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ED3" w:rsidRPr="00F4598D" w:rsidRDefault="00A55ED3" w:rsidP="00A55ED3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РОС</w:t>
      </w:r>
      <w:r w:rsidRPr="00F4598D">
        <w:rPr>
          <w:rFonts w:ascii="Arial" w:hAnsi="Arial"/>
        </w:rPr>
        <w:t>СИЙСКАЯ ФЕДЕРАЦИЯ</w:t>
      </w:r>
    </w:p>
    <w:p w:rsidR="00A55ED3" w:rsidRPr="00F4598D" w:rsidRDefault="00A55ED3" w:rsidP="00A55ED3">
      <w:pPr>
        <w:ind w:firstLine="709"/>
        <w:jc w:val="center"/>
        <w:outlineLvl w:val="0"/>
        <w:rPr>
          <w:rFonts w:ascii="Arial" w:hAnsi="Arial"/>
        </w:rPr>
      </w:pPr>
      <w:r w:rsidRPr="00F4598D">
        <w:rPr>
          <w:rFonts w:ascii="Arial" w:hAnsi="Arial"/>
        </w:rPr>
        <w:t>ОРЛОВСКАЯ ОБЛАСТЬ</w:t>
      </w:r>
    </w:p>
    <w:p w:rsidR="00A55ED3" w:rsidRPr="00F4598D" w:rsidRDefault="00A55ED3" w:rsidP="00A55ED3">
      <w:pPr>
        <w:ind w:firstLine="709"/>
        <w:jc w:val="center"/>
        <w:outlineLvl w:val="0"/>
        <w:rPr>
          <w:rFonts w:ascii="Arial" w:hAnsi="Arial"/>
        </w:rPr>
      </w:pPr>
      <w:r w:rsidRPr="00F4598D">
        <w:rPr>
          <w:rFonts w:ascii="Arial" w:hAnsi="Arial"/>
        </w:rPr>
        <w:t>ТРОСНЯНСКИЙ РАЙОН</w:t>
      </w:r>
    </w:p>
    <w:p w:rsidR="00A55ED3" w:rsidRPr="00F4598D" w:rsidRDefault="00A55ED3" w:rsidP="00A55ED3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 xml:space="preserve">АДМИНИСТРАЦИЯ </w:t>
      </w:r>
      <w:r>
        <w:rPr>
          <w:rFonts w:ascii="Arial" w:hAnsi="Arial"/>
        </w:rPr>
        <w:t>ПЕННОВСКОГО</w:t>
      </w:r>
      <w:r>
        <w:rPr>
          <w:rFonts w:ascii="Arial" w:hAnsi="Arial"/>
        </w:rPr>
        <w:t xml:space="preserve"> СЕЛЬСКОГО ПОСЕЛЕНИЯ</w:t>
      </w:r>
    </w:p>
    <w:p w:rsidR="00A55ED3" w:rsidRPr="00F4598D" w:rsidRDefault="00A55ED3" w:rsidP="00A55ED3">
      <w:pPr>
        <w:ind w:firstLine="709"/>
        <w:jc w:val="both"/>
        <w:rPr>
          <w:rFonts w:ascii="Arial" w:hAnsi="Arial"/>
        </w:rPr>
      </w:pPr>
    </w:p>
    <w:p w:rsidR="00A55ED3" w:rsidRPr="00F4598D" w:rsidRDefault="00A55ED3" w:rsidP="00A55ED3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ПОСТАНОВЛЕНИЕ</w:t>
      </w:r>
    </w:p>
    <w:p w:rsidR="00A55ED3" w:rsidRPr="00F4598D" w:rsidRDefault="00A55ED3" w:rsidP="00A55ED3">
      <w:pPr>
        <w:ind w:firstLine="709"/>
        <w:jc w:val="both"/>
        <w:rPr>
          <w:rFonts w:ascii="Arial" w:hAnsi="Arial"/>
        </w:rPr>
      </w:pPr>
    </w:p>
    <w:p w:rsidR="00A55ED3" w:rsidRPr="00F4598D" w:rsidRDefault="00A55ED3" w:rsidP="00A55ED3">
      <w:pPr>
        <w:jc w:val="both"/>
        <w:rPr>
          <w:rFonts w:ascii="Arial" w:hAnsi="Arial"/>
        </w:rPr>
      </w:pPr>
      <w:r>
        <w:rPr>
          <w:rFonts w:ascii="Arial" w:hAnsi="Arial"/>
        </w:rPr>
        <w:t>от 11 марта 2026</w:t>
      </w:r>
      <w:r w:rsidRPr="00F4598D">
        <w:rPr>
          <w:rFonts w:ascii="Arial" w:hAnsi="Arial"/>
        </w:rPr>
        <w:t xml:space="preserve"> года                                                           </w:t>
      </w:r>
      <w:r>
        <w:rPr>
          <w:rFonts w:ascii="Arial" w:hAnsi="Arial"/>
        </w:rPr>
        <w:t xml:space="preserve">       </w:t>
      </w:r>
      <w:r w:rsidRPr="00F4598D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                       </w:t>
      </w:r>
      <w:r w:rsidRPr="00F4598D">
        <w:rPr>
          <w:rFonts w:ascii="Arial" w:hAnsi="Arial"/>
        </w:rPr>
        <w:t>№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11</w:t>
      </w:r>
      <w:r w:rsidRPr="00F4598D">
        <w:rPr>
          <w:rFonts w:ascii="Arial" w:hAnsi="Arial"/>
        </w:rPr>
        <w:t xml:space="preserve"> </w:t>
      </w:r>
    </w:p>
    <w:p w:rsidR="00A55ED3" w:rsidRPr="00F4598D" w:rsidRDefault="00A55ED3" w:rsidP="00A55ED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A55ED3" w:rsidRDefault="00A55ED3" w:rsidP="00A55ED3">
      <w:pPr>
        <w:ind w:firstLine="709"/>
        <w:jc w:val="both"/>
        <w:rPr>
          <w:rFonts w:ascii="Arial" w:hAnsi="Arial"/>
        </w:rPr>
      </w:pPr>
    </w:p>
    <w:p w:rsidR="00A55ED3" w:rsidRDefault="00A55ED3" w:rsidP="00A55ED3">
      <w:pPr>
        <w:ind w:right="53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157A9">
        <w:rPr>
          <w:rFonts w:ascii="Arial" w:hAnsi="Arial" w:cs="Arial"/>
        </w:rPr>
        <w:t xml:space="preserve"> </w:t>
      </w:r>
      <w:r w:rsidRPr="002D5C55">
        <w:rPr>
          <w:rFonts w:ascii="Arial" w:hAnsi="Arial" w:cs="Arial"/>
        </w:rPr>
        <w:t xml:space="preserve">О внесении изменений в </w:t>
      </w:r>
      <w:r>
        <w:rPr>
          <w:rFonts w:ascii="Arial" w:hAnsi="Arial" w:cs="Arial"/>
        </w:rPr>
        <w:t>постановление</w:t>
      </w:r>
      <w:r w:rsidRPr="009157A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82</w:t>
      </w:r>
      <w:r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30</w:t>
      </w:r>
      <w:r>
        <w:rPr>
          <w:rFonts w:ascii="Arial" w:hAnsi="Arial" w:cs="Arial"/>
        </w:rPr>
        <w:t>.10.2014</w:t>
      </w:r>
      <w:r w:rsidRPr="002D5C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О комиссии по соблюдению требований к служебному поведению </w:t>
      </w:r>
      <w:proofErr w:type="spellStart"/>
      <w:r>
        <w:rPr>
          <w:rFonts w:ascii="Arial" w:hAnsi="Arial" w:cs="Arial"/>
        </w:rPr>
        <w:t>муницпальных</w:t>
      </w:r>
      <w:proofErr w:type="spellEnd"/>
      <w:r>
        <w:rPr>
          <w:rFonts w:ascii="Arial" w:hAnsi="Arial" w:cs="Arial"/>
        </w:rPr>
        <w:t xml:space="preserve"> служащих и урегулированию конфликта интересов в органах местного самоуправления </w:t>
      </w:r>
      <w:proofErr w:type="spellStart"/>
      <w:r>
        <w:rPr>
          <w:rFonts w:ascii="Arial" w:hAnsi="Arial" w:cs="Arial"/>
        </w:rPr>
        <w:t>Пенновского</w:t>
      </w:r>
      <w:proofErr w:type="spellEnd"/>
      <w:r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 xml:space="preserve">» (в редакции </w:t>
      </w:r>
      <w:r>
        <w:rPr>
          <w:rFonts w:ascii="Arial" w:hAnsi="Arial" w:cs="Arial"/>
        </w:rPr>
        <w:t>№ 39 от 18.10.2021</w:t>
      </w:r>
      <w:r>
        <w:rPr>
          <w:rFonts w:ascii="Arial" w:hAnsi="Arial" w:cs="Arial"/>
        </w:rPr>
        <w:t>)</w:t>
      </w:r>
    </w:p>
    <w:p w:rsidR="00A55ED3" w:rsidRPr="002D5C55" w:rsidRDefault="00A55ED3" w:rsidP="00A55ED3">
      <w:pPr>
        <w:ind w:right="5385"/>
        <w:jc w:val="both"/>
        <w:rPr>
          <w:rFonts w:ascii="Arial" w:hAnsi="Arial" w:cs="Arial"/>
        </w:rPr>
      </w:pPr>
    </w:p>
    <w:p w:rsidR="00A55ED3" w:rsidRPr="002D5C55" w:rsidRDefault="00A55ED3" w:rsidP="00A55ED3">
      <w:pPr>
        <w:ind w:firstLine="709"/>
        <w:rPr>
          <w:rFonts w:ascii="Arial" w:hAnsi="Arial" w:cs="Arial"/>
        </w:rPr>
      </w:pPr>
    </w:p>
    <w:p w:rsidR="00A55ED3" w:rsidRPr="002B5152" w:rsidRDefault="00A55ED3" w:rsidP="00A55ED3">
      <w:pPr>
        <w:ind w:firstLine="709"/>
        <w:jc w:val="both"/>
        <w:rPr>
          <w:rFonts w:ascii="Arial" w:hAnsi="Arial"/>
        </w:rPr>
      </w:pPr>
      <w:r w:rsidRPr="002D5C55">
        <w:rPr>
          <w:rFonts w:ascii="Arial" w:hAnsi="Arial" w:cs="Arial"/>
        </w:rPr>
        <w:t xml:space="preserve">  </w:t>
      </w:r>
      <w:r>
        <w:rPr>
          <w:rFonts w:ascii="Arial" w:hAnsi="Arial"/>
        </w:rPr>
        <w:t xml:space="preserve">  В соответствии с </w:t>
      </w:r>
      <w:r w:rsidRPr="00DB3AD7">
        <w:rPr>
          <w:rFonts w:ascii="Arial" w:hAnsi="Arial"/>
        </w:rPr>
        <w:t>Указом Президента Р</w:t>
      </w:r>
      <w:r>
        <w:rPr>
          <w:rFonts w:ascii="Arial" w:hAnsi="Arial"/>
        </w:rPr>
        <w:t xml:space="preserve">оссийской </w:t>
      </w:r>
      <w:r w:rsidRPr="00DB3AD7">
        <w:rPr>
          <w:rFonts w:ascii="Arial" w:hAnsi="Arial"/>
        </w:rPr>
        <w:t>Ф</w:t>
      </w:r>
      <w:r>
        <w:rPr>
          <w:rFonts w:ascii="Arial" w:hAnsi="Arial"/>
        </w:rPr>
        <w:t>едерации от 25.01.2024 N 71, в</w:t>
      </w:r>
      <w:r w:rsidRPr="00F4598D">
        <w:rPr>
          <w:rFonts w:ascii="Arial" w:hAnsi="Arial"/>
        </w:rPr>
        <w:t xml:space="preserve"> целях приведения нормативных правовых актов Орловской области в соответствие с законодательством Российской Федерации</w:t>
      </w:r>
      <w:r>
        <w:rPr>
          <w:rFonts w:ascii="Arial" w:hAnsi="Arial"/>
        </w:rPr>
        <w:t>,</w:t>
      </w:r>
      <w:r w:rsidRPr="00F4598D">
        <w:rPr>
          <w:rFonts w:ascii="Arial" w:hAnsi="Arial"/>
        </w:rPr>
        <w:t xml:space="preserve"> </w:t>
      </w:r>
      <w:r>
        <w:rPr>
          <w:rFonts w:ascii="Arial" w:hAnsi="Arial"/>
        </w:rPr>
        <w:t>администрация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Пенновского</w:t>
      </w:r>
      <w:proofErr w:type="spellEnd"/>
      <w:r>
        <w:rPr>
          <w:rFonts w:ascii="Arial" w:hAnsi="Arial"/>
        </w:rPr>
        <w:t xml:space="preserve"> сельского поселения ПОСТАНОВЛЯЕТ:</w:t>
      </w:r>
    </w:p>
    <w:p w:rsidR="00A55ED3" w:rsidRPr="00DE632C" w:rsidRDefault="00A55ED3" w:rsidP="00A55ED3">
      <w:pPr>
        <w:pStyle w:val="a3"/>
        <w:numPr>
          <w:ilvl w:val="0"/>
          <w:numId w:val="2"/>
        </w:numPr>
        <w:ind w:left="0" w:right="-2" w:firstLine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Внести </w:t>
      </w:r>
      <w:r w:rsidRPr="00DE632C">
        <w:rPr>
          <w:rFonts w:ascii="Arial" w:hAnsi="Arial" w:cs="Arial"/>
        </w:rPr>
        <w:t xml:space="preserve">изменения в постановление № </w:t>
      </w:r>
      <w:r>
        <w:rPr>
          <w:rFonts w:ascii="Arial" w:hAnsi="Arial" w:cs="Arial"/>
        </w:rPr>
        <w:t>82</w:t>
      </w:r>
      <w:r w:rsidRPr="00DE632C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30</w:t>
      </w:r>
      <w:r w:rsidRPr="00DE632C">
        <w:rPr>
          <w:rFonts w:ascii="Arial" w:hAnsi="Arial" w:cs="Arial"/>
        </w:rPr>
        <w:t xml:space="preserve">.10.2021 </w:t>
      </w:r>
      <w:r>
        <w:rPr>
          <w:rFonts w:ascii="Arial" w:hAnsi="Arial" w:cs="Arial"/>
        </w:rPr>
        <w:t xml:space="preserve">« О комиссии  по соблюдению требований к служебному поведению </w:t>
      </w:r>
      <w:proofErr w:type="spellStart"/>
      <w:r>
        <w:rPr>
          <w:rFonts w:ascii="Arial" w:hAnsi="Arial" w:cs="Arial"/>
        </w:rPr>
        <w:t>муницпальных</w:t>
      </w:r>
      <w:proofErr w:type="spellEnd"/>
      <w:r>
        <w:rPr>
          <w:rFonts w:ascii="Arial" w:hAnsi="Arial" w:cs="Arial"/>
        </w:rPr>
        <w:t xml:space="preserve"> служащих и </w:t>
      </w:r>
      <w:proofErr w:type="spellStart"/>
      <w:r>
        <w:rPr>
          <w:rFonts w:ascii="Arial" w:hAnsi="Arial" w:cs="Arial"/>
        </w:rPr>
        <w:t>урешгулированию</w:t>
      </w:r>
      <w:proofErr w:type="spellEnd"/>
      <w:r>
        <w:rPr>
          <w:rFonts w:ascii="Arial" w:hAnsi="Arial" w:cs="Arial"/>
        </w:rPr>
        <w:t xml:space="preserve"> конфликта интересов в органах местного самоуправления </w:t>
      </w:r>
      <w:proofErr w:type="spellStart"/>
      <w:r>
        <w:rPr>
          <w:rFonts w:ascii="Arial" w:hAnsi="Arial" w:cs="Arial"/>
        </w:rPr>
        <w:t>Пенновского</w:t>
      </w:r>
      <w:proofErr w:type="spellEnd"/>
      <w:r>
        <w:rPr>
          <w:rFonts w:ascii="Arial" w:hAnsi="Arial" w:cs="Arial"/>
        </w:rPr>
        <w:t xml:space="preserve"> сельского поселения «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 xml:space="preserve">в редакции № 39 от 18.10.2021 </w:t>
      </w:r>
      <w:r w:rsidRPr="00DB3AD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>согласно приложению.</w:t>
      </w:r>
    </w:p>
    <w:p w:rsidR="00A55ED3" w:rsidRPr="00DB3AD7" w:rsidRDefault="00A55ED3" w:rsidP="00A55ED3">
      <w:pPr>
        <w:pStyle w:val="a3"/>
        <w:numPr>
          <w:ilvl w:val="0"/>
          <w:numId w:val="1"/>
        </w:numPr>
        <w:ind w:left="0" w:firstLine="60"/>
        <w:jc w:val="both"/>
        <w:rPr>
          <w:rFonts w:ascii="Arial" w:hAnsi="Arial" w:cs="Arial"/>
        </w:rPr>
      </w:pPr>
      <w:r w:rsidRPr="00DB3AD7">
        <w:rPr>
          <w:rFonts w:ascii="Arial" w:hAnsi="Arial" w:cs="Arial"/>
        </w:rPr>
        <w:t xml:space="preserve">Настоящее постановление </w:t>
      </w:r>
      <w:r>
        <w:rPr>
          <w:rFonts w:ascii="Arial" w:hAnsi="Arial" w:cs="Arial"/>
        </w:rPr>
        <w:t xml:space="preserve">вступает в силу со дня его опубликования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обнародования)</w:t>
      </w:r>
    </w:p>
    <w:p w:rsidR="00A55ED3" w:rsidRPr="00DE632C" w:rsidRDefault="00A55ED3" w:rsidP="00A55ED3">
      <w:pPr>
        <w:pStyle w:val="a3"/>
        <w:numPr>
          <w:ilvl w:val="0"/>
          <w:numId w:val="1"/>
        </w:numPr>
        <w:ind w:left="0" w:firstLine="60"/>
        <w:jc w:val="both"/>
        <w:rPr>
          <w:rFonts w:ascii="Arial" w:hAnsi="Arial" w:cs="Arial"/>
        </w:rPr>
      </w:pPr>
      <w:proofErr w:type="gramStart"/>
      <w:r w:rsidRPr="00DE632C">
        <w:rPr>
          <w:rFonts w:ascii="Arial" w:hAnsi="Arial" w:cs="Arial"/>
        </w:rPr>
        <w:t>Контроль за</w:t>
      </w:r>
      <w:proofErr w:type="gramEnd"/>
      <w:r w:rsidRPr="00DE632C">
        <w:rPr>
          <w:rFonts w:ascii="Arial" w:hAnsi="Arial" w:cs="Arial"/>
        </w:rPr>
        <w:t xml:space="preserve"> исполнением настоящего постановления </w:t>
      </w:r>
      <w:r>
        <w:rPr>
          <w:rFonts w:ascii="Arial" w:hAnsi="Arial" w:cs="Arial"/>
        </w:rPr>
        <w:t>возложить на главу сельского поселения</w:t>
      </w:r>
      <w:r w:rsidRPr="00DE632C">
        <w:rPr>
          <w:rFonts w:ascii="Arial" w:hAnsi="Arial" w:cs="Arial"/>
        </w:rPr>
        <w:t>.</w:t>
      </w:r>
    </w:p>
    <w:p w:rsidR="00A55ED3" w:rsidRPr="002D5C55" w:rsidRDefault="00A55ED3" w:rsidP="00A55ED3">
      <w:pPr>
        <w:jc w:val="both"/>
        <w:rPr>
          <w:rFonts w:ascii="Arial" w:hAnsi="Arial" w:cs="Arial"/>
        </w:rPr>
      </w:pPr>
    </w:p>
    <w:p w:rsidR="00A55ED3" w:rsidRPr="002D5C55" w:rsidRDefault="00A55ED3" w:rsidP="00A55E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55ED3" w:rsidRDefault="00A55ED3" w:rsidP="00A55ED3">
      <w:pPr>
        <w:jc w:val="both"/>
        <w:rPr>
          <w:rFonts w:ascii="Arial" w:hAnsi="Arial"/>
        </w:rPr>
      </w:pPr>
    </w:p>
    <w:p w:rsidR="00A55ED3" w:rsidRDefault="00A55ED3" w:rsidP="00A55ED3">
      <w:pPr>
        <w:jc w:val="both"/>
        <w:rPr>
          <w:rFonts w:ascii="Arial" w:hAnsi="Arial"/>
        </w:rPr>
      </w:pPr>
      <w:r>
        <w:rPr>
          <w:rFonts w:ascii="Arial" w:hAnsi="Arial"/>
        </w:rPr>
        <w:t>Глава</w:t>
      </w:r>
      <w:r w:rsidRPr="00F4598D">
        <w:rPr>
          <w:rFonts w:ascii="Arial" w:hAnsi="Arial"/>
        </w:rPr>
        <w:t xml:space="preserve"> сельского поселения                          </w:t>
      </w:r>
      <w:r>
        <w:rPr>
          <w:rFonts w:ascii="Arial" w:hAnsi="Arial"/>
        </w:rPr>
        <w:t xml:space="preserve">                                       </w:t>
      </w:r>
      <w:proofErr w:type="spellStart"/>
      <w:r>
        <w:rPr>
          <w:rFonts w:ascii="Arial" w:hAnsi="Arial"/>
        </w:rPr>
        <w:t>Т.И.Глазкова</w:t>
      </w:r>
      <w:proofErr w:type="spellEnd"/>
      <w:r w:rsidRPr="00F4598D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                                 </w:t>
      </w:r>
    </w:p>
    <w:p w:rsidR="00A55ED3" w:rsidRDefault="00A55ED3" w:rsidP="00A55ED3">
      <w:pPr>
        <w:jc w:val="both"/>
        <w:rPr>
          <w:rFonts w:ascii="Arial" w:hAnsi="Arial"/>
        </w:rPr>
      </w:pPr>
    </w:p>
    <w:p w:rsidR="00A55ED3" w:rsidRDefault="00A55ED3" w:rsidP="00A55ED3">
      <w:pPr>
        <w:jc w:val="both"/>
        <w:rPr>
          <w:rFonts w:ascii="Arial" w:hAnsi="Arial"/>
        </w:rPr>
      </w:pPr>
    </w:p>
    <w:p w:rsidR="00A55ED3" w:rsidRDefault="00A55ED3" w:rsidP="00A55ED3">
      <w:pPr>
        <w:jc w:val="both"/>
        <w:rPr>
          <w:rFonts w:ascii="Arial" w:hAnsi="Arial"/>
        </w:rPr>
      </w:pPr>
    </w:p>
    <w:p w:rsidR="00A55ED3" w:rsidRDefault="00A55ED3" w:rsidP="00A55ED3">
      <w:pPr>
        <w:jc w:val="both"/>
        <w:rPr>
          <w:rFonts w:ascii="Arial" w:hAnsi="Arial"/>
        </w:rPr>
      </w:pPr>
    </w:p>
    <w:p w:rsidR="00A55ED3" w:rsidRDefault="00A55ED3" w:rsidP="00A55ED3">
      <w:pPr>
        <w:jc w:val="both"/>
        <w:rPr>
          <w:rFonts w:ascii="Arial" w:hAnsi="Arial"/>
        </w:rPr>
      </w:pPr>
    </w:p>
    <w:p w:rsidR="00A55ED3" w:rsidRDefault="00A55ED3" w:rsidP="00A55ED3">
      <w:pPr>
        <w:jc w:val="both"/>
        <w:rPr>
          <w:rFonts w:ascii="Arial" w:hAnsi="Arial"/>
        </w:rPr>
      </w:pPr>
    </w:p>
    <w:p w:rsidR="00A55ED3" w:rsidRDefault="00A55ED3" w:rsidP="00A55ED3">
      <w:pPr>
        <w:jc w:val="both"/>
        <w:rPr>
          <w:rFonts w:ascii="Arial" w:hAnsi="Arial"/>
        </w:rPr>
      </w:pPr>
    </w:p>
    <w:p w:rsidR="00A55ED3" w:rsidRDefault="00A55ED3" w:rsidP="00A55ED3">
      <w:pPr>
        <w:jc w:val="both"/>
        <w:rPr>
          <w:rFonts w:ascii="Arial" w:hAnsi="Arial"/>
        </w:rPr>
      </w:pPr>
    </w:p>
    <w:p w:rsidR="00A55ED3" w:rsidRDefault="00A55ED3" w:rsidP="00A55ED3">
      <w:pPr>
        <w:jc w:val="both"/>
        <w:rPr>
          <w:rFonts w:ascii="Arial" w:hAnsi="Arial"/>
        </w:rPr>
      </w:pPr>
    </w:p>
    <w:p w:rsidR="00A55ED3" w:rsidRDefault="00A55ED3" w:rsidP="00A55ED3">
      <w:pPr>
        <w:jc w:val="both"/>
        <w:rPr>
          <w:rFonts w:ascii="Arial" w:hAnsi="Arial"/>
        </w:rPr>
      </w:pPr>
    </w:p>
    <w:p w:rsidR="00A55ED3" w:rsidRDefault="00A55ED3" w:rsidP="00A55ED3">
      <w:pPr>
        <w:jc w:val="both"/>
        <w:rPr>
          <w:rFonts w:ascii="Arial" w:hAnsi="Arial"/>
        </w:rPr>
      </w:pPr>
    </w:p>
    <w:p w:rsidR="00A55ED3" w:rsidRDefault="00A55ED3" w:rsidP="00A55ED3">
      <w:pPr>
        <w:jc w:val="both"/>
        <w:rPr>
          <w:rFonts w:ascii="Arial" w:hAnsi="Arial"/>
        </w:rPr>
      </w:pPr>
    </w:p>
    <w:p w:rsidR="00A55ED3" w:rsidRDefault="00A55ED3" w:rsidP="00A55ED3">
      <w:pPr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 xml:space="preserve">                                                                              Приложение</w:t>
      </w:r>
    </w:p>
    <w:p w:rsidR="00A55ED3" w:rsidRDefault="00A55ED3" w:rsidP="00A55ED3">
      <w:pPr>
        <w:jc w:val="right"/>
        <w:rPr>
          <w:rFonts w:ascii="Arial" w:hAnsi="Arial"/>
        </w:rPr>
      </w:pPr>
      <w:r>
        <w:rPr>
          <w:rFonts w:ascii="Arial" w:hAnsi="Arial"/>
        </w:rPr>
        <w:t>к постановлению администрации</w:t>
      </w:r>
    </w:p>
    <w:p w:rsidR="00A55ED3" w:rsidRDefault="00A55ED3" w:rsidP="00A55ED3">
      <w:pPr>
        <w:jc w:val="right"/>
        <w:rPr>
          <w:rFonts w:ascii="Arial" w:hAnsi="Arial"/>
        </w:rPr>
      </w:pPr>
      <w:proofErr w:type="spellStart"/>
      <w:r>
        <w:rPr>
          <w:rFonts w:ascii="Arial" w:hAnsi="Arial"/>
        </w:rPr>
        <w:t>Пенновского</w:t>
      </w:r>
      <w:proofErr w:type="spellEnd"/>
      <w:r>
        <w:rPr>
          <w:rFonts w:ascii="Arial" w:hAnsi="Arial"/>
        </w:rPr>
        <w:t xml:space="preserve"> сельского поселения</w:t>
      </w:r>
    </w:p>
    <w:p w:rsidR="00A55ED3" w:rsidRDefault="00A55ED3" w:rsidP="00A55ED3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от 11.03.2026 № </w:t>
      </w:r>
      <w:r>
        <w:rPr>
          <w:rFonts w:ascii="Arial" w:hAnsi="Arial"/>
        </w:rPr>
        <w:t>10</w:t>
      </w:r>
    </w:p>
    <w:p w:rsidR="00A55ED3" w:rsidRDefault="00A55ED3" w:rsidP="00A55ED3">
      <w:pPr>
        <w:pStyle w:val="s1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Пп</w:t>
      </w:r>
      <w:proofErr w:type="gramStart"/>
      <w:r>
        <w:rPr>
          <w:rFonts w:ascii="Arial" w:hAnsi="Arial" w:cs="Arial"/>
        </w:rPr>
        <w:t>.а</w:t>
      </w:r>
      <w:proofErr w:type="spellEnd"/>
      <w:proofErr w:type="gramEnd"/>
      <w:r>
        <w:rPr>
          <w:rFonts w:ascii="Arial" w:hAnsi="Arial" w:cs="Arial"/>
        </w:rPr>
        <w:t xml:space="preserve"> п.3 постановления  изложить в следующей редакции : «  в обеспечении соблюдения  </w:t>
      </w:r>
      <w:proofErr w:type="spellStart"/>
      <w:r>
        <w:rPr>
          <w:rFonts w:ascii="Arial" w:hAnsi="Arial" w:cs="Arial"/>
        </w:rPr>
        <w:t>муницпальными</w:t>
      </w:r>
      <w:proofErr w:type="spellEnd"/>
      <w:r>
        <w:rPr>
          <w:rFonts w:ascii="Arial" w:hAnsi="Arial" w:cs="Arial"/>
        </w:rPr>
        <w:t xml:space="preserve"> служащими  ограничений и запретов, требований о предотвращении или  </w:t>
      </w:r>
      <w:proofErr w:type="spellStart"/>
      <w:r>
        <w:rPr>
          <w:rFonts w:ascii="Arial" w:hAnsi="Arial" w:cs="Arial"/>
        </w:rPr>
        <w:t>урегулированиии</w:t>
      </w:r>
      <w:proofErr w:type="spellEnd"/>
      <w:r>
        <w:rPr>
          <w:rFonts w:ascii="Arial" w:hAnsi="Arial" w:cs="Arial"/>
        </w:rPr>
        <w:t xml:space="preserve"> конфликта интересов, исполнения обязанностей, установленных Федеральным законом от 25.12.2008 № 273- ФЗ « О </w:t>
      </w:r>
      <w:proofErr w:type="spellStart"/>
      <w:r>
        <w:rPr>
          <w:rFonts w:ascii="Arial" w:hAnsi="Arial" w:cs="Arial"/>
        </w:rPr>
        <w:t>противодействиии</w:t>
      </w:r>
      <w:proofErr w:type="spellEnd"/>
      <w:r>
        <w:rPr>
          <w:rFonts w:ascii="Arial" w:hAnsi="Arial" w:cs="Arial"/>
        </w:rPr>
        <w:t xml:space="preserve"> коррупции» , другими федеральными законами в це</w:t>
      </w:r>
      <w:r w:rsidR="00EF0166">
        <w:rPr>
          <w:rFonts w:ascii="Arial" w:hAnsi="Arial" w:cs="Arial"/>
        </w:rPr>
        <w:t xml:space="preserve">лях </w:t>
      </w:r>
      <w:proofErr w:type="spellStart"/>
      <w:r w:rsidR="00EF0166">
        <w:rPr>
          <w:rFonts w:ascii="Arial" w:hAnsi="Arial" w:cs="Arial"/>
        </w:rPr>
        <w:t>противодействиии</w:t>
      </w:r>
      <w:proofErr w:type="spellEnd"/>
      <w:r w:rsidR="00EF0166">
        <w:rPr>
          <w:rFonts w:ascii="Arial" w:hAnsi="Arial" w:cs="Arial"/>
        </w:rPr>
        <w:t xml:space="preserve"> коррупции (</w:t>
      </w:r>
      <w:r>
        <w:rPr>
          <w:rFonts w:ascii="Arial" w:hAnsi="Arial" w:cs="Arial"/>
        </w:rPr>
        <w:t xml:space="preserve"> далее – требования к служебному поведению и ( или) требования об </w:t>
      </w:r>
      <w:proofErr w:type="spellStart"/>
      <w:r>
        <w:rPr>
          <w:rFonts w:ascii="Arial" w:hAnsi="Arial" w:cs="Arial"/>
        </w:rPr>
        <w:t>урегулировниии</w:t>
      </w:r>
      <w:proofErr w:type="spellEnd"/>
      <w:r>
        <w:rPr>
          <w:rFonts w:ascii="Arial" w:hAnsi="Arial" w:cs="Arial"/>
        </w:rPr>
        <w:t xml:space="preserve"> </w:t>
      </w:r>
      <w:r w:rsidR="00EF0166">
        <w:rPr>
          <w:rFonts w:ascii="Arial" w:hAnsi="Arial" w:cs="Arial"/>
        </w:rPr>
        <w:t xml:space="preserve">конфликта интересов» </w:t>
      </w:r>
    </w:p>
    <w:p w:rsidR="00A55ED3" w:rsidRDefault="00A55ED3" w:rsidP="00A55ED3">
      <w:pPr>
        <w:pStyle w:val="s1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П.п</w:t>
      </w:r>
      <w:proofErr w:type="spellEnd"/>
      <w:r>
        <w:rPr>
          <w:rFonts w:ascii="Arial" w:hAnsi="Arial" w:cs="Arial"/>
        </w:rPr>
        <w:t xml:space="preserve">. 4.3, 4.4, </w:t>
      </w:r>
      <w:proofErr w:type="spellStart"/>
      <w:r>
        <w:rPr>
          <w:rFonts w:ascii="Arial" w:hAnsi="Arial" w:cs="Arial"/>
        </w:rPr>
        <w:t>пп</w:t>
      </w:r>
      <w:proofErr w:type="spellEnd"/>
      <w:r>
        <w:rPr>
          <w:rFonts w:ascii="Arial" w:hAnsi="Arial" w:cs="Arial"/>
        </w:rPr>
        <w:t xml:space="preserve">. «а», «в» п. 4.6, п. 5.2, </w:t>
      </w:r>
      <w:proofErr w:type="spellStart"/>
      <w:r>
        <w:rPr>
          <w:rFonts w:ascii="Arial" w:hAnsi="Arial" w:cs="Arial"/>
        </w:rPr>
        <w:t>пп</w:t>
      </w:r>
      <w:proofErr w:type="spellEnd"/>
      <w:r>
        <w:rPr>
          <w:rFonts w:ascii="Arial" w:hAnsi="Arial" w:cs="Arial"/>
        </w:rPr>
        <w:t xml:space="preserve">. «а» п. 10.1 дополнить ссылкой на </w:t>
      </w:r>
      <w:proofErr w:type="spellStart"/>
      <w:r>
        <w:rPr>
          <w:rFonts w:ascii="Arial" w:hAnsi="Arial" w:cs="Arial"/>
        </w:rPr>
        <w:t>пп</w:t>
      </w:r>
      <w:proofErr w:type="spellEnd"/>
      <w:r>
        <w:rPr>
          <w:rFonts w:ascii="Arial" w:hAnsi="Arial" w:cs="Arial"/>
        </w:rPr>
        <w:t>. «е» п. 1 ст. 4 Постановления;</w:t>
      </w:r>
      <w:proofErr w:type="gramEnd"/>
    </w:p>
    <w:p w:rsidR="00A55ED3" w:rsidRDefault="00A55ED3" w:rsidP="00EF0166">
      <w:pPr>
        <w:pStyle w:val="s1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П. 4.5 Постановления изложить в новой редакции:</w:t>
      </w:r>
    </w:p>
    <w:p w:rsidR="00A55ED3" w:rsidRPr="005F2267" w:rsidRDefault="00A55ED3" w:rsidP="00A55ED3">
      <w:pPr>
        <w:pStyle w:val="s1"/>
        <w:ind w:left="720"/>
        <w:jc w:val="both"/>
        <w:rPr>
          <w:rFonts w:ascii="Arial" w:hAnsi="Arial" w:cs="Arial"/>
        </w:rPr>
      </w:pPr>
      <w:r w:rsidRPr="005F2267">
        <w:rPr>
          <w:rFonts w:ascii="Arial" w:hAnsi="Arial" w:cs="Arial"/>
        </w:rPr>
        <w:t xml:space="preserve">«4.5. </w:t>
      </w:r>
      <w:proofErr w:type="gramStart"/>
      <w:r w:rsidRPr="005F2267">
        <w:rPr>
          <w:rFonts w:ascii="Arial" w:hAnsi="Arial" w:cs="Arial"/>
        </w:rPr>
        <w:t xml:space="preserve">При подготовке мотивированного заключения по результатам рассмотрения обращения, указанного в абзаце втором подпункта "б" пункта 14 настоящего Положения, или уведомлений, указанных в абзаце четвёртом подпункта "б" и подпункте "д" пункта 14 настоящего Положения, должностные лица кадрового подразделения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</w:t>
      </w:r>
      <w:proofErr w:type="spellStart"/>
      <w:r w:rsidR="00EF0166">
        <w:rPr>
          <w:rFonts w:ascii="Arial" w:hAnsi="Arial" w:cs="Arial"/>
        </w:rPr>
        <w:t>Пенновского</w:t>
      </w:r>
      <w:proofErr w:type="spellEnd"/>
      <w:r w:rsidRPr="005F2267">
        <w:rPr>
          <w:rFonts w:ascii="Arial" w:hAnsi="Arial" w:cs="Arial"/>
        </w:rPr>
        <w:t xml:space="preserve"> сельского поселения </w:t>
      </w:r>
      <w:proofErr w:type="spellStart"/>
      <w:r w:rsidRPr="005F2267">
        <w:rPr>
          <w:rFonts w:ascii="Arial" w:hAnsi="Arial" w:cs="Arial"/>
        </w:rPr>
        <w:t>Троснянского</w:t>
      </w:r>
      <w:proofErr w:type="spellEnd"/>
      <w:r w:rsidRPr="005F2267">
        <w:rPr>
          <w:rFonts w:ascii="Arial" w:hAnsi="Arial" w:cs="Arial"/>
        </w:rPr>
        <w:t xml:space="preserve"> района</w:t>
      </w:r>
      <w:proofErr w:type="gramEnd"/>
      <w:r w:rsidRPr="005F2267">
        <w:rPr>
          <w:rFonts w:ascii="Arial" w:hAnsi="Arial" w:cs="Arial"/>
        </w:rPr>
        <w:t>, представители нанимателя (работодатели) могут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</w:t>
      </w:r>
      <w:proofErr w:type="gramStart"/>
      <w:r w:rsidRPr="005F2267">
        <w:rPr>
          <w:rFonts w:ascii="Arial" w:hAnsi="Arial" w:cs="Arial"/>
        </w:rPr>
        <w:t>.».</w:t>
      </w:r>
      <w:proofErr w:type="gramEnd"/>
    </w:p>
    <w:p w:rsidR="00A55ED3" w:rsidRPr="005A516C" w:rsidRDefault="00A55ED3" w:rsidP="00A55ED3">
      <w:pPr>
        <w:pStyle w:val="s1"/>
        <w:ind w:left="360"/>
        <w:jc w:val="both"/>
        <w:rPr>
          <w:rFonts w:ascii="Arial" w:hAnsi="Arial" w:cs="Arial"/>
        </w:rPr>
      </w:pPr>
    </w:p>
    <w:p w:rsidR="00A55ED3" w:rsidRPr="009C2F82" w:rsidRDefault="00A55ED3" w:rsidP="00A55ED3">
      <w:pPr>
        <w:pStyle w:val="s1"/>
        <w:jc w:val="both"/>
        <w:rPr>
          <w:rFonts w:ascii="Arial" w:hAnsi="Arial" w:cs="Arial"/>
        </w:rPr>
      </w:pPr>
    </w:p>
    <w:p w:rsidR="00A55ED3" w:rsidRDefault="00A55ED3" w:rsidP="00A55ED3">
      <w:pPr>
        <w:pStyle w:val="s1"/>
        <w:ind w:left="360"/>
        <w:jc w:val="both"/>
        <w:rPr>
          <w:rFonts w:ascii="Arial" w:hAnsi="Arial" w:cs="Arial"/>
        </w:rPr>
      </w:pPr>
    </w:p>
    <w:p w:rsidR="00A55ED3" w:rsidRPr="009C2F82" w:rsidRDefault="00A55ED3" w:rsidP="00A55ED3">
      <w:pPr>
        <w:pStyle w:val="s1"/>
        <w:ind w:left="720"/>
        <w:jc w:val="both"/>
        <w:rPr>
          <w:rFonts w:ascii="Arial" w:hAnsi="Arial" w:cs="Arial"/>
        </w:rPr>
      </w:pPr>
    </w:p>
    <w:p w:rsidR="00A55ED3" w:rsidRPr="009C2F82" w:rsidRDefault="00A55ED3" w:rsidP="00A55ED3">
      <w:pPr>
        <w:pStyle w:val="s1"/>
        <w:jc w:val="both"/>
        <w:rPr>
          <w:rFonts w:ascii="Arial" w:hAnsi="Arial" w:cs="Arial"/>
        </w:rPr>
      </w:pPr>
    </w:p>
    <w:p w:rsidR="00A55ED3" w:rsidRPr="00DE632C" w:rsidRDefault="00A55ED3" w:rsidP="00A55ED3">
      <w:pPr>
        <w:pStyle w:val="a3"/>
        <w:jc w:val="both"/>
        <w:rPr>
          <w:rFonts w:ascii="Arial" w:hAnsi="Arial"/>
        </w:rPr>
      </w:pPr>
    </w:p>
    <w:p w:rsidR="00EC0ABE" w:rsidRDefault="00EC0ABE"/>
    <w:sectPr w:rsidR="00EC0ABE" w:rsidSect="00F4598D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4B"/>
    <w:multiLevelType w:val="hybridMultilevel"/>
    <w:tmpl w:val="F16684D4"/>
    <w:lvl w:ilvl="0" w:tplc="13D058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4306D09"/>
    <w:multiLevelType w:val="hybridMultilevel"/>
    <w:tmpl w:val="4CC47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0090A"/>
    <w:multiLevelType w:val="hybridMultilevel"/>
    <w:tmpl w:val="F6C20C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BE"/>
    <w:rsid w:val="00A55ED3"/>
    <w:rsid w:val="00D13012"/>
    <w:rsid w:val="00EC0ABE"/>
    <w:rsid w:val="00E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D3"/>
    <w:pPr>
      <w:widowControl w:val="0"/>
      <w:suppressAutoHyphens/>
      <w:ind w:left="720"/>
      <w:contextualSpacing/>
    </w:pPr>
    <w:rPr>
      <w:rFonts w:eastAsia="Lucida Sans Unicode" w:cs="Mangal"/>
      <w:kern w:val="1"/>
      <w:szCs w:val="21"/>
      <w:lang w:eastAsia="zh-CN" w:bidi="hi-IN"/>
    </w:rPr>
  </w:style>
  <w:style w:type="paragraph" w:customStyle="1" w:styleId="s1">
    <w:name w:val="s_1"/>
    <w:basedOn w:val="a"/>
    <w:rsid w:val="00A55E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D3"/>
    <w:pPr>
      <w:widowControl w:val="0"/>
      <w:suppressAutoHyphens/>
      <w:ind w:left="720"/>
      <w:contextualSpacing/>
    </w:pPr>
    <w:rPr>
      <w:rFonts w:eastAsia="Lucida Sans Unicode" w:cs="Mangal"/>
      <w:kern w:val="1"/>
      <w:szCs w:val="21"/>
      <w:lang w:eastAsia="zh-CN" w:bidi="hi-IN"/>
    </w:rPr>
  </w:style>
  <w:style w:type="paragraph" w:customStyle="1" w:styleId="s1">
    <w:name w:val="s_1"/>
    <w:basedOn w:val="a"/>
    <w:rsid w:val="00A55E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2026-03-11T08:48:00Z</cp:lastPrinted>
  <dcterms:created xsi:type="dcterms:W3CDTF">2026-03-11T08:25:00Z</dcterms:created>
  <dcterms:modified xsi:type="dcterms:W3CDTF">2026-03-11T08:49:00Z</dcterms:modified>
</cp:coreProperties>
</file>