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7" w:rsidRPr="006D0F4C" w:rsidRDefault="002C2B17" w:rsidP="002C2B17">
      <w:pPr>
        <w:jc w:val="center"/>
        <w:rPr>
          <w:rFonts w:cs="Arial"/>
          <w:sz w:val="24"/>
        </w:rPr>
      </w:pPr>
      <w:r w:rsidRPr="006D0F4C">
        <w:rPr>
          <w:rFonts w:cs="Arial"/>
          <w:sz w:val="24"/>
        </w:rPr>
        <w:t>РОССИЙСКАЯ ФЕДЕРАЦИЯ</w:t>
      </w:r>
    </w:p>
    <w:p w:rsidR="002C2B17" w:rsidRPr="006D0F4C" w:rsidRDefault="002C2B17" w:rsidP="002C2B17">
      <w:pPr>
        <w:jc w:val="center"/>
        <w:rPr>
          <w:rFonts w:cs="Arial"/>
          <w:sz w:val="24"/>
        </w:rPr>
      </w:pPr>
      <w:r w:rsidRPr="006D0F4C">
        <w:rPr>
          <w:rFonts w:cs="Arial"/>
          <w:sz w:val="24"/>
        </w:rPr>
        <w:t>ОРЛОВСКАЯ ОБЛАСТЬ</w:t>
      </w:r>
    </w:p>
    <w:p w:rsidR="002C2B17" w:rsidRPr="006D0F4C" w:rsidRDefault="002C2B17" w:rsidP="002C2B17">
      <w:pPr>
        <w:jc w:val="center"/>
        <w:rPr>
          <w:rFonts w:cs="Arial"/>
          <w:sz w:val="24"/>
        </w:rPr>
      </w:pPr>
      <w:r w:rsidRPr="006D0F4C">
        <w:rPr>
          <w:rFonts w:cs="Arial"/>
          <w:sz w:val="24"/>
        </w:rPr>
        <w:t>ТРОСНЯНСКИЙ РАЙОН</w:t>
      </w:r>
    </w:p>
    <w:p w:rsidR="002C2B17" w:rsidRPr="006D0F4C" w:rsidRDefault="002C2B17" w:rsidP="002C2B17">
      <w:pPr>
        <w:jc w:val="center"/>
        <w:rPr>
          <w:rFonts w:cs="Arial"/>
          <w:sz w:val="24"/>
        </w:rPr>
      </w:pPr>
      <w:r w:rsidRPr="006D0F4C">
        <w:rPr>
          <w:rFonts w:cs="Arial"/>
          <w:sz w:val="24"/>
        </w:rPr>
        <w:t xml:space="preserve">АДМИНИСТРАЦИЯ </w:t>
      </w:r>
      <w:r>
        <w:rPr>
          <w:rFonts w:cs="Arial"/>
          <w:sz w:val="24"/>
        </w:rPr>
        <w:t>МУРАВЛЬСКОГО</w:t>
      </w:r>
      <w:r w:rsidRPr="006D0F4C">
        <w:rPr>
          <w:rFonts w:cs="Arial"/>
          <w:sz w:val="24"/>
        </w:rPr>
        <w:t xml:space="preserve"> СЕЛЬСКОГО ПОСЕЛЕНИЯ</w:t>
      </w:r>
    </w:p>
    <w:p w:rsidR="002C2B17" w:rsidRPr="00CC32EA" w:rsidRDefault="002C2B17" w:rsidP="002C2B17">
      <w:pPr>
        <w:jc w:val="center"/>
        <w:rPr>
          <w:rFonts w:cs="Arial"/>
          <w:sz w:val="24"/>
          <w:u w:val="single"/>
        </w:rPr>
      </w:pPr>
    </w:p>
    <w:p w:rsidR="002C2B17" w:rsidRPr="00CC32EA" w:rsidRDefault="002C2B17" w:rsidP="002C2B17">
      <w:pPr>
        <w:jc w:val="center"/>
        <w:rPr>
          <w:rFonts w:cs="Arial"/>
          <w:sz w:val="24"/>
        </w:rPr>
      </w:pPr>
      <w:r w:rsidRPr="00CC32EA">
        <w:rPr>
          <w:rFonts w:cs="Arial"/>
          <w:sz w:val="24"/>
        </w:rPr>
        <w:t>ПОСТАНОВЛЕНИЕ</w:t>
      </w:r>
    </w:p>
    <w:p w:rsidR="002C2B17" w:rsidRPr="00CC32EA" w:rsidRDefault="002C2B17" w:rsidP="002C2B17">
      <w:pPr>
        <w:jc w:val="center"/>
        <w:rPr>
          <w:rFonts w:cs="Arial"/>
          <w:b/>
          <w:sz w:val="24"/>
        </w:rPr>
      </w:pPr>
    </w:p>
    <w:p w:rsidR="002C2B17" w:rsidRPr="00CC32EA" w:rsidRDefault="002C2B17" w:rsidP="002C2B17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Pr="00CC3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 2020</w:t>
      </w:r>
      <w:r w:rsidRPr="00CC32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CC32E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4C64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4C64C5">
        <w:rPr>
          <w:rFonts w:ascii="Arial" w:hAnsi="Arial" w:cs="Arial"/>
          <w:sz w:val="24"/>
          <w:szCs w:val="24"/>
        </w:rPr>
        <w:t>40</w:t>
      </w:r>
      <w:r w:rsidRPr="00CC32EA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2C2B17" w:rsidRPr="00CC32EA" w:rsidRDefault="002C2B17" w:rsidP="002C2B17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Муравль</w:t>
      </w:r>
    </w:p>
    <w:p w:rsidR="002C2B17" w:rsidRPr="00CC32EA" w:rsidRDefault="002C2B17" w:rsidP="002C2B17">
      <w:pPr>
        <w:rPr>
          <w:rFonts w:cs="Arial"/>
          <w:sz w:val="24"/>
        </w:rPr>
      </w:pPr>
    </w:p>
    <w:p w:rsidR="002C2B17" w:rsidRPr="00CC32EA" w:rsidRDefault="002C2B17" w:rsidP="002C2B17">
      <w:pPr>
        <w:pStyle w:val="af9"/>
        <w:ind w:right="5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C32EA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Перечня должностей муниципальной службы, замещение которых связано с коррупционными рисками</w:t>
      </w:r>
    </w:p>
    <w:p w:rsidR="00FA1D2C" w:rsidRPr="002C2B17" w:rsidRDefault="00FA1D2C" w:rsidP="002C2B17">
      <w:pPr>
        <w:shd w:val="clear" w:color="auto" w:fill="FFFFFF"/>
        <w:textAlignment w:val="baseline"/>
        <w:outlineLvl w:val="0"/>
        <w:rPr>
          <w:rFonts w:eastAsia="Times New Roman" w:cs="Arial"/>
          <w:b/>
          <w:bCs/>
          <w:color w:val="2D2D2D"/>
          <w:spacing w:val="2"/>
          <w:kern w:val="36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  <w:r w:rsidRPr="002C2B17">
        <w:rPr>
          <w:rFonts w:eastAsia="Times New Roman" w:cs="Arial"/>
          <w:color w:val="2D2D2D"/>
          <w:spacing w:val="2"/>
          <w:sz w:val="24"/>
        </w:rPr>
        <w:tab/>
        <w:t>В соответствии со статьей 15 </w:t>
      </w:r>
      <w:hyperlink r:id="rId8" w:history="1">
        <w:r w:rsidRPr="002C2B17">
          <w:rPr>
            <w:rStyle w:val="af8"/>
            <w:rFonts w:eastAsia="Times New Roman" w:cs="Arial"/>
            <w:color w:val="000000" w:themeColor="text1"/>
            <w:spacing w:val="2"/>
            <w:sz w:val="24"/>
            <w:u w:val="none"/>
          </w:rPr>
          <w:t>Федерального закона от 2 марта    2007 года N 25-ФЗ "О муниципальной службе в Российской Федерации"</w:t>
        </w:r>
      </w:hyperlink>
      <w:r w:rsidRPr="002C2B17">
        <w:rPr>
          <w:rFonts w:eastAsia="Times New Roman" w:cs="Arial"/>
          <w:color w:val="000000" w:themeColor="text1"/>
          <w:spacing w:val="2"/>
          <w:sz w:val="24"/>
        </w:rPr>
        <w:t>, статьями 8 и 12 </w:t>
      </w:r>
      <w:hyperlink r:id="rId9" w:history="1">
        <w:r w:rsidRPr="002C2B17">
          <w:rPr>
            <w:rStyle w:val="af8"/>
            <w:rFonts w:eastAsia="Times New Roman" w:cs="Arial"/>
            <w:color w:val="000000" w:themeColor="text1"/>
            <w:spacing w:val="2"/>
            <w:sz w:val="24"/>
            <w:u w:val="none"/>
          </w:rPr>
          <w:t>Федерального закона от 25 декабря 2008 года N 273-ФЗ "О противодействии коррупции"</w:t>
        </w:r>
      </w:hyperlink>
      <w:r w:rsidRPr="002C2B17">
        <w:rPr>
          <w:rFonts w:eastAsia="Times New Roman" w:cs="Arial"/>
          <w:color w:val="000000" w:themeColor="text1"/>
          <w:spacing w:val="2"/>
          <w:sz w:val="24"/>
        </w:rPr>
        <w:t>, статьями 1 и 3 </w:t>
      </w:r>
      <w:hyperlink r:id="rId10" w:history="1">
        <w:r w:rsidRPr="002C2B17">
          <w:rPr>
            <w:rStyle w:val="af8"/>
            <w:rFonts w:eastAsia="Times New Roman" w:cs="Arial"/>
            <w:color w:val="000000" w:themeColor="text1"/>
            <w:spacing w:val="2"/>
            <w:sz w:val="24"/>
            <w:u w:val="none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2C2B17">
        <w:rPr>
          <w:rFonts w:eastAsia="Times New Roman" w:cs="Arial"/>
          <w:color w:val="2D2D2D"/>
          <w:spacing w:val="2"/>
          <w:sz w:val="24"/>
        </w:rPr>
        <w:t xml:space="preserve">, Уставом </w:t>
      </w:r>
      <w:r w:rsidR="002C2B17">
        <w:rPr>
          <w:rFonts w:eastAsia="Times New Roman" w:cs="Arial"/>
          <w:color w:val="2D2D2D"/>
          <w:spacing w:val="2"/>
          <w:sz w:val="24"/>
        </w:rPr>
        <w:t xml:space="preserve">Муравльского сельского поселения Троснянского района Орловской области, администрация Муравльского сельского поселения </w:t>
      </w:r>
      <w:r w:rsidRPr="002C2B17">
        <w:rPr>
          <w:rFonts w:eastAsia="Times New Roman" w:cs="Arial"/>
          <w:color w:val="2D2D2D"/>
          <w:spacing w:val="2"/>
          <w:sz w:val="24"/>
        </w:rPr>
        <w:t>ПОСТАНОВЛЯЕТ:</w:t>
      </w: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  <w:r w:rsidRPr="002C2B17">
        <w:rPr>
          <w:rFonts w:eastAsia="Times New Roman" w:cs="Arial"/>
          <w:color w:val="2D2D2D"/>
          <w:spacing w:val="2"/>
          <w:sz w:val="24"/>
        </w:rPr>
        <w:tab/>
        <w:t>1.</w:t>
      </w:r>
      <w:r w:rsidR="002C2B17">
        <w:rPr>
          <w:rFonts w:eastAsia="Times New Roman" w:cs="Arial"/>
          <w:color w:val="2D2D2D"/>
          <w:spacing w:val="2"/>
          <w:sz w:val="24"/>
        </w:rPr>
        <w:t xml:space="preserve"> </w:t>
      </w:r>
      <w:r w:rsidRPr="002C2B17">
        <w:rPr>
          <w:rFonts w:eastAsia="Times New Roman" w:cs="Arial"/>
          <w:color w:val="2D2D2D"/>
          <w:spacing w:val="2"/>
          <w:sz w:val="24"/>
        </w:rPr>
        <w:t xml:space="preserve">Утвердить Перечень должностей муниципальной службы в Администрации </w:t>
      </w:r>
      <w:r w:rsidR="002C2B17">
        <w:rPr>
          <w:rFonts w:eastAsia="Times New Roman" w:cs="Arial"/>
          <w:color w:val="2D2D2D"/>
          <w:spacing w:val="2"/>
          <w:sz w:val="24"/>
        </w:rPr>
        <w:t>Муравльского сельского поселения Троснянского района Орловской области</w:t>
      </w:r>
      <w:r w:rsidRPr="002C2B17">
        <w:rPr>
          <w:rFonts w:eastAsia="Times New Roman" w:cs="Arial"/>
          <w:color w:val="2D2D2D"/>
          <w:spacing w:val="2"/>
          <w:sz w:val="24"/>
        </w:rPr>
        <w:t>, замещение которых связано с коррупционными рисками (прилагается).</w:t>
      </w:r>
    </w:p>
    <w:p w:rsidR="00FA1D2C" w:rsidRPr="002C2B17" w:rsidRDefault="00FA1D2C" w:rsidP="00FA1D2C">
      <w:pPr>
        <w:ind w:firstLine="697"/>
        <w:jc w:val="both"/>
        <w:rPr>
          <w:rFonts w:eastAsiaTheme="minorHAnsi" w:cs="Arial"/>
          <w:sz w:val="24"/>
          <w:lang w:eastAsia="en-US"/>
        </w:rPr>
      </w:pPr>
      <w:r w:rsidRPr="002C2B17">
        <w:rPr>
          <w:rFonts w:cs="Arial"/>
          <w:sz w:val="24"/>
        </w:rPr>
        <w:tab/>
        <w:t>2. Контроль за исполнением настоящег</w:t>
      </w:r>
      <w:r w:rsidR="002C2B17">
        <w:rPr>
          <w:rFonts w:cs="Arial"/>
          <w:sz w:val="24"/>
        </w:rPr>
        <w:t>о постановления возлагаю на себя.</w:t>
      </w:r>
    </w:p>
    <w:p w:rsidR="00FA1D2C" w:rsidRPr="002C2B17" w:rsidRDefault="00FA1D2C" w:rsidP="00FA1D2C">
      <w:pPr>
        <w:ind w:firstLine="697"/>
        <w:jc w:val="both"/>
        <w:rPr>
          <w:rFonts w:cs="Arial"/>
          <w:sz w:val="24"/>
        </w:rPr>
      </w:pPr>
      <w:r w:rsidRPr="002C2B17">
        <w:rPr>
          <w:rFonts w:cs="Arial"/>
          <w:sz w:val="24"/>
        </w:rPr>
        <w:t>3. Постановление вступает в силу со дня его  подписания.</w:t>
      </w:r>
    </w:p>
    <w:p w:rsidR="00FA1D2C" w:rsidRPr="002C2B17" w:rsidRDefault="00FA1D2C" w:rsidP="00FA1D2C">
      <w:pPr>
        <w:ind w:firstLine="697"/>
        <w:jc w:val="both"/>
        <w:rPr>
          <w:rFonts w:cs="Arial"/>
          <w:sz w:val="24"/>
        </w:rPr>
      </w:pPr>
    </w:p>
    <w:p w:rsidR="00FA1D2C" w:rsidRPr="002C2B17" w:rsidRDefault="00FA1D2C" w:rsidP="00FA1D2C">
      <w:pPr>
        <w:ind w:firstLine="697"/>
        <w:jc w:val="both"/>
        <w:rPr>
          <w:rFonts w:cs="Arial"/>
          <w:sz w:val="24"/>
        </w:rPr>
      </w:pPr>
    </w:p>
    <w:p w:rsidR="00FA1D2C" w:rsidRDefault="002715CC" w:rsidP="002715CC">
      <w:pPr>
        <w:tabs>
          <w:tab w:val="left" w:pos="0"/>
        </w:tabs>
        <w:jc w:val="both"/>
        <w:rPr>
          <w:rFonts w:cs="Arial"/>
          <w:sz w:val="24"/>
        </w:rPr>
      </w:pPr>
      <w:r w:rsidRPr="002C2B17">
        <w:rPr>
          <w:rFonts w:cs="Arial"/>
          <w:sz w:val="24"/>
        </w:rPr>
        <w:t xml:space="preserve">Глава </w:t>
      </w:r>
      <w:r w:rsidR="002C2B17">
        <w:rPr>
          <w:rFonts w:cs="Arial"/>
          <w:sz w:val="24"/>
        </w:rPr>
        <w:t>сельского поселения                                                             Е. Н. Ковалькова</w:t>
      </w:r>
    </w:p>
    <w:p w:rsidR="0058031E" w:rsidRDefault="0058031E" w:rsidP="002715CC">
      <w:pPr>
        <w:tabs>
          <w:tab w:val="left" w:pos="0"/>
        </w:tabs>
        <w:jc w:val="both"/>
        <w:rPr>
          <w:rFonts w:cs="Arial"/>
          <w:sz w:val="24"/>
        </w:rPr>
      </w:pPr>
    </w:p>
    <w:p w:rsidR="0058031E" w:rsidRPr="002C2B17" w:rsidRDefault="0058031E" w:rsidP="002715CC">
      <w:pPr>
        <w:tabs>
          <w:tab w:val="left" w:pos="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 постановлением ознакомлена </w:t>
      </w:r>
      <w:r w:rsidR="001D0676">
        <w:rPr>
          <w:rFonts w:cs="Arial"/>
          <w:sz w:val="24"/>
        </w:rPr>
        <w:t>29</w:t>
      </w:r>
      <w:r>
        <w:rPr>
          <w:rFonts w:cs="Arial"/>
          <w:sz w:val="24"/>
        </w:rPr>
        <w:t>.12.2020                                     О. А. Весёлина</w:t>
      </w:r>
    </w:p>
    <w:p w:rsidR="00FA1D2C" w:rsidRPr="002C2B17" w:rsidRDefault="002C2B17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  <w:r>
        <w:rPr>
          <w:rFonts w:eastAsia="Times New Roman" w:cs="Arial"/>
          <w:color w:val="2D2D2D"/>
          <w:spacing w:val="2"/>
          <w:sz w:val="24"/>
        </w:rPr>
        <w:t xml:space="preserve"> </w:t>
      </w: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Pr="002C2B17" w:rsidRDefault="00FA1D2C" w:rsidP="00FA1D2C">
      <w:pPr>
        <w:shd w:val="clear" w:color="auto" w:fill="FFFFFF"/>
        <w:spacing w:line="315" w:lineRule="atLeast"/>
        <w:jc w:val="both"/>
        <w:textAlignment w:val="baseline"/>
        <w:rPr>
          <w:rFonts w:eastAsia="Times New Roman" w:cs="Arial"/>
          <w:color w:val="2D2D2D"/>
          <w:spacing w:val="2"/>
          <w:sz w:val="24"/>
        </w:rPr>
      </w:pPr>
    </w:p>
    <w:p w:rsidR="00FA1D2C" w:rsidRDefault="00FA1D2C" w:rsidP="002C2B17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2C2B17">
        <w:rPr>
          <w:rFonts w:ascii="Arial" w:hAnsi="Arial" w:cs="Arial"/>
          <w:sz w:val="24"/>
          <w:szCs w:val="24"/>
        </w:rPr>
        <w:lastRenderedPageBreak/>
        <w:tab/>
      </w:r>
      <w:r w:rsidR="002C2B17">
        <w:rPr>
          <w:rFonts w:ascii="Arial" w:hAnsi="Arial" w:cs="Arial"/>
          <w:sz w:val="24"/>
          <w:szCs w:val="24"/>
        </w:rPr>
        <w:t>Приложение</w:t>
      </w:r>
    </w:p>
    <w:p w:rsidR="002C2B17" w:rsidRDefault="002C2B17" w:rsidP="002C2B17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C2B17" w:rsidRDefault="002C2B17" w:rsidP="002C2B17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 сельского поселения</w:t>
      </w:r>
    </w:p>
    <w:p w:rsidR="002C2B17" w:rsidRPr="002C2B17" w:rsidRDefault="002C2B17" w:rsidP="002C2B17">
      <w:pPr>
        <w:pStyle w:val="24"/>
        <w:keepNext/>
        <w:keepLines/>
        <w:shd w:val="clear" w:color="auto" w:fill="auto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C64C5">
        <w:rPr>
          <w:rFonts w:ascii="Arial" w:hAnsi="Arial" w:cs="Arial"/>
          <w:sz w:val="24"/>
          <w:szCs w:val="24"/>
        </w:rPr>
        <w:t xml:space="preserve">29.12.2020 </w:t>
      </w:r>
      <w:r>
        <w:rPr>
          <w:rFonts w:ascii="Arial" w:hAnsi="Arial" w:cs="Arial"/>
          <w:sz w:val="24"/>
          <w:szCs w:val="24"/>
        </w:rPr>
        <w:t>№</w:t>
      </w:r>
      <w:r w:rsidR="004C64C5">
        <w:rPr>
          <w:rFonts w:ascii="Arial" w:hAnsi="Arial" w:cs="Arial"/>
          <w:sz w:val="24"/>
          <w:szCs w:val="24"/>
        </w:rPr>
        <w:t xml:space="preserve"> 40</w:t>
      </w:r>
    </w:p>
    <w:p w:rsidR="00FA1D2C" w:rsidRPr="002C2B17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A1D2C" w:rsidRPr="002C2B17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FA1D2C" w:rsidRPr="002C2B17" w:rsidRDefault="00FA1D2C" w:rsidP="00FA1D2C">
      <w:pPr>
        <w:pStyle w:val="221"/>
        <w:keepNext/>
        <w:keepLines/>
        <w:shd w:val="clear" w:color="auto" w:fill="auto"/>
        <w:spacing w:after="0" w:line="240" w:lineRule="auto"/>
        <w:ind w:right="-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ПЕРЕЧЕНЬ</w:t>
      </w:r>
    </w:p>
    <w:p w:rsidR="00FA1D2C" w:rsidRDefault="00FA1D2C" w:rsidP="0058031E">
      <w:pPr>
        <w:pStyle w:val="221"/>
        <w:keepNext/>
        <w:keepLines/>
        <w:shd w:val="clear" w:color="auto" w:fill="auto"/>
        <w:spacing w:after="0" w:line="240" w:lineRule="auto"/>
        <w:ind w:right="-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должностей муниципальной службы в Администрации </w:t>
      </w:r>
      <w:r w:rsid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Муравльского сельского поселения Троснянского района Орловской области</w:t>
      </w:r>
      <w:r w:rsidRP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замещение которых связано с коррупционными рисками</w:t>
      </w:r>
    </w:p>
    <w:p w:rsidR="0058031E" w:rsidRPr="002C2B17" w:rsidRDefault="0058031E" w:rsidP="0058031E">
      <w:pPr>
        <w:pStyle w:val="221"/>
        <w:keepNext/>
        <w:keepLines/>
        <w:shd w:val="clear" w:color="auto" w:fill="auto"/>
        <w:spacing w:after="0" w:line="240" w:lineRule="auto"/>
        <w:ind w:right="-2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</w:p>
    <w:p w:rsidR="00A940BC" w:rsidRPr="002C2B17" w:rsidRDefault="0058031E" w:rsidP="002C2B17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ab/>
        <w:t>1</w:t>
      </w:r>
      <w:r w:rsidR="00FA1D2C" w:rsidRP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.</w:t>
      </w:r>
      <w:r w:rsid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Ведущий специалист</w:t>
      </w:r>
      <w:r w:rsidR="002C2B17" w:rsidRP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r w:rsidR="002C2B1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Муравльского сельского поселения Троснянского района Орловской области.</w:t>
      </w:r>
    </w:p>
    <w:p w:rsidR="00FA1D2C" w:rsidRPr="002C2B17" w:rsidRDefault="00FA1D2C" w:rsidP="00A940BC">
      <w:pPr>
        <w:pStyle w:val="221"/>
        <w:keepNext/>
        <w:keepLines/>
        <w:shd w:val="clear" w:color="auto" w:fill="auto"/>
        <w:spacing w:after="0" w:line="240" w:lineRule="auto"/>
        <w:ind w:right="-2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2C2B17">
        <w:rPr>
          <w:rFonts w:ascii="Arial" w:hAnsi="Arial" w:cs="Arial"/>
          <w:i/>
          <w:color w:val="333333"/>
          <w:sz w:val="24"/>
          <w:szCs w:val="24"/>
        </w:rPr>
        <w:tab/>
      </w:r>
    </w:p>
    <w:p w:rsidR="00FA1D2C" w:rsidRDefault="00FA1D2C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58031E" w:rsidRDefault="0058031E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Default="0021657D" w:rsidP="00FF2DC1">
      <w:pPr>
        <w:ind w:right="283"/>
        <w:rPr>
          <w:rFonts w:cs="Arial"/>
          <w:b/>
          <w:bCs/>
          <w:i/>
          <w:sz w:val="24"/>
        </w:rPr>
      </w:pPr>
    </w:p>
    <w:p w:rsidR="0021657D" w:rsidRPr="0021657D" w:rsidRDefault="0021657D" w:rsidP="00FF2DC1">
      <w:pPr>
        <w:ind w:right="283"/>
        <w:rPr>
          <w:rFonts w:cs="Arial"/>
          <w:bCs/>
          <w:sz w:val="24"/>
        </w:rPr>
      </w:pPr>
    </w:p>
    <w:sectPr w:rsidR="0021657D" w:rsidRPr="0021657D" w:rsidSect="00FF4FEC">
      <w:headerReference w:type="even" r:id="rId11"/>
      <w:pgSz w:w="11909" w:h="16834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1C" w:rsidRDefault="00386E1C">
      <w:r>
        <w:separator/>
      </w:r>
    </w:p>
  </w:endnote>
  <w:endnote w:type="continuationSeparator" w:id="1">
    <w:p w:rsidR="00386E1C" w:rsidRDefault="0038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1C" w:rsidRDefault="00386E1C">
      <w:r>
        <w:separator/>
      </w:r>
    </w:p>
  </w:footnote>
  <w:footnote w:type="continuationSeparator" w:id="1">
    <w:p w:rsidR="00386E1C" w:rsidRDefault="0038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6D" w:rsidRDefault="00B61C6D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30E"/>
    <w:rsid w:val="000106C5"/>
    <w:rsid w:val="00022934"/>
    <w:rsid w:val="000304EA"/>
    <w:rsid w:val="000336CE"/>
    <w:rsid w:val="00035B86"/>
    <w:rsid w:val="00040069"/>
    <w:rsid w:val="00046BA5"/>
    <w:rsid w:val="0005346D"/>
    <w:rsid w:val="00057691"/>
    <w:rsid w:val="00060018"/>
    <w:rsid w:val="00066EF9"/>
    <w:rsid w:val="00081EA3"/>
    <w:rsid w:val="00090BAA"/>
    <w:rsid w:val="000B57E4"/>
    <w:rsid w:val="000B5E00"/>
    <w:rsid w:val="000C6013"/>
    <w:rsid w:val="000D7E36"/>
    <w:rsid w:val="000E622E"/>
    <w:rsid w:val="000F04B4"/>
    <w:rsid w:val="001008A2"/>
    <w:rsid w:val="00120066"/>
    <w:rsid w:val="001228F6"/>
    <w:rsid w:val="00131BB4"/>
    <w:rsid w:val="001332BC"/>
    <w:rsid w:val="00135B79"/>
    <w:rsid w:val="00144C2A"/>
    <w:rsid w:val="0014536D"/>
    <w:rsid w:val="00145AC9"/>
    <w:rsid w:val="0015283F"/>
    <w:rsid w:val="00156A8E"/>
    <w:rsid w:val="001623F6"/>
    <w:rsid w:val="001642D2"/>
    <w:rsid w:val="0018595A"/>
    <w:rsid w:val="00185B7C"/>
    <w:rsid w:val="00187C0B"/>
    <w:rsid w:val="001A3490"/>
    <w:rsid w:val="001B1BC5"/>
    <w:rsid w:val="001D0676"/>
    <w:rsid w:val="001D5911"/>
    <w:rsid w:val="00202A93"/>
    <w:rsid w:val="00207210"/>
    <w:rsid w:val="00212BED"/>
    <w:rsid w:val="0021657D"/>
    <w:rsid w:val="00224A88"/>
    <w:rsid w:val="002256BD"/>
    <w:rsid w:val="00225A23"/>
    <w:rsid w:val="00241DA2"/>
    <w:rsid w:val="00244F7E"/>
    <w:rsid w:val="0025563F"/>
    <w:rsid w:val="002715CC"/>
    <w:rsid w:val="00284382"/>
    <w:rsid w:val="0029058C"/>
    <w:rsid w:val="002925A2"/>
    <w:rsid w:val="002951EE"/>
    <w:rsid w:val="00296620"/>
    <w:rsid w:val="00297588"/>
    <w:rsid w:val="002A17FF"/>
    <w:rsid w:val="002C2B17"/>
    <w:rsid w:val="002C56FA"/>
    <w:rsid w:val="002D4D90"/>
    <w:rsid w:val="002E4210"/>
    <w:rsid w:val="002E51AC"/>
    <w:rsid w:val="002E599A"/>
    <w:rsid w:val="003017D2"/>
    <w:rsid w:val="00336AEE"/>
    <w:rsid w:val="003412E5"/>
    <w:rsid w:val="0034684B"/>
    <w:rsid w:val="00347D93"/>
    <w:rsid w:val="00353701"/>
    <w:rsid w:val="00366925"/>
    <w:rsid w:val="00366B4F"/>
    <w:rsid w:val="0037476D"/>
    <w:rsid w:val="00376BE3"/>
    <w:rsid w:val="00385C85"/>
    <w:rsid w:val="00386E1C"/>
    <w:rsid w:val="003914D7"/>
    <w:rsid w:val="00392B75"/>
    <w:rsid w:val="00396AC3"/>
    <w:rsid w:val="00397534"/>
    <w:rsid w:val="003A0892"/>
    <w:rsid w:val="003A2767"/>
    <w:rsid w:val="003B2FBE"/>
    <w:rsid w:val="003B35D7"/>
    <w:rsid w:val="003B3DD8"/>
    <w:rsid w:val="003C08E1"/>
    <w:rsid w:val="003C0F04"/>
    <w:rsid w:val="003C67FC"/>
    <w:rsid w:val="003D287D"/>
    <w:rsid w:val="003D2E72"/>
    <w:rsid w:val="003D434F"/>
    <w:rsid w:val="003D50F9"/>
    <w:rsid w:val="003D73EA"/>
    <w:rsid w:val="003D7934"/>
    <w:rsid w:val="003E2031"/>
    <w:rsid w:val="003F120C"/>
    <w:rsid w:val="0040010F"/>
    <w:rsid w:val="00407AA1"/>
    <w:rsid w:val="004112AA"/>
    <w:rsid w:val="00411A3D"/>
    <w:rsid w:val="00413071"/>
    <w:rsid w:val="00415754"/>
    <w:rsid w:val="00426146"/>
    <w:rsid w:val="00430268"/>
    <w:rsid w:val="0043711C"/>
    <w:rsid w:val="00437DDB"/>
    <w:rsid w:val="00445892"/>
    <w:rsid w:val="0044769A"/>
    <w:rsid w:val="004626F7"/>
    <w:rsid w:val="004748F6"/>
    <w:rsid w:val="0048257C"/>
    <w:rsid w:val="00482DCB"/>
    <w:rsid w:val="0048750F"/>
    <w:rsid w:val="004A1725"/>
    <w:rsid w:val="004B069B"/>
    <w:rsid w:val="004C3BC0"/>
    <w:rsid w:val="004C575A"/>
    <w:rsid w:val="004C64C5"/>
    <w:rsid w:val="004D3BA8"/>
    <w:rsid w:val="004E2ACE"/>
    <w:rsid w:val="004F2D27"/>
    <w:rsid w:val="004F4312"/>
    <w:rsid w:val="004F7C9A"/>
    <w:rsid w:val="00501DF5"/>
    <w:rsid w:val="00522ECF"/>
    <w:rsid w:val="00524544"/>
    <w:rsid w:val="00541677"/>
    <w:rsid w:val="0055004B"/>
    <w:rsid w:val="005528E9"/>
    <w:rsid w:val="0055537E"/>
    <w:rsid w:val="00556456"/>
    <w:rsid w:val="00562C1B"/>
    <w:rsid w:val="0058031E"/>
    <w:rsid w:val="005833D9"/>
    <w:rsid w:val="005860DB"/>
    <w:rsid w:val="00586F67"/>
    <w:rsid w:val="00591F34"/>
    <w:rsid w:val="00595949"/>
    <w:rsid w:val="00597128"/>
    <w:rsid w:val="005A0700"/>
    <w:rsid w:val="005A5809"/>
    <w:rsid w:val="005C07BE"/>
    <w:rsid w:val="005C448D"/>
    <w:rsid w:val="005D1436"/>
    <w:rsid w:val="005E4DC5"/>
    <w:rsid w:val="005F13F1"/>
    <w:rsid w:val="00602470"/>
    <w:rsid w:val="00620D20"/>
    <w:rsid w:val="0062381B"/>
    <w:rsid w:val="00647AB1"/>
    <w:rsid w:val="00651CBC"/>
    <w:rsid w:val="006572CD"/>
    <w:rsid w:val="00677DBF"/>
    <w:rsid w:val="0068568B"/>
    <w:rsid w:val="00687A30"/>
    <w:rsid w:val="006E40BE"/>
    <w:rsid w:val="006F284C"/>
    <w:rsid w:val="006F441A"/>
    <w:rsid w:val="006F7AAE"/>
    <w:rsid w:val="00702B78"/>
    <w:rsid w:val="00705522"/>
    <w:rsid w:val="00706C7B"/>
    <w:rsid w:val="007100A8"/>
    <w:rsid w:val="007137DC"/>
    <w:rsid w:val="00716A6F"/>
    <w:rsid w:val="007232B0"/>
    <w:rsid w:val="00726A50"/>
    <w:rsid w:val="00727C0F"/>
    <w:rsid w:val="007437EF"/>
    <w:rsid w:val="0075562F"/>
    <w:rsid w:val="007569ED"/>
    <w:rsid w:val="00761D4D"/>
    <w:rsid w:val="00763014"/>
    <w:rsid w:val="007637C0"/>
    <w:rsid w:val="00773C26"/>
    <w:rsid w:val="0079573B"/>
    <w:rsid w:val="007A3754"/>
    <w:rsid w:val="007A4C49"/>
    <w:rsid w:val="007B2437"/>
    <w:rsid w:val="007D51F4"/>
    <w:rsid w:val="007E48CB"/>
    <w:rsid w:val="007E7FA0"/>
    <w:rsid w:val="007F739F"/>
    <w:rsid w:val="00805D18"/>
    <w:rsid w:val="0080678D"/>
    <w:rsid w:val="00811C85"/>
    <w:rsid w:val="008150F0"/>
    <w:rsid w:val="00824E46"/>
    <w:rsid w:val="00826025"/>
    <w:rsid w:val="00837BF4"/>
    <w:rsid w:val="008440C0"/>
    <w:rsid w:val="0085365B"/>
    <w:rsid w:val="00856C5F"/>
    <w:rsid w:val="00872980"/>
    <w:rsid w:val="00880339"/>
    <w:rsid w:val="00882DEB"/>
    <w:rsid w:val="0088623C"/>
    <w:rsid w:val="008A3284"/>
    <w:rsid w:val="008C2A1C"/>
    <w:rsid w:val="008C6C38"/>
    <w:rsid w:val="008D018F"/>
    <w:rsid w:val="008D44AC"/>
    <w:rsid w:val="008D6317"/>
    <w:rsid w:val="008E366B"/>
    <w:rsid w:val="008E5AB4"/>
    <w:rsid w:val="008F4A3D"/>
    <w:rsid w:val="00902A5D"/>
    <w:rsid w:val="009163E5"/>
    <w:rsid w:val="00926769"/>
    <w:rsid w:val="009320C7"/>
    <w:rsid w:val="00936644"/>
    <w:rsid w:val="00944F59"/>
    <w:rsid w:val="009570FD"/>
    <w:rsid w:val="00960BEF"/>
    <w:rsid w:val="009639C6"/>
    <w:rsid w:val="0096784B"/>
    <w:rsid w:val="0098423A"/>
    <w:rsid w:val="009849E4"/>
    <w:rsid w:val="0098607F"/>
    <w:rsid w:val="009869C7"/>
    <w:rsid w:val="009B7C62"/>
    <w:rsid w:val="009D42F0"/>
    <w:rsid w:val="009D5760"/>
    <w:rsid w:val="009D7A96"/>
    <w:rsid w:val="009E2317"/>
    <w:rsid w:val="009E5E9C"/>
    <w:rsid w:val="009E7AB4"/>
    <w:rsid w:val="009F4E10"/>
    <w:rsid w:val="00A176D9"/>
    <w:rsid w:val="00A30B4D"/>
    <w:rsid w:val="00A32B69"/>
    <w:rsid w:val="00A41AD0"/>
    <w:rsid w:val="00A51EAB"/>
    <w:rsid w:val="00A66D2E"/>
    <w:rsid w:val="00A700F8"/>
    <w:rsid w:val="00A70B98"/>
    <w:rsid w:val="00A72868"/>
    <w:rsid w:val="00A84668"/>
    <w:rsid w:val="00A86C5F"/>
    <w:rsid w:val="00A87BEC"/>
    <w:rsid w:val="00A940BC"/>
    <w:rsid w:val="00A96BC7"/>
    <w:rsid w:val="00AA09E1"/>
    <w:rsid w:val="00AA77F3"/>
    <w:rsid w:val="00AA7DBB"/>
    <w:rsid w:val="00AB0F76"/>
    <w:rsid w:val="00AE26D5"/>
    <w:rsid w:val="00AF1D6C"/>
    <w:rsid w:val="00B03FB1"/>
    <w:rsid w:val="00B04AB0"/>
    <w:rsid w:val="00B1728E"/>
    <w:rsid w:val="00B24631"/>
    <w:rsid w:val="00B33C81"/>
    <w:rsid w:val="00B3424A"/>
    <w:rsid w:val="00B61C6D"/>
    <w:rsid w:val="00B7607E"/>
    <w:rsid w:val="00B970E9"/>
    <w:rsid w:val="00BA0641"/>
    <w:rsid w:val="00BA0AFB"/>
    <w:rsid w:val="00BA71D0"/>
    <w:rsid w:val="00BA7F52"/>
    <w:rsid w:val="00BB5BFE"/>
    <w:rsid w:val="00BC18CE"/>
    <w:rsid w:val="00BC4256"/>
    <w:rsid w:val="00BC5FF6"/>
    <w:rsid w:val="00BE650F"/>
    <w:rsid w:val="00BF119C"/>
    <w:rsid w:val="00C1359C"/>
    <w:rsid w:val="00C229FD"/>
    <w:rsid w:val="00C333BE"/>
    <w:rsid w:val="00C3453B"/>
    <w:rsid w:val="00C364FB"/>
    <w:rsid w:val="00C641B6"/>
    <w:rsid w:val="00C671D4"/>
    <w:rsid w:val="00C74244"/>
    <w:rsid w:val="00C858E4"/>
    <w:rsid w:val="00C959E9"/>
    <w:rsid w:val="00CC7185"/>
    <w:rsid w:val="00CE0F77"/>
    <w:rsid w:val="00CF180F"/>
    <w:rsid w:val="00D00FF9"/>
    <w:rsid w:val="00D202C3"/>
    <w:rsid w:val="00D21847"/>
    <w:rsid w:val="00D21B87"/>
    <w:rsid w:val="00D22571"/>
    <w:rsid w:val="00D27095"/>
    <w:rsid w:val="00D31375"/>
    <w:rsid w:val="00D31488"/>
    <w:rsid w:val="00D40A0A"/>
    <w:rsid w:val="00D555DA"/>
    <w:rsid w:val="00D64026"/>
    <w:rsid w:val="00D6541F"/>
    <w:rsid w:val="00D7398D"/>
    <w:rsid w:val="00D822D7"/>
    <w:rsid w:val="00D87EA3"/>
    <w:rsid w:val="00D9409A"/>
    <w:rsid w:val="00D95385"/>
    <w:rsid w:val="00DA1E6E"/>
    <w:rsid w:val="00DA3050"/>
    <w:rsid w:val="00DA568F"/>
    <w:rsid w:val="00DB21D4"/>
    <w:rsid w:val="00DD58B2"/>
    <w:rsid w:val="00DD5A93"/>
    <w:rsid w:val="00DD67A0"/>
    <w:rsid w:val="00DE1C58"/>
    <w:rsid w:val="00DE230E"/>
    <w:rsid w:val="00DE496D"/>
    <w:rsid w:val="00DF7A02"/>
    <w:rsid w:val="00E003CC"/>
    <w:rsid w:val="00E005C8"/>
    <w:rsid w:val="00E0077B"/>
    <w:rsid w:val="00E10455"/>
    <w:rsid w:val="00E15395"/>
    <w:rsid w:val="00E16DB0"/>
    <w:rsid w:val="00E23C4A"/>
    <w:rsid w:val="00E240FA"/>
    <w:rsid w:val="00E30256"/>
    <w:rsid w:val="00E31FBD"/>
    <w:rsid w:val="00E3756C"/>
    <w:rsid w:val="00E54AE6"/>
    <w:rsid w:val="00E623A2"/>
    <w:rsid w:val="00E6311A"/>
    <w:rsid w:val="00E63905"/>
    <w:rsid w:val="00E90600"/>
    <w:rsid w:val="00E96636"/>
    <w:rsid w:val="00E968D1"/>
    <w:rsid w:val="00ED4493"/>
    <w:rsid w:val="00EF1585"/>
    <w:rsid w:val="00EF51AE"/>
    <w:rsid w:val="00F00E3E"/>
    <w:rsid w:val="00F1086B"/>
    <w:rsid w:val="00F14303"/>
    <w:rsid w:val="00F200C9"/>
    <w:rsid w:val="00F305EA"/>
    <w:rsid w:val="00F3297A"/>
    <w:rsid w:val="00F375A2"/>
    <w:rsid w:val="00F5239F"/>
    <w:rsid w:val="00F647D4"/>
    <w:rsid w:val="00F72B8F"/>
    <w:rsid w:val="00F7426C"/>
    <w:rsid w:val="00FA1D2C"/>
    <w:rsid w:val="00FA3A68"/>
    <w:rsid w:val="00FA5D47"/>
    <w:rsid w:val="00FA5E01"/>
    <w:rsid w:val="00FB05A8"/>
    <w:rsid w:val="00FB0B92"/>
    <w:rsid w:val="00FB25B8"/>
    <w:rsid w:val="00FB682E"/>
    <w:rsid w:val="00FC1085"/>
    <w:rsid w:val="00FC4E1B"/>
    <w:rsid w:val="00FD6ED2"/>
    <w:rsid w:val="00FF2454"/>
    <w:rsid w:val="00FF2DC1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No Spacing"/>
    <w:qFormat/>
    <w:rsid w:val="002C2B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6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E8C5-1576-4C23-AF78-206D4F60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cp:lastPrinted>2020-12-29T12:08:00Z</cp:lastPrinted>
  <dcterms:created xsi:type="dcterms:W3CDTF">2020-12-28T12:40:00Z</dcterms:created>
  <dcterms:modified xsi:type="dcterms:W3CDTF">2020-12-29T12:08:00Z</dcterms:modified>
</cp:coreProperties>
</file>