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25A" w:rsidRPr="004A125A" w:rsidRDefault="004A125A" w:rsidP="004A125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4A125A">
        <w:rPr>
          <w:rFonts w:ascii="Times New Roman" w:eastAsia="Times New Roman" w:hAnsi="Times New Roman" w:cs="Times New Roman"/>
          <w:b/>
          <w:bCs/>
          <w:kern w:val="36"/>
          <w:sz w:val="48"/>
          <w:szCs w:val="48"/>
          <w:lang w:eastAsia="ru-RU"/>
        </w:rPr>
        <w:t>Для создания нового облика села</w:t>
      </w:r>
    </w:p>
    <w:p w:rsidR="004A125A" w:rsidRPr="004A125A" w:rsidRDefault="004A125A" w:rsidP="004A125A">
      <w:pPr>
        <w:spacing w:before="100" w:beforeAutospacing="1" w:after="100" w:afterAutospacing="1" w:line="240" w:lineRule="auto"/>
        <w:rPr>
          <w:rFonts w:ascii="Times New Roman" w:eastAsia="Times New Roman" w:hAnsi="Times New Roman" w:cs="Times New Roman"/>
          <w:sz w:val="24"/>
          <w:szCs w:val="24"/>
          <w:lang w:eastAsia="ru-RU"/>
        </w:rPr>
      </w:pPr>
      <w:r w:rsidRPr="004A125A">
        <w:rPr>
          <w:rFonts w:ascii="Times New Roman" w:eastAsia="Times New Roman" w:hAnsi="Times New Roman" w:cs="Times New Roman"/>
          <w:sz w:val="24"/>
          <w:szCs w:val="24"/>
          <w:lang w:eastAsia="ru-RU"/>
        </w:rPr>
        <w:t xml:space="preserve">Более 670 </w:t>
      </w:r>
      <w:proofErr w:type="spellStart"/>
      <w:proofErr w:type="gramStart"/>
      <w:r w:rsidRPr="004A125A">
        <w:rPr>
          <w:rFonts w:ascii="Times New Roman" w:eastAsia="Times New Roman" w:hAnsi="Times New Roman" w:cs="Times New Roman"/>
          <w:sz w:val="24"/>
          <w:szCs w:val="24"/>
          <w:lang w:eastAsia="ru-RU"/>
        </w:rPr>
        <w:t>млн</w:t>
      </w:r>
      <w:proofErr w:type="spellEnd"/>
      <w:proofErr w:type="gramEnd"/>
      <w:r w:rsidRPr="004A125A">
        <w:rPr>
          <w:rFonts w:ascii="Times New Roman" w:eastAsia="Times New Roman" w:hAnsi="Times New Roman" w:cs="Times New Roman"/>
          <w:sz w:val="24"/>
          <w:szCs w:val="24"/>
          <w:lang w:eastAsia="ru-RU"/>
        </w:rPr>
        <w:t xml:space="preserve"> рублей предусмотрено в 2021 году на реализацию государственной программы "Комплексное развитие сельских территорий Орловской области". Об этом рассказал руководитель областного Департамента сельского хозяйства Александр Шалимов на заседании Правительства Орловской области, которое провел Губернатор Андрей </w:t>
      </w:r>
      <w:proofErr w:type="spellStart"/>
      <w:r w:rsidRPr="004A125A">
        <w:rPr>
          <w:rFonts w:ascii="Times New Roman" w:eastAsia="Times New Roman" w:hAnsi="Times New Roman" w:cs="Times New Roman"/>
          <w:sz w:val="24"/>
          <w:szCs w:val="24"/>
          <w:lang w:eastAsia="ru-RU"/>
        </w:rPr>
        <w:t>Клычков</w:t>
      </w:r>
      <w:proofErr w:type="spellEnd"/>
      <w:r w:rsidRPr="004A125A">
        <w:rPr>
          <w:rFonts w:ascii="Times New Roman" w:eastAsia="Times New Roman" w:hAnsi="Times New Roman" w:cs="Times New Roman"/>
          <w:sz w:val="24"/>
          <w:szCs w:val="24"/>
          <w:lang w:eastAsia="ru-RU"/>
        </w:rPr>
        <w:t>.</w:t>
      </w:r>
    </w:p>
    <w:p w:rsidR="004A125A" w:rsidRPr="004A125A" w:rsidRDefault="004A125A" w:rsidP="004A125A">
      <w:pPr>
        <w:spacing w:before="100" w:beforeAutospacing="1" w:after="100" w:afterAutospacing="1" w:line="240" w:lineRule="auto"/>
        <w:rPr>
          <w:rFonts w:ascii="Times New Roman" w:eastAsia="Times New Roman" w:hAnsi="Times New Roman" w:cs="Times New Roman"/>
          <w:sz w:val="24"/>
          <w:szCs w:val="24"/>
          <w:lang w:eastAsia="ru-RU"/>
        </w:rPr>
      </w:pPr>
      <w:r w:rsidRPr="004A125A">
        <w:rPr>
          <w:rFonts w:ascii="Times New Roman" w:eastAsia="Times New Roman" w:hAnsi="Times New Roman" w:cs="Times New Roman"/>
          <w:sz w:val="24"/>
          <w:szCs w:val="24"/>
          <w:lang w:eastAsia="ru-RU"/>
        </w:rPr>
        <w:t xml:space="preserve">В рамках данной программы в 2020 году осуществлялась реализация 6 основных мероприятий, сгруппированных в 3 подпрограммы. Это «Создание условий для обеспечения доступным и комфортным жильем сельского населения», «Развитие рынка труда (кадрового потенциала) на сельских территориях», «Создание и развитие инфраструктуры на сельских территориях». Общий объем средств государственной поддержки на развитие АПК в рамках программы в 2020 году составил более 545 </w:t>
      </w:r>
      <w:proofErr w:type="spellStart"/>
      <w:proofErr w:type="gramStart"/>
      <w:r w:rsidRPr="004A125A">
        <w:rPr>
          <w:rFonts w:ascii="Times New Roman" w:eastAsia="Times New Roman" w:hAnsi="Times New Roman" w:cs="Times New Roman"/>
          <w:sz w:val="24"/>
          <w:szCs w:val="24"/>
          <w:lang w:eastAsia="ru-RU"/>
        </w:rPr>
        <w:t>млн</w:t>
      </w:r>
      <w:proofErr w:type="spellEnd"/>
      <w:proofErr w:type="gramEnd"/>
      <w:r w:rsidRPr="004A125A">
        <w:rPr>
          <w:rFonts w:ascii="Times New Roman" w:eastAsia="Times New Roman" w:hAnsi="Times New Roman" w:cs="Times New Roman"/>
          <w:sz w:val="24"/>
          <w:szCs w:val="24"/>
          <w:lang w:eastAsia="ru-RU"/>
        </w:rPr>
        <w:t xml:space="preserve"> рублей.</w:t>
      </w:r>
    </w:p>
    <w:p w:rsidR="004A125A" w:rsidRPr="004A125A" w:rsidRDefault="004A125A" w:rsidP="004A125A">
      <w:pPr>
        <w:spacing w:before="100" w:beforeAutospacing="1" w:after="100" w:afterAutospacing="1" w:line="240" w:lineRule="auto"/>
        <w:rPr>
          <w:rFonts w:ascii="Times New Roman" w:eastAsia="Times New Roman" w:hAnsi="Times New Roman" w:cs="Times New Roman"/>
          <w:sz w:val="24"/>
          <w:szCs w:val="24"/>
          <w:lang w:eastAsia="ru-RU"/>
        </w:rPr>
      </w:pPr>
      <w:r w:rsidRPr="004A125A">
        <w:rPr>
          <w:rFonts w:ascii="Times New Roman" w:eastAsia="Times New Roman" w:hAnsi="Times New Roman" w:cs="Times New Roman"/>
          <w:sz w:val="24"/>
          <w:szCs w:val="24"/>
          <w:lang w:eastAsia="ru-RU"/>
        </w:rPr>
        <w:t xml:space="preserve">«В текущем году на эти цели в рамках программы предусмотрено уже 676 </w:t>
      </w:r>
      <w:proofErr w:type="spellStart"/>
      <w:proofErr w:type="gramStart"/>
      <w:r w:rsidRPr="004A125A">
        <w:rPr>
          <w:rFonts w:ascii="Times New Roman" w:eastAsia="Times New Roman" w:hAnsi="Times New Roman" w:cs="Times New Roman"/>
          <w:sz w:val="24"/>
          <w:szCs w:val="24"/>
          <w:lang w:eastAsia="ru-RU"/>
        </w:rPr>
        <w:t>млн</w:t>
      </w:r>
      <w:proofErr w:type="spellEnd"/>
      <w:proofErr w:type="gramEnd"/>
      <w:r w:rsidRPr="004A125A">
        <w:rPr>
          <w:rFonts w:ascii="Times New Roman" w:eastAsia="Times New Roman" w:hAnsi="Times New Roman" w:cs="Times New Roman"/>
          <w:sz w:val="24"/>
          <w:szCs w:val="24"/>
          <w:lang w:eastAsia="ru-RU"/>
        </w:rPr>
        <w:t xml:space="preserve"> рублей, большая часть из которых (620 </w:t>
      </w:r>
      <w:proofErr w:type="spellStart"/>
      <w:r w:rsidRPr="004A125A">
        <w:rPr>
          <w:rFonts w:ascii="Times New Roman" w:eastAsia="Times New Roman" w:hAnsi="Times New Roman" w:cs="Times New Roman"/>
          <w:sz w:val="24"/>
          <w:szCs w:val="24"/>
          <w:lang w:eastAsia="ru-RU"/>
        </w:rPr>
        <w:t>млн</w:t>
      </w:r>
      <w:proofErr w:type="spellEnd"/>
      <w:r w:rsidRPr="004A125A">
        <w:rPr>
          <w:rFonts w:ascii="Times New Roman" w:eastAsia="Times New Roman" w:hAnsi="Times New Roman" w:cs="Times New Roman"/>
          <w:sz w:val="24"/>
          <w:szCs w:val="24"/>
          <w:lang w:eastAsia="ru-RU"/>
        </w:rPr>
        <w:t xml:space="preserve"> рублей) будет направлена на строительство автомобильных дорог в сельской местности», - отметил Александр Шалимов.</w:t>
      </w:r>
    </w:p>
    <w:p w:rsidR="004A125A" w:rsidRPr="004A125A" w:rsidRDefault="004A125A" w:rsidP="004A125A">
      <w:pPr>
        <w:spacing w:before="100" w:beforeAutospacing="1" w:after="100" w:afterAutospacing="1" w:line="240" w:lineRule="auto"/>
        <w:rPr>
          <w:rFonts w:ascii="Times New Roman" w:eastAsia="Times New Roman" w:hAnsi="Times New Roman" w:cs="Times New Roman"/>
          <w:sz w:val="24"/>
          <w:szCs w:val="24"/>
          <w:lang w:eastAsia="ru-RU"/>
        </w:rPr>
      </w:pPr>
      <w:r w:rsidRPr="004A125A">
        <w:rPr>
          <w:rFonts w:ascii="Times New Roman" w:eastAsia="Times New Roman" w:hAnsi="Times New Roman" w:cs="Times New Roman"/>
          <w:sz w:val="24"/>
          <w:szCs w:val="24"/>
          <w:lang w:eastAsia="ru-RU"/>
        </w:rPr>
        <w:t xml:space="preserve">В 2021 году в рамках программы запланировано ввести в эксплуатацию автомобильные дороги общего пользования с твердым покрытием в </w:t>
      </w:r>
      <w:proofErr w:type="spellStart"/>
      <w:r w:rsidRPr="004A125A">
        <w:rPr>
          <w:rFonts w:ascii="Times New Roman" w:eastAsia="Times New Roman" w:hAnsi="Times New Roman" w:cs="Times New Roman"/>
          <w:sz w:val="24"/>
          <w:szCs w:val="24"/>
          <w:lang w:eastAsia="ru-RU"/>
        </w:rPr>
        <w:t>Новодеревньковском</w:t>
      </w:r>
      <w:proofErr w:type="spellEnd"/>
      <w:r w:rsidRPr="004A125A">
        <w:rPr>
          <w:rFonts w:ascii="Times New Roman" w:eastAsia="Times New Roman" w:hAnsi="Times New Roman" w:cs="Times New Roman"/>
          <w:sz w:val="24"/>
          <w:szCs w:val="24"/>
          <w:lang w:eastAsia="ru-RU"/>
        </w:rPr>
        <w:t xml:space="preserve"> и </w:t>
      </w:r>
      <w:proofErr w:type="spellStart"/>
      <w:r w:rsidRPr="004A125A">
        <w:rPr>
          <w:rFonts w:ascii="Times New Roman" w:eastAsia="Times New Roman" w:hAnsi="Times New Roman" w:cs="Times New Roman"/>
          <w:sz w:val="24"/>
          <w:szCs w:val="24"/>
          <w:lang w:eastAsia="ru-RU"/>
        </w:rPr>
        <w:t>Кромском</w:t>
      </w:r>
      <w:proofErr w:type="spellEnd"/>
      <w:r w:rsidRPr="004A125A">
        <w:rPr>
          <w:rFonts w:ascii="Times New Roman" w:eastAsia="Times New Roman" w:hAnsi="Times New Roman" w:cs="Times New Roman"/>
          <w:sz w:val="24"/>
          <w:szCs w:val="24"/>
          <w:lang w:eastAsia="ru-RU"/>
        </w:rPr>
        <w:t xml:space="preserve"> районах, ведущие к ближайшим общественно значимым объектам сельских населенных пунктов, а также к объектам производства и переработки сельскохозяйственной продукции. В эксплуатацию будет введено 16,8 км автодорог. В Урицком районе запланировано строительство двух спортивных площадок. </w:t>
      </w:r>
      <w:proofErr w:type="gramStart"/>
      <w:r w:rsidRPr="004A125A">
        <w:rPr>
          <w:rFonts w:ascii="Times New Roman" w:eastAsia="Times New Roman" w:hAnsi="Times New Roman" w:cs="Times New Roman"/>
          <w:sz w:val="24"/>
          <w:szCs w:val="24"/>
          <w:lang w:eastAsia="ru-RU"/>
        </w:rPr>
        <w:t>В</w:t>
      </w:r>
      <w:proofErr w:type="gramEnd"/>
      <w:r w:rsidRPr="004A125A">
        <w:rPr>
          <w:rFonts w:ascii="Times New Roman" w:eastAsia="Times New Roman" w:hAnsi="Times New Roman" w:cs="Times New Roman"/>
          <w:sz w:val="24"/>
          <w:szCs w:val="24"/>
          <w:lang w:eastAsia="ru-RU"/>
        </w:rPr>
        <w:t xml:space="preserve"> </w:t>
      </w:r>
      <w:proofErr w:type="gramStart"/>
      <w:r w:rsidRPr="004A125A">
        <w:rPr>
          <w:rFonts w:ascii="Times New Roman" w:eastAsia="Times New Roman" w:hAnsi="Times New Roman" w:cs="Times New Roman"/>
          <w:sz w:val="24"/>
          <w:szCs w:val="24"/>
          <w:lang w:eastAsia="ru-RU"/>
        </w:rPr>
        <w:t>Мценском</w:t>
      </w:r>
      <w:proofErr w:type="gramEnd"/>
      <w:r w:rsidRPr="004A125A">
        <w:rPr>
          <w:rFonts w:ascii="Times New Roman" w:eastAsia="Times New Roman" w:hAnsi="Times New Roman" w:cs="Times New Roman"/>
          <w:sz w:val="24"/>
          <w:szCs w:val="24"/>
          <w:lang w:eastAsia="ru-RU"/>
        </w:rPr>
        <w:t xml:space="preserve"> и Свердловском районах будут реализованы проекты по благоустройству сельских территорий. </w:t>
      </w:r>
    </w:p>
    <w:p w:rsidR="004A125A" w:rsidRPr="004A125A" w:rsidRDefault="004A125A" w:rsidP="004A125A">
      <w:pPr>
        <w:spacing w:before="100" w:beforeAutospacing="1" w:after="100" w:afterAutospacing="1" w:line="240" w:lineRule="auto"/>
        <w:rPr>
          <w:rFonts w:ascii="Times New Roman" w:eastAsia="Times New Roman" w:hAnsi="Times New Roman" w:cs="Times New Roman"/>
          <w:sz w:val="24"/>
          <w:szCs w:val="24"/>
          <w:lang w:eastAsia="ru-RU"/>
        </w:rPr>
      </w:pPr>
      <w:r w:rsidRPr="004A125A">
        <w:rPr>
          <w:rFonts w:ascii="Times New Roman" w:eastAsia="Times New Roman" w:hAnsi="Times New Roman" w:cs="Times New Roman"/>
          <w:sz w:val="24"/>
          <w:szCs w:val="24"/>
          <w:lang w:eastAsia="ru-RU"/>
        </w:rPr>
        <w:t xml:space="preserve">В 2020 году в рамках программы «Развитие сельских территорий в Орловской области» 25 семей повысили уровень благоустройства домовладений, благодаря льготным потребительским кредитам на обеспечение домовладений инженерными коммуникациями по льготной ставке. Реализованы 18 проектов по благоустройству сельских территорий </w:t>
      </w:r>
      <w:proofErr w:type="gramStart"/>
      <w:r w:rsidRPr="004A125A">
        <w:rPr>
          <w:rFonts w:ascii="Times New Roman" w:eastAsia="Times New Roman" w:hAnsi="Times New Roman" w:cs="Times New Roman"/>
          <w:sz w:val="24"/>
          <w:szCs w:val="24"/>
          <w:lang w:eastAsia="ru-RU"/>
        </w:rPr>
        <w:t>во</w:t>
      </w:r>
      <w:proofErr w:type="gramEnd"/>
      <w:r w:rsidRPr="004A125A">
        <w:rPr>
          <w:rFonts w:ascii="Times New Roman" w:eastAsia="Times New Roman" w:hAnsi="Times New Roman" w:cs="Times New Roman"/>
          <w:sz w:val="24"/>
          <w:szCs w:val="24"/>
          <w:lang w:eastAsia="ru-RU"/>
        </w:rPr>
        <w:t xml:space="preserve"> Мценском, Свердловском, </w:t>
      </w:r>
      <w:proofErr w:type="spellStart"/>
      <w:r w:rsidRPr="004A125A">
        <w:rPr>
          <w:rFonts w:ascii="Times New Roman" w:eastAsia="Times New Roman" w:hAnsi="Times New Roman" w:cs="Times New Roman"/>
          <w:sz w:val="24"/>
          <w:szCs w:val="24"/>
          <w:lang w:eastAsia="ru-RU"/>
        </w:rPr>
        <w:t>Ливенском</w:t>
      </w:r>
      <w:proofErr w:type="spellEnd"/>
      <w:r w:rsidRPr="004A125A">
        <w:rPr>
          <w:rFonts w:ascii="Times New Roman" w:eastAsia="Times New Roman" w:hAnsi="Times New Roman" w:cs="Times New Roman"/>
          <w:sz w:val="24"/>
          <w:szCs w:val="24"/>
          <w:lang w:eastAsia="ru-RU"/>
        </w:rPr>
        <w:t xml:space="preserve">, </w:t>
      </w:r>
      <w:proofErr w:type="spellStart"/>
      <w:r w:rsidRPr="004A125A">
        <w:rPr>
          <w:rFonts w:ascii="Times New Roman" w:eastAsia="Times New Roman" w:hAnsi="Times New Roman" w:cs="Times New Roman"/>
          <w:sz w:val="24"/>
          <w:szCs w:val="24"/>
          <w:lang w:eastAsia="ru-RU"/>
        </w:rPr>
        <w:t>Новодеревеньковском</w:t>
      </w:r>
      <w:proofErr w:type="spellEnd"/>
      <w:r w:rsidRPr="004A125A">
        <w:rPr>
          <w:rFonts w:ascii="Times New Roman" w:eastAsia="Times New Roman" w:hAnsi="Times New Roman" w:cs="Times New Roman"/>
          <w:sz w:val="24"/>
          <w:szCs w:val="24"/>
          <w:lang w:eastAsia="ru-RU"/>
        </w:rPr>
        <w:t xml:space="preserve"> и </w:t>
      </w:r>
      <w:proofErr w:type="spellStart"/>
      <w:r w:rsidRPr="004A125A">
        <w:rPr>
          <w:rFonts w:ascii="Times New Roman" w:eastAsia="Times New Roman" w:hAnsi="Times New Roman" w:cs="Times New Roman"/>
          <w:sz w:val="24"/>
          <w:szCs w:val="24"/>
          <w:lang w:eastAsia="ru-RU"/>
        </w:rPr>
        <w:t>Троснянском</w:t>
      </w:r>
      <w:proofErr w:type="spellEnd"/>
      <w:r w:rsidRPr="004A125A">
        <w:rPr>
          <w:rFonts w:ascii="Times New Roman" w:eastAsia="Times New Roman" w:hAnsi="Times New Roman" w:cs="Times New Roman"/>
          <w:sz w:val="24"/>
          <w:szCs w:val="24"/>
          <w:lang w:eastAsia="ru-RU"/>
        </w:rPr>
        <w:t xml:space="preserve"> районах. В рамках мероприятия «Современный облик сельских территорий» реализованы два проекта комплексного развития сельских территорий в </w:t>
      </w:r>
      <w:proofErr w:type="spellStart"/>
      <w:r w:rsidRPr="004A125A">
        <w:rPr>
          <w:rFonts w:ascii="Times New Roman" w:eastAsia="Times New Roman" w:hAnsi="Times New Roman" w:cs="Times New Roman"/>
          <w:sz w:val="24"/>
          <w:szCs w:val="24"/>
          <w:lang w:eastAsia="ru-RU"/>
        </w:rPr>
        <w:t>Кромском</w:t>
      </w:r>
      <w:proofErr w:type="spellEnd"/>
      <w:r w:rsidRPr="004A125A">
        <w:rPr>
          <w:rFonts w:ascii="Times New Roman" w:eastAsia="Times New Roman" w:hAnsi="Times New Roman" w:cs="Times New Roman"/>
          <w:sz w:val="24"/>
          <w:szCs w:val="24"/>
          <w:lang w:eastAsia="ru-RU"/>
        </w:rPr>
        <w:t xml:space="preserve"> и Свердловском районах. Введены в действие 4 газопровода протяженностью 16,1 км на территории </w:t>
      </w:r>
      <w:proofErr w:type="spellStart"/>
      <w:r w:rsidRPr="004A125A">
        <w:rPr>
          <w:rFonts w:ascii="Times New Roman" w:eastAsia="Times New Roman" w:hAnsi="Times New Roman" w:cs="Times New Roman"/>
          <w:sz w:val="24"/>
          <w:szCs w:val="24"/>
          <w:lang w:eastAsia="ru-RU"/>
        </w:rPr>
        <w:t>Залегощенского</w:t>
      </w:r>
      <w:proofErr w:type="spellEnd"/>
      <w:r w:rsidRPr="004A125A">
        <w:rPr>
          <w:rFonts w:ascii="Times New Roman" w:eastAsia="Times New Roman" w:hAnsi="Times New Roman" w:cs="Times New Roman"/>
          <w:sz w:val="24"/>
          <w:szCs w:val="24"/>
          <w:lang w:eastAsia="ru-RU"/>
        </w:rPr>
        <w:t xml:space="preserve">, </w:t>
      </w:r>
      <w:proofErr w:type="spellStart"/>
      <w:r w:rsidRPr="004A125A">
        <w:rPr>
          <w:rFonts w:ascii="Times New Roman" w:eastAsia="Times New Roman" w:hAnsi="Times New Roman" w:cs="Times New Roman"/>
          <w:sz w:val="24"/>
          <w:szCs w:val="24"/>
          <w:lang w:eastAsia="ru-RU"/>
        </w:rPr>
        <w:t>Колпнянского</w:t>
      </w:r>
      <w:proofErr w:type="spellEnd"/>
      <w:r w:rsidRPr="004A125A">
        <w:rPr>
          <w:rFonts w:ascii="Times New Roman" w:eastAsia="Times New Roman" w:hAnsi="Times New Roman" w:cs="Times New Roman"/>
          <w:sz w:val="24"/>
          <w:szCs w:val="24"/>
          <w:lang w:eastAsia="ru-RU"/>
        </w:rPr>
        <w:t xml:space="preserve"> и </w:t>
      </w:r>
      <w:proofErr w:type="spellStart"/>
      <w:r w:rsidRPr="004A125A">
        <w:rPr>
          <w:rFonts w:ascii="Times New Roman" w:eastAsia="Times New Roman" w:hAnsi="Times New Roman" w:cs="Times New Roman"/>
          <w:sz w:val="24"/>
          <w:szCs w:val="24"/>
          <w:lang w:eastAsia="ru-RU"/>
        </w:rPr>
        <w:t>Мценского</w:t>
      </w:r>
      <w:proofErr w:type="spellEnd"/>
      <w:r w:rsidRPr="004A125A">
        <w:rPr>
          <w:rFonts w:ascii="Times New Roman" w:eastAsia="Times New Roman" w:hAnsi="Times New Roman" w:cs="Times New Roman"/>
          <w:sz w:val="24"/>
          <w:szCs w:val="24"/>
          <w:lang w:eastAsia="ru-RU"/>
        </w:rPr>
        <w:t xml:space="preserve"> районов, а также 5 автомобильных дорог общего пользования с твердым покрытием, протяженностью 14,4 км в </w:t>
      </w:r>
      <w:proofErr w:type="spellStart"/>
      <w:r w:rsidRPr="004A125A">
        <w:rPr>
          <w:rFonts w:ascii="Times New Roman" w:eastAsia="Times New Roman" w:hAnsi="Times New Roman" w:cs="Times New Roman"/>
          <w:sz w:val="24"/>
          <w:szCs w:val="24"/>
          <w:lang w:eastAsia="ru-RU"/>
        </w:rPr>
        <w:t>Краснозоренском</w:t>
      </w:r>
      <w:proofErr w:type="spellEnd"/>
      <w:r w:rsidRPr="004A125A">
        <w:rPr>
          <w:rFonts w:ascii="Times New Roman" w:eastAsia="Times New Roman" w:hAnsi="Times New Roman" w:cs="Times New Roman"/>
          <w:sz w:val="24"/>
          <w:szCs w:val="24"/>
          <w:lang w:eastAsia="ru-RU"/>
        </w:rPr>
        <w:t xml:space="preserve">, </w:t>
      </w:r>
      <w:proofErr w:type="spellStart"/>
      <w:r w:rsidRPr="004A125A">
        <w:rPr>
          <w:rFonts w:ascii="Times New Roman" w:eastAsia="Times New Roman" w:hAnsi="Times New Roman" w:cs="Times New Roman"/>
          <w:sz w:val="24"/>
          <w:szCs w:val="24"/>
          <w:lang w:eastAsia="ru-RU"/>
        </w:rPr>
        <w:t>Кромском</w:t>
      </w:r>
      <w:proofErr w:type="spellEnd"/>
      <w:r w:rsidRPr="004A125A">
        <w:rPr>
          <w:rFonts w:ascii="Times New Roman" w:eastAsia="Times New Roman" w:hAnsi="Times New Roman" w:cs="Times New Roman"/>
          <w:sz w:val="24"/>
          <w:szCs w:val="24"/>
          <w:lang w:eastAsia="ru-RU"/>
        </w:rPr>
        <w:t xml:space="preserve"> и Мценском районах Орловской области.</w:t>
      </w:r>
    </w:p>
    <w:p w:rsidR="004A125A" w:rsidRPr="004A125A" w:rsidRDefault="004A125A" w:rsidP="004A125A">
      <w:pPr>
        <w:spacing w:before="100" w:beforeAutospacing="1" w:after="100" w:afterAutospacing="1" w:line="240" w:lineRule="auto"/>
        <w:rPr>
          <w:rFonts w:ascii="Times New Roman" w:eastAsia="Times New Roman" w:hAnsi="Times New Roman" w:cs="Times New Roman"/>
          <w:sz w:val="24"/>
          <w:szCs w:val="24"/>
          <w:lang w:eastAsia="ru-RU"/>
        </w:rPr>
      </w:pPr>
      <w:r w:rsidRPr="004A125A">
        <w:rPr>
          <w:rFonts w:ascii="Times New Roman" w:eastAsia="Times New Roman" w:hAnsi="Times New Roman" w:cs="Times New Roman"/>
          <w:sz w:val="24"/>
          <w:szCs w:val="24"/>
          <w:lang w:eastAsia="ru-RU"/>
        </w:rPr>
        <w:t xml:space="preserve">Губернатор Андрей </w:t>
      </w:r>
      <w:proofErr w:type="spellStart"/>
      <w:r w:rsidRPr="004A125A">
        <w:rPr>
          <w:rFonts w:ascii="Times New Roman" w:eastAsia="Times New Roman" w:hAnsi="Times New Roman" w:cs="Times New Roman"/>
          <w:sz w:val="24"/>
          <w:szCs w:val="24"/>
          <w:lang w:eastAsia="ru-RU"/>
        </w:rPr>
        <w:t>Клычков</w:t>
      </w:r>
      <w:proofErr w:type="spellEnd"/>
      <w:r w:rsidRPr="004A125A">
        <w:rPr>
          <w:rFonts w:ascii="Times New Roman" w:eastAsia="Times New Roman" w:hAnsi="Times New Roman" w:cs="Times New Roman"/>
          <w:sz w:val="24"/>
          <w:szCs w:val="24"/>
          <w:lang w:eastAsia="ru-RU"/>
        </w:rPr>
        <w:t xml:space="preserve"> поручил Департаменту сельского хозяйства Орловской области обеспечить выполнение целевых индикаторов государственной программы «Комплексное развитие сельских территорий Орловской области» в 2021 году, а также обеспечить полное освоение бюджетных средств.</w:t>
      </w:r>
    </w:p>
    <w:p w:rsidR="004A125A" w:rsidRPr="004A125A" w:rsidRDefault="004A125A" w:rsidP="004A125A">
      <w:pPr>
        <w:spacing w:before="100" w:beforeAutospacing="1" w:after="100" w:afterAutospacing="1" w:line="240" w:lineRule="auto"/>
        <w:rPr>
          <w:rFonts w:ascii="Times New Roman" w:eastAsia="Times New Roman" w:hAnsi="Times New Roman" w:cs="Times New Roman"/>
          <w:sz w:val="24"/>
          <w:szCs w:val="24"/>
          <w:lang w:eastAsia="ru-RU"/>
        </w:rPr>
      </w:pPr>
      <w:r w:rsidRPr="004A125A">
        <w:rPr>
          <w:rFonts w:ascii="Times New Roman" w:eastAsia="Times New Roman" w:hAnsi="Times New Roman" w:cs="Times New Roman"/>
          <w:sz w:val="24"/>
          <w:szCs w:val="24"/>
          <w:lang w:eastAsia="ru-RU"/>
        </w:rPr>
        <w:t xml:space="preserve">Александр Насонов, глава района: «Надо отметить, что </w:t>
      </w:r>
      <w:proofErr w:type="spellStart"/>
      <w:r w:rsidRPr="004A125A">
        <w:rPr>
          <w:rFonts w:ascii="Times New Roman" w:eastAsia="Times New Roman" w:hAnsi="Times New Roman" w:cs="Times New Roman"/>
          <w:sz w:val="24"/>
          <w:szCs w:val="24"/>
          <w:lang w:eastAsia="ru-RU"/>
        </w:rPr>
        <w:t>Троснянский</w:t>
      </w:r>
      <w:proofErr w:type="spellEnd"/>
      <w:r w:rsidRPr="004A125A">
        <w:rPr>
          <w:rFonts w:ascii="Times New Roman" w:eastAsia="Times New Roman" w:hAnsi="Times New Roman" w:cs="Times New Roman"/>
          <w:sz w:val="24"/>
          <w:szCs w:val="24"/>
          <w:lang w:eastAsia="ru-RU"/>
        </w:rPr>
        <w:t xml:space="preserve"> район ежегодно участвует в программе «Комплексное развитие сельских территорий». В прошлом году мы завершили газификацию населенных пунктов </w:t>
      </w:r>
      <w:proofErr w:type="gramStart"/>
      <w:r w:rsidRPr="004A125A">
        <w:rPr>
          <w:rFonts w:ascii="Times New Roman" w:eastAsia="Times New Roman" w:hAnsi="Times New Roman" w:cs="Times New Roman"/>
          <w:sz w:val="24"/>
          <w:szCs w:val="24"/>
          <w:lang w:eastAsia="ru-RU"/>
        </w:rPr>
        <w:t>Высокое</w:t>
      </w:r>
      <w:proofErr w:type="gramEnd"/>
      <w:r w:rsidRPr="004A125A">
        <w:rPr>
          <w:rFonts w:ascii="Times New Roman" w:eastAsia="Times New Roman" w:hAnsi="Times New Roman" w:cs="Times New Roman"/>
          <w:sz w:val="24"/>
          <w:szCs w:val="24"/>
          <w:lang w:eastAsia="ru-RU"/>
        </w:rPr>
        <w:t xml:space="preserve">, Нижняя Слободка и </w:t>
      </w:r>
      <w:proofErr w:type="spellStart"/>
      <w:r w:rsidRPr="004A125A">
        <w:rPr>
          <w:rFonts w:ascii="Times New Roman" w:eastAsia="Times New Roman" w:hAnsi="Times New Roman" w:cs="Times New Roman"/>
          <w:sz w:val="24"/>
          <w:szCs w:val="24"/>
          <w:lang w:eastAsia="ru-RU"/>
        </w:rPr>
        <w:t>Редогощь</w:t>
      </w:r>
      <w:proofErr w:type="spellEnd"/>
      <w:r w:rsidRPr="004A125A">
        <w:rPr>
          <w:rFonts w:ascii="Times New Roman" w:eastAsia="Times New Roman" w:hAnsi="Times New Roman" w:cs="Times New Roman"/>
          <w:sz w:val="24"/>
          <w:szCs w:val="24"/>
          <w:lang w:eastAsia="ru-RU"/>
        </w:rPr>
        <w:t xml:space="preserve">. Этот проект был синхронизирован с программой Газпрома, то есть для его реализации были привлечены частные и государственные ресурсы. По программе благоустройства приобрели и установили две детские площадки в центральном парке и на улице Резника, </w:t>
      </w:r>
      <w:r w:rsidRPr="004A125A">
        <w:rPr>
          <w:rFonts w:ascii="Times New Roman" w:eastAsia="Times New Roman" w:hAnsi="Times New Roman" w:cs="Times New Roman"/>
          <w:sz w:val="24"/>
          <w:szCs w:val="24"/>
          <w:lang w:eastAsia="ru-RU"/>
        </w:rPr>
        <w:lastRenderedPageBreak/>
        <w:t xml:space="preserve">отремонтировали пешеходный переход между улицами Первомайская и Лескова в райцентре. Ранее по данной программе была построены дороги в асфальтовом исполнении </w:t>
      </w:r>
      <w:proofErr w:type="spellStart"/>
      <w:r w:rsidRPr="004A125A">
        <w:rPr>
          <w:rFonts w:ascii="Times New Roman" w:eastAsia="Times New Roman" w:hAnsi="Times New Roman" w:cs="Times New Roman"/>
          <w:sz w:val="24"/>
          <w:szCs w:val="24"/>
          <w:lang w:eastAsia="ru-RU"/>
        </w:rPr>
        <w:t>Тросна</w:t>
      </w:r>
      <w:proofErr w:type="spellEnd"/>
      <w:r w:rsidRPr="004A125A">
        <w:rPr>
          <w:rFonts w:ascii="Times New Roman" w:eastAsia="Times New Roman" w:hAnsi="Times New Roman" w:cs="Times New Roman"/>
          <w:sz w:val="24"/>
          <w:szCs w:val="24"/>
          <w:lang w:eastAsia="ru-RU"/>
        </w:rPr>
        <w:t xml:space="preserve"> – </w:t>
      </w:r>
      <w:proofErr w:type="gramStart"/>
      <w:r w:rsidRPr="004A125A">
        <w:rPr>
          <w:rFonts w:ascii="Times New Roman" w:eastAsia="Times New Roman" w:hAnsi="Times New Roman" w:cs="Times New Roman"/>
          <w:sz w:val="24"/>
          <w:szCs w:val="24"/>
          <w:lang w:eastAsia="ru-RU"/>
        </w:rPr>
        <w:t>Верхнее</w:t>
      </w:r>
      <w:proofErr w:type="gramEnd"/>
      <w:r w:rsidRPr="004A125A">
        <w:rPr>
          <w:rFonts w:ascii="Times New Roman" w:eastAsia="Times New Roman" w:hAnsi="Times New Roman" w:cs="Times New Roman"/>
          <w:sz w:val="24"/>
          <w:szCs w:val="24"/>
          <w:lang w:eastAsia="ru-RU"/>
        </w:rPr>
        <w:t xml:space="preserve"> </w:t>
      </w:r>
      <w:proofErr w:type="spellStart"/>
      <w:r w:rsidRPr="004A125A">
        <w:rPr>
          <w:rFonts w:ascii="Times New Roman" w:eastAsia="Times New Roman" w:hAnsi="Times New Roman" w:cs="Times New Roman"/>
          <w:sz w:val="24"/>
          <w:szCs w:val="24"/>
          <w:lang w:eastAsia="ru-RU"/>
        </w:rPr>
        <w:t>Муханово</w:t>
      </w:r>
      <w:proofErr w:type="spellEnd"/>
      <w:r w:rsidRPr="004A125A">
        <w:rPr>
          <w:rFonts w:ascii="Times New Roman" w:eastAsia="Times New Roman" w:hAnsi="Times New Roman" w:cs="Times New Roman"/>
          <w:sz w:val="24"/>
          <w:szCs w:val="24"/>
          <w:lang w:eastAsia="ru-RU"/>
        </w:rPr>
        <w:t xml:space="preserve">, </w:t>
      </w:r>
      <w:proofErr w:type="spellStart"/>
      <w:r w:rsidRPr="004A125A">
        <w:rPr>
          <w:rFonts w:ascii="Times New Roman" w:eastAsia="Times New Roman" w:hAnsi="Times New Roman" w:cs="Times New Roman"/>
          <w:sz w:val="24"/>
          <w:szCs w:val="24"/>
          <w:lang w:eastAsia="ru-RU"/>
        </w:rPr>
        <w:t>Студенок</w:t>
      </w:r>
      <w:proofErr w:type="spellEnd"/>
      <w:r w:rsidRPr="004A125A">
        <w:rPr>
          <w:rFonts w:ascii="Times New Roman" w:eastAsia="Times New Roman" w:hAnsi="Times New Roman" w:cs="Times New Roman"/>
          <w:sz w:val="24"/>
          <w:szCs w:val="24"/>
          <w:lang w:eastAsia="ru-RU"/>
        </w:rPr>
        <w:t xml:space="preserve"> – Рождественский. Развитие сельских территорий происходит и за счет привлечения инвестиционных источников.</w:t>
      </w:r>
    </w:p>
    <w:p w:rsidR="004A125A" w:rsidRPr="004A125A" w:rsidRDefault="004A125A" w:rsidP="004A125A">
      <w:pPr>
        <w:spacing w:before="100" w:beforeAutospacing="1" w:after="100" w:afterAutospacing="1" w:line="240" w:lineRule="auto"/>
        <w:rPr>
          <w:rFonts w:ascii="Times New Roman" w:eastAsia="Times New Roman" w:hAnsi="Times New Roman" w:cs="Times New Roman"/>
          <w:sz w:val="24"/>
          <w:szCs w:val="24"/>
          <w:lang w:eastAsia="ru-RU"/>
        </w:rPr>
      </w:pPr>
      <w:r w:rsidRPr="004A125A">
        <w:rPr>
          <w:rFonts w:ascii="Times New Roman" w:eastAsia="Times New Roman" w:hAnsi="Times New Roman" w:cs="Times New Roman"/>
          <w:sz w:val="24"/>
          <w:szCs w:val="24"/>
          <w:lang w:eastAsia="ru-RU"/>
        </w:rPr>
        <w:t xml:space="preserve">На этот год запланировано проложить водопровод в деревне Сомово. Проект сейчас проходит государственную экспертизу. Предусмотрено построить спортивную площадку с искусственным покрытием в селе Воронец и приобрести автобус для районного Дома культуры». </w:t>
      </w:r>
    </w:p>
    <w:p w:rsidR="004A125A" w:rsidRPr="004A125A" w:rsidRDefault="004A125A" w:rsidP="004A125A">
      <w:pPr>
        <w:spacing w:after="0" w:line="240" w:lineRule="auto"/>
        <w:rPr>
          <w:rFonts w:ascii="Times New Roman" w:eastAsia="Times New Roman" w:hAnsi="Times New Roman" w:cs="Times New Roman"/>
          <w:sz w:val="24"/>
          <w:szCs w:val="24"/>
          <w:lang w:eastAsia="ru-RU"/>
        </w:rPr>
      </w:pPr>
    </w:p>
    <w:p w:rsidR="004A125A" w:rsidRPr="004A125A" w:rsidRDefault="004A125A" w:rsidP="004A125A">
      <w:pPr>
        <w:spacing w:after="0" w:line="240" w:lineRule="auto"/>
        <w:jc w:val="right"/>
        <w:rPr>
          <w:rFonts w:ascii="Times New Roman" w:eastAsia="Times New Roman" w:hAnsi="Times New Roman" w:cs="Times New Roman"/>
          <w:sz w:val="24"/>
          <w:szCs w:val="24"/>
          <w:lang w:eastAsia="ru-RU"/>
        </w:rPr>
      </w:pPr>
      <w:r w:rsidRPr="004A125A">
        <w:rPr>
          <w:rFonts w:ascii="Times New Roman" w:eastAsia="Times New Roman" w:hAnsi="Times New Roman" w:cs="Times New Roman"/>
          <w:i/>
          <w:iCs/>
          <w:sz w:val="24"/>
          <w:szCs w:val="24"/>
          <w:lang w:eastAsia="ru-RU"/>
        </w:rPr>
        <w:t>Михаил Юрьев</w:t>
      </w:r>
    </w:p>
    <w:p w:rsidR="006B3490" w:rsidRDefault="006B3490"/>
    <w:sectPr w:rsidR="006B3490" w:rsidSect="006B34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4A125A"/>
    <w:rsid w:val="004A125A"/>
    <w:rsid w:val="006B34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490"/>
  </w:style>
  <w:style w:type="paragraph" w:styleId="1">
    <w:name w:val="heading 1"/>
    <w:basedOn w:val="a"/>
    <w:link w:val="10"/>
    <w:uiPriority w:val="9"/>
    <w:qFormat/>
    <w:rsid w:val="004A12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125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A12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A125A"/>
    <w:rPr>
      <w:i/>
      <w:iCs/>
    </w:rPr>
  </w:style>
</w:styles>
</file>

<file path=word/webSettings.xml><?xml version="1.0" encoding="utf-8"?>
<w:webSettings xmlns:r="http://schemas.openxmlformats.org/officeDocument/2006/relationships" xmlns:w="http://schemas.openxmlformats.org/wordprocessingml/2006/main">
  <w:divs>
    <w:div w:id="360016360">
      <w:bodyDiv w:val="1"/>
      <w:marLeft w:val="0"/>
      <w:marRight w:val="0"/>
      <w:marTop w:val="0"/>
      <w:marBottom w:val="0"/>
      <w:divBdr>
        <w:top w:val="none" w:sz="0" w:space="0" w:color="auto"/>
        <w:left w:val="none" w:sz="0" w:space="0" w:color="auto"/>
        <w:bottom w:val="none" w:sz="0" w:space="0" w:color="auto"/>
        <w:right w:val="none" w:sz="0" w:space="0" w:color="auto"/>
      </w:divBdr>
      <w:divsChild>
        <w:div w:id="1685205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3221</Characters>
  <Application>Microsoft Office Word</Application>
  <DocSecurity>0</DocSecurity>
  <Lines>26</Lines>
  <Paragraphs>7</Paragraphs>
  <ScaleCrop>false</ScaleCrop>
  <Company>SPecialiST RePack</Company>
  <LinksUpToDate>false</LinksUpToDate>
  <CharactersWithSpaces>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ИКТ</dc:creator>
  <cp:lastModifiedBy>ИКТ</cp:lastModifiedBy>
  <cp:revision>1</cp:revision>
  <dcterms:created xsi:type="dcterms:W3CDTF">2021-03-18T13:57:00Z</dcterms:created>
  <dcterms:modified xsi:type="dcterms:W3CDTF">2021-03-18T13:58:00Z</dcterms:modified>
</cp:coreProperties>
</file>