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1" w:rsidRDefault="00520297" w:rsidP="001A185B">
      <w:pPr>
        <w:pStyle w:val="ConsPlusNormal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1FB3">
        <w:t xml:space="preserve">                                                       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A425A" w:rsidRDefault="002F0B04" w:rsidP="002F0B04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</w:t>
      </w:r>
      <w:r w:rsidR="002A425A">
        <w:rPr>
          <w:rFonts w:ascii="Arial" w:eastAsia="Arial" w:hAnsi="Arial" w:cs="Arial"/>
          <w:b/>
          <w:sz w:val="24"/>
        </w:rPr>
        <w:t>РОССИЙСКАЯ ФЕДЕРАЦИЯ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ОРЛОВСКАЯ ОБЛАСТЬ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ТРОСНЯНСКИЙ РАЙОН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ВОРОНЕЦКИЙ СЕЛЬСКИЙ СОВЕТ НАРОДНЫХ ДЕПУТАТОВ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2A425A" w:rsidRDefault="00895EFD" w:rsidP="002A425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РЕШЕНИЯ</w:t>
      </w:r>
    </w:p>
    <w:p w:rsidR="002A425A" w:rsidRDefault="002A425A" w:rsidP="002A425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A425A" w:rsidRDefault="002A425A" w:rsidP="002A425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2A425A" w:rsidRDefault="002A425A" w:rsidP="002A425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От   </w:t>
      </w:r>
      <w:r w:rsidR="00D35030">
        <w:rPr>
          <w:rFonts w:ascii="Arial" w:eastAsia="Arial" w:hAnsi="Arial" w:cs="Arial"/>
          <w:b/>
          <w:sz w:val="24"/>
        </w:rPr>
        <w:t>18</w:t>
      </w:r>
      <w:r w:rsidR="00F31E70">
        <w:rPr>
          <w:rFonts w:ascii="Arial" w:eastAsia="Arial" w:hAnsi="Arial" w:cs="Arial"/>
          <w:b/>
          <w:sz w:val="24"/>
        </w:rPr>
        <w:t xml:space="preserve">  </w:t>
      </w:r>
      <w:r w:rsidR="00484C1D">
        <w:rPr>
          <w:rFonts w:ascii="Arial" w:eastAsia="Arial" w:hAnsi="Arial" w:cs="Arial"/>
          <w:b/>
          <w:sz w:val="24"/>
        </w:rPr>
        <w:t xml:space="preserve"> мая</w:t>
      </w:r>
      <w:r w:rsidR="00895EFD">
        <w:rPr>
          <w:rFonts w:ascii="Arial" w:eastAsia="Arial" w:hAnsi="Arial" w:cs="Arial"/>
          <w:b/>
          <w:sz w:val="24"/>
        </w:rPr>
        <w:t xml:space="preserve"> </w:t>
      </w:r>
      <w:r w:rsidR="00977A6B">
        <w:rPr>
          <w:rFonts w:ascii="Arial" w:eastAsia="Arial" w:hAnsi="Arial" w:cs="Arial"/>
          <w:b/>
          <w:sz w:val="24"/>
        </w:rPr>
        <w:t xml:space="preserve"> 2023</w:t>
      </w:r>
      <w:r>
        <w:rPr>
          <w:rFonts w:ascii="Arial" w:eastAsia="Arial" w:hAnsi="Arial" w:cs="Arial"/>
          <w:b/>
          <w:sz w:val="24"/>
        </w:rPr>
        <w:t xml:space="preserve">года                                                                          № </w:t>
      </w:r>
      <w:r w:rsidR="00D35030">
        <w:rPr>
          <w:rFonts w:ascii="Arial" w:eastAsia="Arial" w:hAnsi="Arial" w:cs="Arial"/>
          <w:b/>
          <w:sz w:val="24"/>
        </w:rPr>
        <w:t>74</w:t>
      </w:r>
    </w:p>
    <w:p w:rsidR="002A425A" w:rsidRDefault="002A425A" w:rsidP="002A425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с.Воронец</w:t>
      </w:r>
    </w:p>
    <w:p w:rsidR="002A425A" w:rsidRDefault="002A425A" w:rsidP="002A425A">
      <w:pPr>
        <w:tabs>
          <w:tab w:val="left" w:pos="5245"/>
        </w:tabs>
        <w:spacing w:after="0" w:line="240" w:lineRule="auto"/>
        <w:ind w:left="2835" w:hanging="2835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</w:t>
      </w:r>
    </w:p>
    <w:p w:rsidR="002A425A" w:rsidRDefault="002A425A" w:rsidP="002A425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A2783A" w:rsidRPr="00A2783A" w:rsidRDefault="007E330B" w:rsidP="00A2783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</w:t>
      </w:r>
      <w:r w:rsidR="00BD492D">
        <w:rPr>
          <w:rFonts w:ascii="Arial" w:hAnsi="Arial" w:cs="Arial"/>
          <w:sz w:val="24"/>
          <w:szCs w:val="24"/>
        </w:rPr>
        <w:t xml:space="preserve"> и дополнений в решение</w:t>
      </w:r>
      <w:r w:rsidR="00A2783A" w:rsidRPr="00A2783A">
        <w:rPr>
          <w:rFonts w:ascii="Arial" w:hAnsi="Arial" w:cs="Arial"/>
          <w:sz w:val="24"/>
          <w:szCs w:val="24"/>
        </w:rPr>
        <w:t xml:space="preserve"> </w:t>
      </w:r>
    </w:p>
    <w:p w:rsidR="00A2783A" w:rsidRPr="00A2783A" w:rsidRDefault="00A2783A" w:rsidP="00A2783A">
      <w:pPr>
        <w:ind w:right="3968"/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>Воронецкого сельского С</w:t>
      </w:r>
      <w:r w:rsidR="007E330B">
        <w:rPr>
          <w:rFonts w:ascii="Arial" w:hAnsi="Arial" w:cs="Arial"/>
          <w:sz w:val="24"/>
          <w:szCs w:val="24"/>
        </w:rPr>
        <w:t>овета народных   депутатов №</w:t>
      </w:r>
      <w:r w:rsidR="00847DBC">
        <w:rPr>
          <w:rFonts w:ascii="Arial" w:hAnsi="Arial" w:cs="Arial"/>
          <w:sz w:val="24"/>
          <w:szCs w:val="24"/>
        </w:rPr>
        <w:t xml:space="preserve"> </w:t>
      </w:r>
      <w:r w:rsidR="002C5E85">
        <w:rPr>
          <w:rFonts w:ascii="Arial" w:hAnsi="Arial" w:cs="Arial"/>
          <w:sz w:val="24"/>
          <w:szCs w:val="24"/>
        </w:rPr>
        <w:t>59 от 26 декабря 2022</w:t>
      </w:r>
      <w:r w:rsidR="00BD492D">
        <w:rPr>
          <w:rFonts w:ascii="Arial" w:hAnsi="Arial" w:cs="Arial"/>
          <w:sz w:val="24"/>
          <w:szCs w:val="24"/>
        </w:rPr>
        <w:t>г</w:t>
      </w:r>
      <w:r w:rsidR="007E330B">
        <w:rPr>
          <w:rFonts w:ascii="Arial" w:hAnsi="Arial" w:cs="Arial"/>
          <w:sz w:val="24"/>
          <w:szCs w:val="24"/>
        </w:rPr>
        <w:t xml:space="preserve"> </w:t>
      </w:r>
      <w:r w:rsidRPr="00A2783A">
        <w:rPr>
          <w:rFonts w:ascii="Arial" w:hAnsi="Arial" w:cs="Arial"/>
          <w:sz w:val="24"/>
          <w:szCs w:val="24"/>
        </w:rPr>
        <w:t xml:space="preserve"> </w:t>
      </w:r>
      <w:r w:rsidR="00BD492D">
        <w:rPr>
          <w:rFonts w:ascii="Arial" w:hAnsi="Arial" w:cs="Arial"/>
          <w:sz w:val="24"/>
          <w:szCs w:val="24"/>
        </w:rPr>
        <w:t xml:space="preserve">«О бюджете </w:t>
      </w:r>
      <w:r w:rsidRPr="00A2783A">
        <w:rPr>
          <w:rFonts w:ascii="Arial" w:hAnsi="Arial" w:cs="Arial"/>
          <w:sz w:val="24"/>
          <w:szCs w:val="24"/>
        </w:rPr>
        <w:t xml:space="preserve">Воронецкого сельского поселения Троснянского района Орловской области </w:t>
      </w:r>
      <w:r w:rsidR="002C5E85">
        <w:rPr>
          <w:rFonts w:ascii="Arial" w:hAnsi="Arial" w:cs="Arial"/>
          <w:sz w:val="24"/>
          <w:szCs w:val="24"/>
        </w:rPr>
        <w:t>на 2023 год и на плановый период 2024</w:t>
      </w:r>
      <w:r w:rsidR="00484C1D">
        <w:rPr>
          <w:rFonts w:ascii="Arial" w:hAnsi="Arial" w:cs="Arial"/>
          <w:sz w:val="24"/>
          <w:szCs w:val="24"/>
        </w:rPr>
        <w:t>-202</w:t>
      </w:r>
      <w:r w:rsidR="002C5E85">
        <w:rPr>
          <w:rFonts w:ascii="Arial" w:hAnsi="Arial" w:cs="Arial"/>
          <w:sz w:val="24"/>
          <w:szCs w:val="24"/>
        </w:rPr>
        <w:t>5</w:t>
      </w:r>
      <w:r w:rsidRPr="00A2783A">
        <w:rPr>
          <w:rFonts w:ascii="Arial" w:hAnsi="Arial" w:cs="Arial"/>
          <w:sz w:val="24"/>
          <w:szCs w:val="24"/>
        </w:rPr>
        <w:t>годов»</w:t>
      </w:r>
    </w:p>
    <w:p w:rsidR="00A2783A" w:rsidRPr="00A2783A" w:rsidRDefault="00A2783A" w:rsidP="00A2783A">
      <w:p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    </w:t>
      </w:r>
    </w:p>
    <w:p w:rsidR="00A2783A" w:rsidRPr="00A2783A" w:rsidRDefault="00A2783A" w:rsidP="001A185B">
      <w:pPr>
        <w:ind w:left="-567"/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1. Внести в решение Воронецкого сельского Совета народных депутатов</w:t>
      </w:r>
      <w:r w:rsidR="002C5E85">
        <w:rPr>
          <w:rFonts w:ascii="Arial" w:hAnsi="Arial" w:cs="Arial"/>
          <w:sz w:val="24"/>
          <w:szCs w:val="24"/>
        </w:rPr>
        <w:t xml:space="preserve"> №59 от 26 декабря 2022</w:t>
      </w:r>
      <w:r w:rsidRPr="00A2783A">
        <w:rPr>
          <w:rFonts w:ascii="Arial" w:hAnsi="Arial" w:cs="Arial"/>
          <w:sz w:val="24"/>
          <w:szCs w:val="24"/>
        </w:rPr>
        <w:t xml:space="preserve"> года «О бюджете Воронецкого сельского поселения Троснянского </w:t>
      </w:r>
      <w:r w:rsidR="002C5E85">
        <w:rPr>
          <w:rFonts w:ascii="Arial" w:hAnsi="Arial" w:cs="Arial"/>
          <w:sz w:val="24"/>
          <w:szCs w:val="24"/>
        </w:rPr>
        <w:t>района Орловской области на 2023 год и на плановый период 2024-2025</w:t>
      </w:r>
      <w:r w:rsidRPr="00A2783A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A2783A" w:rsidRPr="00A2783A" w:rsidRDefault="00A2783A" w:rsidP="00A2783A">
      <w:pPr>
        <w:pStyle w:val="a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>Подпункты 1 и 2 пункта 1 изложить в следующей редакции:</w:t>
      </w:r>
    </w:p>
    <w:p w:rsidR="00A2783A" w:rsidRPr="00A2783A" w:rsidRDefault="00A2783A" w:rsidP="00A2783A">
      <w:pPr>
        <w:pStyle w:val="a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>Прогнозируемый общий объем доходов бюд</w:t>
      </w:r>
      <w:r w:rsidR="00C45FF4">
        <w:rPr>
          <w:rFonts w:ascii="Arial" w:hAnsi="Arial" w:cs="Arial"/>
          <w:sz w:val="24"/>
          <w:szCs w:val="24"/>
        </w:rPr>
        <w:t>жета сельского пос</w:t>
      </w:r>
      <w:r w:rsidR="008A5402">
        <w:rPr>
          <w:rFonts w:ascii="Arial" w:hAnsi="Arial" w:cs="Arial"/>
          <w:sz w:val="24"/>
          <w:szCs w:val="24"/>
        </w:rPr>
        <w:t>еле</w:t>
      </w:r>
      <w:r w:rsidR="00484C1D">
        <w:rPr>
          <w:rFonts w:ascii="Arial" w:hAnsi="Arial" w:cs="Arial"/>
          <w:sz w:val="24"/>
          <w:szCs w:val="24"/>
        </w:rPr>
        <w:t>ния на 2023 год,  в сумме 1912</w:t>
      </w:r>
      <w:r w:rsidR="002C5E85">
        <w:rPr>
          <w:rFonts w:ascii="Arial" w:hAnsi="Arial" w:cs="Arial"/>
          <w:sz w:val="24"/>
          <w:szCs w:val="24"/>
        </w:rPr>
        <w:t>,505</w:t>
      </w:r>
      <w:r w:rsidRPr="00A2783A">
        <w:rPr>
          <w:rFonts w:ascii="Arial" w:hAnsi="Arial" w:cs="Arial"/>
          <w:sz w:val="24"/>
          <w:szCs w:val="24"/>
        </w:rPr>
        <w:t xml:space="preserve"> тыс. руб</w:t>
      </w:r>
      <w:r w:rsidR="00C45FF4">
        <w:rPr>
          <w:rFonts w:ascii="Arial" w:hAnsi="Arial" w:cs="Arial"/>
          <w:sz w:val="24"/>
          <w:szCs w:val="24"/>
        </w:rPr>
        <w:t>л</w:t>
      </w:r>
      <w:r w:rsidR="00132010">
        <w:rPr>
          <w:rFonts w:ascii="Arial" w:hAnsi="Arial" w:cs="Arial"/>
          <w:sz w:val="24"/>
          <w:szCs w:val="24"/>
        </w:rPr>
        <w:t>ей, на 2024 год в сумме 1921,305 тыс.руб., на 2025 год в сумме 1914,305</w:t>
      </w:r>
      <w:r w:rsidRPr="00A2783A">
        <w:rPr>
          <w:rFonts w:ascii="Arial" w:hAnsi="Arial" w:cs="Arial"/>
          <w:sz w:val="24"/>
          <w:szCs w:val="24"/>
        </w:rPr>
        <w:t xml:space="preserve"> тыс.руб.</w:t>
      </w:r>
    </w:p>
    <w:p w:rsidR="00A2783A" w:rsidRPr="00A2783A" w:rsidRDefault="00A2783A" w:rsidP="00A2783A">
      <w:pPr>
        <w:pStyle w:val="a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>общий объем расходов бюдж</w:t>
      </w:r>
      <w:r w:rsidR="00C45FF4">
        <w:rPr>
          <w:rFonts w:ascii="Arial" w:hAnsi="Arial" w:cs="Arial"/>
          <w:sz w:val="24"/>
          <w:szCs w:val="24"/>
        </w:rPr>
        <w:t>ета сельского по</w:t>
      </w:r>
      <w:r w:rsidR="008A5402">
        <w:rPr>
          <w:rFonts w:ascii="Arial" w:hAnsi="Arial" w:cs="Arial"/>
          <w:sz w:val="24"/>
          <w:szCs w:val="24"/>
        </w:rPr>
        <w:t>с</w:t>
      </w:r>
      <w:r w:rsidR="00CA7371">
        <w:rPr>
          <w:rFonts w:ascii="Arial" w:hAnsi="Arial" w:cs="Arial"/>
          <w:sz w:val="24"/>
          <w:szCs w:val="24"/>
        </w:rPr>
        <w:t>ел</w:t>
      </w:r>
      <w:r w:rsidR="009208D8">
        <w:rPr>
          <w:rFonts w:ascii="Arial" w:hAnsi="Arial" w:cs="Arial"/>
          <w:sz w:val="24"/>
          <w:szCs w:val="24"/>
        </w:rPr>
        <w:t>ения  на 2023 год в сумме 2</w:t>
      </w:r>
      <w:r w:rsidR="00484C1D">
        <w:rPr>
          <w:rFonts w:ascii="Arial" w:hAnsi="Arial" w:cs="Arial"/>
          <w:sz w:val="24"/>
          <w:szCs w:val="24"/>
        </w:rPr>
        <w:t>912</w:t>
      </w:r>
      <w:r w:rsidR="00132010">
        <w:rPr>
          <w:rFonts w:ascii="Arial" w:hAnsi="Arial" w:cs="Arial"/>
          <w:sz w:val="24"/>
          <w:szCs w:val="24"/>
        </w:rPr>
        <w:t>,505 тыс.рублей., на 2024 год в сумме 1921,305 тыс.руб,, на 2025  год в сумме 1914,305</w:t>
      </w:r>
      <w:r w:rsidRPr="00A2783A">
        <w:rPr>
          <w:rFonts w:ascii="Arial" w:hAnsi="Arial" w:cs="Arial"/>
          <w:sz w:val="24"/>
          <w:szCs w:val="24"/>
        </w:rPr>
        <w:t xml:space="preserve"> тыс.руб.</w:t>
      </w:r>
    </w:p>
    <w:p w:rsidR="00A2783A" w:rsidRPr="00A2783A" w:rsidRDefault="00A2783A" w:rsidP="00A2783A">
      <w:p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1.2.   Приложение 1 изложить в новой редакции в соответствии с приложением 1 к настоящему решению</w:t>
      </w:r>
    </w:p>
    <w:p w:rsidR="00A2783A" w:rsidRPr="00A2783A" w:rsidRDefault="00A2783A" w:rsidP="00A2783A">
      <w:p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1.3.  Приложение 5 изложить в новой редакции в соответствии с приложением 2 к настоящему решению.</w:t>
      </w:r>
    </w:p>
    <w:p w:rsidR="00A2783A" w:rsidRPr="00A2783A" w:rsidRDefault="00A2783A" w:rsidP="00A2783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1.4.  Приложение 6 изложить в новой редакции в соответствии с приложением 3 к настоящему решению.</w:t>
      </w:r>
    </w:p>
    <w:p w:rsidR="00A2783A" w:rsidRPr="00A2783A" w:rsidRDefault="00A2783A" w:rsidP="00A2783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1.5.  Приложение 7 изложить в новой редакции в соответствии с приложением 4 к настоящему решению.</w:t>
      </w:r>
    </w:p>
    <w:p w:rsidR="00A2783A" w:rsidRPr="00A2783A" w:rsidRDefault="00A2783A" w:rsidP="00A2783A">
      <w:pPr>
        <w:tabs>
          <w:tab w:val="left" w:pos="142"/>
        </w:tabs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>1.6.  Приложение 8 изложить в новой редакции в соответствии с приложением 5 к настоящему решению.</w:t>
      </w:r>
    </w:p>
    <w:p w:rsidR="00A2783A" w:rsidRPr="00A2783A" w:rsidRDefault="00A2783A" w:rsidP="00A2783A">
      <w:p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         2. Данное решение вступает в силу со дня обнародования.</w:t>
      </w:r>
    </w:p>
    <w:p w:rsidR="00C45FF4" w:rsidRDefault="00C45FF4" w:rsidP="00A2783A">
      <w:pPr>
        <w:jc w:val="both"/>
        <w:rPr>
          <w:rFonts w:ascii="Arial" w:hAnsi="Arial" w:cs="Arial"/>
          <w:sz w:val="24"/>
          <w:szCs w:val="24"/>
        </w:rPr>
      </w:pPr>
    </w:p>
    <w:p w:rsidR="00C45FF4" w:rsidRDefault="00C45FF4" w:rsidP="00A2783A">
      <w:pPr>
        <w:jc w:val="both"/>
        <w:rPr>
          <w:rFonts w:ascii="Arial" w:hAnsi="Arial" w:cs="Arial"/>
          <w:sz w:val="24"/>
          <w:szCs w:val="24"/>
        </w:rPr>
      </w:pPr>
    </w:p>
    <w:p w:rsidR="00A2783A" w:rsidRPr="00A2783A" w:rsidRDefault="00A2783A" w:rsidP="00A2783A">
      <w:pPr>
        <w:jc w:val="both"/>
        <w:rPr>
          <w:rFonts w:ascii="Arial" w:hAnsi="Arial" w:cs="Arial"/>
          <w:sz w:val="24"/>
          <w:szCs w:val="24"/>
        </w:rPr>
      </w:pPr>
      <w:r w:rsidRPr="00A2783A">
        <w:rPr>
          <w:rFonts w:ascii="Arial" w:hAnsi="Arial" w:cs="Arial"/>
          <w:sz w:val="24"/>
          <w:szCs w:val="24"/>
        </w:rPr>
        <w:t xml:space="preserve">  Глава сельского поселения                                                    Е.В.Еремина</w:t>
      </w:r>
    </w:p>
    <w:p w:rsidR="00E241EF" w:rsidRDefault="00E06B3E" w:rsidP="000B0224">
      <w:pPr>
        <w:pStyle w:val="a5"/>
        <w:jc w:val="right"/>
      </w:pPr>
      <w:r w:rsidRPr="00E06B3E">
        <w:t xml:space="preserve">                                                                                                                               </w:t>
      </w:r>
    </w:p>
    <w:p w:rsidR="00484C1D" w:rsidRDefault="00D22148" w:rsidP="00D22148">
      <w:pPr>
        <w:pStyle w:val="a5"/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E06B3E" w:rsidRPr="00E06B3E" w:rsidRDefault="00484C1D" w:rsidP="00D22148">
      <w:pPr>
        <w:pStyle w:val="a5"/>
        <w:jc w:val="center"/>
      </w:pPr>
      <w:r>
        <w:lastRenderedPageBreak/>
        <w:t xml:space="preserve">                                                                                                                                        </w:t>
      </w:r>
      <w:r w:rsidR="00E06B3E" w:rsidRPr="00E06B3E">
        <w:t xml:space="preserve">  Приложение №1                                                      </w:t>
      </w:r>
    </w:p>
    <w:p w:rsidR="00E06B3E" w:rsidRPr="00E06B3E" w:rsidRDefault="00E06B3E" w:rsidP="000B0224">
      <w:pPr>
        <w:pStyle w:val="a5"/>
        <w:jc w:val="right"/>
      </w:pPr>
      <w:r w:rsidRPr="00E06B3E">
        <w:t xml:space="preserve">                                                                     </w:t>
      </w:r>
      <w:r w:rsidR="00D22148">
        <w:t xml:space="preserve">                           </w:t>
      </w:r>
      <w:r w:rsidRPr="00E06B3E">
        <w:t xml:space="preserve">   к решению Воронецкого сельского</w:t>
      </w:r>
    </w:p>
    <w:p w:rsidR="00E06B3E" w:rsidRPr="00E06B3E" w:rsidRDefault="00E06B3E" w:rsidP="000B0224">
      <w:pPr>
        <w:pStyle w:val="a5"/>
        <w:jc w:val="right"/>
      </w:pPr>
      <w:r w:rsidRPr="00E06B3E">
        <w:t xml:space="preserve">                                                                                            Совета народных депутатов</w:t>
      </w:r>
    </w:p>
    <w:p w:rsidR="00A2783A" w:rsidRPr="000B0224" w:rsidRDefault="00E06B3E" w:rsidP="000B0224">
      <w:pPr>
        <w:pStyle w:val="a5"/>
        <w:jc w:val="right"/>
      </w:pPr>
      <w:r w:rsidRPr="00E06B3E">
        <w:t xml:space="preserve">                                                                 </w:t>
      </w:r>
      <w:r w:rsidR="00D35030">
        <w:t xml:space="preserve">                      </w:t>
      </w:r>
      <w:r w:rsidRPr="00E06B3E">
        <w:t xml:space="preserve">от </w:t>
      </w:r>
      <w:r w:rsidR="00D35030">
        <w:t>18</w:t>
      </w:r>
      <w:r w:rsidR="00484C1D">
        <w:t>.05</w:t>
      </w:r>
      <w:r w:rsidR="000B0224">
        <w:t>.</w:t>
      </w:r>
      <w:r w:rsidR="00132010">
        <w:t xml:space="preserve"> 2023</w:t>
      </w:r>
      <w:r w:rsidR="00D35030">
        <w:t xml:space="preserve"> год </w:t>
      </w:r>
      <w:r w:rsidRPr="00E06B3E">
        <w:t>№</w:t>
      </w:r>
      <w:r w:rsidR="00D35030">
        <w:t xml:space="preserve"> 74  </w:t>
      </w:r>
      <w:r w:rsidRPr="00E06B3E">
        <w:t xml:space="preserve"> </w:t>
      </w:r>
    </w:p>
    <w:p w:rsidR="002A425A" w:rsidRPr="00E06B3E" w:rsidRDefault="00E06B3E" w:rsidP="000B022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E06B3E"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 w:rsidR="002A425A" w:rsidRPr="00E06B3E">
        <w:rPr>
          <w:rFonts w:ascii="Arial" w:hAnsi="Arial" w:cs="Arial"/>
        </w:rPr>
        <w:t xml:space="preserve">   Приложение 1</w:t>
      </w:r>
    </w:p>
    <w:p w:rsidR="002A425A" w:rsidRPr="00E06B3E" w:rsidRDefault="002A425A" w:rsidP="000B0224">
      <w:pPr>
        <w:pStyle w:val="a5"/>
        <w:jc w:val="right"/>
        <w:rPr>
          <w:rFonts w:ascii="Arial" w:hAnsi="Arial" w:cs="Arial"/>
        </w:rPr>
      </w:pPr>
      <w:r w:rsidRPr="00E06B3E">
        <w:rPr>
          <w:rFonts w:ascii="Arial" w:hAnsi="Arial" w:cs="Arial"/>
        </w:rPr>
        <w:t xml:space="preserve">                                                                           </w:t>
      </w:r>
      <w:r w:rsidR="00E06B3E">
        <w:rPr>
          <w:rFonts w:ascii="Arial" w:hAnsi="Arial" w:cs="Arial"/>
        </w:rPr>
        <w:t xml:space="preserve">                 </w:t>
      </w:r>
      <w:r w:rsidRPr="00E06B3E">
        <w:rPr>
          <w:rFonts w:ascii="Arial" w:hAnsi="Arial" w:cs="Arial"/>
        </w:rPr>
        <w:t xml:space="preserve"> </w:t>
      </w:r>
      <w:r w:rsidR="00A21F3D" w:rsidRPr="00E06B3E">
        <w:rPr>
          <w:rFonts w:ascii="Arial" w:hAnsi="Arial" w:cs="Arial"/>
        </w:rPr>
        <w:t>к решению Воронец</w:t>
      </w:r>
      <w:r w:rsidRPr="00E06B3E">
        <w:rPr>
          <w:rFonts w:ascii="Arial" w:hAnsi="Arial" w:cs="Arial"/>
        </w:rPr>
        <w:t>кого сельского</w:t>
      </w:r>
    </w:p>
    <w:p w:rsidR="002A425A" w:rsidRPr="00E06B3E" w:rsidRDefault="002A425A" w:rsidP="000B0224">
      <w:pPr>
        <w:pStyle w:val="a5"/>
        <w:jc w:val="right"/>
        <w:rPr>
          <w:rFonts w:ascii="Arial" w:hAnsi="Arial" w:cs="Arial"/>
        </w:rPr>
      </w:pPr>
      <w:r w:rsidRPr="00E06B3E">
        <w:rPr>
          <w:rFonts w:ascii="Arial" w:hAnsi="Arial" w:cs="Arial"/>
        </w:rPr>
        <w:t xml:space="preserve">                                                                                </w:t>
      </w:r>
      <w:r w:rsidR="00E06B3E">
        <w:rPr>
          <w:rFonts w:ascii="Arial" w:hAnsi="Arial" w:cs="Arial"/>
        </w:rPr>
        <w:t xml:space="preserve">          </w:t>
      </w:r>
      <w:r w:rsidRPr="00E06B3E">
        <w:rPr>
          <w:rFonts w:ascii="Arial" w:hAnsi="Arial" w:cs="Arial"/>
        </w:rPr>
        <w:t xml:space="preserve">   Совета народных депутатов</w:t>
      </w:r>
    </w:p>
    <w:p w:rsidR="002A425A" w:rsidRPr="00E06B3E" w:rsidRDefault="002A425A" w:rsidP="000B0224">
      <w:pPr>
        <w:pStyle w:val="a5"/>
        <w:jc w:val="right"/>
        <w:rPr>
          <w:rFonts w:ascii="Arial" w:hAnsi="Arial" w:cs="Arial"/>
        </w:rPr>
      </w:pPr>
      <w:r w:rsidRPr="00E06B3E">
        <w:rPr>
          <w:rFonts w:ascii="Arial" w:hAnsi="Arial" w:cs="Arial"/>
        </w:rPr>
        <w:t xml:space="preserve">                                                                                </w:t>
      </w:r>
      <w:r w:rsidR="00E06B3E">
        <w:rPr>
          <w:rFonts w:ascii="Arial" w:hAnsi="Arial" w:cs="Arial"/>
        </w:rPr>
        <w:t xml:space="preserve">              </w:t>
      </w:r>
      <w:r w:rsidRPr="00E06B3E">
        <w:rPr>
          <w:rFonts w:ascii="Arial" w:hAnsi="Arial" w:cs="Arial"/>
        </w:rPr>
        <w:t xml:space="preserve"> о</w:t>
      </w:r>
      <w:r w:rsidR="00B904CE" w:rsidRPr="00E06B3E">
        <w:rPr>
          <w:rFonts w:ascii="Arial" w:hAnsi="Arial" w:cs="Arial"/>
        </w:rPr>
        <w:t xml:space="preserve">т </w:t>
      </w:r>
      <w:r w:rsidR="00D2051C" w:rsidRPr="00E06B3E">
        <w:rPr>
          <w:rFonts w:ascii="Arial" w:hAnsi="Arial" w:cs="Arial"/>
        </w:rPr>
        <w:t xml:space="preserve"> </w:t>
      </w:r>
      <w:r w:rsidR="00485315" w:rsidRPr="00E06B3E">
        <w:rPr>
          <w:rFonts w:ascii="Arial" w:hAnsi="Arial" w:cs="Arial"/>
        </w:rPr>
        <w:t xml:space="preserve"> </w:t>
      </w:r>
      <w:r w:rsidR="00132010">
        <w:rPr>
          <w:rFonts w:ascii="Arial" w:hAnsi="Arial" w:cs="Arial"/>
        </w:rPr>
        <w:t>26</w:t>
      </w:r>
      <w:r w:rsidR="00485315" w:rsidRPr="00E06B3E">
        <w:rPr>
          <w:rFonts w:ascii="Arial" w:hAnsi="Arial" w:cs="Arial"/>
        </w:rPr>
        <w:t xml:space="preserve">  дека</w:t>
      </w:r>
      <w:r w:rsidR="006C7684" w:rsidRPr="00E06B3E">
        <w:rPr>
          <w:rFonts w:ascii="Arial" w:hAnsi="Arial" w:cs="Arial"/>
        </w:rPr>
        <w:t xml:space="preserve">бря   </w:t>
      </w:r>
      <w:r w:rsidR="00D2051C" w:rsidRPr="00E06B3E">
        <w:rPr>
          <w:rFonts w:ascii="Arial" w:hAnsi="Arial" w:cs="Arial"/>
        </w:rPr>
        <w:t xml:space="preserve">  202</w:t>
      </w:r>
      <w:r w:rsidR="00132010">
        <w:rPr>
          <w:rFonts w:ascii="Arial" w:hAnsi="Arial" w:cs="Arial"/>
        </w:rPr>
        <w:t>2</w:t>
      </w:r>
      <w:r w:rsidR="00B904CE" w:rsidRPr="00E06B3E">
        <w:rPr>
          <w:rFonts w:ascii="Arial" w:hAnsi="Arial" w:cs="Arial"/>
        </w:rPr>
        <w:t xml:space="preserve"> </w:t>
      </w:r>
      <w:r w:rsidR="00A21F3D" w:rsidRPr="00E06B3E">
        <w:rPr>
          <w:rFonts w:ascii="Arial" w:hAnsi="Arial" w:cs="Arial"/>
        </w:rPr>
        <w:t>года №</w:t>
      </w:r>
      <w:r w:rsidR="00132010">
        <w:rPr>
          <w:rFonts w:ascii="Arial" w:hAnsi="Arial" w:cs="Arial"/>
        </w:rPr>
        <w:t>59</w:t>
      </w:r>
    </w:p>
    <w:p w:rsidR="002A425A" w:rsidRPr="00E06B3E" w:rsidRDefault="002A425A" w:rsidP="000B0224">
      <w:pPr>
        <w:pStyle w:val="a5"/>
        <w:jc w:val="right"/>
        <w:rPr>
          <w:rFonts w:ascii="Arial" w:eastAsia="Arial" w:hAnsi="Arial" w:cs="Arial"/>
          <w:color w:val="000000"/>
        </w:rPr>
      </w:pPr>
      <w:r w:rsidRPr="00E06B3E">
        <w:rPr>
          <w:rFonts w:ascii="Arial" w:eastAsia="Arial" w:hAnsi="Arial" w:cs="Arial"/>
          <w:color w:val="000000"/>
        </w:rPr>
        <w:t xml:space="preserve">                                                       </w:t>
      </w:r>
      <w:r w:rsidR="00E06B3E">
        <w:rPr>
          <w:rFonts w:ascii="Arial" w:eastAsia="Arial" w:hAnsi="Arial" w:cs="Arial"/>
          <w:color w:val="000000"/>
        </w:rPr>
        <w:t xml:space="preserve">                 </w:t>
      </w:r>
      <w:r w:rsidR="00A21F3D" w:rsidRPr="00E06B3E">
        <w:rPr>
          <w:rFonts w:ascii="Arial" w:eastAsia="Arial" w:hAnsi="Arial" w:cs="Arial"/>
          <w:color w:val="000000"/>
        </w:rPr>
        <w:t xml:space="preserve"> «О бюджете Воронец</w:t>
      </w:r>
      <w:r w:rsidRPr="00E06B3E">
        <w:rPr>
          <w:rFonts w:ascii="Arial" w:eastAsia="Arial" w:hAnsi="Arial" w:cs="Arial"/>
          <w:color w:val="000000"/>
        </w:rPr>
        <w:t xml:space="preserve">кого сельского поселения    </w:t>
      </w:r>
    </w:p>
    <w:p w:rsidR="002A425A" w:rsidRPr="00E06B3E" w:rsidRDefault="002A425A" w:rsidP="000B0224">
      <w:pPr>
        <w:pStyle w:val="a5"/>
        <w:jc w:val="right"/>
        <w:rPr>
          <w:rFonts w:ascii="Arial" w:eastAsia="Arial" w:hAnsi="Arial" w:cs="Arial"/>
          <w:color w:val="000000"/>
        </w:rPr>
      </w:pPr>
      <w:r w:rsidRPr="00E06B3E">
        <w:rPr>
          <w:rFonts w:ascii="Arial" w:eastAsia="Arial" w:hAnsi="Arial" w:cs="Arial"/>
          <w:color w:val="000000"/>
        </w:rPr>
        <w:t xml:space="preserve">                                                       </w:t>
      </w:r>
      <w:r w:rsidR="00E06B3E">
        <w:rPr>
          <w:rFonts w:ascii="Arial" w:eastAsia="Arial" w:hAnsi="Arial" w:cs="Arial"/>
          <w:color w:val="000000"/>
        </w:rPr>
        <w:t xml:space="preserve">             </w:t>
      </w:r>
      <w:r w:rsidRPr="00E06B3E">
        <w:rPr>
          <w:rFonts w:ascii="Arial" w:eastAsia="Arial" w:hAnsi="Arial" w:cs="Arial"/>
          <w:color w:val="000000"/>
        </w:rPr>
        <w:t xml:space="preserve"> Троснянского района Орловской области </w:t>
      </w:r>
      <w:r w:rsidR="00FC768D" w:rsidRPr="00E06B3E">
        <w:rPr>
          <w:rFonts w:ascii="Arial" w:eastAsia="Arial" w:hAnsi="Arial" w:cs="Arial"/>
          <w:color w:val="000000"/>
        </w:rPr>
        <w:t>н</w:t>
      </w:r>
      <w:r w:rsidR="00132010">
        <w:rPr>
          <w:rFonts w:ascii="Arial" w:eastAsia="Arial" w:hAnsi="Arial" w:cs="Arial"/>
          <w:color w:val="000000"/>
        </w:rPr>
        <w:t>а 2023</w:t>
      </w:r>
      <w:r w:rsidRPr="00E06B3E">
        <w:rPr>
          <w:rFonts w:ascii="Arial" w:eastAsia="Arial" w:hAnsi="Arial" w:cs="Arial"/>
          <w:color w:val="000000"/>
        </w:rPr>
        <w:t xml:space="preserve">        </w:t>
      </w:r>
    </w:p>
    <w:p w:rsidR="002A425A" w:rsidRPr="00E06B3E" w:rsidRDefault="002A425A" w:rsidP="000B0224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E06B3E">
        <w:rPr>
          <w:rFonts w:ascii="Arial" w:eastAsia="Arial" w:hAnsi="Arial" w:cs="Arial"/>
          <w:color w:val="000000"/>
        </w:rPr>
        <w:t xml:space="preserve">                                                       </w:t>
      </w:r>
      <w:r w:rsidR="00E06B3E">
        <w:rPr>
          <w:rFonts w:ascii="Arial" w:eastAsia="Arial" w:hAnsi="Arial" w:cs="Arial"/>
          <w:color w:val="000000"/>
        </w:rPr>
        <w:t xml:space="preserve">              </w:t>
      </w:r>
      <w:r w:rsidRPr="00E06B3E">
        <w:rPr>
          <w:rFonts w:ascii="Arial" w:eastAsia="Arial" w:hAnsi="Arial" w:cs="Arial"/>
          <w:color w:val="000000"/>
        </w:rPr>
        <w:t xml:space="preserve"> г</w:t>
      </w:r>
      <w:r w:rsidR="00132010">
        <w:rPr>
          <w:rFonts w:ascii="Arial" w:eastAsia="Arial" w:hAnsi="Arial" w:cs="Arial"/>
          <w:color w:val="000000"/>
        </w:rPr>
        <w:t>од и на плановый период 2024-2025</w:t>
      </w:r>
      <w:r w:rsidRPr="00E06B3E">
        <w:rPr>
          <w:rFonts w:ascii="Arial" w:eastAsia="Arial" w:hAnsi="Arial" w:cs="Arial"/>
          <w:color w:val="000000"/>
        </w:rPr>
        <w:t xml:space="preserve"> годов»</w:t>
      </w:r>
    </w:p>
    <w:tbl>
      <w:tblPr>
        <w:tblW w:w="10632" w:type="dxa"/>
        <w:tblInd w:w="-1026" w:type="dxa"/>
        <w:tblLayout w:type="fixed"/>
        <w:tblLook w:val="0000"/>
      </w:tblPr>
      <w:tblGrid>
        <w:gridCol w:w="2779"/>
        <w:gridCol w:w="864"/>
        <w:gridCol w:w="929"/>
        <w:gridCol w:w="980"/>
        <w:gridCol w:w="1111"/>
        <w:gridCol w:w="1275"/>
        <w:gridCol w:w="176"/>
        <w:gridCol w:w="1100"/>
        <w:gridCol w:w="1418"/>
      </w:tblGrid>
      <w:tr w:rsidR="002A425A" w:rsidRPr="00CC131C" w:rsidTr="00033E8D">
        <w:trPr>
          <w:gridAfter w:val="2"/>
          <w:wAfter w:w="25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5A" w:rsidRPr="00CC131C" w:rsidTr="00033E8D">
        <w:trPr>
          <w:gridAfter w:val="2"/>
          <w:wAfter w:w="2518" w:type="dxa"/>
          <w:trHeight w:val="89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5A" w:rsidRPr="00CC131C" w:rsidTr="00033E8D">
        <w:trPr>
          <w:trHeight w:val="449"/>
        </w:trPr>
        <w:tc>
          <w:tcPr>
            <w:tcW w:w="10632" w:type="dxa"/>
            <w:gridSpan w:val="9"/>
            <w:shd w:val="clear" w:color="auto" w:fill="auto"/>
            <w:noWrap/>
            <w:vAlign w:val="bottom"/>
          </w:tcPr>
          <w:p w:rsidR="002A425A" w:rsidRPr="00CC131C" w:rsidRDefault="00811F1F" w:rsidP="00811F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A425A"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</w:t>
            </w:r>
            <w:r w:rsidR="00132010">
              <w:rPr>
                <w:rFonts w:ascii="Times New Roman" w:hAnsi="Times New Roman" w:cs="Times New Roman"/>
                <w:b/>
                <w:sz w:val="24"/>
                <w:szCs w:val="24"/>
              </w:rPr>
              <w:t>жета сельского поселения на 2023 год и на плановый период 2024-2025</w:t>
            </w:r>
            <w:r w:rsidR="002A425A"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  <w:tr w:rsidR="002A425A" w:rsidRPr="00CC131C" w:rsidTr="00033E8D">
        <w:trPr>
          <w:trHeight w:val="449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2A425A" w:rsidRPr="00CC131C" w:rsidTr="00033E8D">
        <w:trPr>
          <w:trHeight w:val="816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132010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2A425A"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2A425A" w:rsidRPr="00CC131C" w:rsidRDefault="002A425A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132010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2A425A"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2A425A" w:rsidRPr="00CC131C" w:rsidRDefault="002A425A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132010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2A425A" w:rsidRPr="00CC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2A425A" w:rsidRPr="00CC131C" w:rsidRDefault="002A425A" w:rsidP="002A42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25A" w:rsidRPr="00CC131C" w:rsidTr="00033E8D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9208D8" w:rsidP="002A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5A" w:rsidRPr="00CC131C" w:rsidTr="00033E8D">
        <w:trPr>
          <w:trHeight w:val="5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001 05 00 00 00 0000 000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9208D8" w:rsidP="002A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25A" w:rsidRPr="00CC131C" w:rsidTr="00033E8D">
        <w:trPr>
          <w:trHeight w:val="63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25A" w:rsidRPr="00CC131C" w:rsidRDefault="002A425A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001 05 00 00 00 0000 500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25A" w:rsidRPr="00CC131C" w:rsidRDefault="002A425A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25A" w:rsidRPr="00CC131C" w:rsidRDefault="003F560C" w:rsidP="002A42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84C1D">
              <w:rPr>
                <w:rFonts w:ascii="Times New Roman" w:hAnsi="Times New Roman" w:cs="Times New Roman"/>
                <w:bCs/>
                <w:sz w:val="24"/>
                <w:szCs w:val="24"/>
              </w:rPr>
              <w:t>1912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5A" w:rsidRPr="00CC131C" w:rsidRDefault="003F560C" w:rsidP="002A425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C76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5A" w:rsidRPr="00CC131C" w:rsidRDefault="00635496" w:rsidP="002A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2010">
              <w:rPr>
                <w:rFonts w:ascii="Times New Roman" w:hAnsi="Times New Roman" w:cs="Times New Roman"/>
                <w:sz w:val="24"/>
                <w:szCs w:val="24"/>
              </w:rPr>
              <w:t>914,305</w:t>
            </w:r>
          </w:p>
        </w:tc>
      </w:tr>
      <w:tr w:rsidR="00132010" w:rsidRPr="00CC131C" w:rsidTr="00033E8D">
        <w:trPr>
          <w:trHeight w:val="643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001 05 02 00 00 0000 500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484C1D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-1914,305</w:t>
            </w:r>
          </w:p>
        </w:tc>
      </w:tr>
      <w:tr w:rsidR="00132010" w:rsidRPr="00CC131C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001 05 02 01 00 0000 510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484C1D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-1914,305</w:t>
            </w:r>
          </w:p>
        </w:tc>
      </w:tr>
      <w:tr w:rsidR="00132010" w:rsidRPr="00CC131C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001 05 02 01 10 0000 510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484C1D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-1914,305</w:t>
            </w:r>
          </w:p>
        </w:tc>
      </w:tr>
      <w:tr w:rsidR="00132010" w:rsidRPr="00CC131C" w:rsidTr="00033E8D">
        <w:trPr>
          <w:trHeight w:val="58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001 05 00 00 00 0000 600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9208D8" w:rsidP="008833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484C1D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13201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6C7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1914,305</w:t>
            </w:r>
          </w:p>
        </w:tc>
      </w:tr>
      <w:tr w:rsidR="00132010" w:rsidRPr="00CC131C" w:rsidTr="00033E8D">
        <w:trPr>
          <w:trHeight w:val="54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001 05 02 01 00 0000 600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9208D8" w:rsidP="00302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484C1D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1914,305</w:t>
            </w:r>
          </w:p>
        </w:tc>
      </w:tr>
      <w:tr w:rsidR="00132010" w:rsidRPr="00CC131C" w:rsidTr="00033E8D">
        <w:trPr>
          <w:trHeight w:val="49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001 05 02 01 00 0000 610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9208D8" w:rsidP="00302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484C1D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1914,305</w:t>
            </w:r>
          </w:p>
        </w:tc>
      </w:tr>
      <w:tr w:rsidR="00132010" w:rsidRPr="00CC131C" w:rsidTr="00033E8D">
        <w:trPr>
          <w:trHeight w:val="600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010" w:rsidRPr="00CC131C" w:rsidRDefault="00132010" w:rsidP="002A4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001 05 02 01 10 0000 610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10" w:rsidRPr="00CC131C" w:rsidRDefault="00132010" w:rsidP="002A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31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2010" w:rsidRPr="00CC131C" w:rsidRDefault="009208D8" w:rsidP="00302D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="00484C1D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  <w:r w:rsidR="00132010">
              <w:rPr>
                <w:rFonts w:ascii="Times New Roman" w:hAnsi="Times New Roman" w:cs="Times New Roman"/>
                <w:bCs/>
                <w:sz w:val="24"/>
                <w:szCs w:val="24"/>
              </w:rPr>
              <w:t>,505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1921,305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10" w:rsidRPr="00CC131C" w:rsidRDefault="00132010" w:rsidP="003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1914,305</w:t>
            </w:r>
          </w:p>
        </w:tc>
      </w:tr>
    </w:tbl>
    <w:p w:rsidR="002A425A" w:rsidRDefault="002A425A" w:rsidP="002A425A">
      <w:pPr>
        <w:rPr>
          <w:rFonts w:ascii="Times New Roman" w:hAnsi="Times New Roman" w:cs="Times New Roman"/>
          <w:sz w:val="24"/>
          <w:szCs w:val="24"/>
        </w:rPr>
      </w:pPr>
    </w:p>
    <w:p w:rsidR="000B0224" w:rsidRDefault="000B0224" w:rsidP="002A425A">
      <w:pPr>
        <w:rPr>
          <w:rFonts w:ascii="Times New Roman" w:hAnsi="Times New Roman" w:cs="Times New Roman"/>
          <w:sz w:val="24"/>
          <w:szCs w:val="24"/>
        </w:rPr>
      </w:pPr>
    </w:p>
    <w:p w:rsidR="000B0224" w:rsidRPr="00CC131C" w:rsidRDefault="000B0224" w:rsidP="002A425A">
      <w:pPr>
        <w:rPr>
          <w:rFonts w:ascii="Times New Roman" w:hAnsi="Times New Roman" w:cs="Times New Roman"/>
          <w:sz w:val="24"/>
          <w:szCs w:val="24"/>
        </w:rPr>
      </w:pPr>
    </w:p>
    <w:p w:rsidR="00F47A89" w:rsidRDefault="00B952C3" w:rsidP="000B0224">
      <w:pPr>
        <w:pStyle w:val="a5"/>
        <w:jc w:val="right"/>
      </w:pPr>
      <w:r w:rsidRPr="000B0224">
        <w:lastRenderedPageBreak/>
        <w:t xml:space="preserve">                                                                                                                                                </w:t>
      </w:r>
    </w:p>
    <w:p w:rsidR="00F47A89" w:rsidRDefault="00F47A89" w:rsidP="00F47A89">
      <w:pPr>
        <w:pStyle w:val="a5"/>
        <w:jc w:val="right"/>
      </w:pPr>
      <w:r>
        <w:tab/>
        <w:t xml:space="preserve">                                                                                                              </w:t>
      </w:r>
      <w:r w:rsidR="00C069D4">
        <w:t xml:space="preserve">                </w:t>
      </w:r>
      <w:r>
        <w:t xml:space="preserve"> Приложение №2                                                      </w:t>
      </w:r>
    </w:p>
    <w:p w:rsidR="00F47A89" w:rsidRDefault="00F47A89" w:rsidP="00F47A89">
      <w:pPr>
        <w:pStyle w:val="a5"/>
        <w:jc w:val="right"/>
      </w:pPr>
      <w:r>
        <w:t xml:space="preserve">                                                                                                        к решению Воронецкого сельского</w:t>
      </w:r>
    </w:p>
    <w:p w:rsidR="00F47A89" w:rsidRDefault="00F47A89" w:rsidP="00F47A89">
      <w:pPr>
        <w:pStyle w:val="a5"/>
        <w:jc w:val="right"/>
      </w:pPr>
      <w:r>
        <w:t xml:space="preserve">                                                                                            Совета народных депутатов</w:t>
      </w:r>
    </w:p>
    <w:p w:rsidR="00F47A89" w:rsidRDefault="00F47A89" w:rsidP="00F47A89">
      <w:pPr>
        <w:pStyle w:val="a5"/>
        <w:jc w:val="right"/>
      </w:pPr>
      <w:r>
        <w:t xml:space="preserve">                                                                          </w:t>
      </w:r>
      <w:r w:rsidR="00484C1D">
        <w:t xml:space="preserve">                       </w:t>
      </w:r>
      <w:r w:rsidR="00D35030">
        <w:t>О</w:t>
      </w:r>
      <w:r w:rsidR="00484C1D">
        <w:t>т</w:t>
      </w:r>
      <w:r w:rsidR="00D35030">
        <w:t xml:space="preserve"> 18</w:t>
      </w:r>
      <w:r w:rsidR="00484C1D">
        <w:t>.05</w:t>
      </w:r>
      <w:r w:rsidR="00132010">
        <w:t>. 2023</w:t>
      </w:r>
      <w:r>
        <w:t xml:space="preserve"> года №</w:t>
      </w:r>
      <w:r w:rsidR="00D35030">
        <w:t>74</w:t>
      </w:r>
      <w:r>
        <w:t xml:space="preserve"> </w:t>
      </w:r>
    </w:p>
    <w:p w:rsidR="00F47A89" w:rsidRDefault="00F47A89" w:rsidP="00F47A89">
      <w:pPr>
        <w:jc w:val="right"/>
        <w:rPr>
          <w:color w:val="FF0000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Приложение 5</w:t>
      </w:r>
    </w:p>
    <w:p w:rsidR="00F47A89" w:rsidRDefault="00F47A89" w:rsidP="00F47A8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к решению Воронецкого сельского</w:t>
      </w:r>
    </w:p>
    <w:p w:rsidR="00F47A89" w:rsidRDefault="00F47A89" w:rsidP="00F47A89">
      <w:pPr>
        <w:pStyle w:val="a5"/>
        <w:jc w:val="right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Совета народных депутатов</w:t>
      </w:r>
    </w:p>
    <w:p w:rsidR="00F47A89" w:rsidRDefault="00F47A89" w:rsidP="00F47A89">
      <w:pPr>
        <w:pStyle w:val="a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132010">
        <w:rPr>
          <w:rFonts w:ascii="Arial" w:hAnsi="Arial" w:cs="Arial"/>
        </w:rPr>
        <w:t xml:space="preserve">             от   26  декабря     2022 года №59</w:t>
      </w:r>
    </w:p>
    <w:p w:rsidR="00F47A89" w:rsidRDefault="00F47A89" w:rsidP="00F47A89">
      <w:pPr>
        <w:pStyle w:val="a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«О бюджете Воронецкого сельского поселения    </w:t>
      </w:r>
    </w:p>
    <w:p w:rsidR="00F47A89" w:rsidRDefault="00F47A89" w:rsidP="00F47A89">
      <w:pPr>
        <w:pStyle w:val="a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Троснянского района</w:t>
      </w:r>
      <w:r w:rsidR="00132010">
        <w:rPr>
          <w:rFonts w:ascii="Arial" w:eastAsia="Arial" w:hAnsi="Arial" w:cs="Arial"/>
          <w:color w:val="000000"/>
        </w:rPr>
        <w:t xml:space="preserve"> Орловской области на 2023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F47A89" w:rsidRDefault="00F47A89" w:rsidP="00F47A89">
      <w:pPr>
        <w:pStyle w:val="a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</w:t>
      </w:r>
      <w:r w:rsidR="00132010">
        <w:rPr>
          <w:rFonts w:ascii="Arial" w:eastAsia="Arial" w:hAnsi="Arial" w:cs="Arial"/>
          <w:color w:val="000000"/>
        </w:rPr>
        <w:t xml:space="preserve">   год и на плановый период 2024-2025</w:t>
      </w:r>
      <w:r>
        <w:rPr>
          <w:rFonts w:ascii="Arial" w:eastAsia="Arial" w:hAnsi="Arial" w:cs="Arial"/>
          <w:color w:val="000000"/>
        </w:rPr>
        <w:t xml:space="preserve"> годов»</w:t>
      </w:r>
    </w:p>
    <w:p w:rsidR="00F47A89" w:rsidRPr="00F47A89" w:rsidRDefault="00F47A89" w:rsidP="00F47A89">
      <w:pPr>
        <w:pStyle w:val="a5"/>
        <w:jc w:val="right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Доходы бюджета Воронецкого сельского поселения Троснянского </w:t>
      </w:r>
      <w:r w:rsidR="00132010">
        <w:rPr>
          <w:b/>
          <w:bCs/>
        </w:rPr>
        <w:t>района Орловской области на 2023</w:t>
      </w:r>
      <w:r>
        <w:rPr>
          <w:b/>
          <w:bCs/>
        </w:rPr>
        <w:t xml:space="preserve"> год и на плановы</w:t>
      </w:r>
      <w:r w:rsidR="00132010">
        <w:rPr>
          <w:b/>
          <w:bCs/>
        </w:rPr>
        <w:t>й период 2024 и 2025</w:t>
      </w:r>
      <w:r>
        <w:rPr>
          <w:b/>
          <w:bCs/>
        </w:rPr>
        <w:t xml:space="preserve"> годов</w:t>
      </w:r>
    </w:p>
    <w:tbl>
      <w:tblPr>
        <w:tblW w:w="16371" w:type="dxa"/>
        <w:tblInd w:w="93" w:type="dxa"/>
        <w:tblLook w:val="04A0"/>
      </w:tblPr>
      <w:tblGrid>
        <w:gridCol w:w="13077"/>
        <w:gridCol w:w="1647"/>
        <w:gridCol w:w="1647"/>
      </w:tblGrid>
      <w:tr w:rsidR="00F47A89" w:rsidTr="00F47A89">
        <w:trPr>
          <w:trHeight w:val="315"/>
        </w:trPr>
        <w:tc>
          <w:tcPr>
            <w:tcW w:w="13077" w:type="dxa"/>
            <w:noWrap/>
          </w:tcPr>
          <w:p w:rsidR="00F47A89" w:rsidRDefault="00F47A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DBC" w:rsidRDefault="00302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52"/>
              <w:gridCol w:w="2879"/>
              <w:gridCol w:w="1051"/>
              <w:gridCol w:w="1124"/>
              <w:gridCol w:w="1115"/>
              <w:gridCol w:w="1089"/>
              <w:gridCol w:w="1115"/>
              <w:gridCol w:w="36"/>
              <w:gridCol w:w="709"/>
            </w:tblGrid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Сумма 2023 год 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Поправ..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с учет поправ. 2023 г.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на 2024 год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Сумма на</w:t>
                  </w:r>
                </w:p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2025 год </w:t>
                  </w:r>
                </w:p>
              </w:tc>
              <w:tc>
                <w:tcPr>
                  <w:tcW w:w="7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1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564,2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+10</w:t>
                  </w:r>
                  <w:r w:rsidR="00C069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574</w:t>
                  </w:r>
                  <w:r w:rsidR="00C069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565,1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569,0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182 1 01 02000 01 0000 1 10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130,2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130,2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131,1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182 1 01 02010 01 0000110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227.1и 228 Налогового кодекса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130,2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130,2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131,1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182 1 05 03000 01 0000 110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7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74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182 1 06 00000 00 0000 000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430,0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Налоги на имущество физических лиц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val="928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Налог на имущество физических лиц, взимаемый по ставкам, применяемым к объектам налогооблажения,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расположенным в границах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       20,0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20,0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ind w:left="38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val="594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E25C7E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182 1 06 06000 00 0000 110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  <w:p w:rsidR="00C069D4" w:rsidRDefault="00C069D4" w:rsidP="00302DBC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410,0</w:t>
                  </w:r>
                </w:p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410,0</w:t>
                  </w:r>
                </w:p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410,0</w:t>
                  </w:r>
                </w:p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410,0</w:t>
                  </w:r>
                </w:p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val="1174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организаций 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74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0B66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+10</w:t>
                  </w:r>
                  <w:r w:rsidR="00330B66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B66" w:rsidRDefault="00484C1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330B66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B66" w:rsidRDefault="00330B66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330B66" w:rsidRDefault="00330B66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30B66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 w:rsidP="00330B66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001 1 17 05050 10 0000 180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+10</w:t>
                  </w:r>
                  <w:r w:rsidR="00330B66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B66" w:rsidRDefault="00484C1D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330B66"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B66" w:rsidRDefault="00330B66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0B66" w:rsidRDefault="00330B66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330B66" w:rsidRDefault="00330B66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000 2000000000 0000 000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1338,305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1338,305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1356,205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1345,305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1338,305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1338,305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1356,205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1345,305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hRule="exact" w:val="660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000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2 02 10000 00 0000 15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hRule="exact" w:val="524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000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2 02 15001 00 0000 15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C069D4" w:rsidRDefault="00C069D4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000 2 02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001 10 0000 15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610,3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cantSplit/>
                <w:trHeight w:hRule="exact" w:val="632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000 2 02 30000 00 0000 15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112,0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116,1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cantSplit/>
                <w:trHeight w:hRule="exact" w:val="1036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000 2 02 35118 00 0000 15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территориях.  где отсутствуют военные комиссариаты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112,0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116,1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val="971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000 2 02 35118 10 0000 15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107,1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112,0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116,1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rPr>
                <w:trHeight w:val="567"/>
              </w:trPr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000 2 02 40000 00 0000 15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620,905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620,905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633,905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618,905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000 2 02 40014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00 0000 15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Межбюджетные трансферты, передаваемые бюджетам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620,905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330B66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620,905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633,905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618,905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000 2 02 40014 10 0000 15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620,905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620,905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633,905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618,905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069D4" w:rsidTr="00C069D4">
              <w:tc>
                <w:tcPr>
                  <w:tcW w:w="1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ВСЕГО ДОХОДОВ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1902,505</w:t>
                  </w:r>
                </w:p>
              </w:tc>
              <w:tc>
                <w:tcPr>
                  <w:tcW w:w="1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+10</w:t>
                  </w:r>
                  <w:r w:rsidR="00C069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484C1D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1912</w:t>
                  </w:r>
                  <w:r w:rsidR="00C069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,505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D4" w:rsidRDefault="00C069D4" w:rsidP="00C069D4">
                  <w:pPr>
                    <w:spacing w:line="254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1921,305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1914,305</w:t>
                  </w: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69D4" w:rsidRDefault="00C069D4" w:rsidP="00302DB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47A89" w:rsidRDefault="00F47A89" w:rsidP="0030591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noWrap/>
          </w:tcPr>
          <w:p w:rsidR="00F47A89" w:rsidRDefault="00F47A8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noWrap/>
          </w:tcPr>
          <w:p w:rsidR="00F47A89" w:rsidRDefault="00F47A89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0B0224" w:rsidRDefault="000B0224" w:rsidP="00BD492D">
      <w:pPr>
        <w:rPr>
          <w:rFonts w:ascii="Arial" w:hAnsi="Arial" w:cs="Arial"/>
        </w:rPr>
      </w:pPr>
    </w:p>
    <w:p w:rsidR="00B952C3" w:rsidRPr="00B952C3" w:rsidRDefault="000E5F93" w:rsidP="000B0224">
      <w:pPr>
        <w:pStyle w:val="a5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DB029C">
        <w:t xml:space="preserve">    </w:t>
      </w:r>
      <w:r>
        <w:t xml:space="preserve"> </w:t>
      </w:r>
      <w:r w:rsidR="00B952C3">
        <w:t xml:space="preserve"> </w:t>
      </w:r>
      <w:r w:rsidR="00B952C3" w:rsidRPr="00B952C3">
        <w:rPr>
          <w:sz w:val="20"/>
          <w:szCs w:val="20"/>
        </w:rPr>
        <w:t>Приложение 3</w:t>
      </w:r>
    </w:p>
    <w:p w:rsidR="00B952C3" w:rsidRPr="00B952C3" w:rsidRDefault="00B952C3" w:rsidP="000B0224">
      <w:pPr>
        <w:pStyle w:val="a5"/>
        <w:jc w:val="right"/>
        <w:rPr>
          <w:sz w:val="20"/>
          <w:szCs w:val="20"/>
        </w:rPr>
      </w:pPr>
      <w:r w:rsidRPr="00B952C3">
        <w:rPr>
          <w:sz w:val="20"/>
          <w:szCs w:val="20"/>
        </w:rPr>
        <w:t xml:space="preserve">                                                                                                      </w:t>
      </w:r>
      <w:r w:rsidR="00B05025">
        <w:rPr>
          <w:sz w:val="20"/>
          <w:szCs w:val="20"/>
        </w:rPr>
        <w:t xml:space="preserve">                                </w:t>
      </w:r>
      <w:r w:rsidRPr="00B952C3">
        <w:rPr>
          <w:sz w:val="20"/>
          <w:szCs w:val="20"/>
        </w:rPr>
        <w:t xml:space="preserve">  к решению Воронецкого сельского</w:t>
      </w:r>
    </w:p>
    <w:p w:rsidR="00B952C3" w:rsidRPr="00B952C3" w:rsidRDefault="00B952C3" w:rsidP="000B0224">
      <w:pPr>
        <w:pStyle w:val="a5"/>
        <w:jc w:val="right"/>
        <w:rPr>
          <w:sz w:val="20"/>
          <w:szCs w:val="20"/>
        </w:rPr>
      </w:pPr>
      <w:r w:rsidRPr="00B952C3">
        <w:rPr>
          <w:sz w:val="20"/>
          <w:szCs w:val="20"/>
        </w:rPr>
        <w:t xml:space="preserve">                                                                                           </w:t>
      </w:r>
      <w:r w:rsidR="00B05025">
        <w:rPr>
          <w:sz w:val="20"/>
          <w:szCs w:val="20"/>
        </w:rPr>
        <w:t xml:space="preserve">                                                           </w:t>
      </w:r>
      <w:r w:rsidRPr="00B952C3">
        <w:rPr>
          <w:sz w:val="20"/>
          <w:szCs w:val="20"/>
        </w:rPr>
        <w:t xml:space="preserve"> Совета народных депутатов</w:t>
      </w:r>
    </w:p>
    <w:p w:rsidR="00B952C3" w:rsidRPr="00B952C3" w:rsidRDefault="00B952C3" w:rsidP="000B0224">
      <w:pPr>
        <w:pStyle w:val="a5"/>
        <w:jc w:val="right"/>
        <w:rPr>
          <w:sz w:val="20"/>
          <w:szCs w:val="20"/>
        </w:rPr>
      </w:pPr>
      <w:r w:rsidRPr="00B952C3">
        <w:rPr>
          <w:sz w:val="20"/>
          <w:szCs w:val="20"/>
        </w:rPr>
        <w:t xml:space="preserve">                                                                                             </w:t>
      </w:r>
      <w:r w:rsidR="00B05025">
        <w:rPr>
          <w:sz w:val="20"/>
          <w:szCs w:val="20"/>
        </w:rPr>
        <w:t xml:space="preserve">                                                            </w:t>
      </w:r>
      <w:r w:rsidRPr="00B952C3">
        <w:rPr>
          <w:sz w:val="20"/>
          <w:szCs w:val="20"/>
        </w:rPr>
        <w:t xml:space="preserve">    </w:t>
      </w:r>
      <w:r w:rsidR="00D35030" w:rsidRPr="00B952C3">
        <w:rPr>
          <w:sz w:val="20"/>
          <w:szCs w:val="20"/>
        </w:rPr>
        <w:t>О</w:t>
      </w:r>
      <w:r w:rsidRPr="00B952C3">
        <w:rPr>
          <w:sz w:val="20"/>
          <w:szCs w:val="20"/>
        </w:rPr>
        <w:t>т</w:t>
      </w:r>
      <w:r w:rsidR="00D35030">
        <w:rPr>
          <w:sz w:val="20"/>
          <w:szCs w:val="20"/>
        </w:rPr>
        <w:t xml:space="preserve"> 18</w:t>
      </w:r>
      <w:r w:rsidR="00484C1D">
        <w:rPr>
          <w:sz w:val="20"/>
          <w:szCs w:val="20"/>
        </w:rPr>
        <w:t>.05</w:t>
      </w:r>
      <w:r w:rsidR="000B0224">
        <w:rPr>
          <w:sz w:val="20"/>
          <w:szCs w:val="20"/>
        </w:rPr>
        <w:t>.</w:t>
      </w:r>
      <w:r w:rsidR="005A30CE">
        <w:rPr>
          <w:sz w:val="20"/>
          <w:szCs w:val="20"/>
        </w:rPr>
        <w:t>2023</w:t>
      </w:r>
      <w:r w:rsidRPr="00B952C3">
        <w:rPr>
          <w:sz w:val="20"/>
          <w:szCs w:val="20"/>
        </w:rPr>
        <w:t xml:space="preserve"> года №</w:t>
      </w:r>
      <w:r w:rsidR="00D35030">
        <w:rPr>
          <w:sz w:val="20"/>
          <w:szCs w:val="20"/>
        </w:rPr>
        <w:t>74</w:t>
      </w:r>
      <w:r w:rsidR="005A30CE">
        <w:rPr>
          <w:sz w:val="20"/>
          <w:szCs w:val="20"/>
        </w:rPr>
        <w:t xml:space="preserve"> </w:t>
      </w:r>
      <w:r w:rsidRPr="00B952C3">
        <w:rPr>
          <w:sz w:val="20"/>
          <w:szCs w:val="20"/>
        </w:rPr>
        <w:t xml:space="preserve"> </w:t>
      </w:r>
    </w:p>
    <w:tbl>
      <w:tblPr>
        <w:tblW w:w="11199" w:type="dxa"/>
        <w:tblInd w:w="-9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4"/>
        <w:gridCol w:w="717"/>
        <w:gridCol w:w="80"/>
        <w:gridCol w:w="637"/>
        <w:gridCol w:w="91"/>
        <w:gridCol w:w="851"/>
        <w:gridCol w:w="179"/>
        <w:gridCol w:w="709"/>
        <w:gridCol w:w="104"/>
        <w:gridCol w:w="851"/>
        <w:gridCol w:w="26"/>
        <w:gridCol w:w="11"/>
        <w:gridCol w:w="127"/>
        <w:gridCol w:w="723"/>
        <w:gridCol w:w="142"/>
        <w:gridCol w:w="978"/>
        <w:gridCol w:w="14"/>
        <w:gridCol w:w="993"/>
        <w:gridCol w:w="246"/>
        <w:gridCol w:w="49"/>
        <w:gridCol w:w="93"/>
        <w:gridCol w:w="604"/>
      </w:tblGrid>
      <w:tr w:rsidR="00B952C3" w:rsidRPr="00B952C3" w:rsidTr="00F3409A">
        <w:trPr>
          <w:gridAfter w:val="3"/>
          <w:wAfter w:w="746" w:type="dxa"/>
          <w:trHeight w:val="2080"/>
        </w:trPr>
        <w:tc>
          <w:tcPr>
            <w:tcW w:w="10453" w:type="dxa"/>
            <w:gridSpan w:val="19"/>
            <w:tcBorders>
              <w:top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0B0224">
            <w:pPr>
              <w:pStyle w:val="a5"/>
              <w:jc w:val="right"/>
              <w:rPr>
                <w:rFonts w:eastAsia="Arial"/>
                <w:b/>
                <w:sz w:val="20"/>
                <w:szCs w:val="20"/>
              </w:rPr>
            </w:pPr>
            <w:r w:rsidRPr="00B952C3">
              <w:rPr>
                <w:rFonts w:eastAsia="Arial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B02117">
              <w:rPr>
                <w:rFonts w:eastAsia="Arial"/>
                <w:b/>
                <w:sz w:val="20"/>
                <w:szCs w:val="20"/>
              </w:rPr>
              <w:t xml:space="preserve">               </w:t>
            </w:r>
            <w:r w:rsidR="005A30CE">
              <w:rPr>
                <w:rFonts w:eastAsia="Arial"/>
                <w:b/>
                <w:sz w:val="20"/>
                <w:szCs w:val="20"/>
              </w:rPr>
              <w:t xml:space="preserve">  </w:t>
            </w:r>
            <w:r w:rsidRPr="00B952C3">
              <w:rPr>
                <w:rFonts w:eastAsia="Arial"/>
                <w:b/>
                <w:sz w:val="20"/>
                <w:szCs w:val="20"/>
              </w:rPr>
              <w:t xml:space="preserve">  Приложение 6</w:t>
            </w:r>
          </w:p>
          <w:p w:rsidR="00B952C3" w:rsidRPr="00B952C3" w:rsidRDefault="00B952C3" w:rsidP="000B0224">
            <w:pPr>
              <w:pStyle w:val="a5"/>
              <w:jc w:val="right"/>
              <w:rPr>
                <w:rFonts w:eastAsia="Arial"/>
                <w:b/>
                <w:sz w:val="20"/>
                <w:szCs w:val="20"/>
              </w:rPr>
            </w:pPr>
            <w:r w:rsidRPr="00B952C3">
              <w:rPr>
                <w:rFonts w:eastAsia="Arial"/>
                <w:b/>
                <w:sz w:val="20"/>
                <w:szCs w:val="20"/>
              </w:rPr>
              <w:t xml:space="preserve">                                                                         к решению Воронецкого сельского</w:t>
            </w:r>
          </w:p>
          <w:p w:rsidR="00B952C3" w:rsidRPr="00B952C3" w:rsidRDefault="00B952C3" w:rsidP="000B0224">
            <w:pPr>
              <w:pStyle w:val="a5"/>
              <w:jc w:val="right"/>
              <w:rPr>
                <w:rFonts w:eastAsia="Arial"/>
                <w:b/>
                <w:sz w:val="20"/>
                <w:szCs w:val="20"/>
              </w:rPr>
            </w:pPr>
            <w:r w:rsidRPr="00B952C3">
              <w:rPr>
                <w:rFonts w:eastAsia="Arial"/>
                <w:b/>
                <w:sz w:val="20"/>
                <w:szCs w:val="20"/>
              </w:rPr>
              <w:t xml:space="preserve">                                                                     Совета народных депутатов </w:t>
            </w:r>
          </w:p>
          <w:p w:rsidR="00B952C3" w:rsidRDefault="00B952C3" w:rsidP="000B0224">
            <w:pPr>
              <w:pStyle w:val="a5"/>
              <w:jc w:val="right"/>
              <w:rPr>
                <w:rFonts w:eastAsia="Arial"/>
                <w:b/>
                <w:sz w:val="20"/>
                <w:szCs w:val="20"/>
              </w:rPr>
            </w:pPr>
            <w:r w:rsidRPr="00B952C3">
              <w:rPr>
                <w:rFonts w:eastAsia="Arial"/>
                <w:b/>
                <w:sz w:val="20"/>
                <w:szCs w:val="20"/>
              </w:rPr>
              <w:t xml:space="preserve">                                                  </w:t>
            </w:r>
            <w:r w:rsidR="005A30CE">
              <w:rPr>
                <w:rFonts w:eastAsia="Arial"/>
                <w:b/>
                <w:sz w:val="20"/>
                <w:szCs w:val="20"/>
              </w:rPr>
              <w:t xml:space="preserve">                           от 26  декабря 2022года № 59</w:t>
            </w:r>
          </w:p>
          <w:p w:rsidR="000B0224" w:rsidRPr="00B952C3" w:rsidRDefault="000B0224" w:rsidP="000B0224">
            <w:pPr>
              <w:pStyle w:val="a5"/>
              <w:jc w:val="right"/>
              <w:rPr>
                <w:b/>
                <w:sz w:val="20"/>
                <w:szCs w:val="20"/>
              </w:rPr>
            </w:pPr>
          </w:p>
        </w:tc>
      </w:tr>
      <w:tr w:rsidR="00B952C3" w:rsidRPr="00B952C3" w:rsidTr="00F3409A">
        <w:trPr>
          <w:gridAfter w:val="3"/>
          <w:wAfter w:w="746" w:type="dxa"/>
        </w:trPr>
        <w:tc>
          <w:tcPr>
            <w:tcW w:w="10453" w:type="dxa"/>
            <w:gridSpan w:val="19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Распределение расходов бюджета Воронецкого сельского поселения Троснянского </w:t>
            </w:r>
            <w:r w:rsidR="005A30CE">
              <w:rPr>
                <w:rFonts w:ascii="Arial" w:eastAsia="Arial" w:hAnsi="Arial" w:cs="Arial"/>
                <w:b/>
                <w:sz w:val="20"/>
                <w:szCs w:val="20"/>
              </w:rPr>
              <w:t>района Орловской области на 2023 год и плановый период 2024 и 2025</w:t>
            </w: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годов по разделам и подразделам функциональной классификации расходов </w:t>
            </w:r>
          </w:p>
        </w:tc>
      </w:tr>
      <w:tr w:rsidR="00B952C3" w:rsidRPr="00B952C3" w:rsidTr="00F3409A">
        <w:trPr>
          <w:gridAfter w:val="3"/>
          <w:wAfter w:w="746" w:type="dxa"/>
        </w:trPr>
        <w:tc>
          <w:tcPr>
            <w:tcW w:w="10453" w:type="dxa"/>
            <w:gridSpan w:val="19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343AD6" w:rsidRPr="00B952C3" w:rsidTr="00F3409A">
        <w:trPr>
          <w:gridAfter w:val="3"/>
          <w:wAfter w:w="746" w:type="dxa"/>
        </w:trPr>
        <w:tc>
          <w:tcPr>
            <w:tcW w:w="3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Наименование</w:t>
            </w:r>
          </w:p>
          <w:p w:rsidR="00343AD6" w:rsidRPr="00B952C3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показателя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51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Сумма (тыс. рублей)</w:t>
            </w:r>
          </w:p>
        </w:tc>
      </w:tr>
      <w:tr w:rsidR="00343AD6" w:rsidRPr="00B952C3" w:rsidTr="00F3409A">
        <w:trPr>
          <w:gridAfter w:val="3"/>
          <w:wAfter w:w="746" w:type="dxa"/>
          <w:trHeight w:val="271"/>
        </w:trPr>
        <w:tc>
          <w:tcPr>
            <w:tcW w:w="37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2023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2024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  <w:r w:rsidR="00343AD6"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343AD6" w:rsidRPr="00B952C3" w:rsidTr="00F3409A">
        <w:trPr>
          <w:gridAfter w:val="3"/>
          <w:wAfter w:w="746" w:type="dxa"/>
          <w:trHeight w:val="188"/>
        </w:trPr>
        <w:tc>
          <w:tcPr>
            <w:tcW w:w="37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3AD6" w:rsidRPr="00B952C3" w:rsidRDefault="00343AD6" w:rsidP="00B952C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Утвер.пл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Поправ.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Уточ.план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3AD6" w:rsidRPr="00B952C3" w:rsidRDefault="00343AD6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952C3" w:rsidRPr="00B952C3" w:rsidTr="00F3409A">
        <w:trPr>
          <w:gridAfter w:val="3"/>
          <w:wAfter w:w="746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8C44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1902,505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484C1D" w:rsidP="00B95EB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+1012</w:t>
            </w:r>
            <w:r w:rsidR="009208D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9208D8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84C1D">
              <w:rPr>
                <w:b/>
                <w:sz w:val="20"/>
                <w:szCs w:val="20"/>
              </w:rPr>
              <w:t>912</w:t>
            </w:r>
            <w:r w:rsidR="005A30CE">
              <w:rPr>
                <w:b/>
                <w:sz w:val="20"/>
                <w:szCs w:val="20"/>
              </w:rPr>
              <w:t>,505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1921,305</w:t>
            </w:r>
          </w:p>
        </w:tc>
        <w:tc>
          <w:tcPr>
            <w:tcW w:w="1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1914,305</w:t>
            </w:r>
          </w:p>
        </w:tc>
      </w:tr>
      <w:tr w:rsidR="00B952C3" w:rsidRPr="00B952C3" w:rsidTr="00F3409A">
        <w:trPr>
          <w:gridAfter w:val="3"/>
          <w:wAfter w:w="746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977,8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978,7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982,6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475,5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475,5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472,0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480,6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498,3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502,7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498,0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4809BF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05025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1,5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1,5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116,1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116,1</w:t>
            </w:r>
          </w:p>
        </w:tc>
      </w:tr>
      <w:tr w:rsidR="00B952C3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52C3" w:rsidRPr="00B952C3" w:rsidRDefault="00B952C3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8C44F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B952C3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52C3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573,905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A30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ind w:left="1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ind w:left="1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A30C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4A357F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140,7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484C1D" w:rsidP="00484C1D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484C1D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E11812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153,7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153,7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 xml:space="preserve">Культура  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92,1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F50DE0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84C1D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484C1D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="00B02117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B02117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B02117" w:rsidP="00B952C3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82,1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9208D8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2F3943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</w:tr>
      <w:tr w:rsidR="005A30CE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5A30CE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632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30CE" w:rsidRPr="00B952C3" w:rsidRDefault="005A30CE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1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5A30CE" w:rsidRPr="00B952C3" w:rsidRDefault="00E11812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F3409A" w:rsidRPr="00B952C3" w:rsidTr="00F3409A">
        <w:trPr>
          <w:gridAfter w:val="2"/>
          <w:wAfter w:w="697" w:type="dxa"/>
          <w:trHeight w:val="953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hAnsi="Arial" w:cs="Arial"/>
                <w:b/>
                <w:sz w:val="20"/>
                <w:szCs w:val="20"/>
              </w:rPr>
              <w:t>Пенсии, пособия выплачиваемые органами сектора государственно управления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952C3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B952C3" w:rsidRDefault="00F3409A" w:rsidP="00B963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409A" w:rsidRDefault="00F3409A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409A" w:rsidRPr="00B952C3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B952C3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  <w:p w:rsidR="00F3409A" w:rsidRPr="00B952C3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E118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130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F3409A" w:rsidRPr="00B952C3" w:rsidTr="00F3409A">
        <w:trPr>
          <w:gridAfter w:val="2"/>
          <w:wAfter w:w="697" w:type="dxa"/>
        </w:trPr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Default="00F3409A" w:rsidP="00B96320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Default="00F3409A" w:rsidP="00E11812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409A" w:rsidRPr="00B952C3" w:rsidTr="00F3409A">
        <w:trPr>
          <w:gridAfter w:val="1"/>
          <w:wAfter w:w="604" w:type="dxa"/>
          <w:trHeight w:val="95"/>
        </w:trPr>
        <w:tc>
          <w:tcPr>
            <w:tcW w:w="10595" w:type="dxa"/>
            <w:gridSpan w:val="21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B952C3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09A" w:rsidRPr="00B952C3" w:rsidTr="00F3409A">
        <w:trPr>
          <w:gridAfter w:val="1"/>
          <w:wAfter w:w="604" w:type="dxa"/>
          <w:trHeight w:val="4914"/>
        </w:trPr>
        <w:tc>
          <w:tcPr>
            <w:tcW w:w="10595" w:type="dxa"/>
            <w:gridSpan w:val="21"/>
            <w:tcBorders>
              <w:bottom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Default="00F3409A" w:rsidP="00D91811">
            <w:pPr>
              <w:pStyle w:val="a5"/>
              <w:rPr>
                <w:rFonts w:eastAsia="Arial"/>
              </w:rPr>
            </w:pPr>
          </w:p>
          <w:p w:rsidR="00F3409A" w:rsidRPr="00B952C3" w:rsidRDefault="00F3409A" w:rsidP="000B0224">
            <w:pPr>
              <w:pStyle w:val="a5"/>
              <w:jc w:val="right"/>
            </w:pPr>
            <w:r>
              <w:rPr>
                <w:rFonts w:eastAsia="Arial"/>
              </w:rPr>
              <w:t xml:space="preserve">                               </w:t>
            </w:r>
            <w:r>
              <w:t xml:space="preserve"> Приложение 4</w:t>
            </w:r>
          </w:p>
          <w:p w:rsidR="00F3409A" w:rsidRDefault="00F3409A" w:rsidP="00D91811">
            <w:pPr>
              <w:pStyle w:val="a5"/>
              <w:ind w:left="2050"/>
              <w:jc w:val="right"/>
            </w:pPr>
            <w:r w:rsidRPr="00B952C3">
              <w:t xml:space="preserve">к решению Воронецкого </w:t>
            </w:r>
          </w:p>
          <w:p w:rsidR="00F3409A" w:rsidRPr="00B952C3" w:rsidRDefault="00F3409A" w:rsidP="000B0224">
            <w:pPr>
              <w:pStyle w:val="a5"/>
              <w:jc w:val="right"/>
            </w:pPr>
            <w:r w:rsidRPr="00B952C3">
              <w:t>сельского</w:t>
            </w:r>
          </w:p>
          <w:p w:rsidR="00F3409A" w:rsidRPr="00B952C3" w:rsidRDefault="00F3409A" w:rsidP="00D91811">
            <w:pPr>
              <w:pStyle w:val="a5"/>
              <w:ind w:left="1673"/>
              <w:jc w:val="right"/>
            </w:pPr>
            <w:r w:rsidRPr="00B952C3">
              <w:t>Совета народных депутатов</w:t>
            </w:r>
          </w:p>
          <w:p w:rsidR="00F3409A" w:rsidRPr="00B952C3" w:rsidRDefault="00F3409A" w:rsidP="00D91811">
            <w:pPr>
              <w:pStyle w:val="a5"/>
              <w:ind w:left="2316"/>
              <w:jc w:val="right"/>
            </w:pPr>
            <w:r w:rsidRPr="00B952C3">
              <w:t xml:space="preserve">от </w:t>
            </w:r>
            <w:r w:rsidR="00484C1D">
              <w:t xml:space="preserve"> </w:t>
            </w:r>
            <w:r w:rsidR="00D35030">
              <w:t>18</w:t>
            </w:r>
            <w:r w:rsidR="00484C1D">
              <w:t>.05</w:t>
            </w:r>
            <w:r>
              <w:t>.2023</w:t>
            </w:r>
            <w:r w:rsidRPr="00B952C3">
              <w:t xml:space="preserve"> года №</w:t>
            </w:r>
            <w:r w:rsidR="00D35030">
              <w:t xml:space="preserve"> 74</w:t>
            </w:r>
          </w:p>
          <w:p w:rsidR="00F3409A" w:rsidRPr="00B952C3" w:rsidRDefault="00F3409A" w:rsidP="000B0224">
            <w:pPr>
              <w:pStyle w:val="a5"/>
              <w:jc w:val="right"/>
              <w:rPr>
                <w:rFonts w:eastAsia="Arial"/>
              </w:rPr>
            </w:pPr>
          </w:p>
          <w:p w:rsidR="00F3409A" w:rsidRPr="00B952C3" w:rsidRDefault="00F3409A" w:rsidP="00D91811">
            <w:pPr>
              <w:pStyle w:val="a5"/>
              <w:ind w:left="2936"/>
              <w:jc w:val="right"/>
              <w:rPr>
                <w:rFonts w:eastAsia="Arial"/>
              </w:rPr>
            </w:pPr>
            <w:r w:rsidRPr="00B952C3">
              <w:rPr>
                <w:rFonts w:eastAsia="Arial"/>
              </w:rPr>
              <w:t>Приложение 7</w:t>
            </w:r>
          </w:p>
          <w:p w:rsidR="00F3409A" w:rsidRPr="00B952C3" w:rsidRDefault="00F3409A" w:rsidP="00D91811">
            <w:pPr>
              <w:pStyle w:val="a5"/>
              <w:ind w:left="1031"/>
              <w:jc w:val="right"/>
              <w:rPr>
                <w:rFonts w:eastAsia="Arial"/>
              </w:rPr>
            </w:pPr>
            <w:r w:rsidRPr="007E0FAC">
              <w:rPr>
                <w:rFonts w:eastAsia="Arial"/>
              </w:rPr>
              <w:t>к решению Воронецкого сельского</w:t>
            </w:r>
          </w:p>
          <w:p w:rsidR="00F3409A" w:rsidRPr="00B952C3" w:rsidRDefault="00F3409A" w:rsidP="00D91811">
            <w:pPr>
              <w:pStyle w:val="a5"/>
              <w:ind w:left="1651"/>
              <w:jc w:val="right"/>
              <w:rPr>
                <w:rFonts w:eastAsia="Arial"/>
              </w:rPr>
            </w:pPr>
            <w:r w:rsidRPr="007E0FAC">
              <w:rPr>
                <w:rFonts w:eastAsia="Arial"/>
              </w:rPr>
              <w:t>Совета народных депутатов</w:t>
            </w:r>
          </w:p>
          <w:p w:rsidR="00F3409A" w:rsidRPr="00B952C3" w:rsidRDefault="00F3409A" w:rsidP="00D91811">
            <w:pPr>
              <w:pStyle w:val="a5"/>
              <w:ind w:left="1408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>От26 декабря  2022</w:t>
            </w:r>
            <w:r w:rsidRPr="007E0FAC">
              <w:rPr>
                <w:rFonts w:eastAsia="Arial"/>
              </w:rPr>
              <w:t xml:space="preserve"> года №  </w:t>
            </w:r>
            <w:r>
              <w:rPr>
                <w:rFonts w:eastAsia="Arial"/>
              </w:rPr>
              <w:t>59</w:t>
            </w:r>
          </w:p>
        </w:tc>
      </w:tr>
      <w:tr w:rsidR="00F3409A" w:rsidRPr="002C3BA9" w:rsidTr="00F3409A">
        <w:tc>
          <w:tcPr>
            <w:tcW w:w="11199" w:type="dxa"/>
            <w:gridSpan w:val="2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  направлениям деятельности), группам и подгруппам видов расходов классификации расходов бюджета Воронецкого сельского поселения Троснянского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района Орловской области на 2023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 </w:t>
            </w:r>
          </w:p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 плановый период 2024 и 2025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годов</w:t>
            </w:r>
          </w:p>
        </w:tc>
      </w:tr>
      <w:tr w:rsidR="00F3409A" w:rsidRPr="002C3BA9" w:rsidTr="00F3409A"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РПр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ПР</w:t>
            </w:r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ВР</w:t>
            </w:r>
          </w:p>
        </w:tc>
        <w:tc>
          <w:tcPr>
            <w:tcW w:w="1119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4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Сумма, тыс.рублей</w:t>
            </w:r>
          </w:p>
        </w:tc>
      </w:tr>
      <w:tr w:rsidR="00F3409A" w:rsidRPr="002C3BA9" w:rsidTr="00F3409A">
        <w:trPr>
          <w:trHeight w:val="486"/>
        </w:trPr>
        <w:tc>
          <w:tcPr>
            <w:tcW w:w="2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2023 год</w:t>
            </w:r>
          </w:p>
        </w:tc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2024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год</w:t>
            </w:r>
          </w:p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0" w:space="0" w:color="000000"/>
              <w:left w:val="single" w:sz="0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год</w:t>
            </w:r>
          </w:p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409A" w:rsidRPr="002C3BA9" w:rsidTr="00F3409A">
        <w:trPr>
          <w:trHeight w:val="283"/>
        </w:trPr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Утвер.пл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Попр.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343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Уточн.план</w:t>
            </w:r>
          </w:p>
        </w:tc>
        <w:tc>
          <w:tcPr>
            <w:tcW w:w="993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409A" w:rsidRDefault="00F3409A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3409A" w:rsidRPr="002C3BA9" w:rsidTr="00F3409A">
        <w:trPr>
          <w:trHeight w:val="90"/>
        </w:trPr>
        <w:tc>
          <w:tcPr>
            <w:tcW w:w="29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2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ИТОГО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C2C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1902,505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484C1D" w:rsidP="00EB451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+1010</w:t>
            </w:r>
            <w:r w:rsidR="00F3409A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484C1D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2912</w:t>
            </w:r>
            <w:r w:rsidR="00F3409A">
              <w:rPr>
                <w:b/>
              </w:rPr>
              <w:t>,505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1921,305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1914,305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977,8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978,7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982,6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480,6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026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749"/>
              <w:gridCol w:w="1085"/>
              <w:gridCol w:w="1085"/>
              <w:gridCol w:w="2190"/>
              <w:gridCol w:w="917"/>
            </w:tblGrid>
            <w:tr w:rsidR="00F3409A" w:rsidTr="001971E4">
              <w:tc>
                <w:tcPr>
                  <w:tcW w:w="4749" w:type="dxa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09A" w:rsidRDefault="00F3409A" w:rsidP="004A357F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БД00082030</w:t>
                  </w:r>
                </w:p>
              </w:tc>
              <w:tc>
                <w:tcPr>
                  <w:tcW w:w="9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 w:rsidP="004A35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121</w:t>
                  </w:r>
                </w:p>
              </w:tc>
            </w:tr>
          </w:tbl>
          <w:p w:rsidR="00F3409A" w:rsidRDefault="00F3409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365,2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362,5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369,1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026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140"/>
              <w:gridCol w:w="717"/>
              <w:gridCol w:w="717"/>
              <w:gridCol w:w="1448"/>
              <w:gridCol w:w="606"/>
              <w:gridCol w:w="236"/>
              <w:gridCol w:w="1054"/>
              <w:gridCol w:w="1054"/>
              <w:gridCol w:w="1054"/>
            </w:tblGrid>
            <w:tr w:rsidR="00F3409A" w:rsidTr="001971E4">
              <w:tc>
                <w:tcPr>
                  <w:tcW w:w="3140" w:type="dxa"/>
                  <w:tcBorders>
                    <w:top w:val="nil"/>
                    <w:bottom w:val="nil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409A" w:rsidRDefault="00F3409A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 государственных (муниципальных органов)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БД00082030</w:t>
                  </w:r>
                </w:p>
              </w:tc>
              <w:tc>
                <w:tcPr>
                  <w:tcW w:w="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F3409A" w:rsidRDefault="00F3409A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110,3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109,5</w:t>
                  </w:r>
                </w:p>
              </w:tc>
              <w:tc>
                <w:tcPr>
                  <w:tcW w:w="1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F3409A" w:rsidRDefault="00F3409A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111,5</w:t>
                  </w:r>
                </w:p>
              </w:tc>
            </w:tr>
          </w:tbl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0102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109,3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111,5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F17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498,3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502,7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498,3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302B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502,7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404,9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409,6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404,9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государственных (муниципальных) 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311,2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314,6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94,0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93,9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A3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2C3AEA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3AEA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A406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2C3AEA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C3AEA">
              <w:rPr>
                <w:rFonts w:ascii="Arial" w:eastAsia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A406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F173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4F17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Резервные фонды исполнительных органов местного самоуправления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Резервные средства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870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Выполнение других обязательств"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800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850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6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2.0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6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116,1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6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97,0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97,0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государственных (муниципальных) 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74,5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Взносы по обязательному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социальному страхованию на выплаты денежного содержания и иные выплаты работникам  государственных (муниципальных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20,4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19,1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B1B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Содержание автомобильных дорог местного значения вне границ населенных пунктов в границах населенных пунктов поселений (в части расчистки дорог от снега, грейдирования и обкашивания обочин)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8D1E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573,905</w:t>
            </w:r>
          </w:p>
        </w:tc>
      </w:tr>
      <w:tr w:rsidR="00F3409A" w:rsidRPr="002C3BA9" w:rsidTr="00F50DE0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8C2C1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3409A"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3409A"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3409A"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 (кладбищ)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 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3409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3409A" w:rsidRPr="007E0FAC" w:rsidRDefault="00F3409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</w:t>
            </w:r>
          </w:p>
        </w:tc>
      </w:tr>
      <w:tr w:rsidR="00F50DE0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Default="001D02C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Pr="007E0FAC" w:rsidRDefault="001D02CA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Pr="007E0FAC" w:rsidRDefault="001D02CA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0DE0" w:rsidRDefault="001D02CA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Default="00F50DE0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Default="00F50DE0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Pr="007E0FAC" w:rsidRDefault="001D02CA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50DE0" w:rsidRDefault="00F50DE0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50DE0" w:rsidRDefault="00F50DE0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Закупка товаров ,работ и услуг для государственных (муниципальных)нужд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0503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1D02C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1D02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</w:t>
            </w:r>
            <w:r w:rsidR="001D02CA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1D02CA">
              <w:rPr>
                <w:rFonts w:ascii="Arial" w:hAnsi="Arial" w:cs="Arial"/>
                <w:b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153,7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138,7</w:t>
            </w: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</w:t>
            </w:r>
            <w:r w:rsidR="001D02CA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</w:t>
            </w:r>
            <w:r w:rsidR="001D02CA">
              <w:rPr>
                <w:rFonts w:ascii="Arial" w:hAnsi="Arial" w:cs="Arial"/>
                <w:b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82,1</w:t>
            </w: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</w:t>
            </w:r>
            <w:r w:rsidR="001D02CA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484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102,</w:t>
            </w:r>
            <w:r w:rsidR="001D02C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82,1</w:t>
            </w:r>
          </w:p>
        </w:tc>
      </w:tr>
      <w:tr w:rsidR="001D02CA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местного (муниципального) значения, расположенных на территории поселения (в части содержания 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меморриального комплекса "Вечный огонь", содержание воинских захоронений, памятных знаков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5D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</w:t>
            </w:r>
            <w:r w:rsidR="001D02CA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  <w:r w:rsidR="001D02CA"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D02CA" w:rsidRPr="007E0FAC" w:rsidRDefault="001D02CA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Прочая закупка товаров,работ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484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.0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A418E9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57,1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57,1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Прочая закупка товаров,работ и услуг для государственных (муниципальных) нужд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22,4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14,4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культуры,кинемотографии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F3409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F3409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выплату 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F50DE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6D72CD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Фонд оплаты труда  муниципальных органов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CE31F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43,5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43,5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21323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0804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D7066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11,3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13,1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13,1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Не программная часть бюджета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Дополнительное пенсионное обеспечение , доплаты к пенсиям муниципальных служащих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 xml:space="preserve">Социальное обеспечение и 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иные выплаты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300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  <w:tr w:rsidR="00484C1D" w:rsidRPr="002C3BA9" w:rsidTr="00F3409A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Социальные выплаты гражданам. кроме публичных нормативных социальных выплат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52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300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963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BB1B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4C1D" w:rsidRPr="007E0FAC" w:rsidRDefault="00484C1D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83,0</w:t>
            </w:r>
          </w:p>
        </w:tc>
      </w:tr>
    </w:tbl>
    <w:p w:rsidR="00B952C3" w:rsidRDefault="00B952C3" w:rsidP="00B9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952C3" w:rsidRDefault="00B952C3" w:rsidP="00B9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199"/>
      </w:tblGrid>
      <w:tr w:rsidR="00893DD4" w:rsidRPr="00B952C3" w:rsidTr="000B0224">
        <w:trPr>
          <w:trHeight w:val="2846"/>
        </w:trPr>
        <w:tc>
          <w:tcPr>
            <w:tcW w:w="11199" w:type="dxa"/>
            <w:tcBorders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451451" w:rsidRDefault="00893DD4" w:rsidP="00305913">
            <w:pPr>
              <w:pStyle w:val="a5"/>
              <w:jc w:val="right"/>
              <w:rPr>
                <w:rFonts w:eastAsia="Arial"/>
              </w:rPr>
            </w:pPr>
            <w:r>
              <w:rPr>
                <w:rFonts w:eastAsia="Arial"/>
              </w:rPr>
              <w:t xml:space="preserve">                                                                                                                    </w:t>
            </w:r>
            <w:r w:rsidR="00305913">
              <w:rPr>
                <w:rFonts w:eastAsia="Arial"/>
              </w:rPr>
              <w:t xml:space="preserve">                             </w:t>
            </w:r>
          </w:p>
          <w:p w:rsidR="00451451" w:rsidRDefault="00451451" w:rsidP="00D00D63">
            <w:pPr>
              <w:pStyle w:val="a5"/>
              <w:rPr>
                <w:rFonts w:eastAsia="Arial"/>
              </w:rPr>
            </w:pPr>
          </w:p>
          <w:p w:rsidR="00893DD4" w:rsidRPr="00847DBC" w:rsidRDefault="001D02CA" w:rsidP="001D02CA">
            <w:pPr>
              <w:pStyle w:val="a5"/>
            </w:pPr>
            <w:r>
              <w:rPr>
                <w:rFonts w:eastAsia="Arial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9003E4">
              <w:t xml:space="preserve">  Приложение 5</w:t>
            </w: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                                                  к решению Воронецкого сельского</w:t>
            </w: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                                             Совета народных депутатов</w:t>
            </w: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                                                   от </w:t>
            </w:r>
            <w:r w:rsidR="00D35030">
              <w:t>18</w:t>
            </w:r>
            <w:r w:rsidR="00484C1D">
              <w:t>.05</w:t>
            </w:r>
            <w:r w:rsidR="00847DBC" w:rsidRPr="00847DBC">
              <w:t>.</w:t>
            </w:r>
            <w:r w:rsidR="00451451">
              <w:t>2023</w:t>
            </w:r>
            <w:r w:rsidRPr="00847DBC">
              <w:t xml:space="preserve"> года №</w:t>
            </w:r>
            <w:r w:rsidR="00D35030">
              <w:t xml:space="preserve"> 74</w:t>
            </w:r>
            <w:r w:rsidR="00D00D63">
              <w:t xml:space="preserve"> </w:t>
            </w:r>
            <w:r w:rsidRPr="00847DBC">
              <w:t xml:space="preserve"> </w:t>
            </w:r>
          </w:p>
          <w:p w:rsidR="00893DD4" w:rsidRPr="00847DBC" w:rsidRDefault="00893DD4" w:rsidP="00847DBC">
            <w:pPr>
              <w:pStyle w:val="a5"/>
              <w:jc w:val="right"/>
            </w:pP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                       Приложение 7</w:t>
            </w: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к решению Воронецкого сельского</w:t>
            </w:r>
          </w:p>
          <w:p w:rsidR="00893DD4" w:rsidRPr="00847DBC" w:rsidRDefault="00893DD4" w:rsidP="00847DBC">
            <w:pPr>
              <w:pStyle w:val="a5"/>
              <w:jc w:val="right"/>
            </w:pPr>
            <w:r w:rsidRPr="00847DBC">
              <w:t xml:space="preserve">                                                                                                               Совета народных депутатов</w:t>
            </w:r>
          </w:p>
          <w:p w:rsidR="00893DD4" w:rsidRPr="00B952C3" w:rsidRDefault="00893DD4" w:rsidP="00847DBC">
            <w:pPr>
              <w:pStyle w:val="a5"/>
              <w:jc w:val="right"/>
              <w:rPr>
                <w:rFonts w:eastAsia="Arial"/>
              </w:rPr>
            </w:pPr>
            <w:r w:rsidRPr="00847DBC">
              <w:t xml:space="preserve">                                                                    </w:t>
            </w:r>
            <w:r w:rsidR="00451451">
              <w:t xml:space="preserve">                            От26 декабря  2022</w:t>
            </w:r>
            <w:r w:rsidRPr="00847DBC">
              <w:t xml:space="preserve"> года №  </w:t>
            </w:r>
            <w:r w:rsidR="00451451">
              <w:t>59</w:t>
            </w:r>
          </w:p>
        </w:tc>
      </w:tr>
    </w:tbl>
    <w:p w:rsidR="00B952C3" w:rsidRDefault="00B952C3" w:rsidP="00B9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4183" w:rsidRPr="00847DBC" w:rsidRDefault="009137F0" w:rsidP="00847DBC">
      <w:pPr>
        <w:pStyle w:val="a5"/>
        <w:rPr>
          <w:szCs w:val="20"/>
        </w:rPr>
      </w:pPr>
      <w:r w:rsidRPr="00847DBC">
        <w:rPr>
          <w:szCs w:val="20"/>
        </w:rPr>
        <w:t xml:space="preserve">Ведомственная структура расходов бюджета Воронецкого сельского поселения Троснянского </w:t>
      </w:r>
      <w:r w:rsidR="00451451">
        <w:rPr>
          <w:szCs w:val="20"/>
        </w:rPr>
        <w:t>района Орловской области на 2023</w:t>
      </w:r>
      <w:r w:rsidRPr="00847DBC">
        <w:rPr>
          <w:szCs w:val="20"/>
        </w:rPr>
        <w:t xml:space="preserve"> год и на плановый период 202</w:t>
      </w:r>
      <w:r w:rsidR="00451451">
        <w:rPr>
          <w:szCs w:val="20"/>
        </w:rPr>
        <w:t>4-2025</w:t>
      </w:r>
      <w:r w:rsidRPr="00847DBC">
        <w:rPr>
          <w:szCs w:val="20"/>
        </w:rPr>
        <w:t xml:space="preserve"> годы</w:t>
      </w:r>
    </w:p>
    <w:p w:rsidR="00224183" w:rsidRDefault="00224183" w:rsidP="00B952C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2160" w:type="dxa"/>
        <w:tblInd w:w="-1168" w:type="dxa"/>
        <w:tblLayout w:type="fixed"/>
        <w:tblLook w:val="04A0"/>
      </w:tblPr>
      <w:tblGrid>
        <w:gridCol w:w="3686"/>
        <w:gridCol w:w="567"/>
        <w:gridCol w:w="709"/>
        <w:gridCol w:w="567"/>
        <w:gridCol w:w="850"/>
        <w:gridCol w:w="709"/>
        <w:gridCol w:w="709"/>
        <w:gridCol w:w="709"/>
        <w:gridCol w:w="708"/>
        <w:gridCol w:w="993"/>
        <w:gridCol w:w="1245"/>
        <w:gridCol w:w="236"/>
        <w:gridCol w:w="35"/>
        <w:gridCol w:w="437"/>
      </w:tblGrid>
      <w:tr w:rsidR="00D7066A" w:rsidTr="00EF669C">
        <w:trPr>
          <w:gridAfter w:val="2"/>
          <w:wAfter w:w="472" w:type="dxa"/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ГРП</w:t>
            </w:r>
          </w:p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РПр</w:t>
            </w:r>
          </w:p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B71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  <w:p w:rsidR="00D7066A" w:rsidRDefault="00D706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4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2023</w:t>
            </w:r>
            <w:r w:rsidR="00D7066A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451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Уточ.Прогноз 2024</w:t>
            </w:r>
            <w:r w:rsidR="00D7066A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Уточ.прогноз</w:t>
            </w:r>
          </w:p>
          <w:p w:rsidR="00D7066A" w:rsidRPr="00D62099" w:rsidRDefault="00451451" w:rsidP="00D6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D7066A">
              <w:rPr>
                <w:sz w:val="20"/>
                <w:szCs w:val="20"/>
              </w:rPr>
              <w:t>г.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66A" w:rsidTr="00EF669C">
        <w:trPr>
          <w:gridAfter w:val="2"/>
          <w:wAfter w:w="472" w:type="dxa"/>
          <w:trHeight w:val="50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Поправки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066A" w:rsidRDefault="00D7066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6A" w:rsidRDefault="00D706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066A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D70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D70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D70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D70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66A" w:rsidRDefault="00B7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 w:rsidP="00B71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066A" w:rsidRDefault="00B711C6" w:rsidP="00D6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066A" w:rsidRDefault="00D7066A">
            <w:pPr>
              <w:jc w:val="center"/>
              <w:rPr>
                <w:sz w:val="20"/>
                <w:szCs w:val="20"/>
              </w:rPr>
            </w:pPr>
          </w:p>
        </w:tc>
      </w:tr>
      <w:tr w:rsidR="00BA0C1B" w:rsidTr="00EF669C">
        <w:trPr>
          <w:gridAfter w:val="2"/>
          <w:wAfter w:w="472" w:type="dxa"/>
          <w:trHeight w:val="11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Default="00BA0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Default="00BA0C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Default="00BA0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Default="00BA0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C1B" w:rsidRDefault="00BA0C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Default="00BA0C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Pr="007E0FAC" w:rsidRDefault="00451451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1902,505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Pr="007E0FAC" w:rsidRDefault="00484C1D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+1010</w:t>
            </w:r>
            <w:r w:rsidR="00C96E94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Pr="007E0FAC" w:rsidRDefault="00484C1D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2912</w:t>
            </w:r>
            <w:r w:rsidR="00451451">
              <w:rPr>
                <w:b/>
              </w:rPr>
              <w:t>,505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Pr="007E0FAC" w:rsidRDefault="00451451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1921,305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C1B" w:rsidRPr="007E0FAC" w:rsidRDefault="00D627C6" w:rsidP="00D627C6">
            <w:pPr>
              <w:spacing w:after="0" w:line="240" w:lineRule="auto"/>
              <w:ind w:right="1200"/>
              <w:jc w:val="right"/>
              <w:rPr>
                <w:b/>
              </w:rPr>
            </w:pPr>
            <w:r>
              <w:rPr>
                <w:b/>
              </w:rPr>
              <w:t>1914,3</w:t>
            </w:r>
            <w:r w:rsidR="00BA0C1B">
              <w:rPr>
                <w:b/>
              </w:rPr>
              <w:t>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0C1B" w:rsidRDefault="00BA0C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ВОРОНЕЦКОГО СЕЛЬСКОГО ПОСЕЛЕНИЯ ТРОСНЯНСКОГО РАЙОНА ОРЛОВСКОЙ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1902,505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484C1D" w:rsidP="006D72CD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+1010</w:t>
            </w:r>
            <w:r w:rsidR="00C96E94">
              <w:rPr>
                <w:rFonts w:ascii="Arial" w:eastAsia="Calibri" w:hAnsi="Arial" w:cs="Arial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484C1D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2912</w:t>
            </w:r>
            <w:r w:rsidR="00D627C6">
              <w:rPr>
                <w:b/>
              </w:rPr>
              <w:t>,505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1921,305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ind w:right="1200"/>
              <w:jc w:val="right"/>
              <w:rPr>
                <w:b/>
              </w:rPr>
            </w:pPr>
            <w:r>
              <w:rPr>
                <w:b/>
              </w:rPr>
              <w:t>1914,305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2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A4063C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978,7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D627C6">
            <w:pPr>
              <w:spacing w:after="0" w:line="240" w:lineRule="auto"/>
              <w:ind w:right="1341"/>
              <w:jc w:val="right"/>
              <w:rPr>
                <w:b/>
              </w:rPr>
            </w:pPr>
            <w:r>
              <w:rPr>
                <w:b/>
              </w:rPr>
              <w:t>982,6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7C6">
            <w:pPr>
              <w:ind w:right="49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30794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D620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475,5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480,6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Фонд оплаты труда  государственных (муниципальных0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365,2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Default="00D627C6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D627C6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627C6" w:rsidTr="00EF669C">
        <w:trPr>
          <w:gridAfter w:val="2"/>
          <w:wAfter w:w="472" w:type="dxa"/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Default="00D627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627C6" w:rsidRPr="007E0FAC" w:rsidRDefault="00D627C6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Pr="007E0FAC" w:rsidRDefault="00D627C6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7C6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27C6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7C6" w:rsidRDefault="00D627C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1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000</w:t>
            </w: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498,3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i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Фонд оплаты труда  государственных (муниципальных0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311,2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 w:rsidP="006D72C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6D7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,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4244C6">
            <w:pPr>
              <w:jc w:val="center"/>
              <w:rPr>
                <w:sz w:val="20"/>
                <w:szCs w:val="20"/>
              </w:rPr>
            </w:pPr>
          </w:p>
          <w:p w:rsidR="004F5FAF" w:rsidRDefault="004F5FAF" w:rsidP="00424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Pr="007E0FAC" w:rsidRDefault="004F5FAF" w:rsidP="000678D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Pr="007E0FAC" w:rsidRDefault="004F5FA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Pr="007E0FAC" w:rsidRDefault="004F5FAF" w:rsidP="0030794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i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8A5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8A54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0B02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A406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комиссариаты,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5FAF" w:rsidRDefault="004F5FA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5FAF" w:rsidRDefault="004F5FAF" w:rsidP="004A4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1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A4063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Cs/>
                <w:sz w:val="20"/>
                <w:szCs w:val="20"/>
              </w:rPr>
            </w:pPr>
          </w:p>
        </w:tc>
      </w:tr>
      <w:tr w:rsidR="004F5FAF" w:rsidTr="00EF669C">
        <w:trPr>
          <w:gridAfter w:val="2"/>
          <w:wAfter w:w="472" w:type="dxa"/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Default="004F5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F5FAF" w:rsidRPr="007E0FAC" w:rsidRDefault="004F5FAF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F5FAF" w:rsidRDefault="004F5FAF" w:rsidP="006D72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92,9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F5FAF" w:rsidRDefault="004F5FAF" w:rsidP="006D72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5FAF" w:rsidRDefault="004F5FAF">
            <w:pPr>
              <w:rPr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Фонд оплаты труда  государственных (муниципальных0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Pr="007E0FAC" w:rsidRDefault="00A85870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 w:rsidP="006D72CD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6D7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Pr="007E0FAC" w:rsidRDefault="00A85870" w:rsidP="004A440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Pr="007E0FAC" w:rsidRDefault="00A8587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Pr="007E0FAC" w:rsidRDefault="00A85870" w:rsidP="004A44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FAC"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6D72CD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  <w:r w:rsidR="00A85870">
              <w:rPr>
                <w:b/>
                <w:bCs/>
                <w:sz w:val="20"/>
                <w:szCs w:val="20"/>
              </w:rPr>
              <w:t>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6D72CD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  <w:r w:rsidR="00A85870">
              <w:rPr>
                <w:b/>
                <w:bCs/>
                <w:sz w:val="20"/>
                <w:szCs w:val="20"/>
              </w:rPr>
              <w:t>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6D72C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6D72CD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  <w:r w:rsidR="00A85870">
              <w:rPr>
                <w:b/>
                <w:bCs/>
                <w:sz w:val="20"/>
                <w:szCs w:val="20"/>
              </w:rPr>
              <w:t>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573,905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6D72CD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</w:t>
            </w:r>
            <w:r w:rsidR="00A85870">
              <w:rPr>
                <w:b/>
                <w:bCs/>
                <w:sz w:val="20"/>
                <w:szCs w:val="20"/>
              </w:rPr>
              <w:t>,905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330B66" w:rsidP="00BB1B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330B6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858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330B66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330B66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858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330B66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330B66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85870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870" w:rsidRDefault="00A8587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Организация ритуальных услуг и содержание мест захоронения (кладбищ)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</w:t>
            </w:r>
            <w:r w:rsidR="00330B66">
              <w:rPr>
                <w:color w:val="000000"/>
                <w:sz w:val="20"/>
                <w:szCs w:val="20"/>
              </w:rPr>
              <w:t>я государственных (муниципаль</w:t>
            </w:r>
            <w:r>
              <w:rPr>
                <w:color w:val="000000"/>
                <w:sz w:val="20"/>
                <w:szCs w:val="20"/>
              </w:rPr>
              <w:t>) нужд</w:t>
            </w:r>
            <w:r w:rsidR="00330B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2"/>
          <w:wAfter w:w="472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bCs/>
                <w:sz w:val="20"/>
                <w:szCs w:val="20"/>
              </w:rPr>
            </w:pPr>
          </w:p>
        </w:tc>
      </w:tr>
      <w:tr w:rsidR="00A85870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 w:rsidP="004A4401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>
            <w:pPr>
              <w:rPr>
                <w:b/>
                <w:sz w:val="20"/>
                <w:szCs w:val="20"/>
              </w:rPr>
            </w:pPr>
          </w:p>
        </w:tc>
      </w:tr>
      <w:tr w:rsidR="00A85870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A85870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870" w:rsidRDefault="00A8587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870" w:rsidRDefault="00A85870" w:rsidP="004A44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БД00081753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85870" w:rsidRDefault="00A8587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85870" w:rsidRDefault="00A85870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870" w:rsidRDefault="00A85870" w:rsidP="006D72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870" w:rsidRDefault="00A85870">
            <w:pPr>
              <w:rPr>
                <w:sz w:val="20"/>
                <w:szCs w:val="20"/>
              </w:rPr>
            </w:pPr>
          </w:p>
        </w:tc>
      </w:tr>
      <w:tr w:rsidR="00330B66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B66" w:rsidRDefault="00330B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B66" w:rsidRDefault="00330B6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B66" w:rsidRDefault="00330B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B66" w:rsidRDefault="00330B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0B66" w:rsidRDefault="00330B66" w:rsidP="004A440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30B66" w:rsidRDefault="00330B6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B66" w:rsidRDefault="00330B66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30B66" w:rsidRDefault="00330B66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B66" w:rsidRDefault="00330B66" w:rsidP="006D72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30B66" w:rsidRDefault="00330B66" w:rsidP="006D72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B66" w:rsidRDefault="00330B66" w:rsidP="006D72CD">
            <w:pPr>
              <w:rPr>
                <w:b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B66" w:rsidRDefault="00330B66">
            <w:pPr>
              <w:rPr>
                <w:sz w:val="20"/>
                <w:szCs w:val="20"/>
              </w:rPr>
            </w:pPr>
          </w:p>
        </w:tc>
      </w:tr>
      <w:tr w:rsidR="008F142A" w:rsidTr="00EF669C">
        <w:trPr>
          <w:gridAfter w:val="1"/>
          <w:wAfter w:w="437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2A" w:rsidRDefault="008F142A" w:rsidP="001A185B"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 w:rsidP="00484C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2A" w:rsidRDefault="008F142A" w:rsidP="00484C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42A" w:rsidTr="00EF669C">
        <w:trPr>
          <w:gridAfter w:val="1"/>
          <w:wAfter w:w="437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2A" w:rsidRDefault="008F142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 w:rsidP="0048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 w:rsidP="00484C1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42A" w:rsidRDefault="008F142A" w:rsidP="00484C1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2A" w:rsidRDefault="008F142A" w:rsidP="00484C1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42A" w:rsidTr="00EF669C">
        <w:trPr>
          <w:gridAfter w:val="1"/>
          <w:wAfter w:w="437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2A" w:rsidRDefault="008F142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БД00086050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142A" w:rsidTr="00EF669C">
        <w:trPr>
          <w:gridAfter w:val="1"/>
          <w:wAfter w:w="437" w:type="dxa"/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42A" w:rsidRDefault="008F142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42A" w:rsidRDefault="008F142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42A" w:rsidRDefault="008F14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42A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</w:t>
            </w:r>
            <w:r w:rsidR="008F142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42A" w:rsidRDefault="00154CC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  <w:r w:rsidR="008F142A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42A" w:rsidRDefault="008F14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4CCF" w:rsidRDefault="00154CC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5F3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5F3E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CF" w:rsidRDefault="00154CC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программная часть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4A44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БД00000000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82,1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CCF" w:rsidTr="00EF669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Организация и осуществление мероприятий по сохранению, использованию и популяризации объектов культурного наследия (памятников истории и культуры),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местного (муниципального)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4A4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6D7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6D7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>
            <w:pPr>
              <w:rPr>
                <w:bCs/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8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 w:rsidP="004A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6D72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6D72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6D72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F3409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57,1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F340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  работ и услуг для обеспечения государственных (муниципальных)нужд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Закупка энергитических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F34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F3409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42,7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42,7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Pr="007E0FAC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Pr="007E0FAC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56,6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56,6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Фонд оплаты труда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Pr="007E0FAC" w:rsidRDefault="00154CCF" w:rsidP="0030794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43,5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43,5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8C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БД00082020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8C44F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Pr="007E0FAC" w:rsidRDefault="00154CCF" w:rsidP="003079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30794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8A540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0B02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13,1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CF" w:rsidRDefault="00154CCF" w:rsidP="00E241EF">
            <w:pPr>
              <w:tabs>
                <w:tab w:val="right" w:pos="3754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CF" w:rsidRDefault="00154CCF" w:rsidP="00E241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Дополнительное пенсионное обеспечение, доплата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241EF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  <w:tr w:rsidR="00154CCF" w:rsidTr="00EF669C">
        <w:trPr>
          <w:gridAfter w:val="1"/>
          <w:wAfter w:w="437" w:type="dxa"/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CF" w:rsidRDefault="00154CCF" w:rsidP="00E241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4CCF" w:rsidRDefault="00154CCF" w:rsidP="00E24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4CCF" w:rsidRDefault="00154CCF" w:rsidP="00E24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4CCF" w:rsidRDefault="00154CCF" w:rsidP="00E24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CCF" w:rsidRDefault="00154CCF">
            <w:pPr>
              <w:rPr>
                <w:sz w:val="20"/>
                <w:szCs w:val="20"/>
              </w:rPr>
            </w:pPr>
          </w:p>
        </w:tc>
      </w:tr>
    </w:tbl>
    <w:p w:rsidR="00D62099" w:rsidRDefault="00D62099" w:rsidP="00D62099">
      <w:pPr>
        <w:rPr>
          <w:color w:val="000000"/>
          <w:sz w:val="18"/>
          <w:szCs w:val="18"/>
        </w:rPr>
      </w:pPr>
    </w:p>
    <w:p w:rsidR="00202952" w:rsidRDefault="00202952" w:rsidP="00202952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202952" w:rsidSect="00EF669C">
      <w:pgSz w:w="11906" w:h="16838"/>
      <w:pgMar w:top="28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EB1" w:rsidRDefault="00E84EB1" w:rsidP="000513C8">
      <w:pPr>
        <w:spacing w:after="0" w:line="240" w:lineRule="auto"/>
      </w:pPr>
      <w:r>
        <w:separator/>
      </w:r>
    </w:p>
  </w:endnote>
  <w:endnote w:type="continuationSeparator" w:id="1">
    <w:p w:rsidR="00E84EB1" w:rsidRDefault="00E84EB1" w:rsidP="0005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EB1" w:rsidRDefault="00E84EB1" w:rsidP="000513C8">
      <w:pPr>
        <w:spacing w:after="0" w:line="240" w:lineRule="auto"/>
      </w:pPr>
      <w:r>
        <w:separator/>
      </w:r>
    </w:p>
  </w:footnote>
  <w:footnote w:type="continuationSeparator" w:id="1">
    <w:p w:rsidR="00E84EB1" w:rsidRDefault="00E84EB1" w:rsidP="0005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2B81"/>
    <w:multiLevelType w:val="hybridMultilevel"/>
    <w:tmpl w:val="9000D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12C6E"/>
    <w:multiLevelType w:val="multilevel"/>
    <w:tmpl w:val="6F00EE4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E21"/>
    <w:rsid w:val="00000115"/>
    <w:rsid w:val="00003026"/>
    <w:rsid w:val="000066D1"/>
    <w:rsid w:val="00012F49"/>
    <w:rsid w:val="000130E6"/>
    <w:rsid w:val="000159B9"/>
    <w:rsid w:val="000206D9"/>
    <w:rsid w:val="0002650C"/>
    <w:rsid w:val="00030531"/>
    <w:rsid w:val="000315A7"/>
    <w:rsid w:val="00033E8D"/>
    <w:rsid w:val="00036EFD"/>
    <w:rsid w:val="00041384"/>
    <w:rsid w:val="000513C8"/>
    <w:rsid w:val="00051ECD"/>
    <w:rsid w:val="00051EE1"/>
    <w:rsid w:val="000678DB"/>
    <w:rsid w:val="00070144"/>
    <w:rsid w:val="00073A6F"/>
    <w:rsid w:val="00077555"/>
    <w:rsid w:val="00077C94"/>
    <w:rsid w:val="000845DD"/>
    <w:rsid w:val="0008627C"/>
    <w:rsid w:val="000867D3"/>
    <w:rsid w:val="000914BC"/>
    <w:rsid w:val="000935AC"/>
    <w:rsid w:val="00093876"/>
    <w:rsid w:val="00096119"/>
    <w:rsid w:val="000A1FB0"/>
    <w:rsid w:val="000A62E5"/>
    <w:rsid w:val="000B00B5"/>
    <w:rsid w:val="000B0224"/>
    <w:rsid w:val="000C2EBF"/>
    <w:rsid w:val="000C3226"/>
    <w:rsid w:val="000D2130"/>
    <w:rsid w:val="000E3299"/>
    <w:rsid w:val="000E5F93"/>
    <w:rsid w:val="000F03FD"/>
    <w:rsid w:val="000F04C3"/>
    <w:rsid w:val="000F5662"/>
    <w:rsid w:val="00100F69"/>
    <w:rsid w:val="0011635A"/>
    <w:rsid w:val="00120895"/>
    <w:rsid w:val="00123786"/>
    <w:rsid w:val="00131C95"/>
    <w:rsid w:val="00132010"/>
    <w:rsid w:val="001328D6"/>
    <w:rsid w:val="001360AF"/>
    <w:rsid w:val="00136EB2"/>
    <w:rsid w:val="001409E9"/>
    <w:rsid w:val="001502A9"/>
    <w:rsid w:val="00154CCF"/>
    <w:rsid w:val="001562BE"/>
    <w:rsid w:val="00163D90"/>
    <w:rsid w:val="0016656F"/>
    <w:rsid w:val="00167C34"/>
    <w:rsid w:val="00172299"/>
    <w:rsid w:val="00183B7B"/>
    <w:rsid w:val="0018756B"/>
    <w:rsid w:val="001961A0"/>
    <w:rsid w:val="001971E4"/>
    <w:rsid w:val="001A185B"/>
    <w:rsid w:val="001A2C5A"/>
    <w:rsid w:val="001A335D"/>
    <w:rsid w:val="001A4295"/>
    <w:rsid w:val="001C6E70"/>
    <w:rsid w:val="001C771F"/>
    <w:rsid w:val="001D02CA"/>
    <w:rsid w:val="001D5BEC"/>
    <w:rsid w:val="001F16C4"/>
    <w:rsid w:val="00202952"/>
    <w:rsid w:val="00207272"/>
    <w:rsid w:val="00211196"/>
    <w:rsid w:val="00212E89"/>
    <w:rsid w:val="0021323B"/>
    <w:rsid w:val="00216186"/>
    <w:rsid w:val="00221D2C"/>
    <w:rsid w:val="0022255D"/>
    <w:rsid w:val="00224183"/>
    <w:rsid w:val="0026328B"/>
    <w:rsid w:val="002709A8"/>
    <w:rsid w:val="00274FE2"/>
    <w:rsid w:val="00276C24"/>
    <w:rsid w:val="00297137"/>
    <w:rsid w:val="00297600"/>
    <w:rsid w:val="002A32D3"/>
    <w:rsid w:val="002A425A"/>
    <w:rsid w:val="002A72BF"/>
    <w:rsid w:val="002B0A11"/>
    <w:rsid w:val="002B2560"/>
    <w:rsid w:val="002B5A37"/>
    <w:rsid w:val="002C3AEA"/>
    <w:rsid w:val="002C5E85"/>
    <w:rsid w:val="002D5DC9"/>
    <w:rsid w:val="002E2069"/>
    <w:rsid w:val="002E3927"/>
    <w:rsid w:val="002E7829"/>
    <w:rsid w:val="002F0B04"/>
    <w:rsid w:val="002F0D3A"/>
    <w:rsid w:val="002F202B"/>
    <w:rsid w:val="002F3943"/>
    <w:rsid w:val="00300818"/>
    <w:rsid w:val="00302DBC"/>
    <w:rsid w:val="00305913"/>
    <w:rsid w:val="00307943"/>
    <w:rsid w:val="0032317B"/>
    <w:rsid w:val="00330B66"/>
    <w:rsid w:val="00332511"/>
    <w:rsid w:val="00342EB9"/>
    <w:rsid w:val="00343AD6"/>
    <w:rsid w:val="00353F43"/>
    <w:rsid w:val="00357B6B"/>
    <w:rsid w:val="00363012"/>
    <w:rsid w:val="00365BF1"/>
    <w:rsid w:val="00367037"/>
    <w:rsid w:val="003677DA"/>
    <w:rsid w:val="00370CD1"/>
    <w:rsid w:val="00375129"/>
    <w:rsid w:val="00392EF1"/>
    <w:rsid w:val="0039571A"/>
    <w:rsid w:val="003A66D9"/>
    <w:rsid w:val="003A7144"/>
    <w:rsid w:val="003A7738"/>
    <w:rsid w:val="003B003F"/>
    <w:rsid w:val="003B1A72"/>
    <w:rsid w:val="003C578B"/>
    <w:rsid w:val="003C60B0"/>
    <w:rsid w:val="003C7119"/>
    <w:rsid w:val="003C75E5"/>
    <w:rsid w:val="003C79FB"/>
    <w:rsid w:val="003D2A7D"/>
    <w:rsid w:val="003D2D58"/>
    <w:rsid w:val="003D7A1C"/>
    <w:rsid w:val="003E08D1"/>
    <w:rsid w:val="003E1D20"/>
    <w:rsid w:val="003E6273"/>
    <w:rsid w:val="003E6F65"/>
    <w:rsid w:val="003E7D64"/>
    <w:rsid w:val="003F560C"/>
    <w:rsid w:val="003F683D"/>
    <w:rsid w:val="00401CC6"/>
    <w:rsid w:val="00402A38"/>
    <w:rsid w:val="00407134"/>
    <w:rsid w:val="00414051"/>
    <w:rsid w:val="0041762B"/>
    <w:rsid w:val="004244C6"/>
    <w:rsid w:val="00424FBF"/>
    <w:rsid w:val="00436E9F"/>
    <w:rsid w:val="004441BE"/>
    <w:rsid w:val="00451451"/>
    <w:rsid w:val="0045319B"/>
    <w:rsid w:val="00453743"/>
    <w:rsid w:val="00453CC8"/>
    <w:rsid w:val="00461A73"/>
    <w:rsid w:val="00461FF5"/>
    <w:rsid w:val="004657F9"/>
    <w:rsid w:val="004663F7"/>
    <w:rsid w:val="00472CAF"/>
    <w:rsid w:val="004744C0"/>
    <w:rsid w:val="0047477B"/>
    <w:rsid w:val="00476CBE"/>
    <w:rsid w:val="004809BF"/>
    <w:rsid w:val="00483AEB"/>
    <w:rsid w:val="00484C1D"/>
    <w:rsid w:val="00485315"/>
    <w:rsid w:val="00490BDA"/>
    <w:rsid w:val="00494740"/>
    <w:rsid w:val="004A357F"/>
    <w:rsid w:val="004A4401"/>
    <w:rsid w:val="004A6FA1"/>
    <w:rsid w:val="004A71FB"/>
    <w:rsid w:val="004C0BD1"/>
    <w:rsid w:val="004C4E29"/>
    <w:rsid w:val="004D1B89"/>
    <w:rsid w:val="004D2825"/>
    <w:rsid w:val="004D5BD8"/>
    <w:rsid w:val="004D6287"/>
    <w:rsid w:val="004E412C"/>
    <w:rsid w:val="004E5155"/>
    <w:rsid w:val="004E58A0"/>
    <w:rsid w:val="004F173D"/>
    <w:rsid w:val="004F5FAF"/>
    <w:rsid w:val="005046E2"/>
    <w:rsid w:val="0051240E"/>
    <w:rsid w:val="00515CC8"/>
    <w:rsid w:val="00517604"/>
    <w:rsid w:val="00520297"/>
    <w:rsid w:val="00520F06"/>
    <w:rsid w:val="005236F0"/>
    <w:rsid w:val="00526280"/>
    <w:rsid w:val="00532217"/>
    <w:rsid w:val="00535ED3"/>
    <w:rsid w:val="00543142"/>
    <w:rsid w:val="005448D6"/>
    <w:rsid w:val="005461EF"/>
    <w:rsid w:val="00547123"/>
    <w:rsid w:val="00550908"/>
    <w:rsid w:val="005561D1"/>
    <w:rsid w:val="0055706A"/>
    <w:rsid w:val="005656B9"/>
    <w:rsid w:val="00565EC6"/>
    <w:rsid w:val="0056757E"/>
    <w:rsid w:val="0057375E"/>
    <w:rsid w:val="00575ABB"/>
    <w:rsid w:val="00575CA9"/>
    <w:rsid w:val="00577CBE"/>
    <w:rsid w:val="005844C4"/>
    <w:rsid w:val="00591314"/>
    <w:rsid w:val="00592920"/>
    <w:rsid w:val="005A0283"/>
    <w:rsid w:val="005A1F96"/>
    <w:rsid w:val="005A30CE"/>
    <w:rsid w:val="005A3393"/>
    <w:rsid w:val="005A508C"/>
    <w:rsid w:val="005A5C70"/>
    <w:rsid w:val="005B252C"/>
    <w:rsid w:val="005B3CA2"/>
    <w:rsid w:val="005B5154"/>
    <w:rsid w:val="005C11D4"/>
    <w:rsid w:val="005C25D1"/>
    <w:rsid w:val="005C4BC5"/>
    <w:rsid w:val="005C4F29"/>
    <w:rsid w:val="005C585F"/>
    <w:rsid w:val="005C7426"/>
    <w:rsid w:val="005D0B6D"/>
    <w:rsid w:val="005E2079"/>
    <w:rsid w:val="005F0A8B"/>
    <w:rsid w:val="005F4D41"/>
    <w:rsid w:val="005F67D5"/>
    <w:rsid w:val="00600112"/>
    <w:rsid w:val="00604311"/>
    <w:rsid w:val="00605556"/>
    <w:rsid w:val="00605B6F"/>
    <w:rsid w:val="00606EA4"/>
    <w:rsid w:val="00607B10"/>
    <w:rsid w:val="00612CF9"/>
    <w:rsid w:val="00614077"/>
    <w:rsid w:val="00616E9D"/>
    <w:rsid w:val="0061747C"/>
    <w:rsid w:val="006311DA"/>
    <w:rsid w:val="006334BF"/>
    <w:rsid w:val="00635496"/>
    <w:rsid w:val="00635E56"/>
    <w:rsid w:val="00637645"/>
    <w:rsid w:val="0064504C"/>
    <w:rsid w:val="0065445E"/>
    <w:rsid w:val="0067152C"/>
    <w:rsid w:val="00674FE3"/>
    <w:rsid w:val="00681767"/>
    <w:rsid w:val="00681C34"/>
    <w:rsid w:val="0068504C"/>
    <w:rsid w:val="0068732E"/>
    <w:rsid w:val="00692760"/>
    <w:rsid w:val="006A030D"/>
    <w:rsid w:val="006A20E8"/>
    <w:rsid w:val="006B0E78"/>
    <w:rsid w:val="006B6AC6"/>
    <w:rsid w:val="006B6FBD"/>
    <w:rsid w:val="006B7E02"/>
    <w:rsid w:val="006C1AFE"/>
    <w:rsid w:val="006C27A5"/>
    <w:rsid w:val="006C54D1"/>
    <w:rsid w:val="006C7684"/>
    <w:rsid w:val="006D67B7"/>
    <w:rsid w:val="006D714D"/>
    <w:rsid w:val="006D72CD"/>
    <w:rsid w:val="006E0247"/>
    <w:rsid w:val="006E1CAE"/>
    <w:rsid w:val="006F4550"/>
    <w:rsid w:val="00703515"/>
    <w:rsid w:val="0071223E"/>
    <w:rsid w:val="00713EE7"/>
    <w:rsid w:val="0071686F"/>
    <w:rsid w:val="00734EDE"/>
    <w:rsid w:val="007366E4"/>
    <w:rsid w:val="00740744"/>
    <w:rsid w:val="00751C5E"/>
    <w:rsid w:val="007540BF"/>
    <w:rsid w:val="00762444"/>
    <w:rsid w:val="007641B7"/>
    <w:rsid w:val="00764FDB"/>
    <w:rsid w:val="0077305E"/>
    <w:rsid w:val="00776A99"/>
    <w:rsid w:val="00777B1A"/>
    <w:rsid w:val="00780BE8"/>
    <w:rsid w:val="00786F1F"/>
    <w:rsid w:val="00797BD4"/>
    <w:rsid w:val="007B10D8"/>
    <w:rsid w:val="007B3815"/>
    <w:rsid w:val="007B4876"/>
    <w:rsid w:val="007C5FEA"/>
    <w:rsid w:val="007C7A50"/>
    <w:rsid w:val="007D2346"/>
    <w:rsid w:val="007D4264"/>
    <w:rsid w:val="007D59BB"/>
    <w:rsid w:val="007D7E50"/>
    <w:rsid w:val="007E0FAC"/>
    <w:rsid w:val="007E330B"/>
    <w:rsid w:val="007F3B1D"/>
    <w:rsid w:val="007F7661"/>
    <w:rsid w:val="008013D0"/>
    <w:rsid w:val="00806154"/>
    <w:rsid w:val="00810DA5"/>
    <w:rsid w:val="00811F1F"/>
    <w:rsid w:val="00814AF8"/>
    <w:rsid w:val="008302B9"/>
    <w:rsid w:val="00837FCD"/>
    <w:rsid w:val="00847DBC"/>
    <w:rsid w:val="00852D8C"/>
    <w:rsid w:val="00855D78"/>
    <w:rsid w:val="008703CA"/>
    <w:rsid w:val="00871F56"/>
    <w:rsid w:val="008754CB"/>
    <w:rsid w:val="00880357"/>
    <w:rsid w:val="008813CA"/>
    <w:rsid w:val="008833B1"/>
    <w:rsid w:val="008878ED"/>
    <w:rsid w:val="00892B1D"/>
    <w:rsid w:val="00893DD4"/>
    <w:rsid w:val="00894AF8"/>
    <w:rsid w:val="00895892"/>
    <w:rsid w:val="00895EFD"/>
    <w:rsid w:val="008A1FB3"/>
    <w:rsid w:val="008A5402"/>
    <w:rsid w:val="008B1145"/>
    <w:rsid w:val="008B3978"/>
    <w:rsid w:val="008B63C9"/>
    <w:rsid w:val="008B7CA2"/>
    <w:rsid w:val="008C113E"/>
    <w:rsid w:val="008C2C12"/>
    <w:rsid w:val="008C409C"/>
    <w:rsid w:val="008C44F1"/>
    <w:rsid w:val="008D1E94"/>
    <w:rsid w:val="008D4255"/>
    <w:rsid w:val="008F142A"/>
    <w:rsid w:val="008F1789"/>
    <w:rsid w:val="009003E4"/>
    <w:rsid w:val="00902FD6"/>
    <w:rsid w:val="009072F5"/>
    <w:rsid w:val="009137F0"/>
    <w:rsid w:val="009208D8"/>
    <w:rsid w:val="00920AA3"/>
    <w:rsid w:val="0092114D"/>
    <w:rsid w:val="00921415"/>
    <w:rsid w:val="0092205C"/>
    <w:rsid w:val="00922E2A"/>
    <w:rsid w:val="00933CB0"/>
    <w:rsid w:val="009426BF"/>
    <w:rsid w:val="0094298D"/>
    <w:rsid w:val="00945F36"/>
    <w:rsid w:val="009471BD"/>
    <w:rsid w:val="00952FA1"/>
    <w:rsid w:val="00953975"/>
    <w:rsid w:val="00953A8E"/>
    <w:rsid w:val="009547BF"/>
    <w:rsid w:val="00960567"/>
    <w:rsid w:val="009654D2"/>
    <w:rsid w:val="00965EDD"/>
    <w:rsid w:val="009714A3"/>
    <w:rsid w:val="00971A38"/>
    <w:rsid w:val="009724BA"/>
    <w:rsid w:val="009757F7"/>
    <w:rsid w:val="00977A6B"/>
    <w:rsid w:val="00980D4C"/>
    <w:rsid w:val="00981039"/>
    <w:rsid w:val="009860F6"/>
    <w:rsid w:val="00994AE0"/>
    <w:rsid w:val="009955A9"/>
    <w:rsid w:val="00996211"/>
    <w:rsid w:val="00996959"/>
    <w:rsid w:val="0099747A"/>
    <w:rsid w:val="009A288F"/>
    <w:rsid w:val="009A5B50"/>
    <w:rsid w:val="009A7F48"/>
    <w:rsid w:val="009B00F2"/>
    <w:rsid w:val="009B35E7"/>
    <w:rsid w:val="009B6DB8"/>
    <w:rsid w:val="009C086B"/>
    <w:rsid w:val="009C6F9A"/>
    <w:rsid w:val="009D012B"/>
    <w:rsid w:val="009D1CC5"/>
    <w:rsid w:val="009D22B0"/>
    <w:rsid w:val="009D338A"/>
    <w:rsid w:val="009D72E2"/>
    <w:rsid w:val="009E2F5A"/>
    <w:rsid w:val="009F0E23"/>
    <w:rsid w:val="009F181A"/>
    <w:rsid w:val="009F4F84"/>
    <w:rsid w:val="009F7DDF"/>
    <w:rsid w:val="00A0190C"/>
    <w:rsid w:val="00A06B94"/>
    <w:rsid w:val="00A1159C"/>
    <w:rsid w:val="00A116AB"/>
    <w:rsid w:val="00A156E9"/>
    <w:rsid w:val="00A21094"/>
    <w:rsid w:val="00A21F3D"/>
    <w:rsid w:val="00A25FF0"/>
    <w:rsid w:val="00A2783A"/>
    <w:rsid w:val="00A3472E"/>
    <w:rsid w:val="00A34F2E"/>
    <w:rsid w:val="00A4063C"/>
    <w:rsid w:val="00A41268"/>
    <w:rsid w:val="00A418E9"/>
    <w:rsid w:val="00A4275A"/>
    <w:rsid w:val="00A427DE"/>
    <w:rsid w:val="00A478FF"/>
    <w:rsid w:val="00A526EA"/>
    <w:rsid w:val="00A630AC"/>
    <w:rsid w:val="00A656B0"/>
    <w:rsid w:val="00A66437"/>
    <w:rsid w:val="00A671C6"/>
    <w:rsid w:val="00A70D6F"/>
    <w:rsid w:val="00A76B9C"/>
    <w:rsid w:val="00A84DA1"/>
    <w:rsid w:val="00A84F12"/>
    <w:rsid w:val="00A85870"/>
    <w:rsid w:val="00A97280"/>
    <w:rsid w:val="00AA46EB"/>
    <w:rsid w:val="00AB4B25"/>
    <w:rsid w:val="00AB5AEB"/>
    <w:rsid w:val="00AC2AFC"/>
    <w:rsid w:val="00AC48B8"/>
    <w:rsid w:val="00AD0036"/>
    <w:rsid w:val="00AD1C7C"/>
    <w:rsid w:val="00AD26B1"/>
    <w:rsid w:val="00AD2E91"/>
    <w:rsid w:val="00AE5A2E"/>
    <w:rsid w:val="00AF65A0"/>
    <w:rsid w:val="00AF772D"/>
    <w:rsid w:val="00B01DB6"/>
    <w:rsid w:val="00B02117"/>
    <w:rsid w:val="00B05025"/>
    <w:rsid w:val="00B16EDB"/>
    <w:rsid w:val="00B1722F"/>
    <w:rsid w:val="00B31F15"/>
    <w:rsid w:val="00B33239"/>
    <w:rsid w:val="00B409F0"/>
    <w:rsid w:val="00B51774"/>
    <w:rsid w:val="00B55231"/>
    <w:rsid w:val="00B55879"/>
    <w:rsid w:val="00B6050F"/>
    <w:rsid w:val="00B64977"/>
    <w:rsid w:val="00B66234"/>
    <w:rsid w:val="00B711C6"/>
    <w:rsid w:val="00B8470E"/>
    <w:rsid w:val="00B904CE"/>
    <w:rsid w:val="00B952C3"/>
    <w:rsid w:val="00B95EB0"/>
    <w:rsid w:val="00B96320"/>
    <w:rsid w:val="00BA0C1B"/>
    <w:rsid w:val="00BA10BA"/>
    <w:rsid w:val="00BA1BC3"/>
    <w:rsid w:val="00BA5CCC"/>
    <w:rsid w:val="00BB1BD9"/>
    <w:rsid w:val="00BB1C32"/>
    <w:rsid w:val="00BC086C"/>
    <w:rsid w:val="00BC148E"/>
    <w:rsid w:val="00BD1E55"/>
    <w:rsid w:val="00BD492D"/>
    <w:rsid w:val="00BD602E"/>
    <w:rsid w:val="00BD77F2"/>
    <w:rsid w:val="00BD7E02"/>
    <w:rsid w:val="00BF2B21"/>
    <w:rsid w:val="00BF58BE"/>
    <w:rsid w:val="00C02752"/>
    <w:rsid w:val="00C03132"/>
    <w:rsid w:val="00C03403"/>
    <w:rsid w:val="00C0429C"/>
    <w:rsid w:val="00C069D4"/>
    <w:rsid w:val="00C10181"/>
    <w:rsid w:val="00C10AD6"/>
    <w:rsid w:val="00C115E7"/>
    <w:rsid w:val="00C15012"/>
    <w:rsid w:val="00C25CCD"/>
    <w:rsid w:val="00C32C97"/>
    <w:rsid w:val="00C34E4E"/>
    <w:rsid w:val="00C353AC"/>
    <w:rsid w:val="00C3673A"/>
    <w:rsid w:val="00C42BDF"/>
    <w:rsid w:val="00C45FF4"/>
    <w:rsid w:val="00C512E9"/>
    <w:rsid w:val="00C52477"/>
    <w:rsid w:val="00C550D1"/>
    <w:rsid w:val="00C55A2A"/>
    <w:rsid w:val="00C63D34"/>
    <w:rsid w:val="00C658F7"/>
    <w:rsid w:val="00C67C3C"/>
    <w:rsid w:val="00C71608"/>
    <w:rsid w:val="00C73BC7"/>
    <w:rsid w:val="00C8591C"/>
    <w:rsid w:val="00C90BAB"/>
    <w:rsid w:val="00C9156C"/>
    <w:rsid w:val="00C91B01"/>
    <w:rsid w:val="00C93B09"/>
    <w:rsid w:val="00C96E94"/>
    <w:rsid w:val="00CA32D9"/>
    <w:rsid w:val="00CA33FF"/>
    <w:rsid w:val="00CA6DF1"/>
    <w:rsid w:val="00CA7371"/>
    <w:rsid w:val="00CB2FA7"/>
    <w:rsid w:val="00CB713E"/>
    <w:rsid w:val="00CC0B37"/>
    <w:rsid w:val="00CC226E"/>
    <w:rsid w:val="00CD2485"/>
    <w:rsid w:val="00CD309E"/>
    <w:rsid w:val="00CD390C"/>
    <w:rsid w:val="00CD46B6"/>
    <w:rsid w:val="00CD474A"/>
    <w:rsid w:val="00CD741A"/>
    <w:rsid w:val="00CE31FB"/>
    <w:rsid w:val="00CE76C1"/>
    <w:rsid w:val="00CF54D9"/>
    <w:rsid w:val="00D003C4"/>
    <w:rsid w:val="00D00D63"/>
    <w:rsid w:val="00D0772B"/>
    <w:rsid w:val="00D12226"/>
    <w:rsid w:val="00D14390"/>
    <w:rsid w:val="00D2051C"/>
    <w:rsid w:val="00D22148"/>
    <w:rsid w:val="00D2395D"/>
    <w:rsid w:val="00D35030"/>
    <w:rsid w:val="00D406DD"/>
    <w:rsid w:val="00D43E2F"/>
    <w:rsid w:val="00D467D4"/>
    <w:rsid w:val="00D47995"/>
    <w:rsid w:val="00D55803"/>
    <w:rsid w:val="00D618E2"/>
    <w:rsid w:val="00D62099"/>
    <w:rsid w:val="00D627C6"/>
    <w:rsid w:val="00D62A89"/>
    <w:rsid w:val="00D65A32"/>
    <w:rsid w:val="00D7066A"/>
    <w:rsid w:val="00D75AE9"/>
    <w:rsid w:val="00D76B16"/>
    <w:rsid w:val="00D80672"/>
    <w:rsid w:val="00D82633"/>
    <w:rsid w:val="00D84B0A"/>
    <w:rsid w:val="00D90BD4"/>
    <w:rsid w:val="00D91811"/>
    <w:rsid w:val="00D93502"/>
    <w:rsid w:val="00DA265B"/>
    <w:rsid w:val="00DB029C"/>
    <w:rsid w:val="00DB36B8"/>
    <w:rsid w:val="00DB3B68"/>
    <w:rsid w:val="00DB509A"/>
    <w:rsid w:val="00DB65E8"/>
    <w:rsid w:val="00DD4E21"/>
    <w:rsid w:val="00DD517A"/>
    <w:rsid w:val="00DE0CAA"/>
    <w:rsid w:val="00DE6BBF"/>
    <w:rsid w:val="00DF0A6E"/>
    <w:rsid w:val="00DF5134"/>
    <w:rsid w:val="00DF7B34"/>
    <w:rsid w:val="00E039D4"/>
    <w:rsid w:val="00E04A7F"/>
    <w:rsid w:val="00E06465"/>
    <w:rsid w:val="00E06B3E"/>
    <w:rsid w:val="00E11812"/>
    <w:rsid w:val="00E16452"/>
    <w:rsid w:val="00E167F3"/>
    <w:rsid w:val="00E241EF"/>
    <w:rsid w:val="00E25C7E"/>
    <w:rsid w:val="00E35807"/>
    <w:rsid w:val="00E40039"/>
    <w:rsid w:val="00E57FBC"/>
    <w:rsid w:val="00E62802"/>
    <w:rsid w:val="00E75876"/>
    <w:rsid w:val="00E8115C"/>
    <w:rsid w:val="00E811C3"/>
    <w:rsid w:val="00E81A23"/>
    <w:rsid w:val="00E83EA1"/>
    <w:rsid w:val="00E84EB1"/>
    <w:rsid w:val="00E86351"/>
    <w:rsid w:val="00E917DB"/>
    <w:rsid w:val="00EA661E"/>
    <w:rsid w:val="00EB10F0"/>
    <w:rsid w:val="00EB451B"/>
    <w:rsid w:val="00EB7B11"/>
    <w:rsid w:val="00EC1937"/>
    <w:rsid w:val="00EC3D99"/>
    <w:rsid w:val="00EE2D8D"/>
    <w:rsid w:val="00EE4C11"/>
    <w:rsid w:val="00EF244F"/>
    <w:rsid w:val="00EF27B8"/>
    <w:rsid w:val="00EF2D95"/>
    <w:rsid w:val="00EF669C"/>
    <w:rsid w:val="00EF732A"/>
    <w:rsid w:val="00F005EB"/>
    <w:rsid w:val="00F07946"/>
    <w:rsid w:val="00F135FD"/>
    <w:rsid w:val="00F20328"/>
    <w:rsid w:val="00F226BA"/>
    <w:rsid w:val="00F262DA"/>
    <w:rsid w:val="00F31813"/>
    <w:rsid w:val="00F31E70"/>
    <w:rsid w:val="00F33C12"/>
    <w:rsid w:val="00F3409A"/>
    <w:rsid w:val="00F47A89"/>
    <w:rsid w:val="00F50DE0"/>
    <w:rsid w:val="00F540B5"/>
    <w:rsid w:val="00F55BC4"/>
    <w:rsid w:val="00F646A7"/>
    <w:rsid w:val="00F65D64"/>
    <w:rsid w:val="00F67386"/>
    <w:rsid w:val="00F679E0"/>
    <w:rsid w:val="00F71D9E"/>
    <w:rsid w:val="00F740F1"/>
    <w:rsid w:val="00F76EC9"/>
    <w:rsid w:val="00F77FB6"/>
    <w:rsid w:val="00F8383C"/>
    <w:rsid w:val="00FA1454"/>
    <w:rsid w:val="00FA4F8D"/>
    <w:rsid w:val="00FB0E70"/>
    <w:rsid w:val="00FB3888"/>
    <w:rsid w:val="00FC0C5C"/>
    <w:rsid w:val="00FC30B1"/>
    <w:rsid w:val="00FC768D"/>
    <w:rsid w:val="00FE2BDF"/>
    <w:rsid w:val="00FE3159"/>
    <w:rsid w:val="00FE5A54"/>
    <w:rsid w:val="00FF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E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980D4C"/>
    <w:pPr>
      <w:spacing w:after="0" w:line="240" w:lineRule="auto"/>
      <w:ind w:firstLine="720"/>
    </w:pPr>
    <w:rPr>
      <w:rFonts w:ascii="Arial" w:eastAsia="Calibri" w:hAnsi="Arial" w:cs="Arial"/>
      <w:color w:val="00000A"/>
      <w:sz w:val="20"/>
      <w:szCs w:val="20"/>
      <w:lang w:eastAsia="en-US"/>
    </w:rPr>
  </w:style>
  <w:style w:type="paragraph" w:styleId="a5">
    <w:name w:val="No Spacing"/>
    <w:uiPriority w:val="1"/>
    <w:qFormat/>
    <w:rsid w:val="003E6273"/>
    <w:pPr>
      <w:spacing w:after="0" w:line="240" w:lineRule="auto"/>
    </w:pPr>
  </w:style>
  <w:style w:type="paragraph" w:customStyle="1" w:styleId="ConsPlusNonformat">
    <w:name w:val="ConsPlusNonformat"/>
    <w:rsid w:val="003D2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5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3C8"/>
  </w:style>
  <w:style w:type="paragraph" w:styleId="a8">
    <w:name w:val="footer"/>
    <w:basedOn w:val="a"/>
    <w:link w:val="a9"/>
    <w:uiPriority w:val="99"/>
    <w:semiHidden/>
    <w:unhideWhenUsed/>
    <w:rsid w:val="0005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13C8"/>
  </w:style>
  <w:style w:type="paragraph" w:styleId="aa">
    <w:name w:val="List Paragraph"/>
    <w:basedOn w:val="a"/>
    <w:uiPriority w:val="34"/>
    <w:qFormat/>
    <w:rsid w:val="00A27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02AAB-0062-4157-9CCD-CB51171F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322</cp:revision>
  <cp:lastPrinted>2023-05-16T13:03:00Z</cp:lastPrinted>
  <dcterms:created xsi:type="dcterms:W3CDTF">2017-12-28T08:43:00Z</dcterms:created>
  <dcterms:modified xsi:type="dcterms:W3CDTF">2023-05-18T09:56:00Z</dcterms:modified>
</cp:coreProperties>
</file>