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AE" w:rsidRPr="00B20F00" w:rsidRDefault="00EA35AE" w:rsidP="003B0A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20F00">
        <w:rPr>
          <w:rFonts w:ascii="Arial" w:hAnsi="Arial" w:cs="Arial"/>
          <w:sz w:val="24"/>
          <w:szCs w:val="24"/>
        </w:rPr>
        <w:t>РОССИЙСКАЯ ФЕДЕРАЦИЯ</w:t>
      </w:r>
    </w:p>
    <w:p w:rsidR="00EA35AE" w:rsidRPr="00B20F00" w:rsidRDefault="00EA35AE" w:rsidP="003B0A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20F00">
        <w:rPr>
          <w:rFonts w:ascii="Arial" w:hAnsi="Arial" w:cs="Arial"/>
          <w:sz w:val="24"/>
          <w:szCs w:val="24"/>
        </w:rPr>
        <w:t>ОРЛОВСКАЯ ОБЛАСТЬ</w:t>
      </w:r>
    </w:p>
    <w:p w:rsidR="00EA35AE" w:rsidRPr="00B20F00" w:rsidRDefault="00EA35AE" w:rsidP="003B0A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20F00">
        <w:rPr>
          <w:rFonts w:ascii="Arial" w:hAnsi="Arial" w:cs="Arial"/>
          <w:sz w:val="24"/>
          <w:szCs w:val="24"/>
        </w:rPr>
        <w:t>ТРОСНЯНСКИЙ РАЙОН</w:t>
      </w:r>
    </w:p>
    <w:p w:rsidR="00EA35AE" w:rsidRPr="00B20F00" w:rsidRDefault="003B0A59" w:rsidP="003B0A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МУРАВЛЬСКИЙ</w:t>
      </w:r>
      <w:r w:rsidR="00EA35AE" w:rsidRPr="00B20F00">
        <w:rPr>
          <w:rFonts w:ascii="Arial" w:hAnsi="Arial" w:cs="Arial"/>
          <w:sz w:val="24"/>
          <w:szCs w:val="24"/>
        </w:rPr>
        <w:t xml:space="preserve">  СЕЛЬСКИЙ СОВЕТ НАРОДНЫХ ДЕПУТАТОВ</w:t>
      </w:r>
    </w:p>
    <w:p w:rsidR="00EA35AE" w:rsidRPr="003B0A59" w:rsidRDefault="00EA35AE" w:rsidP="00DD3EFB">
      <w:pPr>
        <w:jc w:val="center"/>
        <w:rPr>
          <w:rFonts w:ascii="Arial" w:hAnsi="Arial" w:cs="Arial"/>
          <w:sz w:val="24"/>
          <w:szCs w:val="24"/>
        </w:rPr>
      </w:pPr>
      <w:r w:rsidRPr="003B0A59">
        <w:rPr>
          <w:rFonts w:ascii="Arial" w:hAnsi="Arial" w:cs="Arial"/>
          <w:sz w:val="24"/>
          <w:szCs w:val="24"/>
        </w:rPr>
        <w:t>РЕШЕНИЕ</w:t>
      </w:r>
    </w:p>
    <w:p w:rsidR="00DD3EFB" w:rsidRDefault="00DD3EFB" w:rsidP="003B0A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16 августа </w:t>
      </w:r>
      <w:r w:rsidR="00EA35AE" w:rsidRPr="003B0A59">
        <w:rPr>
          <w:rFonts w:ascii="Arial" w:hAnsi="Arial" w:cs="Arial"/>
          <w:sz w:val="24"/>
          <w:szCs w:val="24"/>
        </w:rPr>
        <w:t xml:space="preserve">2017 года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EA35AE" w:rsidRPr="003B0A59">
        <w:rPr>
          <w:rFonts w:ascii="Arial" w:hAnsi="Arial" w:cs="Arial"/>
          <w:sz w:val="24"/>
          <w:szCs w:val="24"/>
        </w:rPr>
        <w:t xml:space="preserve"> №</w:t>
      </w:r>
      <w:r w:rsidR="00EA35AE" w:rsidRPr="00B20F00">
        <w:rPr>
          <w:rFonts w:ascii="Arial" w:hAnsi="Arial" w:cs="Arial"/>
          <w:b/>
          <w:sz w:val="24"/>
          <w:szCs w:val="24"/>
        </w:rPr>
        <w:t xml:space="preserve"> </w:t>
      </w:r>
      <w:r w:rsidRPr="00DD3EFB">
        <w:rPr>
          <w:rFonts w:ascii="Arial" w:hAnsi="Arial" w:cs="Arial"/>
          <w:sz w:val="24"/>
          <w:szCs w:val="24"/>
        </w:rPr>
        <w:t>4</w:t>
      </w:r>
      <w:r w:rsidR="00474FDE">
        <w:rPr>
          <w:rFonts w:ascii="Arial" w:hAnsi="Arial" w:cs="Arial"/>
          <w:sz w:val="24"/>
          <w:szCs w:val="24"/>
        </w:rPr>
        <w:t>5</w:t>
      </w:r>
      <w:r w:rsidR="00EA35AE" w:rsidRPr="00B20F00">
        <w:rPr>
          <w:rFonts w:ascii="Arial" w:hAnsi="Arial" w:cs="Arial"/>
          <w:b/>
          <w:sz w:val="24"/>
          <w:szCs w:val="24"/>
        </w:rPr>
        <w:t xml:space="preserve"> </w:t>
      </w:r>
    </w:p>
    <w:p w:rsidR="00EA35AE" w:rsidRPr="00DD3EFB" w:rsidRDefault="00DD3EFB" w:rsidP="003B0A59">
      <w:pPr>
        <w:jc w:val="both"/>
        <w:rPr>
          <w:rFonts w:ascii="Arial" w:hAnsi="Arial" w:cs="Arial"/>
          <w:sz w:val="24"/>
          <w:szCs w:val="24"/>
        </w:rPr>
      </w:pPr>
      <w:r w:rsidRPr="00DD3EFB">
        <w:rPr>
          <w:rFonts w:ascii="Arial" w:hAnsi="Arial" w:cs="Arial"/>
          <w:sz w:val="24"/>
          <w:szCs w:val="24"/>
        </w:rPr>
        <w:t>с. Муравль</w:t>
      </w:r>
      <w:r w:rsidR="00EA35AE" w:rsidRPr="00DD3EFB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053670" w:rsidRDefault="00EA35AE" w:rsidP="00053670">
      <w:pPr>
        <w:tabs>
          <w:tab w:val="left" w:pos="5245"/>
        </w:tabs>
        <w:ind w:left="2835" w:hanging="2835"/>
        <w:jc w:val="right"/>
        <w:rPr>
          <w:rFonts w:ascii="Arial" w:hAnsi="Arial" w:cs="Arial"/>
          <w:sz w:val="24"/>
          <w:szCs w:val="24"/>
        </w:rPr>
      </w:pPr>
      <w:r w:rsidRPr="00B20F00">
        <w:rPr>
          <w:rFonts w:ascii="Arial" w:hAnsi="Arial" w:cs="Arial"/>
          <w:sz w:val="24"/>
          <w:szCs w:val="24"/>
        </w:rPr>
        <w:t xml:space="preserve">                                                         Принято на </w:t>
      </w:r>
      <w:r w:rsidR="00DD3EFB">
        <w:rPr>
          <w:rFonts w:ascii="Arial" w:hAnsi="Arial" w:cs="Arial"/>
          <w:sz w:val="24"/>
          <w:szCs w:val="24"/>
        </w:rPr>
        <w:t>двенадцатом</w:t>
      </w:r>
      <w:r w:rsidR="00053670">
        <w:rPr>
          <w:rFonts w:ascii="Arial" w:hAnsi="Arial" w:cs="Arial"/>
          <w:sz w:val="24"/>
          <w:szCs w:val="24"/>
        </w:rPr>
        <w:t xml:space="preserve"> </w:t>
      </w:r>
      <w:r w:rsidRPr="00B20F00">
        <w:rPr>
          <w:rFonts w:ascii="Arial" w:hAnsi="Arial" w:cs="Arial"/>
          <w:sz w:val="24"/>
          <w:szCs w:val="24"/>
        </w:rPr>
        <w:t>заседании</w:t>
      </w:r>
    </w:p>
    <w:p w:rsidR="00EA35AE" w:rsidRPr="00B20F00" w:rsidRDefault="003B0A59" w:rsidP="00053670">
      <w:pPr>
        <w:tabs>
          <w:tab w:val="left" w:pos="5245"/>
        </w:tabs>
        <w:ind w:left="2835" w:hanging="283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</w:t>
      </w:r>
      <w:r w:rsidR="00EA35AE" w:rsidRPr="00B20F00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EA35AE" w:rsidRPr="00B20F00" w:rsidRDefault="00EA35AE" w:rsidP="00DD3EFB">
      <w:pPr>
        <w:tabs>
          <w:tab w:val="left" w:pos="5595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B20F00">
        <w:rPr>
          <w:rFonts w:ascii="Arial" w:hAnsi="Arial" w:cs="Arial"/>
          <w:sz w:val="24"/>
          <w:szCs w:val="24"/>
        </w:rPr>
        <w:tab/>
        <w:t>народных депутатов</w:t>
      </w:r>
    </w:p>
    <w:p w:rsidR="00EA35AE" w:rsidRPr="00B20F00" w:rsidRDefault="00EA35AE" w:rsidP="003B0A59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EA35AE" w:rsidRDefault="003B0A59" w:rsidP="003B0A59">
      <w:pPr>
        <w:shd w:val="clear" w:color="auto" w:fill="FFFFFF"/>
        <w:spacing w:after="0" w:line="240" w:lineRule="auto"/>
        <w:ind w:right="5386"/>
        <w:jc w:val="both"/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EA35AE"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Об утверждении</w:t>
      </w:r>
      <w:r w:rsidR="00EA35AE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="00EA35AE"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Положения</w:t>
      </w:r>
      <w:r w:rsidR="00EA35AE" w:rsidRPr="00606BC8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> </w:t>
      </w:r>
      <w:r w:rsidR="00EA35AE"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</w:r>
      <w:r w:rsidR="00EA35AE" w:rsidRPr="00606BC8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>о предоставлении лицами,</w:t>
      </w:r>
      <w:r w:rsidR="00053670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 xml:space="preserve"> замещающими должности муниципальной службы, сведений о доходах, расходах, об имуществе и обязательствах имущественного характера в Муравльском сельском поселении Троснянского района</w:t>
      </w:r>
    </w:p>
    <w:p w:rsidR="00053670" w:rsidRDefault="00EA35AE" w:rsidP="00053670">
      <w:pPr>
        <w:shd w:val="clear" w:color="auto" w:fill="FFFFFF"/>
        <w:spacing w:after="0" w:line="240" w:lineRule="auto"/>
        <w:ind w:right="5386"/>
        <w:jc w:val="both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606BC8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 xml:space="preserve"> </w:t>
      </w:r>
    </w:p>
    <w:p w:rsidR="00EA35AE" w:rsidRPr="00606BC8" w:rsidRDefault="00EA35AE" w:rsidP="00053670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В соответствии со статьями 8.1, 12.1 Федерального закона от 25 декабря 2008 года № 273-ФЗ «О противодействии коррупции»,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Указом Президента РФ от 23.06. 2014 № 460, 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Уставом </w:t>
      </w:r>
      <w:r w:rsidR="003B0A5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Муравльского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сельского поселения </w:t>
      </w:r>
      <w:r w:rsidR="003B0A5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Муравльский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EA35AE" w:rsidRPr="00606BC8" w:rsidRDefault="00EA35AE" w:rsidP="003B0A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1. Утвердить Положение о предоставлении лицами, замещающими должности муниципальной службы, сведений о доходах, расходах, об имуществе и обязательствах имущественного характера в </w:t>
      </w:r>
      <w:r w:rsidR="003B0A5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Муравльском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сельском поселении Тросня</w:t>
      </w:r>
      <w:r w:rsidR="003B0A5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нского района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, 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согласно приложению.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 xml:space="preserve">2. Настоящее решение вступает в силу со дня его официального 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обнародования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. 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 xml:space="preserve">3. Настоящее решение 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подлежит размещению в сети « Интернет»</w:t>
      </w:r>
      <w:r w:rsidR="00053670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.</w:t>
      </w:r>
    </w:p>
    <w:p w:rsidR="00EA35AE" w:rsidRPr="00606BC8" w:rsidRDefault="00EA35AE" w:rsidP="003B0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</w:r>
      <w:r w:rsidR="003B0A5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Глава сельского поселения                                                              Е. Н. Ковалькова</w:t>
      </w:r>
    </w:p>
    <w:p w:rsidR="00EA35AE" w:rsidRDefault="00EA35AE" w:rsidP="003B0A5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053670" w:rsidRDefault="00053670" w:rsidP="003B0A5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053670" w:rsidRDefault="00053670" w:rsidP="003B0A5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053670" w:rsidRDefault="00053670" w:rsidP="003B0A5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053670" w:rsidRPr="003B0A59" w:rsidRDefault="00053670" w:rsidP="003B0A5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053670" w:rsidRDefault="00EA35AE" w:rsidP="003B0A59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</w:pPr>
      <w:r w:rsidRPr="003B0A59"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  <w:lastRenderedPageBreak/>
        <w:tab/>
      </w:r>
      <w:r w:rsidRPr="003B0A59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>Приложение</w:t>
      </w:r>
    </w:p>
    <w:p w:rsidR="00EA35AE" w:rsidRPr="003B0A59" w:rsidRDefault="00EA35AE" w:rsidP="003B0A59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</w:pPr>
      <w:r w:rsidRPr="003B0A59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 xml:space="preserve"> к решению </w:t>
      </w:r>
      <w:r w:rsidR="003B0A59" w:rsidRPr="003B0A59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>Муравльского</w:t>
      </w:r>
      <w:r w:rsidRPr="003B0A59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 xml:space="preserve"> сельского </w:t>
      </w:r>
    </w:p>
    <w:p w:rsidR="00EA35AE" w:rsidRPr="003B0A59" w:rsidRDefault="00EA35AE" w:rsidP="003B0A59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</w:pPr>
      <w:r w:rsidRPr="003B0A59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>Совета народных депутатов</w:t>
      </w:r>
    </w:p>
    <w:p w:rsidR="00EA35AE" w:rsidRPr="003B0A59" w:rsidRDefault="00EA35AE" w:rsidP="003B0A59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</w:pPr>
      <w:r w:rsidRPr="003B0A59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 xml:space="preserve"> </w:t>
      </w:r>
      <w:r w:rsidR="00053670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>о</w:t>
      </w:r>
      <w:r w:rsidRPr="003B0A59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>т</w:t>
      </w:r>
      <w:r w:rsidR="00053670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 xml:space="preserve"> 16.08.2017 </w:t>
      </w:r>
      <w:r w:rsidRPr="003B0A59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 xml:space="preserve">№ </w:t>
      </w:r>
      <w:r w:rsidR="00053670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>41</w:t>
      </w:r>
    </w:p>
    <w:p w:rsidR="00EA35AE" w:rsidRPr="003B0A59" w:rsidRDefault="00EA35AE" w:rsidP="003B0A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5F5F5F"/>
          <w:sz w:val="20"/>
          <w:szCs w:val="20"/>
          <w:lang w:eastAsia="ru-RU"/>
        </w:rPr>
      </w:pPr>
    </w:p>
    <w:p w:rsidR="00EA35AE" w:rsidRPr="003B0A59" w:rsidRDefault="00EA35AE" w:rsidP="003B0A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B0A59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>ПОЛОЖЕНИЕ </w:t>
      </w:r>
      <w:r w:rsidRPr="003B0A59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</w:r>
      <w:r w:rsidRPr="003B0A59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>о предоставлении лицами, замещающими должности муниципальной службы, сведений о доходах, расходах, об имуществе и обязательствах имущественного характера </w:t>
      </w:r>
      <w:r w:rsidRPr="003B0A59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</w:r>
      <w:r w:rsidRPr="003B0A59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 xml:space="preserve">в </w:t>
      </w:r>
      <w:r w:rsidR="003B0A59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>Муравльском</w:t>
      </w:r>
      <w:r w:rsidRPr="003B0A59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 xml:space="preserve"> сельском поселении</w:t>
      </w:r>
    </w:p>
    <w:p w:rsidR="00EA35AE" w:rsidRDefault="00EA35AE" w:rsidP="003B0A59">
      <w:pPr>
        <w:jc w:val="both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1. Настоящим Положением определяется порядок представления лицами,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лица, замещающие должности муниципальной службы),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2. 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РФ от 23.06.2014 № 460, ежегодно, не позднее 30 апреля года, следующего за отчетным.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3. Лицо, замещающее должность муниципальной службы, представляет ежегодно: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 xml:space="preserve">в) сведения о 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 xml:space="preserve">4. Сведения о доходах, об имуществе и обязательствах имущественного характера, представляемые в соответствии с настоящим Положением, включают 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lastRenderedPageBreak/>
        <w:t>в себя, в том числе сведения: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б) о государственных ценных бумагах иностранных государств, облигациях и акциях иных иностранных эмитентов;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в) о недвижимом имуществе, находящемся за пределами территории Российской Федерации;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г) об обязательствах имущественного характера за пределами территории Российской Федерации.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5. Лица, замещающие должности муниципальной службы, представляют сведения о доходах, об имуществе и обязательствах имущественного характера специалисту, осуществляющему кадровую работу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в 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администрации </w:t>
      </w:r>
      <w:r w:rsidR="003B0A59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Муравльского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сельского поселения Троснянского района </w:t>
      </w:r>
    </w:p>
    <w:p w:rsidR="00EA35AE" w:rsidRPr="00606BC8" w:rsidRDefault="00EA35AE" w:rsidP="003B0A59">
      <w:pPr>
        <w:jc w:val="both"/>
        <w:rPr>
          <w:rFonts w:ascii="Arial" w:hAnsi="Arial" w:cs="Arial"/>
          <w:sz w:val="24"/>
          <w:szCs w:val="24"/>
        </w:rPr>
      </w:pP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6. В случае если лицо, замещающее должность муниципальной службы,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в течение одного месяца после окончания срока, указанного в пункте 2 настоящего Положения представить уточненные сведения в порядке, установленном настоящим Положением.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должности муниципальной службы, осуществляется в соответствии с законодательством Российской Федерации.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8.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должности муниципальной службы,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 xml:space="preserve">9. Сведения о доходах, расходах, об имуществе и обязательствах имущественного характера лица, замещающего должность муниципальной службы, его супруги (супруга) и несовершеннолетних детей размещаются в информационно-телекоммуникационной сети «Интернет» на официальном сайте администрации муниципального образования 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Троснянский  район 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а в случае отсутствия этих сведений на официальном сайте представляются средствам массовой информации для опубликования по их запросам в установленном порядке. 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 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сделки, размещаются в информационно-телекоммуникационной сети «Интернет» на официальном сайте администрации 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Троснянский район. 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Организация размещения сведений, указанных в настоящем пункте, осуществляется администрацией 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Троснянского 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lastRenderedPageBreak/>
        <w:t xml:space="preserve">района 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10.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11.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должность муниципальной службы,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  <w:r w:rsidRPr="00606BC8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12.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должность муниципальной службы, несет ответственность в соответствии с законодательством Российской Федерации</w:t>
      </w:r>
    </w:p>
    <w:p w:rsidR="005F06FA" w:rsidRDefault="005F06FA" w:rsidP="003B0A59">
      <w:pPr>
        <w:jc w:val="both"/>
      </w:pPr>
    </w:p>
    <w:sectPr w:rsidR="005F06FA" w:rsidSect="007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35AE"/>
    <w:rsid w:val="00053670"/>
    <w:rsid w:val="0027056C"/>
    <w:rsid w:val="003B0A59"/>
    <w:rsid w:val="00474FDE"/>
    <w:rsid w:val="005641F4"/>
    <w:rsid w:val="005F06FA"/>
    <w:rsid w:val="006A241E"/>
    <w:rsid w:val="008312BC"/>
    <w:rsid w:val="00DD3EFB"/>
    <w:rsid w:val="00EA35AE"/>
    <w:rsid w:val="00E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2017-08-31T08:39:00Z</cp:lastPrinted>
  <dcterms:created xsi:type="dcterms:W3CDTF">2017-08-31T08:40:00Z</dcterms:created>
  <dcterms:modified xsi:type="dcterms:W3CDTF">2017-08-31T08:40:00Z</dcterms:modified>
</cp:coreProperties>
</file>