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C1" w:rsidRDefault="002068C1">
      <w:pPr>
        <w:pStyle w:val="3"/>
        <w:ind w:firstLine="0"/>
        <w:jc w:val="center"/>
        <w:rPr>
          <w:b/>
          <w:sz w:val="28"/>
        </w:rPr>
      </w:pPr>
      <w:r>
        <w:rPr>
          <w:b/>
          <w:sz w:val="28"/>
        </w:rPr>
        <w:t xml:space="preserve">УСТАВ </w:t>
      </w:r>
      <w:r w:rsidR="00A663BA">
        <w:rPr>
          <w:b/>
          <w:sz w:val="28"/>
        </w:rPr>
        <w:t xml:space="preserve">   </w:t>
      </w:r>
    </w:p>
    <w:p w:rsidR="002068C1" w:rsidRDefault="002068C1">
      <w:pPr>
        <w:pStyle w:val="3"/>
        <w:ind w:firstLine="0"/>
        <w:jc w:val="center"/>
        <w:rPr>
          <w:b/>
          <w:sz w:val="28"/>
        </w:rPr>
      </w:pPr>
      <w:r>
        <w:rPr>
          <w:b/>
          <w:sz w:val="28"/>
        </w:rPr>
        <w:t>ЛОМОВЕЦКОГО СЕЛЬСКОГО ПОСЕЛЕНИЯ</w:t>
      </w:r>
    </w:p>
    <w:p w:rsidR="002068C1" w:rsidRDefault="002068C1">
      <w:pPr>
        <w:pStyle w:val="3"/>
        <w:ind w:firstLine="0"/>
        <w:jc w:val="center"/>
        <w:rPr>
          <w:b/>
          <w:sz w:val="28"/>
        </w:rPr>
      </w:pPr>
      <w:r>
        <w:rPr>
          <w:b/>
          <w:sz w:val="28"/>
        </w:rPr>
        <w:t xml:space="preserve"> Троснянского района </w:t>
      </w:r>
    </w:p>
    <w:p w:rsidR="002068C1" w:rsidRDefault="002068C1">
      <w:pPr>
        <w:pStyle w:val="3"/>
        <w:ind w:firstLine="0"/>
        <w:jc w:val="center"/>
        <w:rPr>
          <w:b/>
          <w:sz w:val="28"/>
        </w:rPr>
      </w:pPr>
      <w:r>
        <w:rPr>
          <w:b/>
          <w:sz w:val="28"/>
        </w:rPr>
        <w:t>Орловской области</w:t>
      </w:r>
    </w:p>
    <w:p w:rsidR="002068C1" w:rsidRDefault="002068C1">
      <w:pPr>
        <w:pStyle w:val="3"/>
        <w:jc w:val="center"/>
        <w:rPr>
          <w:b/>
          <w:sz w:val="20"/>
        </w:rPr>
      </w:pPr>
    </w:p>
    <w:p w:rsidR="002068C1" w:rsidRDefault="002068C1">
      <w:pPr>
        <w:pStyle w:val="3"/>
        <w:jc w:val="right"/>
        <w:rPr>
          <w:sz w:val="20"/>
        </w:rPr>
      </w:pPr>
      <w:r>
        <w:rPr>
          <w:sz w:val="20"/>
        </w:rPr>
        <w:t>    </w:t>
      </w:r>
    </w:p>
    <w:p w:rsidR="002068C1" w:rsidRDefault="002068C1">
      <w:pPr>
        <w:pStyle w:val="3"/>
        <w:jc w:val="right"/>
        <w:rPr>
          <w:bCs/>
        </w:rPr>
      </w:pPr>
      <w:r>
        <w:rPr>
          <w:sz w:val="20"/>
        </w:rPr>
        <w:t> </w:t>
      </w:r>
      <w:r>
        <w:rPr>
          <w:bCs/>
        </w:rPr>
        <w:t>Принят Ломовецким сельским</w:t>
      </w:r>
    </w:p>
    <w:p w:rsidR="002068C1" w:rsidRDefault="002068C1">
      <w:pPr>
        <w:pStyle w:val="3"/>
        <w:jc w:val="right"/>
        <w:rPr>
          <w:bCs/>
        </w:rPr>
      </w:pPr>
      <w:r>
        <w:rPr>
          <w:bCs/>
        </w:rPr>
        <w:t>Советом народных депутатов</w:t>
      </w:r>
    </w:p>
    <w:p w:rsidR="002068C1" w:rsidRDefault="0069171B">
      <w:pPr>
        <w:pStyle w:val="3"/>
        <w:jc w:val="right"/>
        <w:rPr>
          <w:sz w:val="20"/>
        </w:rPr>
      </w:pPr>
      <w:r>
        <w:rPr>
          <w:bCs/>
        </w:rPr>
        <w:t xml:space="preserve">20 июня </w:t>
      </w:r>
      <w:r w:rsidR="002068C1">
        <w:rPr>
          <w:bCs/>
        </w:rPr>
        <w:t xml:space="preserve"> 2005 года</w:t>
      </w:r>
    </w:p>
    <w:p w:rsidR="002068C1" w:rsidRDefault="002068C1">
      <w:pPr>
        <w:pStyle w:val="3"/>
      </w:pPr>
    </w:p>
    <w:p w:rsidR="002068C1" w:rsidRDefault="002068C1">
      <w:pPr>
        <w:pStyle w:val="3"/>
        <w:rPr>
          <w:lang w:val="en-US"/>
        </w:rPr>
      </w:pPr>
    </w:p>
    <w:p w:rsidR="002068C1" w:rsidRDefault="002068C1">
      <w:pPr>
        <w:pStyle w:val="3"/>
        <w:rPr>
          <w:lang w:val="en-US"/>
        </w:rPr>
      </w:pPr>
    </w:p>
    <w:p w:rsidR="002068C1" w:rsidRDefault="002068C1">
      <w:pPr>
        <w:pStyle w:val="3"/>
      </w:pPr>
      <w:r>
        <w:t xml:space="preserve">Настоящий Устав является основным нормативным правовым актом Ломовецкого </w:t>
      </w:r>
      <w:r>
        <w:rPr>
          <w:iCs/>
        </w:rPr>
        <w:t xml:space="preserve">сельского поселения </w:t>
      </w:r>
      <w:r>
        <w:t xml:space="preserve">и устанавливает в соответствии с Конституцией Российской Федерации, Федеральным законодательством и законодательством Орловской области в сфере местного самоуправления  основные положения организации местного самоуправления в </w:t>
      </w:r>
      <w:r>
        <w:rPr>
          <w:iCs/>
        </w:rPr>
        <w:t>муниципальном образовании</w:t>
      </w:r>
      <w:r>
        <w:t xml:space="preserve">, его правовые, экономические и финансовые основы, систему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 </w:t>
      </w:r>
    </w:p>
    <w:p w:rsidR="002068C1" w:rsidRDefault="002068C1">
      <w:pPr>
        <w:pStyle w:val="3"/>
      </w:pPr>
    </w:p>
    <w:p w:rsidR="002068C1" w:rsidRDefault="002068C1">
      <w:pPr>
        <w:pStyle w:val="3"/>
      </w:pPr>
    </w:p>
    <w:p w:rsidR="002068C1" w:rsidRDefault="002068C1">
      <w:pPr>
        <w:pStyle w:val="3"/>
        <w:jc w:val="left"/>
        <w:rPr>
          <w:b/>
          <w:bCs/>
        </w:rPr>
      </w:pPr>
      <w:r>
        <w:rPr>
          <w:b/>
          <w:bCs/>
        </w:rPr>
        <w:t>Глава 1. Общие положения</w:t>
      </w:r>
    </w:p>
    <w:p w:rsidR="002068C1" w:rsidRDefault="002068C1">
      <w:pPr>
        <w:pStyle w:val="3"/>
        <w:rPr>
          <w:b/>
          <w:bCs/>
        </w:rPr>
      </w:pPr>
    </w:p>
    <w:p w:rsidR="002068C1" w:rsidRDefault="002068C1">
      <w:pPr>
        <w:pStyle w:val="3"/>
        <w:jc w:val="left"/>
        <w:rPr>
          <w:b/>
          <w:bCs/>
        </w:rPr>
      </w:pPr>
      <w:r>
        <w:rPr>
          <w:b/>
          <w:bCs/>
        </w:rPr>
        <w:t>Статья 1. Наименование и статус  муниципального образования</w:t>
      </w:r>
    </w:p>
    <w:p w:rsidR="002068C1" w:rsidRDefault="002068C1">
      <w:pPr>
        <w:pStyle w:val="3"/>
      </w:pPr>
    </w:p>
    <w:p w:rsidR="002068C1" w:rsidRDefault="002068C1">
      <w:pPr>
        <w:pStyle w:val="3"/>
      </w:pPr>
      <w:r>
        <w:t xml:space="preserve">1. Муниципальное образование Ломовецкое </w:t>
      </w:r>
      <w:r>
        <w:rPr>
          <w:iCs/>
        </w:rPr>
        <w:t xml:space="preserve">сельское поселение </w:t>
      </w:r>
      <w:r>
        <w:t>наделено в соответствии с Законом Орловской области «О статусе, границах и административных центрах муниципальных образований на территории Троснянского района Орловской области» от 12.11.2004 г. № 444-ОЗ статусом сельского поселения.</w:t>
      </w:r>
    </w:p>
    <w:p w:rsidR="002068C1" w:rsidRDefault="002068C1">
      <w:pPr>
        <w:pStyle w:val="3"/>
        <w:rPr>
          <w:iCs/>
        </w:rPr>
      </w:pPr>
      <w:r>
        <w:t>2.  Ломовецкое с</w:t>
      </w:r>
      <w:r>
        <w:rPr>
          <w:iCs/>
        </w:rPr>
        <w:t>ельское поселение является самостоятельным муниципальным образованием  и не входит в другие муниципальные образования.</w:t>
      </w:r>
    </w:p>
    <w:p w:rsidR="002068C1" w:rsidRDefault="002068C1">
      <w:pPr>
        <w:pStyle w:val="3"/>
      </w:pPr>
      <w:r>
        <w:t xml:space="preserve">3. На территории Ломовецкого </w:t>
      </w:r>
      <w:r>
        <w:rPr>
          <w:iCs/>
        </w:rPr>
        <w:t xml:space="preserve">сельского поселения </w:t>
      </w:r>
      <w:r>
        <w:t xml:space="preserve">осуществляется местное самоуправление в полном объеме, предусмотренном Конституцией Российской Федерации, Федеральным законодательством и законодательством Орловской области в сфере местного самоуправления, исходя из интересов жителей Ломовецкого </w:t>
      </w:r>
      <w:r>
        <w:rPr>
          <w:iCs/>
        </w:rPr>
        <w:t>сельского поселения</w:t>
      </w:r>
      <w:r>
        <w:t>, исторических и местных традиций.</w:t>
      </w:r>
    </w:p>
    <w:p w:rsidR="002068C1" w:rsidRDefault="002068C1">
      <w:pPr>
        <w:pStyle w:val="3"/>
      </w:pPr>
      <w:r>
        <w:t xml:space="preserve">4. Глава Ломовецкого </w:t>
      </w:r>
      <w:r>
        <w:rPr>
          <w:iCs/>
        </w:rPr>
        <w:t>сельского поселения</w:t>
      </w:r>
      <w:r>
        <w:t xml:space="preserve">, Ломовецкий сельский Совет народных депутатов и администрация Ломовецкого </w:t>
      </w:r>
      <w:r>
        <w:rPr>
          <w:iCs/>
        </w:rPr>
        <w:t xml:space="preserve">сельского поселения </w:t>
      </w:r>
      <w:r>
        <w:t>размещаются по адресу: Орловская область, Троснянский район, село Ломовец.</w:t>
      </w:r>
    </w:p>
    <w:p w:rsidR="002068C1" w:rsidRDefault="002068C1">
      <w:pPr>
        <w:pStyle w:val="3"/>
      </w:pPr>
    </w:p>
    <w:p w:rsidR="002068C1" w:rsidRDefault="002068C1">
      <w:pPr>
        <w:pStyle w:val="3"/>
        <w:rPr>
          <w:b/>
          <w:bCs/>
        </w:rPr>
      </w:pPr>
      <w:r>
        <w:rPr>
          <w:b/>
          <w:bCs/>
        </w:rPr>
        <w:t xml:space="preserve">Статья 2. Границы и состав территории </w:t>
      </w:r>
      <w:r>
        <w:rPr>
          <w:b/>
          <w:bCs/>
          <w:iCs/>
        </w:rPr>
        <w:t xml:space="preserve">сельского поселения </w:t>
      </w:r>
    </w:p>
    <w:p w:rsidR="002068C1" w:rsidRDefault="002068C1">
      <w:pPr>
        <w:pStyle w:val="3"/>
      </w:pPr>
    </w:p>
    <w:p w:rsidR="002068C1" w:rsidRDefault="002068C1">
      <w:pPr>
        <w:pStyle w:val="3"/>
      </w:pPr>
      <w:r>
        <w:t xml:space="preserve">1. Границы </w:t>
      </w:r>
      <w:r>
        <w:rPr>
          <w:iCs/>
        </w:rPr>
        <w:t xml:space="preserve">сельского поселения </w:t>
      </w:r>
      <w:r>
        <w:t xml:space="preserve">определяют территорию, в пределах которой осуществляется местное самоуправление. Границы территории Ломовецкого </w:t>
      </w:r>
      <w:r>
        <w:rPr>
          <w:iCs/>
        </w:rPr>
        <w:t xml:space="preserve">сельского поселения </w:t>
      </w:r>
      <w:r>
        <w:t xml:space="preserve"> установлены законом Орловской области от 19.11.2004 г. № 444-ОЗ. </w:t>
      </w:r>
    </w:p>
    <w:p w:rsidR="002068C1" w:rsidRDefault="002068C1">
      <w:pPr>
        <w:pStyle w:val="3"/>
      </w:pPr>
      <w:r>
        <w:t xml:space="preserve">2. Изменение границ </w:t>
      </w:r>
      <w:r>
        <w:rPr>
          <w:iCs/>
        </w:rPr>
        <w:t>сельского поселения</w:t>
      </w:r>
      <w:r>
        <w:t xml:space="preserve">, в том числе при объединении с другими муниципальными образованиями,  преобразование или упразднение осуществляется законом Орловской области с учетом мнения населения </w:t>
      </w:r>
      <w:r>
        <w:rPr>
          <w:iCs/>
        </w:rPr>
        <w:t>сельского поселения</w:t>
      </w:r>
      <w:r>
        <w:t>.</w:t>
      </w:r>
    </w:p>
    <w:p w:rsidR="002068C1" w:rsidRDefault="002068C1">
      <w:pPr>
        <w:pStyle w:val="3"/>
      </w:pPr>
      <w:r>
        <w:t xml:space="preserve">3. Территорию муниципального </w:t>
      </w:r>
      <w:r>
        <w:rPr>
          <w:iCs/>
        </w:rPr>
        <w:t xml:space="preserve">сельского поселения </w:t>
      </w:r>
      <w:r>
        <w:t>составляют исторически сложившиеся земли общего пользования, земли, необходимые для развития поселения и другие земли в границах сельского поселения независимо от форм собственности и целевого назначения.</w:t>
      </w:r>
    </w:p>
    <w:p w:rsidR="002068C1" w:rsidRDefault="002068C1">
      <w:pPr>
        <w:pStyle w:val="3"/>
      </w:pPr>
    </w:p>
    <w:p w:rsidR="002068C1" w:rsidRDefault="002068C1">
      <w:pPr>
        <w:pStyle w:val="3"/>
        <w:rPr>
          <w:b/>
          <w:bCs/>
        </w:rPr>
      </w:pPr>
      <w:r>
        <w:rPr>
          <w:b/>
          <w:bCs/>
        </w:rPr>
        <w:lastRenderedPageBreak/>
        <w:t xml:space="preserve">Статья 3. Официальные символы муниципального образования </w:t>
      </w:r>
      <w:r>
        <w:rPr>
          <w:b/>
          <w:bCs/>
          <w:iCs/>
        </w:rPr>
        <w:t>сельского поселения</w:t>
      </w:r>
    </w:p>
    <w:p w:rsidR="002068C1" w:rsidRDefault="002068C1">
      <w:pPr>
        <w:pStyle w:val="3"/>
      </w:pPr>
    </w:p>
    <w:p w:rsidR="002068C1" w:rsidRDefault="002068C1">
      <w:pPr>
        <w:pStyle w:val="3"/>
      </w:pPr>
      <w:r>
        <w:t xml:space="preserve">1. </w:t>
      </w:r>
      <w:r>
        <w:rPr>
          <w:iCs/>
        </w:rPr>
        <w:t xml:space="preserve">Сельское поселение </w:t>
      </w:r>
      <w:r>
        <w:t>вправе иметь собственный герб, флаг, гимн, эмблему.</w:t>
      </w:r>
    </w:p>
    <w:p w:rsidR="002068C1" w:rsidRDefault="002068C1">
      <w:pPr>
        <w:pStyle w:val="3"/>
      </w:pPr>
      <w:r>
        <w:t xml:space="preserve"> 2. Описание и порядок официального использования символики </w:t>
      </w:r>
      <w:r>
        <w:rPr>
          <w:iCs/>
        </w:rPr>
        <w:t xml:space="preserve">сельского поселения </w:t>
      </w:r>
      <w:r>
        <w:t xml:space="preserve">устанавливается Положением о символике </w:t>
      </w:r>
      <w:r>
        <w:rPr>
          <w:iCs/>
        </w:rPr>
        <w:t>сельского поселения</w:t>
      </w:r>
      <w:r>
        <w:t>, утверждаемым сельским Советом народных депутатов.</w:t>
      </w:r>
    </w:p>
    <w:p w:rsidR="002068C1" w:rsidRDefault="002068C1">
      <w:pPr>
        <w:pStyle w:val="3"/>
      </w:pPr>
    </w:p>
    <w:p w:rsidR="002068C1" w:rsidRDefault="002068C1">
      <w:pPr>
        <w:pStyle w:val="3"/>
        <w:rPr>
          <w:b/>
          <w:bCs/>
          <w:iCs/>
        </w:rPr>
      </w:pPr>
      <w:r>
        <w:rPr>
          <w:b/>
          <w:bCs/>
        </w:rPr>
        <w:t>Статья 4</w:t>
      </w:r>
      <w:r>
        <w:rPr>
          <w:b/>
          <w:bCs/>
          <w:color w:val="000080"/>
        </w:rPr>
        <w:t xml:space="preserve">. </w:t>
      </w:r>
      <w:r>
        <w:rPr>
          <w:b/>
          <w:bCs/>
        </w:rPr>
        <w:t xml:space="preserve">Вопросы местного значения </w:t>
      </w:r>
      <w:r>
        <w:rPr>
          <w:b/>
          <w:bCs/>
          <w:iCs/>
        </w:rPr>
        <w:t>сельского поселения</w:t>
      </w:r>
    </w:p>
    <w:p w:rsidR="002068C1" w:rsidRDefault="002068C1">
      <w:pPr>
        <w:pStyle w:val="3"/>
        <w:rPr>
          <w:b/>
          <w:bCs/>
          <w:i/>
        </w:rPr>
      </w:pPr>
    </w:p>
    <w:p w:rsidR="002068C1" w:rsidRDefault="002068C1">
      <w:pPr>
        <w:pStyle w:val="3"/>
        <w:rPr>
          <w:bCs/>
        </w:rPr>
      </w:pPr>
      <w:r>
        <w:rPr>
          <w:bCs/>
        </w:rPr>
        <w:t>В соответствии с федеральным законом в ведении сельского поселения находятся следующие вопросы мес</w:t>
      </w:r>
      <w:r>
        <w:rPr>
          <w:bCs/>
        </w:rPr>
        <w:t>т</w:t>
      </w:r>
      <w:r>
        <w:rPr>
          <w:bCs/>
        </w:rPr>
        <w:t>ного значения:</w:t>
      </w:r>
    </w:p>
    <w:p w:rsidR="002068C1" w:rsidRDefault="002068C1">
      <w:pPr>
        <w:pStyle w:val="3"/>
      </w:pPr>
      <w:r>
        <w:t xml:space="preserve">1) формирование, утверждение, исполнение бюджета </w:t>
      </w:r>
      <w:r>
        <w:rPr>
          <w:iCs/>
        </w:rPr>
        <w:t xml:space="preserve">сельского поселения </w:t>
      </w:r>
      <w:r>
        <w:t>и контроль за исполнением данного бюджета;</w:t>
      </w:r>
    </w:p>
    <w:p w:rsidR="002068C1" w:rsidRDefault="002068C1">
      <w:pPr>
        <w:pStyle w:val="3"/>
      </w:pPr>
      <w:r>
        <w:t>2) установление, изменение и отмена местных налогов и сборов сельского поселения;</w:t>
      </w:r>
    </w:p>
    <w:p w:rsidR="002068C1" w:rsidRDefault="002068C1">
      <w:pPr>
        <w:pStyle w:val="3"/>
      </w:pPr>
      <w:r>
        <w:t>3) владение, пользование и распоряжение имуществом сельского поселения, находящимся в муниципальной собственности сельского поселения;</w:t>
      </w:r>
    </w:p>
    <w:p w:rsidR="002068C1" w:rsidRDefault="002068C1">
      <w:pPr>
        <w:pStyle w:val="3"/>
      </w:pPr>
      <w:r>
        <w:t xml:space="preserve">4) организация в границах </w:t>
      </w:r>
      <w:r>
        <w:rPr>
          <w:iCs/>
        </w:rPr>
        <w:t xml:space="preserve">сельского поселения </w:t>
      </w:r>
      <w:r>
        <w:t>электро-, тепло-, газо- и водоснабжения населения, водоотведения, снабжения населения топливом;</w:t>
      </w:r>
    </w:p>
    <w:p w:rsidR="002068C1" w:rsidRDefault="002068C1">
      <w:pPr>
        <w:pStyle w:val="3"/>
      </w:pPr>
      <w:r>
        <w:t xml:space="preserve">5) содержание и строительство автомобильных дорог общего пользования, мостов и иных транспортных инженерных сооружений в границах </w:t>
      </w:r>
      <w:r>
        <w:rPr>
          <w:iCs/>
        </w:rPr>
        <w:t>сельского поселения</w:t>
      </w:r>
      <w:r>
        <w:t>,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2068C1" w:rsidRDefault="002068C1">
      <w:pPr>
        <w:pStyle w:val="3"/>
      </w:pPr>
      <w:r>
        <w:t xml:space="preserve">6) обеспечение малоимущих граждан, проживающих в </w:t>
      </w:r>
      <w:r>
        <w:rPr>
          <w:iCs/>
        </w:rPr>
        <w:t xml:space="preserve">сельском поселении </w:t>
      </w:r>
      <w:r>
        <w:t>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2068C1" w:rsidRDefault="002068C1">
      <w:pPr>
        <w:pStyle w:val="3"/>
        <w:rPr>
          <w:iCs/>
        </w:rPr>
      </w:pPr>
      <w:r>
        <w:t xml:space="preserve">7) создание условий для предоставления транспортных услуг населению и организация транспортного обслуживания населения в границах </w:t>
      </w:r>
      <w:r>
        <w:rPr>
          <w:iCs/>
        </w:rPr>
        <w:t>сельского поселения;</w:t>
      </w:r>
    </w:p>
    <w:p w:rsidR="002068C1" w:rsidRDefault="002068C1">
      <w:pPr>
        <w:pStyle w:val="3"/>
      </w:pPr>
      <w:r>
        <w:t xml:space="preserve">8) участие в предупреждении и ликвидации последствий чрезвычайных ситуаций в границах </w:t>
      </w:r>
      <w:r>
        <w:rPr>
          <w:iCs/>
        </w:rPr>
        <w:t>сельского поселения</w:t>
      </w:r>
      <w:r>
        <w:t>;</w:t>
      </w:r>
    </w:p>
    <w:p w:rsidR="002068C1" w:rsidRDefault="002068C1">
      <w:pPr>
        <w:pStyle w:val="3"/>
      </w:pPr>
      <w:r>
        <w:t xml:space="preserve"> 9) обеспечение первичных мер пожарной безопасности в границах населенных пунктов </w:t>
      </w:r>
      <w:r>
        <w:rPr>
          <w:iCs/>
        </w:rPr>
        <w:t>сельского поселения;</w:t>
      </w:r>
    </w:p>
    <w:p w:rsidR="002068C1" w:rsidRDefault="002068C1">
      <w:pPr>
        <w:pStyle w:val="3"/>
      </w:pPr>
      <w:r>
        <w:t xml:space="preserve">10) создание условий для обеспечения жителей </w:t>
      </w:r>
      <w:r>
        <w:rPr>
          <w:iCs/>
        </w:rPr>
        <w:t xml:space="preserve">сельского поселения </w:t>
      </w:r>
      <w:r>
        <w:t>услугами связи, общественного питания, торговли и бытового обслуживания;</w:t>
      </w:r>
    </w:p>
    <w:p w:rsidR="002068C1" w:rsidRDefault="002068C1">
      <w:pPr>
        <w:pStyle w:val="3"/>
      </w:pPr>
      <w:r>
        <w:t>11) организация библиотечного обслуживания населения;</w:t>
      </w:r>
    </w:p>
    <w:p w:rsidR="002068C1" w:rsidRDefault="002068C1">
      <w:pPr>
        <w:pStyle w:val="3"/>
      </w:pPr>
      <w:r>
        <w:t xml:space="preserve">12) создание условий для организации досуга и обеспечения жителей </w:t>
      </w:r>
      <w:r>
        <w:rPr>
          <w:iCs/>
        </w:rPr>
        <w:t xml:space="preserve">сельского поселения </w:t>
      </w:r>
      <w:r>
        <w:t>услугами организаций культуры;</w:t>
      </w:r>
    </w:p>
    <w:p w:rsidR="002068C1" w:rsidRDefault="002068C1">
      <w:pPr>
        <w:pStyle w:val="3"/>
      </w:pPr>
      <w:r>
        <w:t xml:space="preserve">13) охрана и сохранение объектов культурного наследия (памятников истории и культуры) местного (муниципального) значения, расположенных в границах </w:t>
      </w:r>
      <w:r>
        <w:rPr>
          <w:iCs/>
        </w:rPr>
        <w:t>сельского поселения</w:t>
      </w:r>
      <w:r>
        <w:t>;</w:t>
      </w:r>
    </w:p>
    <w:p w:rsidR="002068C1" w:rsidRDefault="002068C1">
      <w:pPr>
        <w:pStyle w:val="3"/>
      </w:pPr>
      <w:r>
        <w:t xml:space="preserve">14) обеспечение условий для развития на территории </w:t>
      </w:r>
      <w:r>
        <w:rPr>
          <w:iCs/>
        </w:rPr>
        <w:t xml:space="preserve">сельского поселения </w:t>
      </w:r>
      <w:r>
        <w:t>массовой физической культуры и спорта;</w:t>
      </w:r>
    </w:p>
    <w:p w:rsidR="002068C1" w:rsidRDefault="002068C1">
      <w:pPr>
        <w:pStyle w:val="3"/>
      </w:pPr>
      <w:r>
        <w:t xml:space="preserve">15) создание условий для массового отдыха жителей </w:t>
      </w:r>
      <w:r>
        <w:rPr>
          <w:iCs/>
        </w:rPr>
        <w:t xml:space="preserve">сельского поселения </w:t>
      </w:r>
      <w:r>
        <w:t>и организация обустройства мест массового отдыха населения;</w:t>
      </w:r>
    </w:p>
    <w:p w:rsidR="002068C1" w:rsidRDefault="002068C1">
      <w:pPr>
        <w:pStyle w:val="3"/>
      </w:pPr>
      <w:r>
        <w:t xml:space="preserve">16) оказание содействия в установлении в соответствии с федеральным законом опеки и попечительства над нуждающимися в этом жителями </w:t>
      </w:r>
      <w:r>
        <w:rPr>
          <w:iCs/>
        </w:rPr>
        <w:t>сельского поселения</w:t>
      </w:r>
      <w:r>
        <w:t>;</w:t>
      </w:r>
    </w:p>
    <w:p w:rsidR="002068C1" w:rsidRDefault="002068C1">
      <w:pPr>
        <w:pStyle w:val="3"/>
      </w:pPr>
      <w:r>
        <w:t xml:space="preserve">17) формирование архивных фондов </w:t>
      </w:r>
      <w:r>
        <w:rPr>
          <w:iCs/>
        </w:rPr>
        <w:t>сельского поселения</w:t>
      </w:r>
      <w:r>
        <w:t>;</w:t>
      </w:r>
    </w:p>
    <w:p w:rsidR="002068C1" w:rsidRDefault="002068C1">
      <w:pPr>
        <w:pStyle w:val="3"/>
      </w:pPr>
      <w:r>
        <w:t>18) организация сбора и вывоза бытовых отходов и мусора;</w:t>
      </w:r>
    </w:p>
    <w:p w:rsidR="002068C1" w:rsidRDefault="002068C1">
      <w:pPr>
        <w:pStyle w:val="3"/>
        <w:rPr>
          <w:iCs/>
        </w:rPr>
      </w:pPr>
      <w:r>
        <w:t xml:space="preserve">19) организация благоустройства и озеленения территории </w:t>
      </w:r>
      <w:r>
        <w:rPr>
          <w:iCs/>
        </w:rPr>
        <w:t>сельского поселения,</w:t>
      </w:r>
      <w:r>
        <w:t xml:space="preserve"> использования и охраны городских лесов, расположенных в границах населенных пунктов </w:t>
      </w:r>
      <w:r>
        <w:rPr>
          <w:iCs/>
        </w:rPr>
        <w:t>сельского поселения;</w:t>
      </w:r>
    </w:p>
    <w:p w:rsidR="002068C1" w:rsidRDefault="002068C1">
      <w:pPr>
        <w:pStyle w:val="3"/>
        <w:rPr>
          <w:i/>
          <w:u w:val="single"/>
        </w:rPr>
      </w:pPr>
      <w:r>
        <w:t xml:space="preserve">20) планирование застройки территории </w:t>
      </w:r>
      <w:r>
        <w:rPr>
          <w:iCs/>
        </w:rPr>
        <w:t>сельского поселения</w:t>
      </w:r>
      <w:r>
        <w:t xml:space="preserve">, территориальное зонирование земель </w:t>
      </w:r>
      <w:r>
        <w:rPr>
          <w:iCs/>
        </w:rPr>
        <w:t>сельского поселения</w:t>
      </w:r>
      <w:r>
        <w:t xml:space="preserve">, установление правил землепользования и застройки территории </w:t>
      </w:r>
      <w:r>
        <w:rPr>
          <w:iCs/>
        </w:rPr>
        <w:t>сельского поселения, изъятие</w:t>
      </w:r>
      <w:r>
        <w:t xml:space="preserve"> земельных участков в границах </w:t>
      </w:r>
      <w:r>
        <w:rPr>
          <w:iCs/>
        </w:rPr>
        <w:lastRenderedPageBreak/>
        <w:t xml:space="preserve">сельского поселения </w:t>
      </w:r>
      <w:r>
        <w:t xml:space="preserve">для муниципальных нужд, в том числе путем выкупа, осуществление земельного контроля над использованием земель </w:t>
      </w:r>
      <w:r>
        <w:rPr>
          <w:iCs/>
        </w:rPr>
        <w:t>сельского поселения;</w:t>
      </w:r>
    </w:p>
    <w:p w:rsidR="002068C1" w:rsidRDefault="002068C1">
      <w:pPr>
        <w:pStyle w:val="3"/>
      </w:pPr>
      <w:r>
        <w:t>21) организация освещения улиц и установки указателей с названиями улиц и номерами домов;</w:t>
      </w:r>
    </w:p>
    <w:p w:rsidR="002068C1" w:rsidRDefault="002068C1">
      <w:pPr>
        <w:pStyle w:val="3"/>
      </w:pPr>
      <w:r>
        <w:t>22) организация ритуальных услуг и содержание мест захоронения.</w:t>
      </w:r>
    </w:p>
    <w:p w:rsidR="002068C1" w:rsidRDefault="002068C1">
      <w:pPr>
        <w:pStyle w:val="3"/>
      </w:pPr>
      <w:r>
        <w:t>2. Органы местного самоуправления сельского поселения вправе решать иные вопросы, не отнесенные к компетенции органов местного самоуправления других муниципальных образований, о</w:t>
      </w:r>
      <w:r w:rsidR="0069171B">
        <w:t>р</w:t>
      </w:r>
      <w:r>
        <w:t>ганов государственной власти и не исключенные из их компетенции федеральными законами и законами Орловской области, только при наличии собственных материальных ресурсов и финансовых средств ( за исключением субвенций и дотаций, представляемых из федерального бюджета и бюджета Орловской области).</w:t>
      </w:r>
    </w:p>
    <w:p w:rsidR="002068C1" w:rsidRDefault="002068C1">
      <w:pPr>
        <w:pStyle w:val="3"/>
        <w:rPr>
          <w:i/>
        </w:rPr>
      </w:pPr>
    </w:p>
    <w:p w:rsidR="002068C1" w:rsidRDefault="002068C1">
      <w:pPr>
        <w:pStyle w:val="3"/>
        <w:rPr>
          <w:i/>
        </w:rPr>
      </w:pPr>
    </w:p>
    <w:p w:rsidR="002068C1" w:rsidRDefault="002068C1">
      <w:pPr>
        <w:pStyle w:val="3"/>
        <w:rPr>
          <w:b/>
          <w:bCs/>
          <w:smallCaps/>
        </w:rPr>
      </w:pPr>
      <w:r>
        <w:rPr>
          <w:b/>
          <w:bCs/>
        </w:rPr>
        <w:t>Глава 2</w:t>
      </w:r>
      <w:r>
        <w:rPr>
          <w:b/>
          <w:bCs/>
          <w:i/>
        </w:rPr>
        <w:t xml:space="preserve">. </w:t>
      </w:r>
      <w:r>
        <w:rPr>
          <w:b/>
          <w:bCs/>
        </w:rPr>
        <w:t>Формы и порядок участия населения в решении вопросов местного значения</w:t>
      </w:r>
    </w:p>
    <w:p w:rsidR="002068C1" w:rsidRDefault="002068C1">
      <w:pPr>
        <w:pStyle w:val="3"/>
        <w:rPr>
          <w:smallCaps/>
        </w:rPr>
      </w:pPr>
    </w:p>
    <w:p w:rsidR="002068C1" w:rsidRDefault="002068C1">
      <w:pPr>
        <w:pStyle w:val="3"/>
        <w:rPr>
          <w:b/>
          <w:bCs/>
        </w:rPr>
      </w:pPr>
      <w:r>
        <w:rPr>
          <w:b/>
          <w:bCs/>
        </w:rPr>
        <w:t>Статья 5. Формы непосредственного участия населения в решении вопросов местного значения</w:t>
      </w:r>
    </w:p>
    <w:p w:rsidR="002068C1" w:rsidRDefault="002068C1">
      <w:pPr>
        <w:pStyle w:val="3"/>
      </w:pPr>
      <w:r>
        <w:t xml:space="preserve"> </w:t>
      </w:r>
    </w:p>
    <w:p w:rsidR="002068C1" w:rsidRDefault="002068C1">
      <w:pPr>
        <w:pStyle w:val="3"/>
      </w:pPr>
      <w:r>
        <w:t xml:space="preserve">Население </w:t>
      </w:r>
      <w:r>
        <w:rPr>
          <w:iCs/>
        </w:rPr>
        <w:t xml:space="preserve">сельского поселения </w:t>
      </w:r>
      <w:r>
        <w:t>вправе участвовать в решении вопросов местного значения  непосредственно путем референдума, муниципальных выборов, собрания (схода), конференций граждан, участия в территориальном общественном самоуправлении, осуществления народной правотворческой инициативы и через иные формы непосредственной демократии в порядке, установленном федеральным  законодательством, законами Орловской области и настоящим Уставом.</w:t>
      </w:r>
    </w:p>
    <w:p w:rsidR="002068C1" w:rsidRDefault="002068C1">
      <w:pPr>
        <w:pStyle w:val="3"/>
      </w:pPr>
    </w:p>
    <w:p w:rsidR="002068C1" w:rsidRDefault="002068C1">
      <w:pPr>
        <w:pStyle w:val="3"/>
        <w:rPr>
          <w:b/>
          <w:bCs/>
        </w:rPr>
      </w:pPr>
      <w:r>
        <w:rPr>
          <w:b/>
          <w:bCs/>
        </w:rPr>
        <w:t>Статья 6. Местный референдум</w:t>
      </w:r>
    </w:p>
    <w:p w:rsidR="002068C1" w:rsidRDefault="002068C1">
      <w:pPr>
        <w:pStyle w:val="3"/>
      </w:pPr>
    </w:p>
    <w:p w:rsidR="002068C1" w:rsidRDefault="002068C1">
      <w:pPr>
        <w:pStyle w:val="ConsNormal"/>
        <w:ind w:firstLine="567"/>
        <w:jc w:val="both"/>
        <w:rPr>
          <w:rFonts w:ascii="Times New Roman" w:hAnsi="Times New Roman"/>
          <w:sz w:val="24"/>
        </w:rPr>
      </w:pPr>
      <w:r>
        <w:rPr>
          <w:rFonts w:ascii="Times New Roman" w:hAnsi="Times New Roman"/>
          <w:sz w:val="24"/>
        </w:rPr>
        <w:t>1. В целях решения непосредственно населением вопросов местного значения проводится м</w:t>
      </w:r>
      <w:r>
        <w:rPr>
          <w:rFonts w:ascii="Times New Roman" w:hAnsi="Times New Roman"/>
          <w:sz w:val="24"/>
        </w:rPr>
        <w:t>е</w:t>
      </w:r>
      <w:r>
        <w:rPr>
          <w:rFonts w:ascii="Times New Roman" w:hAnsi="Times New Roman"/>
          <w:sz w:val="24"/>
        </w:rPr>
        <w:t>стный референдум.</w:t>
      </w:r>
    </w:p>
    <w:p w:rsidR="002068C1" w:rsidRDefault="002068C1">
      <w:pPr>
        <w:pStyle w:val="ConsNormal"/>
        <w:ind w:firstLine="567"/>
        <w:jc w:val="both"/>
        <w:rPr>
          <w:rFonts w:ascii="Times New Roman" w:hAnsi="Times New Roman"/>
          <w:sz w:val="24"/>
        </w:rPr>
      </w:pPr>
      <w:r>
        <w:rPr>
          <w:rFonts w:ascii="Times New Roman" w:hAnsi="Times New Roman"/>
          <w:sz w:val="24"/>
        </w:rPr>
        <w:t>2. Местный референдум может проводиться на всей территории муниципального обр</w:t>
      </w:r>
      <w:r>
        <w:rPr>
          <w:rFonts w:ascii="Times New Roman" w:hAnsi="Times New Roman"/>
          <w:sz w:val="24"/>
        </w:rPr>
        <w:t>а</w:t>
      </w:r>
      <w:r>
        <w:rPr>
          <w:rFonts w:ascii="Times New Roman" w:hAnsi="Times New Roman"/>
          <w:sz w:val="24"/>
        </w:rPr>
        <w:t>зования.</w:t>
      </w:r>
    </w:p>
    <w:p w:rsidR="002068C1" w:rsidRDefault="002068C1">
      <w:pPr>
        <w:pStyle w:val="ConsNormal"/>
        <w:ind w:firstLine="567"/>
        <w:jc w:val="both"/>
        <w:rPr>
          <w:rFonts w:ascii="Times New Roman" w:hAnsi="Times New Roman"/>
          <w:sz w:val="24"/>
        </w:rPr>
      </w:pPr>
      <w:r>
        <w:rPr>
          <w:rFonts w:ascii="Times New Roman" w:hAnsi="Times New Roman"/>
          <w:sz w:val="24"/>
        </w:rPr>
        <w:t>3. Решение о назначении местного референдума принимается сельским Советом н</w:t>
      </w:r>
      <w:r>
        <w:rPr>
          <w:rFonts w:ascii="Times New Roman" w:hAnsi="Times New Roman"/>
          <w:sz w:val="24"/>
        </w:rPr>
        <w:t>а</w:t>
      </w:r>
      <w:r>
        <w:rPr>
          <w:rFonts w:ascii="Times New Roman" w:hAnsi="Times New Roman"/>
          <w:sz w:val="24"/>
        </w:rPr>
        <w:t>родных депутатов:</w:t>
      </w:r>
    </w:p>
    <w:p w:rsidR="002068C1" w:rsidRDefault="002068C1">
      <w:pPr>
        <w:pStyle w:val="ConsNormal"/>
        <w:ind w:firstLine="567"/>
        <w:jc w:val="both"/>
        <w:rPr>
          <w:rFonts w:ascii="Times New Roman" w:hAnsi="Times New Roman"/>
          <w:sz w:val="24"/>
        </w:rPr>
      </w:pPr>
      <w:r>
        <w:rPr>
          <w:rFonts w:ascii="Times New Roman" w:hAnsi="Times New Roman"/>
          <w:sz w:val="24"/>
        </w:rPr>
        <w:t>1) по инициативе, выдвинутой гражданами Российской Федерации, имеющими право на участие в местном референдуме;</w:t>
      </w:r>
    </w:p>
    <w:p w:rsidR="002068C1" w:rsidRDefault="002068C1">
      <w:pPr>
        <w:pStyle w:val="ConsNormal"/>
        <w:ind w:firstLine="567"/>
        <w:jc w:val="both"/>
        <w:rPr>
          <w:rFonts w:ascii="Times New Roman" w:hAnsi="Times New Roman"/>
          <w:sz w:val="24"/>
        </w:rPr>
      </w:pPr>
      <w:r>
        <w:rPr>
          <w:rFonts w:ascii="Times New Roman" w:hAnsi="Times New Roman"/>
          <w:sz w:val="24"/>
        </w:rPr>
        <w:t>2) по инициативе, выдвинутой избирательными объединениями, иными общественн</w:t>
      </w:r>
      <w:r>
        <w:rPr>
          <w:rFonts w:ascii="Times New Roman" w:hAnsi="Times New Roman"/>
          <w:sz w:val="24"/>
        </w:rPr>
        <w:t>ы</w:t>
      </w:r>
      <w:r>
        <w:rPr>
          <w:rFonts w:ascii="Times New Roman" w:hAnsi="Times New Roman"/>
          <w:sz w:val="24"/>
        </w:rPr>
        <w:t>ми объединениями, уставы которых предусматривают участие в выборах и (или) референд</w:t>
      </w:r>
      <w:r>
        <w:rPr>
          <w:rFonts w:ascii="Times New Roman" w:hAnsi="Times New Roman"/>
          <w:sz w:val="24"/>
        </w:rPr>
        <w:t>у</w:t>
      </w:r>
      <w:r>
        <w:rPr>
          <w:rFonts w:ascii="Times New Roman" w:hAnsi="Times New Roman"/>
          <w:sz w:val="24"/>
        </w:rPr>
        <w:t>мах и которые зарегистрированы в порядке и сроки, установленные федеральным законом;</w:t>
      </w:r>
    </w:p>
    <w:p w:rsidR="002068C1" w:rsidRDefault="002068C1">
      <w:pPr>
        <w:pStyle w:val="ConsNormal"/>
        <w:ind w:firstLine="567"/>
        <w:jc w:val="both"/>
        <w:rPr>
          <w:rFonts w:ascii="Times New Roman" w:hAnsi="Times New Roman"/>
          <w:sz w:val="24"/>
        </w:rPr>
      </w:pPr>
      <w:r>
        <w:rPr>
          <w:rFonts w:ascii="Times New Roman" w:hAnsi="Times New Roman"/>
          <w:sz w:val="24"/>
        </w:rPr>
        <w:t>3) по инициативе сельского Совета народных депутатов и главы администрации сельского поселения, в</w:t>
      </w:r>
      <w:r>
        <w:rPr>
          <w:rFonts w:ascii="Times New Roman" w:hAnsi="Times New Roman"/>
          <w:sz w:val="24"/>
        </w:rPr>
        <w:t>ы</w:t>
      </w:r>
      <w:r>
        <w:rPr>
          <w:rFonts w:ascii="Times New Roman" w:hAnsi="Times New Roman"/>
          <w:sz w:val="24"/>
        </w:rPr>
        <w:t>двинутой ими совместно.</w:t>
      </w:r>
    </w:p>
    <w:p w:rsidR="002068C1" w:rsidRDefault="002068C1">
      <w:pPr>
        <w:pStyle w:val="ConsNormal"/>
        <w:ind w:firstLine="567"/>
        <w:jc w:val="both"/>
        <w:rPr>
          <w:rFonts w:ascii="Times New Roman" w:hAnsi="Times New Roman"/>
          <w:sz w:val="24"/>
        </w:rPr>
      </w:pPr>
      <w:r>
        <w:rPr>
          <w:rFonts w:ascii="Times New Roman" w:hAnsi="Times New Roman"/>
          <w:sz w:val="24"/>
        </w:rPr>
        <w:t>4. Условием назначения местного референдума по инициативе граждан, избирательных объ</w:t>
      </w:r>
      <w:r>
        <w:rPr>
          <w:rFonts w:ascii="Times New Roman" w:hAnsi="Times New Roman"/>
          <w:sz w:val="24"/>
        </w:rPr>
        <w:t>е</w:t>
      </w:r>
      <w:r>
        <w:rPr>
          <w:rFonts w:ascii="Times New Roman" w:hAnsi="Times New Roman"/>
          <w:sz w:val="24"/>
        </w:rPr>
        <w:t>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w:t>
      </w:r>
      <w:r>
        <w:rPr>
          <w:rFonts w:ascii="Times New Roman" w:hAnsi="Times New Roman"/>
          <w:sz w:val="24"/>
        </w:rPr>
        <w:t>ж</w:t>
      </w:r>
      <w:r>
        <w:rPr>
          <w:rFonts w:ascii="Times New Roman" w:hAnsi="Times New Roman"/>
          <w:sz w:val="24"/>
        </w:rPr>
        <w:t>но составлять 5 процентов от числа участников референдума, зарегистрированных на терр</w:t>
      </w:r>
      <w:r>
        <w:rPr>
          <w:rFonts w:ascii="Times New Roman" w:hAnsi="Times New Roman"/>
          <w:sz w:val="24"/>
        </w:rPr>
        <w:t>и</w:t>
      </w:r>
      <w:r>
        <w:rPr>
          <w:rFonts w:ascii="Times New Roman" w:hAnsi="Times New Roman"/>
          <w:sz w:val="24"/>
        </w:rPr>
        <w:t>тории муниципального образования в соответствии с федеральным законом.</w:t>
      </w:r>
    </w:p>
    <w:p w:rsidR="002068C1" w:rsidRDefault="002068C1">
      <w:pPr>
        <w:pStyle w:val="ConsNormal"/>
        <w:ind w:firstLine="567"/>
        <w:jc w:val="both"/>
        <w:rPr>
          <w:rFonts w:ascii="Times New Roman" w:hAnsi="Times New Roman"/>
          <w:sz w:val="24"/>
        </w:rPr>
      </w:pPr>
      <w:r>
        <w:rPr>
          <w:rFonts w:ascii="Times New Roman" w:hAnsi="Times New Roman"/>
          <w:sz w:val="24"/>
        </w:rPr>
        <w:t>Инициатива проведения референдума, выдвинутая гражданами, избирательными объ</w:t>
      </w:r>
      <w:r>
        <w:rPr>
          <w:rFonts w:ascii="Times New Roman" w:hAnsi="Times New Roman"/>
          <w:sz w:val="24"/>
        </w:rPr>
        <w:t>е</w:t>
      </w:r>
      <w:r>
        <w:rPr>
          <w:rFonts w:ascii="Times New Roman" w:hAnsi="Times New Roman"/>
          <w:sz w:val="24"/>
        </w:rPr>
        <w:t>динениями, иными общественными объединениями, указанными в пункте 2 части 3 насто</w:t>
      </w:r>
      <w:r>
        <w:rPr>
          <w:rFonts w:ascii="Times New Roman" w:hAnsi="Times New Roman"/>
          <w:sz w:val="24"/>
        </w:rPr>
        <w:t>я</w:t>
      </w:r>
      <w:r>
        <w:rPr>
          <w:rFonts w:ascii="Times New Roman" w:hAnsi="Times New Roman"/>
          <w:sz w:val="24"/>
        </w:rPr>
        <w:t>щей статьи, оформляется в порядке, установленном федеральным законом и принимаемым в соответствии с ним законом Орловской области.</w:t>
      </w:r>
    </w:p>
    <w:p w:rsidR="002068C1" w:rsidRDefault="002068C1">
      <w:pPr>
        <w:pStyle w:val="ConsNormal"/>
        <w:ind w:firstLine="567"/>
        <w:jc w:val="both"/>
        <w:rPr>
          <w:rFonts w:ascii="Times New Roman" w:hAnsi="Times New Roman"/>
          <w:sz w:val="24"/>
        </w:rPr>
      </w:pPr>
      <w:r>
        <w:rPr>
          <w:rFonts w:ascii="Times New Roman" w:hAnsi="Times New Roman"/>
          <w:sz w:val="24"/>
        </w:rPr>
        <w:t>Инициатива проведения референдума, выдвинутая совместно сельским Советом народных депутатов и главой администрации сельского поселения, оформляется постановл</w:t>
      </w:r>
      <w:r>
        <w:rPr>
          <w:rFonts w:ascii="Times New Roman" w:hAnsi="Times New Roman"/>
          <w:sz w:val="24"/>
        </w:rPr>
        <w:t>е</w:t>
      </w:r>
      <w:r>
        <w:rPr>
          <w:rFonts w:ascii="Times New Roman" w:hAnsi="Times New Roman"/>
          <w:sz w:val="24"/>
        </w:rPr>
        <w:t>ниями сельского Совета народных депутатов и главы администрации сельского посел</w:t>
      </w:r>
      <w:r>
        <w:rPr>
          <w:rFonts w:ascii="Times New Roman" w:hAnsi="Times New Roman"/>
          <w:sz w:val="24"/>
        </w:rPr>
        <w:t>е</w:t>
      </w:r>
      <w:r>
        <w:rPr>
          <w:rFonts w:ascii="Times New Roman" w:hAnsi="Times New Roman"/>
          <w:sz w:val="24"/>
        </w:rPr>
        <w:t>ния.</w:t>
      </w:r>
    </w:p>
    <w:p w:rsidR="002068C1" w:rsidRDefault="002068C1">
      <w:pPr>
        <w:pStyle w:val="ConsNormal"/>
        <w:ind w:firstLine="567"/>
        <w:jc w:val="both"/>
        <w:rPr>
          <w:rFonts w:ascii="Times New Roman" w:hAnsi="Times New Roman"/>
          <w:sz w:val="24"/>
        </w:rPr>
      </w:pPr>
      <w:r>
        <w:rPr>
          <w:rFonts w:ascii="Times New Roman" w:hAnsi="Times New Roman"/>
          <w:sz w:val="24"/>
        </w:rPr>
        <w:lastRenderedPageBreak/>
        <w:t>5. Сельский Совет народных депутатов обязан назначить местный референдум в теч</w:t>
      </w:r>
      <w:r>
        <w:rPr>
          <w:rFonts w:ascii="Times New Roman" w:hAnsi="Times New Roman"/>
          <w:sz w:val="24"/>
        </w:rPr>
        <w:t>е</w:t>
      </w:r>
      <w:r>
        <w:rPr>
          <w:rFonts w:ascii="Times New Roman" w:hAnsi="Times New Roman"/>
          <w:sz w:val="24"/>
        </w:rPr>
        <w:t>ние 30 дней со дня поступления документов о выдвижении инициативы проведения местн</w:t>
      </w:r>
      <w:r>
        <w:rPr>
          <w:rFonts w:ascii="Times New Roman" w:hAnsi="Times New Roman"/>
          <w:sz w:val="24"/>
        </w:rPr>
        <w:t>о</w:t>
      </w:r>
      <w:r>
        <w:rPr>
          <w:rFonts w:ascii="Times New Roman" w:hAnsi="Times New Roman"/>
          <w:sz w:val="24"/>
        </w:rPr>
        <w:t>го референдума.</w:t>
      </w:r>
    </w:p>
    <w:p w:rsidR="002068C1" w:rsidRDefault="002068C1">
      <w:pPr>
        <w:pStyle w:val="ConsNormal"/>
        <w:ind w:firstLine="567"/>
        <w:jc w:val="both"/>
        <w:rPr>
          <w:rFonts w:ascii="Times New Roman" w:hAnsi="Times New Roman"/>
          <w:sz w:val="24"/>
        </w:rPr>
      </w:pPr>
      <w:r>
        <w:rPr>
          <w:rFonts w:ascii="Times New Roman" w:hAnsi="Times New Roman"/>
          <w:sz w:val="24"/>
        </w:rPr>
        <w:t>В случае, если местный референдум не назначен сельским Советом народных депут</w:t>
      </w:r>
      <w:r>
        <w:rPr>
          <w:rFonts w:ascii="Times New Roman" w:hAnsi="Times New Roman"/>
          <w:sz w:val="24"/>
        </w:rPr>
        <w:t>а</w:t>
      </w:r>
      <w:r>
        <w:rPr>
          <w:rFonts w:ascii="Times New Roman" w:hAnsi="Times New Roman"/>
          <w:sz w:val="24"/>
        </w:rPr>
        <w:t>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w:t>
      </w:r>
      <w:r>
        <w:rPr>
          <w:rFonts w:ascii="Times New Roman" w:hAnsi="Times New Roman"/>
          <w:sz w:val="24"/>
        </w:rPr>
        <w:t>т</w:t>
      </w:r>
      <w:r>
        <w:rPr>
          <w:rFonts w:ascii="Times New Roman" w:hAnsi="Times New Roman"/>
          <w:sz w:val="24"/>
        </w:rPr>
        <w:t>венной власти Орловской области или прокурора. В случае, если местный референдум назначен с</w:t>
      </w:r>
      <w:r>
        <w:rPr>
          <w:rFonts w:ascii="Times New Roman" w:hAnsi="Times New Roman"/>
          <w:sz w:val="24"/>
        </w:rPr>
        <w:t>у</w:t>
      </w:r>
      <w:r>
        <w:rPr>
          <w:rFonts w:ascii="Times New Roman" w:hAnsi="Times New Roman"/>
          <w:sz w:val="24"/>
        </w:rPr>
        <w:t>дом, местный референдум организуется избирательной комиссией сельского поселения, а обеспечение проведения местного референдума осуществляется исполн</w:t>
      </w:r>
      <w:r>
        <w:rPr>
          <w:rFonts w:ascii="Times New Roman" w:hAnsi="Times New Roman"/>
          <w:sz w:val="24"/>
        </w:rPr>
        <w:t>и</w:t>
      </w:r>
      <w:r>
        <w:rPr>
          <w:rFonts w:ascii="Times New Roman" w:hAnsi="Times New Roman"/>
          <w:sz w:val="24"/>
        </w:rPr>
        <w:t>тельным органом государственной власти Орловской области.</w:t>
      </w:r>
    </w:p>
    <w:p w:rsidR="002068C1" w:rsidRDefault="002068C1">
      <w:pPr>
        <w:pStyle w:val="ConsNormal"/>
        <w:ind w:firstLine="567"/>
        <w:jc w:val="both"/>
        <w:rPr>
          <w:rFonts w:ascii="Times New Roman" w:hAnsi="Times New Roman"/>
          <w:sz w:val="24"/>
        </w:rPr>
      </w:pPr>
      <w:r>
        <w:rPr>
          <w:rFonts w:ascii="Times New Roman" w:hAnsi="Times New Roman"/>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w:t>
      </w:r>
      <w:r>
        <w:rPr>
          <w:rFonts w:ascii="Times New Roman" w:hAnsi="Times New Roman"/>
          <w:sz w:val="24"/>
        </w:rPr>
        <w:t>е</w:t>
      </w:r>
      <w:r>
        <w:rPr>
          <w:rFonts w:ascii="Times New Roman" w:hAnsi="Times New Roman"/>
          <w:sz w:val="24"/>
        </w:rPr>
        <w:t>ния при тайном голосовании.</w:t>
      </w:r>
    </w:p>
    <w:p w:rsidR="002068C1" w:rsidRDefault="002068C1">
      <w:pPr>
        <w:pStyle w:val="ConsNormal"/>
        <w:ind w:firstLine="567"/>
        <w:jc w:val="both"/>
        <w:rPr>
          <w:rFonts w:ascii="Times New Roman" w:hAnsi="Times New Roman"/>
          <w:sz w:val="24"/>
        </w:rPr>
      </w:pPr>
      <w:r>
        <w:rPr>
          <w:rFonts w:ascii="Times New Roman" w:hAnsi="Times New Roman"/>
          <w:sz w:val="24"/>
        </w:rPr>
        <w:t>Итоги голосования и принятое на местном референдуме решение подлежат официал</w:t>
      </w:r>
      <w:r>
        <w:rPr>
          <w:rFonts w:ascii="Times New Roman" w:hAnsi="Times New Roman"/>
          <w:sz w:val="24"/>
        </w:rPr>
        <w:t>ь</w:t>
      </w:r>
      <w:r>
        <w:rPr>
          <w:rFonts w:ascii="Times New Roman" w:hAnsi="Times New Roman"/>
          <w:sz w:val="24"/>
        </w:rPr>
        <w:t>ному опубликованию (обнародованию).</w:t>
      </w:r>
    </w:p>
    <w:p w:rsidR="002068C1" w:rsidRDefault="002068C1">
      <w:pPr>
        <w:pStyle w:val="ConsNormal"/>
        <w:ind w:firstLine="567"/>
        <w:jc w:val="both"/>
        <w:rPr>
          <w:rFonts w:ascii="Times New Roman" w:hAnsi="Times New Roman"/>
          <w:sz w:val="24"/>
        </w:rPr>
      </w:pPr>
      <w:r>
        <w:rPr>
          <w:rFonts w:ascii="Times New Roman" w:hAnsi="Times New Roman"/>
          <w:sz w:val="24"/>
        </w:rPr>
        <w:t>7.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w:t>
      </w:r>
      <w:r>
        <w:rPr>
          <w:rFonts w:ascii="Times New Roman" w:hAnsi="Times New Roman"/>
          <w:sz w:val="24"/>
        </w:rPr>
        <w:t>в</w:t>
      </w:r>
      <w:r>
        <w:rPr>
          <w:rFonts w:ascii="Times New Roman" w:hAnsi="Times New Roman"/>
          <w:sz w:val="24"/>
        </w:rPr>
        <w:t>ления.</w:t>
      </w:r>
    </w:p>
    <w:p w:rsidR="002068C1" w:rsidRDefault="002068C1">
      <w:pPr>
        <w:pStyle w:val="ConsNormal"/>
        <w:ind w:firstLine="567"/>
        <w:jc w:val="both"/>
        <w:rPr>
          <w:rFonts w:ascii="Times New Roman" w:hAnsi="Times New Roman"/>
          <w:sz w:val="24"/>
        </w:rPr>
      </w:pPr>
      <w:r>
        <w:rPr>
          <w:rFonts w:ascii="Times New Roman" w:hAnsi="Times New Roman"/>
          <w:sz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w:t>
      </w:r>
      <w:r>
        <w:rPr>
          <w:rFonts w:ascii="Times New Roman" w:hAnsi="Times New Roman"/>
          <w:sz w:val="24"/>
        </w:rPr>
        <w:t>е</w:t>
      </w:r>
      <w:r>
        <w:rPr>
          <w:rFonts w:ascii="Times New Roman" w:hAnsi="Times New Roman"/>
          <w:sz w:val="24"/>
        </w:rPr>
        <w:t>ленным настоящим Уставом.</w:t>
      </w:r>
    </w:p>
    <w:p w:rsidR="002068C1" w:rsidRDefault="002068C1">
      <w:pPr>
        <w:pStyle w:val="ConsNormal"/>
        <w:ind w:firstLine="567"/>
        <w:jc w:val="both"/>
        <w:rPr>
          <w:rFonts w:ascii="Times New Roman" w:hAnsi="Times New Roman"/>
          <w:sz w:val="24"/>
        </w:rPr>
      </w:pPr>
      <w:r>
        <w:rPr>
          <w:rFonts w:ascii="Times New Roman" w:hAnsi="Times New Roman"/>
          <w:sz w:val="24"/>
        </w:rPr>
        <w:t>9. Решение о проведении местного референдума, а также принятое на местном реф</w:t>
      </w:r>
      <w:r>
        <w:rPr>
          <w:rFonts w:ascii="Times New Roman" w:hAnsi="Times New Roman"/>
          <w:sz w:val="24"/>
        </w:rPr>
        <w:t>е</w:t>
      </w:r>
      <w:r>
        <w:rPr>
          <w:rFonts w:ascii="Times New Roman" w:hAnsi="Times New Roman"/>
          <w:sz w:val="24"/>
        </w:rPr>
        <w:t>рендуме решение может быть обжаловано в судебном порядке гражданами, органами мес</w:t>
      </w:r>
      <w:r>
        <w:rPr>
          <w:rFonts w:ascii="Times New Roman" w:hAnsi="Times New Roman"/>
          <w:sz w:val="24"/>
        </w:rPr>
        <w:t>т</w:t>
      </w:r>
      <w:r>
        <w:rPr>
          <w:rFonts w:ascii="Times New Roman" w:hAnsi="Times New Roman"/>
          <w:sz w:val="24"/>
        </w:rPr>
        <w:t>ного самоуправления, прокурором, уполномоченными федеральным законом органами гос</w:t>
      </w:r>
      <w:r>
        <w:rPr>
          <w:rFonts w:ascii="Times New Roman" w:hAnsi="Times New Roman"/>
          <w:sz w:val="24"/>
        </w:rPr>
        <w:t>у</w:t>
      </w:r>
      <w:r>
        <w:rPr>
          <w:rFonts w:ascii="Times New Roman" w:hAnsi="Times New Roman"/>
          <w:sz w:val="24"/>
        </w:rPr>
        <w:t>дарственной власти.</w:t>
      </w:r>
    </w:p>
    <w:p w:rsidR="002068C1" w:rsidRDefault="002068C1">
      <w:pPr>
        <w:pStyle w:val="ConsNormal"/>
        <w:ind w:firstLine="567"/>
        <w:jc w:val="both"/>
        <w:rPr>
          <w:rFonts w:ascii="Times New Roman" w:hAnsi="Times New Roman"/>
          <w:sz w:val="24"/>
        </w:rPr>
      </w:pPr>
      <w:r>
        <w:rPr>
          <w:rFonts w:ascii="Times New Roman" w:hAnsi="Times New Roman"/>
          <w:sz w:val="24"/>
        </w:rPr>
        <w:t>10. Гарантии права граждан на участие в местном референдуме устанавливаются федерал</w:t>
      </w:r>
      <w:r>
        <w:rPr>
          <w:rFonts w:ascii="Times New Roman" w:hAnsi="Times New Roman"/>
          <w:sz w:val="24"/>
        </w:rPr>
        <w:t>ь</w:t>
      </w:r>
      <w:r>
        <w:rPr>
          <w:rFonts w:ascii="Times New Roman" w:hAnsi="Times New Roman"/>
          <w:sz w:val="24"/>
        </w:rPr>
        <w:t>ным законом, порядок подготовки и проведения местного референдума регулируется законом Орловской области.</w:t>
      </w:r>
    </w:p>
    <w:p w:rsidR="002068C1" w:rsidRDefault="002068C1">
      <w:pPr>
        <w:pStyle w:val="3"/>
      </w:pPr>
    </w:p>
    <w:p w:rsidR="002068C1" w:rsidRDefault="002068C1">
      <w:pPr>
        <w:pStyle w:val="3"/>
        <w:rPr>
          <w:b/>
          <w:bCs/>
        </w:rPr>
      </w:pPr>
      <w:r>
        <w:rPr>
          <w:b/>
          <w:bCs/>
        </w:rPr>
        <w:t>Статья 7. Муниципальные выборы</w:t>
      </w:r>
    </w:p>
    <w:p w:rsidR="002068C1" w:rsidRDefault="002068C1">
      <w:pPr>
        <w:pStyle w:val="3"/>
      </w:pPr>
      <w:r>
        <w:rPr>
          <w:b/>
        </w:rPr>
        <w:br/>
      </w:r>
      <w:r>
        <w:t xml:space="preserve">            1. Муниципальные выборы проводятся в целях избрания главы </w:t>
      </w:r>
      <w:r>
        <w:rPr>
          <w:iCs/>
        </w:rPr>
        <w:t>сельского поселения</w:t>
      </w:r>
      <w:r>
        <w:t>, депутатов сельского Совета народных депутатов на основе всеобщего равного и прямого  избирательного права при тайном голосовании.</w:t>
      </w:r>
    </w:p>
    <w:p w:rsidR="002068C1" w:rsidRDefault="002068C1">
      <w:pPr>
        <w:pStyle w:val="3"/>
      </w:pPr>
      <w:r>
        <w:t xml:space="preserve">2. Муниципальные выборы назначаются сельским Советом народных депутатов не позднее, чем за 65 дней до дня истечения срока, на который были избраны глава </w:t>
      </w:r>
      <w:r>
        <w:rPr>
          <w:iCs/>
        </w:rPr>
        <w:t>сельского поселения</w:t>
      </w:r>
      <w:r>
        <w:t>, депутаты сельского Совета народных депутатов</w:t>
      </w:r>
      <w:r>
        <w:rPr>
          <w:iCs/>
        </w:rPr>
        <w:t>.</w:t>
      </w:r>
      <w:r>
        <w:t xml:space="preserve"> Если полномочия главы сельского поселения, сельского Совета народных депутатов прекращены досрочно, выборы должны быть назначены в порядке и в сроки, установленные федеральными законами и законами Орловской области. В случаях, установленных федеральными законами, муниципальные выборы назначаются избирательной комиссией муниципального образования</w:t>
      </w:r>
      <w:r>
        <w:rPr>
          <w:i/>
        </w:rPr>
        <w:t xml:space="preserve"> </w:t>
      </w:r>
      <w:r>
        <w:t>или судом.</w:t>
      </w:r>
    </w:p>
    <w:p w:rsidR="002068C1" w:rsidRDefault="002068C1">
      <w:pPr>
        <w:pStyle w:val="3"/>
      </w:pPr>
      <w:r>
        <w:t xml:space="preserve"> 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федеральным законодательством и законом Орловской области.</w:t>
      </w:r>
    </w:p>
    <w:p w:rsidR="002068C1" w:rsidRDefault="002068C1">
      <w:pPr>
        <w:pStyle w:val="3"/>
      </w:pPr>
      <w:r>
        <w:t>4. Итоги муниципальных выборов подлежат обязательному опубликованию (обнародованию).</w:t>
      </w:r>
    </w:p>
    <w:p w:rsidR="002068C1" w:rsidRDefault="002068C1">
      <w:pPr>
        <w:pStyle w:val="3"/>
      </w:pPr>
    </w:p>
    <w:p w:rsidR="002068C1" w:rsidRDefault="002068C1">
      <w:pPr>
        <w:pStyle w:val="3"/>
        <w:rPr>
          <w:i/>
        </w:rPr>
      </w:pPr>
    </w:p>
    <w:p w:rsidR="002068C1" w:rsidRDefault="002068C1">
      <w:pPr>
        <w:pStyle w:val="3"/>
        <w:rPr>
          <w:i/>
        </w:rPr>
      </w:pPr>
    </w:p>
    <w:p w:rsidR="002068C1" w:rsidRDefault="002068C1">
      <w:pPr>
        <w:pStyle w:val="3"/>
        <w:rPr>
          <w:i/>
        </w:rPr>
      </w:pPr>
    </w:p>
    <w:p w:rsidR="002068C1" w:rsidRDefault="002068C1">
      <w:pPr>
        <w:pStyle w:val="3"/>
        <w:rPr>
          <w:i/>
        </w:rPr>
      </w:pPr>
    </w:p>
    <w:p w:rsidR="002068C1" w:rsidRDefault="002068C1">
      <w:pPr>
        <w:pStyle w:val="3"/>
        <w:rPr>
          <w:b/>
          <w:bCs/>
        </w:rPr>
      </w:pPr>
      <w:r>
        <w:rPr>
          <w:b/>
          <w:bCs/>
        </w:rPr>
        <w:lastRenderedPageBreak/>
        <w:t xml:space="preserve">Статья 8. Голосование по отзыву депутата сельского Совета народных депутатов, главы </w:t>
      </w:r>
      <w:r>
        <w:rPr>
          <w:b/>
          <w:bCs/>
          <w:iCs/>
        </w:rPr>
        <w:t>сельского поселения</w:t>
      </w:r>
    </w:p>
    <w:p w:rsidR="002068C1" w:rsidRDefault="002068C1">
      <w:pPr>
        <w:pStyle w:val="3"/>
      </w:pPr>
    </w:p>
    <w:p w:rsidR="002068C1" w:rsidRDefault="002068C1">
      <w:pPr>
        <w:pStyle w:val="3"/>
      </w:pPr>
      <w:r>
        <w:t xml:space="preserve">1. Голосование по отзыву депутата сельского Совета народных депутатов, главы </w:t>
      </w:r>
      <w:r>
        <w:rPr>
          <w:iCs/>
        </w:rPr>
        <w:t xml:space="preserve">сельского поселения </w:t>
      </w:r>
      <w:r>
        <w:t xml:space="preserve">проводится по инициативе населения </w:t>
      </w:r>
      <w:r>
        <w:rPr>
          <w:iCs/>
        </w:rPr>
        <w:t xml:space="preserve">сельского поселения </w:t>
      </w:r>
      <w:r>
        <w:t xml:space="preserve">в порядке, установленном федеральным законом и принимаемым в соответствии с ним законом Орловской области для проведения местного референдума. </w:t>
      </w:r>
    </w:p>
    <w:p w:rsidR="002068C1" w:rsidRDefault="002068C1">
      <w:pPr>
        <w:pStyle w:val="3"/>
      </w:pPr>
      <w:r>
        <w:t>2. Основаниями для отзыва депутата сельского Совета народных депутатов</w:t>
      </w:r>
      <w:r>
        <w:rPr>
          <w:iCs/>
        </w:rPr>
        <w:t xml:space="preserve">, </w:t>
      </w:r>
      <w:r>
        <w:t xml:space="preserve">главы </w:t>
      </w:r>
      <w:r>
        <w:rPr>
          <w:iCs/>
        </w:rPr>
        <w:t xml:space="preserve">сельского поселения </w:t>
      </w:r>
      <w:r>
        <w:t>являются:</w:t>
      </w:r>
    </w:p>
    <w:p w:rsidR="002068C1" w:rsidRDefault="002068C1">
      <w:pPr>
        <w:pStyle w:val="2"/>
        <w:tabs>
          <w:tab w:val="clear" w:pos="2977"/>
        </w:tabs>
      </w:pPr>
      <w:r>
        <w:t>1) нарушение депутатом сельского Совета народных депутатов, главой сельского поселения Конституции Российской Федерации, федерального законодательства, Устава (О</w:t>
      </w:r>
      <w:r>
        <w:t>с</w:t>
      </w:r>
      <w:r>
        <w:t>новного Закона) и иных законов Орловской области, а также настоящего Устава и иных нормативных правовых актов органов местного самоуправления сельского поселения, прин</w:t>
      </w:r>
      <w:r>
        <w:t>я</w:t>
      </w:r>
      <w:r>
        <w:t>тых в пределах их компетенции;</w:t>
      </w:r>
    </w:p>
    <w:p w:rsidR="002068C1" w:rsidRDefault="002068C1">
      <w:pPr>
        <w:ind w:firstLine="709"/>
        <w:jc w:val="both"/>
        <w:rPr>
          <w:sz w:val="24"/>
        </w:rPr>
      </w:pPr>
      <w:r>
        <w:rPr>
          <w:sz w:val="24"/>
        </w:rPr>
        <w:t>2) невыполнение депутатом сельского Совета народных депутатов, главой сельского пос</w:t>
      </w:r>
      <w:r>
        <w:rPr>
          <w:sz w:val="24"/>
        </w:rPr>
        <w:t>е</w:t>
      </w:r>
      <w:r>
        <w:rPr>
          <w:sz w:val="24"/>
        </w:rPr>
        <w:t>ления возложенных на них полномочий.</w:t>
      </w:r>
    </w:p>
    <w:p w:rsidR="002068C1" w:rsidRDefault="002068C1">
      <w:pPr>
        <w:pStyle w:val="3"/>
      </w:pPr>
      <w:r>
        <w:t>3. Факты нарушения депутатом сельского Совета народных депутатов</w:t>
      </w:r>
      <w:r>
        <w:rPr>
          <w:iCs/>
        </w:rPr>
        <w:t>,</w:t>
      </w:r>
      <w:r>
        <w:t xml:space="preserve"> главой </w:t>
      </w:r>
      <w:r>
        <w:rPr>
          <w:iCs/>
        </w:rPr>
        <w:t xml:space="preserve">сельского поселения </w:t>
      </w:r>
      <w:r>
        <w:t xml:space="preserve">требований законодательства Российской Федерации, законов Орловской области, настоящего Устава и иных нормативных правовых актов органов местного самоуправления </w:t>
      </w:r>
      <w:r>
        <w:rPr>
          <w:iCs/>
        </w:rPr>
        <w:t xml:space="preserve">сельского поселения </w:t>
      </w:r>
      <w:r>
        <w:t>устанавливаются в судебном порядке.</w:t>
      </w:r>
    </w:p>
    <w:p w:rsidR="002068C1" w:rsidRDefault="002068C1">
      <w:pPr>
        <w:pStyle w:val="3"/>
      </w:pPr>
      <w:r>
        <w:t>4. Отзыв по основаниям, указанным в ч. 2 настоящей статьи, не освобождает депутата  сельского Совета народных депутатов</w:t>
      </w:r>
      <w:r>
        <w:rPr>
          <w:iCs/>
        </w:rPr>
        <w:t xml:space="preserve">, </w:t>
      </w:r>
      <w:r>
        <w:t xml:space="preserve">главу </w:t>
      </w:r>
      <w:r>
        <w:rPr>
          <w:iCs/>
        </w:rPr>
        <w:t xml:space="preserve">сельского поселения </w:t>
      </w:r>
      <w:r>
        <w:t>от иной ответственности за допущенные нарушения законов, настоящего Устава и иных нормативных правовых актов органов местного самоуправления сельского поселения в порядке, предусмотренном законодательством.</w:t>
      </w:r>
    </w:p>
    <w:p w:rsidR="002068C1" w:rsidRDefault="002068C1">
      <w:pPr>
        <w:pStyle w:val="3"/>
      </w:pPr>
      <w:r>
        <w:t>5. Депутат сельского Совета народных депутатов</w:t>
      </w:r>
      <w:r>
        <w:rPr>
          <w:iCs/>
        </w:rPr>
        <w:t>,</w:t>
      </w:r>
      <w:r>
        <w:t xml:space="preserve"> глава </w:t>
      </w:r>
      <w:r>
        <w:rPr>
          <w:iCs/>
        </w:rPr>
        <w:t xml:space="preserve">сельского поселения </w:t>
      </w:r>
      <w:r>
        <w:t>считается отозванным, если за отзыв проголосовало не менее половины избирателей, зарегистрированных в соответствующем избирательном округе.</w:t>
      </w:r>
    </w:p>
    <w:p w:rsidR="002068C1" w:rsidRDefault="002068C1">
      <w:pPr>
        <w:pStyle w:val="3"/>
      </w:pPr>
      <w:r>
        <w:t xml:space="preserve">  6. Итоги голосования по отзыву депутата сельского Совета народных депутатов, главы </w:t>
      </w:r>
      <w:r>
        <w:rPr>
          <w:iCs/>
        </w:rPr>
        <w:t xml:space="preserve">сельского поселения </w:t>
      </w:r>
      <w:r>
        <w:t>подлежат официальному опубликованию  (обнародованию).</w:t>
      </w:r>
    </w:p>
    <w:p w:rsidR="002068C1" w:rsidRDefault="002068C1">
      <w:pPr>
        <w:pStyle w:val="3"/>
      </w:pPr>
    </w:p>
    <w:p w:rsidR="002068C1" w:rsidRDefault="002068C1">
      <w:pPr>
        <w:pStyle w:val="3"/>
        <w:rPr>
          <w:b/>
          <w:bCs/>
        </w:rPr>
      </w:pPr>
      <w:r>
        <w:rPr>
          <w:b/>
          <w:bCs/>
        </w:rPr>
        <w:t xml:space="preserve">Статья 9. Голосование по вопросам изменения границ </w:t>
      </w:r>
      <w:r>
        <w:rPr>
          <w:b/>
          <w:bCs/>
          <w:iCs/>
        </w:rPr>
        <w:t>сельского поселения</w:t>
      </w:r>
      <w:r>
        <w:rPr>
          <w:b/>
          <w:bCs/>
        </w:rPr>
        <w:t xml:space="preserve">, преобразования </w:t>
      </w:r>
      <w:r>
        <w:rPr>
          <w:b/>
          <w:bCs/>
          <w:iCs/>
        </w:rPr>
        <w:t xml:space="preserve">сельского поселения </w:t>
      </w:r>
    </w:p>
    <w:p w:rsidR="002068C1" w:rsidRDefault="002068C1">
      <w:pPr>
        <w:pStyle w:val="3"/>
      </w:pPr>
    </w:p>
    <w:p w:rsidR="002068C1" w:rsidRDefault="002068C1">
      <w:pPr>
        <w:pStyle w:val="3"/>
      </w:pPr>
      <w:r>
        <w:t>1. В случаях, предусмотренных Федеральным законом,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w:t>
      </w:r>
    </w:p>
    <w:p w:rsidR="002068C1" w:rsidRDefault="002068C1">
      <w:pPr>
        <w:pStyle w:val="3"/>
        <w:rPr>
          <w:iCs/>
        </w:rPr>
      </w:pPr>
      <w:r>
        <w:t xml:space="preserve">2. Голосование по вопросам изменения границ </w:t>
      </w:r>
      <w:r>
        <w:rPr>
          <w:iCs/>
        </w:rPr>
        <w:t>сельского поселения</w:t>
      </w:r>
      <w:r>
        <w:t xml:space="preserve">, преобразования </w:t>
      </w:r>
      <w:r>
        <w:rPr>
          <w:iCs/>
        </w:rPr>
        <w:t xml:space="preserve">сельского поселения </w:t>
      </w:r>
      <w:r>
        <w:t xml:space="preserve">проводится на всей территории Ломовецкого </w:t>
      </w:r>
      <w:r>
        <w:rPr>
          <w:iCs/>
        </w:rPr>
        <w:t xml:space="preserve">сельского поселения. </w:t>
      </w:r>
    </w:p>
    <w:p w:rsidR="002068C1" w:rsidRDefault="002068C1">
      <w:pPr>
        <w:pStyle w:val="3"/>
      </w:pPr>
      <w:r>
        <w:t xml:space="preserve">3. Голосование по вопросам изменения границ </w:t>
      </w:r>
      <w:r>
        <w:rPr>
          <w:iCs/>
        </w:rPr>
        <w:t>сельского поселения</w:t>
      </w:r>
      <w:r>
        <w:t xml:space="preserve">, преобразования </w:t>
      </w:r>
      <w:r>
        <w:rPr>
          <w:iCs/>
        </w:rPr>
        <w:t xml:space="preserve">сельского поселения </w:t>
      </w:r>
      <w:r>
        <w:t>назначается сельским Советом народных депутатов и проводится в порядке, установленном федеральным законом и принимаемым в соответствии с ним законом Орловской области.</w:t>
      </w:r>
    </w:p>
    <w:p w:rsidR="002068C1" w:rsidRDefault="002068C1">
      <w:pPr>
        <w:pStyle w:val="3"/>
      </w:pPr>
      <w:r>
        <w:t xml:space="preserve">4. Голосование по вопросам изменения границ </w:t>
      </w:r>
      <w:r>
        <w:rPr>
          <w:iCs/>
        </w:rPr>
        <w:t>сельского поселения</w:t>
      </w:r>
      <w:r>
        <w:t xml:space="preserve">, преобразования </w:t>
      </w:r>
      <w:r>
        <w:rPr>
          <w:iCs/>
        </w:rPr>
        <w:t xml:space="preserve">сельского поселения </w:t>
      </w:r>
      <w:r>
        <w:t xml:space="preserve">считается состоявшимся, если в нем приняло участие более половины жителей </w:t>
      </w:r>
      <w:r>
        <w:rPr>
          <w:iCs/>
        </w:rPr>
        <w:t>сельского поселения</w:t>
      </w:r>
      <w:r>
        <w:t xml:space="preserve">, обладающих активным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w:t>
      </w:r>
      <w:r>
        <w:rPr>
          <w:iCs/>
        </w:rPr>
        <w:t>сельского поселения</w:t>
      </w:r>
      <w:r>
        <w:t>.</w:t>
      </w:r>
    </w:p>
    <w:p w:rsidR="002068C1" w:rsidRDefault="002068C1">
      <w:pPr>
        <w:pStyle w:val="3"/>
      </w:pPr>
      <w:r>
        <w:t xml:space="preserve">5. Итоги голосования по вопросам изменения границ </w:t>
      </w:r>
      <w:r>
        <w:rPr>
          <w:iCs/>
        </w:rPr>
        <w:t>сельского поселения</w:t>
      </w:r>
      <w:r>
        <w:t xml:space="preserve">, преобразования </w:t>
      </w:r>
      <w:r>
        <w:rPr>
          <w:iCs/>
        </w:rPr>
        <w:t xml:space="preserve">сельского поселения </w:t>
      </w:r>
      <w:r>
        <w:t>и принятые решения подлежат официальному опубликованию в районной газете «Сельские зори».</w:t>
      </w:r>
    </w:p>
    <w:p w:rsidR="002068C1" w:rsidRDefault="002068C1">
      <w:pPr>
        <w:pStyle w:val="3"/>
        <w:rPr>
          <w:i/>
        </w:rPr>
      </w:pPr>
    </w:p>
    <w:p w:rsidR="002068C1" w:rsidRDefault="002068C1">
      <w:pPr>
        <w:pStyle w:val="3"/>
        <w:rPr>
          <w:b/>
          <w:bCs/>
        </w:rPr>
      </w:pPr>
    </w:p>
    <w:p w:rsidR="002068C1" w:rsidRDefault="002068C1">
      <w:pPr>
        <w:pStyle w:val="3"/>
        <w:rPr>
          <w:b/>
          <w:bCs/>
        </w:rPr>
      </w:pPr>
      <w:r>
        <w:rPr>
          <w:b/>
          <w:bCs/>
        </w:rPr>
        <w:lastRenderedPageBreak/>
        <w:t xml:space="preserve">Статья 10. Правотворческая инициатива населения </w:t>
      </w:r>
      <w:r>
        <w:rPr>
          <w:b/>
          <w:bCs/>
          <w:iCs/>
        </w:rPr>
        <w:t xml:space="preserve">сельского поселения </w:t>
      </w:r>
    </w:p>
    <w:p w:rsidR="002068C1" w:rsidRDefault="002068C1">
      <w:pPr>
        <w:pStyle w:val="3"/>
      </w:pPr>
      <w:r>
        <w:br/>
        <w:t xml:space="preserve">         1. Инициативная группа граждан, обладающих избирательным правом, вправе выступить с правотворческой инициативой в порядке, установленном сельским Советом народных депутатов.</w:t>
      </w:r>
    </w:p>
    <w:p w:rsidR="002068C1" w:rsidRDefault="002068C1">
      <w:pPr>
        <w:pStyle w:val="3"/>
      </w:pPr>
      <w:r>
        <w:t xml:space="preserve">Минимальная численность инициативной группы граждан устанавливается сельским Советом народных депутатов </w:t>
      </w:r>
      <w:r>
        <w:rPr>
          <w:iCs/>
        </w:rPr>
        <w:t>и не превышает 3-х процентов от числа жителей, обладающих активным избирательным правом</w:t>
      </w:r>
      <w:r>
        <w:t>.</w:t>
      </w:r>
    </w:p>
    <w:p w:rsidR="002068C1" w:rsidRDefault="002068C1">
      <w:pPr>
        <w:pStyle w:val="3"/>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068C1" w:rsidRDefault="002068C1">
      <w:pPr>
        <w:pStyle w:val="3"/>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народных депутатов, указанный проект должен быть рассмотрен на открытом заседании сельского Совета народных депутатов.</w:t>
      </w:r>
    </w:p>
    <w:p w:rsidR="002068C1" w:rsidRDefault="002068C1">
      <w:pPr>
        <w:pStyle w:val="3"/>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соответствующим органом местного самоуправления или должностным лицом местного самоуправления. </w:t>
      </w:r>
    </w:p>
    <w:p w:rsidR="002068C1" w:rsidRDefault="002068C1">
      <w:pPr>
        <w:pStyle w:val="3"/>
      </w:pPr>
    </w:p>
    <w:p w:rsidR="002068C1" w:rsidRDefault="002068C1">
      <w:pPr>
        <w:pStyle w:val="3"/>
        <w:rPr>
          <w:b/>
          <w:bCs/>
        </w:rPr>
      </w:pPr>
      <w:r>
        <w:rPr>
          <w:b/>
          <w:bCs/>
        </w:rPr>
        <w:t>Статья 11. Публичные слушания</w:t>
      </w:r>
    </w:p>
    <w:p w:rsidR="002068C1" w:rsidRDefault="002068C1">
      <w:pPr>
        <w:pStyle w:val="3"/>
        <w:rPr>
          <w:b/>
        </w:rPr>
      </w:pPr>
    </w:p>
    <w:p w:rsidR="002068C1" w:rsidRDefault="002068C1">
      <w:pPr>
        <w:pStyle w:val="3"/>
      </w:pPr>
      <w:r>
        <w:t xml:space="preserve">1. Для обсуждения проектов муниципальных правовых актов по вопросам местного значения с участием жителей </w:t>
      </w:r>
      <w:r>
        <w:rPr>
          <w:iCs/>
        </w:rPr>
        <w:t xml:space="preserve">сельского поселения сельским </w:t>
      </w:r>
      <w:r>
        <w:t>Советом народных депутатов</w:t>
      </w:r>
      <w:r>
        <w:rPr>
          <w:iCs/>
        </w:rPr>
        <w:t>,</w:t>
      </w:r>
      <w:r>
        <w:t xml:space="preserve"> главой </w:t>
      </w:r>
      <w:r>
        <w:rPr>
          <w:iCs/>
        </w:rPr>
        <w:t xml:space="preserve">сельского поселения </w:t>
      </w:r>
      <w:r>
        <w:t>могут проводиться публичные слушания.</w:t>
      </w:r>
    </w:p>
    <w:p w:rsidR="002068C1" w:rsidRDefault="002068C1">
      <w:pPr>
        <w:pStyle w:val="3"/>
      </w:pPr>
      <w:r>
        <w:t xml:space="preserve">2. Публичные слушания проводятся по инициативе населения, сельского Совета народных депутатов или главы </w:t>
      </w:r>
      <w:r>
        <w:rPr>
          <w:iCs/>
        </w:rPr>
        <w:t>сельского поселения</w:t>
      </w:r>
      <w:r>
        <w:t>. Публичные слушания, проводимые по инициативе населения или сельского Совета народных депутатов, назначаются сельским Советом народных депутатов, а по инициативе главы сельского поселения - главой сельского поселения.</w:t>
      </w:r>
    </w:p>
    <w:p w:rsidR="002068C1" w:rsidRDefault="002068C1">
      <w:pPr>
        <w:pStyle w:val="3"/>
      </w:pPr>
      <w:r>
        <w:t>3. На публичные слушания должны выноситься:</w:t>
      </w:r>
    </w:p>
    <w:p w:rsidR="002068C1" w:rsidRDefault="002068C1">
      <w:pPr>
        <w:pStyle w:val="3"/>
      </w:pPr>
      <w:r>
        <w:t>1) проект устава сельского поселения, а также проект муниципального правового акта о внесении изменений и дополнений в данный устав;</w:t>
      </w:r>
    </w:p>
    <w:p w:rsidR="002068C1" w:rsidRDefault="002068C1">
      <w:pPr>
        <w:pStyle w:val="3"/>
      </w:pPr>
      <w:r>
        <w:t>2) проект местного бюджета и отчет о его исполнении;</w:t>
      </w:r>
    </w:p>
    <w:p w:rsidR="002068C1" w:rsidRDefault="002068C1">
      <w:pPr>
        <w:pStyle w:val="3"/>
      </w:pPr>
      <w:r>
        <w:t xml:space="preserve">3) проекты планов и программ развития </w:t>
      </w:r>
      <w:r>
        <w:rPr>
          <w:iCs/>
        </w:rPr>
        <w:t>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t>;</w:t>
      </w:r>
    </w:p>
    <w:p w:rsidR="002068C1" w:rsidRDefault="002068C1">
      <w:pPr>
        <w:pStyle w:val="3"/>
      </w:pPr>
      <w:r>
        <w:t xml:space="preserve">4) вопросы о преобразовании </w:t>
      </w:r>
      <w:r>
        <w:rPr>
          <w:iCs/>
        </w:rPr>
        <w:t>сельского поселения.</w:t>
      </w:r>
    </w:p>
    <w:p w:rsidR="002068C1" w:rsidRDefault="002068C1">
      <w:pPr>
        <w:pStyle w:val="3"/>
      </w:pPr>
      <w:r>
        <w:t xml:space="preserve">4. Решение о проведении публичных слушаний должно приниматься не позже, чем за 30 дней до даты рассмотрения главой сельского поселения проекта муниципального правового акта сельского поселения. </w:t>
      </w:r>
    </w:p>
    <w:p w:rsidR="002068C1" w:rsidRDefault="002068C1">
      <w:pPr>
        <w:pStyle w:val="3"/>
      </w:pPr>
      <w:r>
        <w:t>5. Порядок организации и проведения публичных слушаний определяется сельским Советом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w:t>
      </w:r>
      <w:r>
        <w:t>о</w:t>
      </w:r>
      <w:r>
        <w:t>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w:t>
      </w:r>
      <w:r>
        <w:t>ч</w:t>
      </w:r>
      <w:r>
        <w:t>ных слушаний.</w:t>
      </w:r>
    </w:p>
    <w:p w:rsidR="002068C1" w:rsidRDefault="002068C1">
      <w:pPr>
        <w:pStyle w:val="3"/>
      </w:pPr>
    </w:p>
    <w:p w:rsidR="002068C1" w:rsidRDefault="002068C1">
      <w:pPr>
        <w:pStyle w:val="3"/>
        <w:rPr>
          <w:b/>
          <w:bCs/>
        </w:rPr>
      </w:pPr>
      <w:r>
        <w:rPr>
          <w:b/>
          <w:bCs/>
        </w:rPr>
        <w:lastRenderedPageBreak/>
        <w:t xml:space="preserve">Статья 12. Собрания и конференции граждан </w:t>
      </w:r>
    </w:p>
    <w:p w:rsidR="002068C1" w:rsidRDefault="002068C1">
      <w:pPr>
        <w:pStyle w:val="3"/>
      </w:pPr>
      <w:r>
        <w:b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w:t>
      </w:r>
    </w:p>
    <w:p w:rsidR="002068C1" w:rsidRDefault="002068C1">
      <w:pPr>
        <w:pStyle w:val="3"/>
      </w:pPr>
      <w:r>
        <w:t xml:space="preserve">2. Собрание граждан проводится по инициативе населения </w:t>
      </w:r>
      <w:r>
        <w:rPr>
          <w:iCs/>
        </w:rPr>
        <w:t>сельского поселения</w:t>
      </w:r>
      <w:r>
        <w:t>, сельского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2068C1" w:rsidRDefault="002068C1">
      <w:pPr>
        <w:pStyle w:val="3"/>
      </w:pPr>
      <w:r>
        <w:t>Собрание граждан, проводимое по инициативе сельского Совета народных депутатов или главы сельского поселения, назначается соответственно сельским Советом народных депутатов или главой сельского поселения.</w:t>
      </w:r>
    </w:p>
    <w:p w:rsidR="002068C1" w:rsidRDefault="002068C1">
      <w:pPr>
        <w:pStyle w:val="3"/>
      </w:pPr>
      <w:r>
        <w:t xml:space="preserve">Собрание граждан, проводимое по инициативе населения, назначается сельским Советом народных депутатов. </w:t>
      </w:r>
    </w:p>
    <w:p w:rsidR="002068C1" w:rsidRDefault="002068C1">
      <w:pPr>
        <w:pStyle w:val="3"/>
      </w:pPr>
      <w:r>
        <w:t>Порядок назначения и проведения собрания граждан в целях осуществления террит</w:t>
      </w:r>
      <w:r>
        <w:t>о</w:t>
      </w:r>
      <w:r>
        <w:t>риального общественного самоуправления определяется уставом территориального общес</w:t>
      </w:r>
      <w:r>
        <w:t>т</w:t>
      </w:r>
      <w:r>
        <w:t>венного самоуправления.</w:t>
      </w:r>
    </w:p>
    <w:p w:rsidR="002068C1" w:rsidRDefault="002068C1">
      <w:pPr>
        <w:ind w:firstLine="539"/>
        <w:jc w:val="both"/>
        <w:rPr>
          <w:sz w:val="24"/>
        </w:rPr>
      </w:pPr>
      <w:r>
        <w:rPr>
          <w:sz w:val="24"/>
        </w:rPr>
        <w:t>3. Собрание граждан сельского поселения может принимать обращения к органам местного самоуправления и должностным лицам местного самоуправления сельского посел</w:t>
      </w:r>
      <w:r>
        <w:rPr>
          <w:sz w:val="24"/>
        </w:rPr>
        <w:t>е</w:t>
      </w:r>
      <w:r>
        <w:rPr>
          <w:sz w:val="24"/>
        </w:rPr>
        <w:t>ния, а также избирать лиц, уполномоченных представлять собрание граждан сельского поселения во взаимоотношениях с органами местного самоуправления и должностными лиц</w:t>
      </w:r>
      <w:r>
        <w:rPr>
          <w:sz w:val="24"/>
        </w:rPr>
        <w:t>а</w:t>
      </w:r>
      <w:r>
        <w:rPr>
          <w:sz w:val="24"/>
        </w:rPr>
        <w:t>ми местного самоуправления.</w:t>
      </w:r>
    </w:p>
    <w:p w:rsidR="002068C1" w:rsidRDefault="002068C1">
      <w:pPr>
        <w:ind w:firstLine="539"/>
        <w:jc w:val="both"/>
        <w:rPr>
          <w:sz w:val="24"/>
        </w:rPr>
      </w:pPr>
      <w:r>
        <w:rPr>
          <w:sz w:val="24"/>
        </w:rPr>
        <w:t>4. Порядок назначения и проведения собрания граждан, а также полномочия собрания граждан определяются законодательством, нормативными правовыми актами сельского Совета народных депутатов, уставом территориального общественн</w:t>
      </w:r>
      <w:r>
        <w:rPr>
          <w:sz w:val="24"/>
        </w:rPr>
        <w:t>о</w:t>
      </w:r>
      <w:r>
        <w:rPr>
          <w:sz w:val="24"/>
        </w:rPr>
        <w:t>го самоуправления.</w:t>
      </w:r>
    </w:p>
    <w:p w:rsidR="002068C1" w:rsidRDefault="002068C1">
      <w:pPr>
        <w:ind w:firstLine="539"/>
        <w:jc w:val="both"/>
        <w:rPr>
          <w:sz w:val="24"/>
        </w:rPr>
      </w:pPr>
      <w:r>
        <w:rPr>
          <w:sz w:val="24"/>
        </w:rPr>
        <w:t>5. В случаях, предусмотренных решениями сельского Совета народных депутатов</w:t>
      </w:r>
      <w:r>
        <w:rPr>
          <w:i/>
          <w:sz w:val="24"/>
        </w:rPr>
        <w:t>,</w:t>
      </w:r>
      <w:r>
        <w:rPr>
          <w:sz w:val="24"/>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w:t>
      </w:r>
      <w:r>
        <w:rPr>
          <w:sz w:val="24"/>
        </w:rPr>
        <w:t>а</w:t>
      </w:r>
      <w:r>
        <w:rPr>
          <w:sz w:val="24"/>
        </w:rPr>
        <w:t>тов).</w:t>
      </w:r>
    </w:p>
    <w:p w:rsidR="002068C1" w:rsidRDefault="002068C1">
      <w:pPr>
        <w:ind w:firstLine="539"/>
        <w:jc w:val="both"/>
        <w:rPr>
          <w:sz w:val="24"/>
        </w:rPr>
      </w:pPr>
      <w:r>
        <w:rPr>
          <w:sz w:val="24"/>
        </w:rPr>
        <w:t>6. Порядок назначения и проведения конференции граждан (собрания делегатов), и</w:t>
      </w:r>
      <w:r>
        <w:rPr>
          <w:sz w:val="24"/>
        </w:rPr>
        <w:t>з</w:t>
      </w:r>
      <w:r>
        <w:rPr>
          <w:sz w:val="24"/>
        </w:rPr>
        <w:t>брания делегатов определяется решением сельского Совета народных депутатов, уставом территориального общественного сам</w:t>
      </w:r>
      <w:r>
        <w:rPr>
          <w:sz w:val="24"/>
        </w:rPr>
        <w:t>о</w:t>
      </w:r>
      <w:r>
        <w:rPr>
          <w:sz w:val="24"/>
        </w:rPr>
        <w:t>управления.</w:t>
      </w:r>
    </w:p>
    <w:p w:rsidR="002068C1" w:rsidRDefault="002068C1">
      <w:pPr>
        <w:pStyle w:val="3"/>
        <w:rPr>
          <w:i/>
        </w:rPr>
      </w:pPr>
      <w:r>
        <w:t>7. Итоги собрания граждан сельского поселения, итоги конференции граждан (собрания делегатов) сельского поселения подлежат официальному опублик</w:t>
      </w:r>
      <w:r>
        <w:t>о</w:t>
      </w:r>
      <w:r>
        <w:t>ванию (обнародованию).</w:t>
      </w:r>
    </w:p>
    <w:p w:rsidR="002068C1" w:rsidRDefault="002068C1">
      <w:pPr>
        <w:pStyle w:val="3"/>
      </w:pPr>
    </w:p>
    <w:p w:rsidR="002068C1" w:rsidRDefault="002068C1">
      <w:pPr>
        <w:pStyle w:val="3"/>
        <w:rPr>
          <w:b/>
          <w:bCs/>
        </w:rPr>
      </w:pPr>
      <w:r>
        <w:rPr>
          <w:b/>
          <w:bCs/>
        </w:rPr>
        <w:t>Статья 13. Опрос граждан</w:t>
      </w:r>
    </w:p>
    <w:p w:rsidR="002068C1" w:rsidRDefault="002068C1">
      <w:pPr>
        <w:pStyle w:val="3"/>
      </w:pPr>
    </w:p>
    <w:p w:rsidR="002068C1" w:rsidRDefault="002068C1">
      <w:pPr>
        <w:pStyle w:val="3"/>
      </w:pPr>
      <w: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 Орловской области.</w:t>
      </w:r>
    </w:p>
    <w:p w:rsidR="002068C1" w:rsidRDefault="002068C1">
      <w:pPr>
        <w:pStyle w:val="3"/>
      </w:pPr>
      <w:r>
        <w:t>Результаты опроса носят рекомендательный характер.</w:t>
      </w:r>
    </w:p>
    <w:p w:rsidR="002068C1" w:rsidRDefault="002068C1">
      <w:pPr>
        <w:pStyle w:val="3"/>
      </w:pPr>
      <w:r>
        <w:t>2. В опросе граждан имеют право участвовать жители сельского поселения, обладающие избирательным правом.</w:t>
      </w:r>
    </w:p>
    <w:p w:rsidR="002068C1" w:rsidRDefault="002068C1">
      <w:pPr>
        <w:pStyle w:val="3"/>
      </w:pPr>
      <w:r>
        <w:t>3. Опрос граждан проводится по инициативе:</w:t>
      </w:r>
    </w:p>
    <w:p w:rsidR="002068C1" w:rsidRDefault="002068C1">
      <w:pPr>
        <w:pStyle w:val="3"/>
      </w:pPr>
      <w:r>
        <w:t>1) сельского Совета народных депутатов или главы сельского поселения - по вопросам местного значения;</w:t>
      </w:r>
    </w:p>
    <w:p w:rsidR="002068C1" w:rsidRDefault="002068C1">
      <w:pPr>
        <w:pStyle w:val="3"/>
      </w:pPr>
      <w:r>
        <w:t>2) органов государственной власти  Орловской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068C1" w:rsidRDefault="002068C1">
      <w:pPr>
        <w:pStyle w:val="3"/>
      </w:pPr>
      <w:r>
        <w:t>4. Порядок назначения и проведения опроса граждан определяется решением сельского Совета народных депутатов.</w:t>
      </w:r>
    </w:p>
    <w:p w:rsidR="002068C1" w:rsidRDefault="002068C1">
      <w:pPr>
        <w:pStyle w:val="3"/>
      </w:pPr>
      <w:r>
        <w:t xml:space="preserve">5. Решение о проведении опроса граждан принимается сельским Советом народных депутатов. </w:t>
      </w:r>
    </w:p>
    <w:p w:rsidR="002068C1" w:rsidRDefault="002068C1">
      <w:pPr>
        <w:pStyle w:val="3"/>
      </w:pPr>
    </w:p>
    <w:p w:rsidR="002068C1" w:rsidRDefault="002068C1">
      <w:pPr>
        <w:pStyle w:val="3"/>
        <w:ind w:left="680" w:firstLine="0"/>
        <w:rPr>
          <w:b/>
          <w:bCs/>
        </w:rPr>
      </w:pPr>
      <w:r>
        <w:rPr>
          <w:b/>
          <w:bCs/>
        </w:rPr>
        <w:lastRenderedPageBreak/>
        <w:t>Статья 14. Обращения граждан в органы местного самоуправления</w:t>
      </w:r>
    </w:p>
    <w:p w:rsidR="002068C1" w:rsidRDefault="002068C1">
      <w:pPr>
        <w:pStyle w:val="3"/>
      </w:pPr>
    </w:p>
    <w:p w:rsidR="002068C1" w:rsidRDefault="002068C1">
      <w:pPr>
        <w:pStyle w:val="3"/>
      </w:pPr>
      <w:r>
        <w:t>1. Граждане имеют право на индивидуальные и коллективные обращения в органы местного самоуправления сельского поселения.</w:t>
      </w:r>
    </w:p>
    <w:p w:rsidR="002068C1" w:rsidRDefault="002068C1">
      <w:pPr>
        <w:pStyle w:val="3"/>
      </w:pPr>
      <w:r>
        <w:t>2. Должностные лица местного самоуправления сельского поселения обязаны дать письменный ответ по существу обращений граждан в органы местного самоуправления в течение одного месяца.</w:t>
      </w:r>
    </w:p>
    <w:p w:rsidR="002068C1" w:rsidRDefault="002068C1">
      <w:pPr>
        <w:pStyle w:val="3"/>
      </w:pPr>
      <w:r>
        <w:t xml:space="preserve">3. Порядок и сроки рассмотрения обращений граждан в органы местного самоуправления устанавливаются законом Орловской области и принимаемыми в соответствии с ними нормативными правовыми актами сельского Совета народных депутатов. </w:t>
      </w:r>
    </w:p>
    <w:p w:rsidR="002068C1" w:rsidRDefault="002068C1">
      <w:pPr>
        <w:pStyle w:val="3"/>
      </w:pPr>
    </w:p>
    <w:p w:rsidR="002068C1" w:rsidRDefault="002068C1">
      <w:pPr>
        <w:pStyle w:val="3"/>
        <w:rPr>
          <w:b/>
          <w:bCs/>
        </w:rPr>
      </w:pPr>
      <w:r>
        <w:rPr>
          <w:b/>
          <w:bCs/>
        </w:rPr>
        <w:t>Статья 15. Территориальное общественное самоуправление</w:t>
      </w:r>
    </w:p>
    <w:p w:rsidR="002068C1" w:rsidRDefault="002068C1">
      <w:pPr>
        <w:pStyle w:val="3"/>
      </w:pPr>
      <w:r>
        <w:t xml:space="preserve">            </w:t>
      </w:r>
    </w:p>
    <w:p w:rsidR="002068C1" w:rsidRDefault="002068C1">
      <w:pPr>
        <w:pStyle w:val="3"/>
      </w:pPr>
      <w:r>
        <w:t>1. Территориальное общественное самоуправление - самоорганизация граждан по месту их жительства на части территории сельского поселения (улицы, дворы и другие территории)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w:t>
      </w:r>
    </w:p>
    <w:p w:rsidR="002068C1" w:rsidRDefault="002068C1">
      <w:pPr>
        <w:pStyle w:val="3"/>
      </w:pPr>
      <w:r>
        <w:t>2. Порядок организации и осуществления территориального общественного самоуправления определяется нормативными правовыми актами  сельского Совета народных депутатов.</w:t>
      </w:r>
    </w:p>
    <w:p w:rsidR="002068C1" w:rsidRDefault="002068C1">
      <w:pPr>
        <w:pStyle w:val="3"/>
      </w:pPr>
    </w:p>
    <w:p w:rsidR="002068C1" w:rsidRDefault="002068C1">
      <w:pPr>
        <w:pStyle w:val="3"/>
        <w:rPr>
          <w:b/>
          <w:bCs/>
        </w:rPr>
      </w:pPr>
      <w:r>
        <w:rPr>
          <w:b/>
          <w:bCs/>
        </w:rPr>
        <w:t>Статья 16. Другие формы осуществления населением местного самоуправления</w:t>
      </w:r>
    </w:p>
    <w:p w:rsidR="002068C1" w:rsidRDefault="002068C1">
      <w:pPr>
        <w:pStyle w:val="3"/>
      </w:pPr>
    </w:p>
    <w:p w:rsidR="002068C1" w:rsidRDefault="002068C1">
      <w:pPr>
        <w:pStyle w:val="3"/>
      </w:pPr>
      <w:r>
        <w:t>1. 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в его осуществлении, граждане вправе участвовать в осуществлении местного самоуправления в сельском поселении в иных формах, не противоречащих Конституции Российской Федерации, федеральным законам, законам Орловской области.</w:t>
      </w:r>
    </w:p>
    <w:p w:rsidR="002068C1" w:rsidRDefault="002068C1">
      <w:pPr>
        <w:pStyle w:val="3"/>
      </w:pPr>
      <w:r>
        <w:t>2. Непосредственное осуществление населением местного самоуправления и участие в его осуществлении основываются на принципах законности и добровольности.</w:t>
      </w:r>
    </w:p>
    <w:p w:rsidR="002068C1" w:rsidRDefault="002068C1">
      <w:pPr>
        <w:pStyle w:val="3"/>
      </w:pPr>
    </w:p>
    <w:p w:rsidR="002068C1" w:rsidRDefault="002068C1">
      <w:pPr>
        <w:pStyle w:val="3"/>
      </w:pPr>
    </w:p>
    <w:p w:rsidR="002068C1" w:rsidRDefault="002068C1">
      <w:pPr>
        <w:pStyle w:val="3"/>
        <w:rPr>
          <w:b/>
          <w:bCs/>
        </w:rPr>
      </w:pPr>
      <w:r>
        <w:rPr>
          <w:b/>
          <w:bCs/>
        </w:rPr>
        <w:t xml:space="preserve">Глава 3. Органы местного самоуправления и должностные лица сельского поселения </w:t>
      </w:r>
    </w:p>
    <w:p w:rsidR="002068C1" w:rsidRDefault="002068C1">
      <w:pPr>
        <w:pStyle w:val="3"/>
        <w:rPr>
          <w:b/>
          <w:bCs/>
        </w:rPr>
      </w:pPr>
    </w:p>
    <w:p w:rsidR="002068C1" w:rsidRDefault="002068C1">
      <w:pPr>
        <w:pStyle w:val="3"/>
        <w:rPr>
          <w:b/>
          <w:bCs/>
        </w:rPr>
      </w:pPr>
      <w:r>
        <w:rPr>
          <w:b/>
          <w:bCs/>
        </w:rPr>
        <w:t xml:space="preserve">Статья 17. Система органов и должностных лиц сельского поселения </w:t>
      </w:r>
    </w:p>
    <w:p w:rsidR="002068C1" w:rsidRDefault="002068C1">
      <w:pPr>
        <w:pStyle w:val="3"/>
        <w:rPr>
          <w:b/>
          <w:bCs/>
        </w:rPr>
      </w:pPr>
      <w:r>
        <w:rPr>
          <w:b/>
          <w:bCs/>
        </w:rPr>
        <w:t xml:space="preserve"> </w:t>
      </w:r>
    </w:p>
    <w:p w:rsidR="002068C1" w:rsidRDefault="002068C1">
      <w:pPr>
        <w:pStyle w:val="3"/>
      </w:pPr>
      <w:r>
        <w:t>1. К органам местного самоуправления сельского поселения относятся:</w:t>
      </w:r>
    </w:p>
    <w:p w:rsidR="002068C1" w:rsidRDefault="002068C1">
      <w:pPr>
        <w:pStyle w:val="3"/>
      </w:pPr>
      <w:r>
        <w:t>1) представительный орган муниципального образования – Ломовецкий  сельский Совет народных депутатов;</w:t>
      </w:r>
    </w:p>
    <w:p w:rsidR="002068C1" w:rsidRDefault="002068C1">
      <w:pPr>
        <w:pStyle w:val="3"/>
      </w:pPr>
      <w:r>
        <w:t>2) глава муниципального образования -  глава Ломовецкого сельского поселения;</w:t>
      </w:r>
    </w:p>
    <w:p w:rsidR="002068C1" w:rsidRDefault="002068C1">
      <w:pPr>
        <w:pStyle w:val="3"/>
      </w:pPr>
      <w:r>
        <w:t>3) местная администрация - администрация Ломовецкого  сельского поселения.</w:t>
      </w:r>
    </w:p>
    <w:p w:rsidR="002068C1" w:rsidRDefault="002068C1">
      <w:pPr>
        <w:pStyle w:val="3"/>
      </w:pPr>
    </w:p>
    <w:p w:rsidR="002068C1" w:rsidRDefault="002068C1">
      <w:pPr>
        <w:pStyle w:val="3"/>
        <w:rPr>
          <w:b/>
          <w:bCs/>
        </w:rPr>
      </w:pPr>
      <w:r>
        <w:rPr>
          <w:b/>
          <w:bCs/>
        </w:rPr>
        <w:t xml:space="preserve">Статья 18. Сельский Совет народных депутатов </w:t>
      </w:r>
    </w:p>
    <w:p w:rsidR="002068C1" w:rsidRDefault="002068C1">
      <w:pPr>
        <w:pStyle w:val="3"/>
        <w:rPr>
          <w:b/>
          <w:bCs/>
        </w:rPr>
      </w:pPr>
    </w:p>
    <w:p w:rsidR="002068C1" w:rsidRDefault="002068C1">
      <w:pPr>
        <w:pStyle w:val="3"/>
      </w:pPr>
      <w:r>
        <w:t>1. Сельский Совет народных депутатов состоит из 7 депутатов, избираемых на основе всеобщего равного и прямого избирательного права при тайном голосовании.</w:t>
      </w:r>
    </w:p>
    <w:p w:rsidR="002068C1" w:rsidRDefault="002068C1">
      <w:pPr>
        <w:pStyle w:val="3"/>
      </w:pPr>
      <w:r>
        <w:t>Срок полномочий сельского Совета народных депутатов составляет пять лет.</w:t>
      </w:r>
    </w:p>
    <w:p w:rsidR="002068C1" w:rsidRDefault="002068C1">
      <w:pPr>
        <w:pStyle w:val="2"/>
        <w:tabs>
          <w:tab w:val="clear" w:pos="2977"/>
        </w:tabs>
      </w:pPr>
      <w:r>
        <w:t>2. Сельский Совет народных депутатов формируется с использованием мажоритарной избирательной системы относительного большинства голосов избирателей, в соответствии с которой на территории сельского поселения образуется 7 избирательных округов, осн</w:t>
      </w:r>
      <w:r>
        <w:t>о</w:t>
      </w:r>
      <w:r>
        <w:t>ванных на равной норме представительства с допустимым отклонением от средней нормы представительства не более чем на 10 процентов.</w:t>
      </w:r>
    </w:p>
    <w:p w:rsidR="002068C1" w:rsidRDefault="002068C1">
      <w:pPr>
        <w:pStyle w:val="a8"/>
        <w:rPr>
          <w:u w:val="none"/>
        </w:rPr>
      </w:pPr>
      <w:r>
        <w:rPr>
          <w:u w:val="none"/>
        </w:rPr>
        <w:lastRenderedPageBreak/>
        <w:t>3. Сельский Совет народных депутатов не обладает правами юридического лица.</w:t>
      </w:r>
    </w:p>
    <w:p w:rsidR="002068C1" w:rsidRDefault="002068C1">
      <w:pPr>
        <w:pStyle w:val="3"/>
      </w:pPr>
      <w:r>
        <w:t>4. В исключительной компетенции сельского Совета народных депутатов находятся:</w:t>
      </w:r>
    </w:p>
    <w:p w:rsidR="002068C1" w:rsidRDefault="002068C1">
      <w:pPr>
        <w:pStyle w:val="3"/>
      </w:pPr>
      <w:r>
        <w:t>1) принятие устава сельского поселения и внесение в него изменений и дополнений;</w:t>
      </w:r>
    </w:p>
    <w:p w:rsidR="002068C1" w:rsidRDefault="002068C1">
      <w:pPr>
        <w:pStyle w:val="3"/>
      </w:pPr>
      <w:r>
        <w:t>2) утверждение местного бюджета и отчета о его исполнении;</w:t>
      </w:r>
    </w:p>
    <w:p w:rsidR="002068C1" w:rsidRDefault="002068C1">
      <w:pPr>
        <w:pStyle w:val="3"/>
      </w:pPr>
      <w:r>
        <w:t>3) установление, изменение и отмена местных налогов и сборов в соответствии с законодательством;</w:t>
      </w:r>
    </w:p>
    <w:p w:rsidR="002068C1" w:rsidRDefault="002068C1">
      <w:pPr>
        <w:pStyle w:val="3"/>
      </w:pPr>
      <w:r>
        <w:t>4) принятие планов и программ развития сельского поселения, утверждение отчетов об их исполнении;</w:t>
      </w:r>
    </w:p>
    <w:p w:rsidR="002068C1" w:rsidRDefault="002068C1">
      <w:pPr>
        <w:pStyle w:val="3"/>
      </w:pPr>
      <w:r>
        <w:t>5) определение порядка управления и распоряжения имуществом, находящимся в собственности  сельского поселения;</w:t>
      </w:r>
    </w:p>
    <w:p w:rsidR="002068C1" w:rsidRDefault="002068C1">
      <w:pPr>
        <w:pStyle w:val="3"/>
      </w:pPr>
      <w: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2068C1" w:rsidRDefault="002068C1">
      <w:pPr>
        <w:pStyle w:val="3"/>
      </w:pPr>
      <w:r>
        <w:t>7) определение порядка участия сельского поселения в организациях межмуниципального сотрудничества;</w:t>
      </w:r>
    </w:p>
    <w:p w:rsidR="002068C1" w:rsidRDefault="002068C1">
      <w:pPr>
        <w:pStyle w:val="3"/>
      </w:pPr>
      <w: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2068C1" w:rsidRDefault="002068C1">
      <w:pPr>
        <w:pStyle w:val="3"/>
      </w:pPr>
      <w:r>
        <w:t>9) контроль за исполнением органами и должностными лицами сельского поселения полномочий по решению вопросов местного значения;</w:t>
      </w:r>
    </w:p>
    <w:p w:rsidR="002068C1" w:rsidRDefault="002068C1">
      <w:pPr>
        <w:pStyle w:val="3"/>
      </w:pPr>
      <w:r>
        <w:t>10) назначение местного референдума.</w:t>
      </w:r>
    </w:p>
    <w:p w:rsidR="002068C1" w:rsidRDefault="002068C1">
      <w:pPr>
        <w:pStyle w:val="2"/>
        <w:tabs>
          <w:tab w:val="clear" w:pos="2977"/>
        </w:tabs>
      </w:pPr>
      <w:r>
        <w:t>5. Иные полномочия сельского Совета народных депутатов определяются федерал</w:t>
      </w:r>
      <w:r>
        <w:t>ь</w:t>
      </w:r>
      <w:r>
        <w:t>ными законами, Уставом (Основным Законом) и законами Орловской области, настоящим Уставом.</w:t>
      </w:r>
    </w:p>
    <w:p w:rsidR="002068C1" w:rsidRDefault="002068C1">
      <w:pPr>
        <w:pStyle w:val="3"/>
      </w:pPr>
      <w:r>
        <w:t>6. Сельский Совет народных депутатов обладает правом законодательной инициативы в Орловском областном Совете народных депутатов.</w:t>
      </w:r>
    </w:p>
    <w:p w:rsidR="002068C1" w:rsidRDefault="002068C1">
      <w:pPr>
        <w:pStyle w:val="3"/>
      </w:pPr>
      <w:r>
        <w:t>7. Сельский Совет народных депутатов вправе осуществлять свою деятельность, если в его составе находится не менее 2/3 от установленного числа депутатов.</w:t>
      </w:r>
    </w:p>
    <w:p w:rsidR="002068C1" w:rsidRDefault="002068C1">
      <w:pPr>
        <w:pStyle w:val="3"/>
      </w:pPr>
      <w:r>
        <w:t>8. Полномочия сельского Совета народных депутатов могут быть прекращены досрочно в случаях, предусмотренных федеральным законом. Досрочное прекращение полномочий сельского Совета народных депутатов влечет досрочное прекращение полномочий его депутатов.</w:t>
      </w:r>
    </w:p>
    <w:p w:rsidR="002068C1" w:rsidRDefault="002068C1">
      <w:pPr>
        <w:pStyle w:val="3"/>
      </w:pPr>
      <w:r>
        <w:t xml:space="preserve"> 9. Порядок организации работы сельского Совета народных депутатов и его деятельности определяется регламентом, утверждаемым сельским Советом народных депутатов.</w:t>
      </w:r>
    </w:p>
    <w:p w:rsidR="002068C1" w:rsidRDefault="002068C1">
      <w:pPr>
        <w:pStyle w:val="3"/>
      </w:pPr>
      <w:r>
        <w:t>10. Обеспечение деятельности сельского Совета народных депутатов осуществляется им самостоятельно в пределах средств, предусмотренных на эти цели в местном бюджете сельского поселения.</w:t>
      </w:r>
    </w:p>
    <w:p w:rsidR="002068C1" w:rsidRDefault="002068C1">
      <w:pPr>
        <w:pStyle w:val="3"/>
      </w:pPr>
    </w:p>
    <w:p w:rsidR="002068C1" w:rsidRDefault="002068C1">
      <w:pPr>
        <w:pStyle w:val="3"/>
        <w:rPr>
          <w:b/>
          <w:bCs/>
        </w:rPr>
      </w:pPr>
      <w:r>
        <w:rPr>
          <w:b/>
          <w:bCs/>
        </w:rPr>
        <w:t xml:space="preserve">Статья 19. Председатель сельского Совета народных депутатов </w:t>
      </w:r>
    </w:p>
    <w:p w:rsidR="002068C1" w:rsidRDefault="002068C1">
      <w:pPr>
        <w:pStyle w:val="3"/>
        <w:rPr>
          <w:b/>
          <w:bCs/>
        </w:rPr>
      </w:pPr>
    </w:p>
    <w:p w:rsidR="002068C1" w:rsidRDefault="002068C1">
      <w:pPr>
        <w:pStyle w:val="3"/>
        <w:rPr>
          <w:iCs/>
        </w:rPr>
      </w:pPr>
      <w:r>
        <w:t>1. Организацию деятельности сельского Совета народных депутатов осуществляет председатель сельского Совета народных депутатов</w:t>
      </w:r>
      <w:r>
        <w:rPr>
          <w:iCs/>
        </w:rPr>
        <w:t>. Председателем сельского Совета народных депутатов по должности является глава сельского поселения.</w:t>
      </w:r>
    </w:p>
    <w:p w:rsidR="002068C1" w:rsidRDefault="002068C1">
      <w:pPr>
        <w:pStyle w:val="3"/>
      </w:pPr>
      <w:r>
        <w:t>2. Председатель сельского Совета народных депутатов подотчётен населению сельского поселения и сельскому Совету народных депутатов.</w:t>
      </w:r>
    </w:p>
    <w:p w:rsidR="002068C1" w:rsidRDefault="002068C1">
      <w:pPr>
        <w:ind w:firstLine="709"/>
        <w:jc w:val="both"/>
        <w:rPr>
          <w:sz w:val="24"/>
        </w:rPr>
      </w:pPr>
      <w:r>
        <w:rPr>
          <w:iCs/>
          <w:sz w:val="24"/>
        </w:rPr>
        <w:t xml:space="preserve">4. </w:t>
      </w:r>
      <w:r>
        <w:rPr>
          <w:sz w:val="24"/>
        </w:rPr>
        <w:t xml:space="preserve">Председатель сельского Совета народных депутатов: </w:t>
      </w:r>
    </w:p>
    <w:p w:rsidR="002068C1" w:rsidRDefault="002068C1">
      <w:pPr>
        <w:ind w:firstLine="709"/>
        <w:jc w:val="both"/>
        <w:rPr>
          <w:sz w:val="24"/>
        </w:rPr>
      </w:pPr>
      <w:r>
        <w:rPr>
          <w:sz w:val="24"/>
        </w:rPr>
        <w:t>1) представляет сельский Совет народных депутатов в отношениях с населением, трудовыми коллективами, органами территориального общественного самоуправления, пре</w:t>
      </w:r>
      <w:r>
        <w:rPr>
          <w:sz w:val="24"/>
        </w:rPr>
        <w:t>д</w:t>
      </w:r>
      <w:r>
        <w:rPr>
          <w:sz w:val="24"/>
        </w:rPr>
        <w:t>приятиями, учреждениями и организациями;</w:t>
      </w:r>
    </w:p>
    <w:p w:rsidR="002068C1" w:rsidRDefault="002068C1">
      <w:pPr>
        <w:ind w:firstLine="709"/>
        <w:jc w:val="both"/>
        <w:rPr>
          <w:sz w:val="24"/>
        </w:rPr>
      </w:pPr>
      <w:r>
        <w:rPr>
          <w:sz w:val="24"/>
        </w:rPr>
        <w:t>2) созывает сессии сельского Совета народных депутатов, доводит до сведения депутатов и нас</w:t>
      </w:r>
      <w:r>
        <w:rPr>
          <w:sz w:val="24"/>
        </w:rPr>
        <w:t>е</w:t>
      </w:r>
      <w:r>
        <w:rPr>
          <w:sz w:val="24"/>
        </w:rPr>
        <w:t>ления время и место их проведения, а также проект повестки дня;</w:t>
      </w:r>
    </w:p>
    <w:p w:rsidR="002068C1" w:rsidRDefault="002068C1">
      <w:pPr>
        <w:ind w:firstLine="709"/>
        <w:jc w:val="both"/>
        <w:rPr>
          <w:sz w:val="24"/>
        </w:rPr>
      </w:pPr>
      <w:r>
        <w:rPr>
          <w:sz w:val="24"/>
        </w:rPr>
        <w:t>3) осуществляет руководство подготовкой сессии сельского Совета народных депутатов и вопр</w:t>
      </w:r>
      <w:r>
        <w:rPr>
          <w:sz w:val="24"/>
        </w:rPr>
        <w:t>о</w:t>
      </w:r>
      <w:r>
        <w:rPr>
          <w:sz w:val="24"/>
        </w:rPr>
        <w:t>сов, вносимых на рассмотрение сельского Совета народных депутатов;</w:t>
      </w:r>
    </w:p>
    <w:p w:rsidR="002068C1" w:rsidRDefault="002068C1">
      <w:pPr>
        <w:ind w:firstLine="709"/>
        <w:jc w:val="both"/>
        <w:rPr>
          <w:sz w:val="24"/>
        </w:rPr>
      </w:pPr>
      <w:r>
        <w:rPr>
          <w:sz w:val="24"/>
        </w:rPr>
        <w:t>4) ведет заседания сельского Совета народных депутатов, ведает внутренним распорядком в соо</w:t>
      </w:r>
      <w:r>
        <w:rPr>
          <w:sz w:val="24"/>
        </w:rPr>
        <w:t>т</w:t>
      </w:r>
      <w:r>
        <w:rPr>
          <w:sz w:val="24"/>
        </w:rPr>
        <w:t xml:space="preserve">ветствии с регламентом сельского Совета народных депутатов; </w:t>
      </w:r>
    </w:p>
    <w:p w:rsidR="002068C1" w:rsidRDefault="002068C1">
      <w:pPr>
        <w:ind w:firstLine="709"/>
        <w:jc w:val="both"/>
        <w:rPr>
          <w:sz w:val="24"/>
        </w:rPr>
      </w:pPr>
      <w:r>
        <w:rPr>
          <w:sz w:val="24"/>
        </w:rPr>
        <w:lastRenderedPageBreak/>
        <w:t>5) подписывает постановления сельского Совета народных депутатов, протоколы сессий и др</w:t>
      </w:r>
      <w:r>
        <w:rPr>
          <w:sz w:val="24"/>
        </w:rPr>
        <w:t>у</w:t>
      </w:r>
      <w:r>
        <w:rPr>
          <w:sz w:val="24"/>
        </w:rPr>
        <w:t>гие документы сельского Совета народных депутатов;</w:t>
      </w:r>
    </w:p>
    <w:p w:rsidR="002068C1" w:rsidRDefault="002068C1">
      <w:pPr>
        <w:numPr>
          <w:ilvl w:val="0"/>
          <w:numId w:val="18"/>
        </w:numPr>
        <w:ind w:left="0" w:firstLine="709"/>
        <w:jc w:val="both"/>
        <w:rPr>
          <w:sz w:val="24"/>
        </w:rPr>
      </w:pPr>
      <w:r>
        <w:rPr>
          <w:sz w:val="24"/>
        </w:rPr>
        <w:t>оказывает содействие депутатам сельского Совета народных депутатов в осущ</w:t>
      </w:r>
      <w:r>
        <w:rPr>
          <w:sz w:val="24"/>
        </w:rPr>
        <w:t>е</w:t>
      </w:r>
      <w:r>
        <w:rPr>
          <w:sz w:val="24"/>
        </w:rPr>
        <w:t>ствлении ими своих полномочий, организует обеспечение их необходимой информацией, ра</w:t>
      </w:r>
      <w:r>
        <w:rPr>
          <w:sz w:val="24"/>
        </w:rPr>
        <w:t>с</w:t>
      </w:r>
      <w:r>
        <w:rPr>
          <w:sz w:val="24"/>
        </w:rPr>
        <w:t>сматривает вопросы, связанные с освобождением депутатов от выполнения служебных или производс</w:t>
      </w:r>
      <w:r>
        <w:rPr>
          <w:sz w:val="24"/>
        </w:rPr>
        <w:t>т</w:t>
      </w:r>
      <w:r>
        <w:rPr>
          <w:sz w:val="24"/>
        </w:rPr>
        <w:t>венных обязанностей для работы в сельском Совете народных депутатов, его органах и в избирател</w:t>
      </w:r>
      <w:r>
        <w:rPr>
          <w:sz w:val="24"/>
        </w:rPr>
        <w:t>ь</w:t>
      </w:r>
      <w:r>
        <w:rPr>
          <w:sz w:val="24"/>
        </w:rPr>
        <w:t>ных округах;</w:t>
      </w:r>
    </w:p>
    <w:p w:rsidR="002068C1" w:rsidRDefault="002068C1">
      <w:pPr>
        <w:numPr>
          <w:ilvl w:val="0"/>
          <w:numId w:val="18"/>
        </w:numPr>
        <w:ind w:left="0" w:firstLine="709"/>
        <w:jc w:val="both"/>
        <w:rPr>
          <w:sz w:val="24"/>
        </w:rPr>
      </w:pPr>
      <w:r>
        <w:rPr>
          <w:sz w:val="24"/>
        </w:rPr>
        <w:t>координирует деятельность постоянных и иных комиссий сельского Совета народных депут</w:t>
      </w:r>
      <w:r>
        <w:rPr>
          <w:sz w:val="24"/>
        </w:rPr>
        <w:t>а</w:t>
      </w:r>
      <w:r>
        <w:rPr>
          <w:sz w:val="24"/>
        </w:rPr>
        <w:t>тов;</w:t>
      </w:r>
    </w:p>
    <w:p w:rsidR="002068C1" w:rsidRDefault="002068C1">
      <w:pPr>
        <w:numPr>
          <w:ilvl w:val="0"/>
          <w:numId w:val="18"/>
        </w:numPr>
        <w:ind w:left="0" w:firstLine="709"/>
        <w:jc w:val="both"/>
        <w:rPr>
          <w:sz w:val="24"/>
        </w:rPr>
      </w:pPr>
      <w:r>
        <w:rPr>
          <w:sz w:val="24"/>
        </w:rPr>
        <w:t>дает поручения постоянным и иным комиссиям сельского Совета народных д</w:t>
      </w:r>
      <w:r>
        <w:rPr>
          <w:sz w:val="24"/>
        </w:rPr>
        <w:t>е</w:t>
      </w:r>
      <w:r>
        <w:rPr>
          <w:sz w:val="24"/>
        </w:rPr>
        <w:t>путатов;</w:t>
      </w:r>
    </w:p>
    <w:p w:rsidR="002068C1" w:rsidRDefault="002068C1">
      <w:pPr>
        <w:numPr>
          <w:ilvl w:val="0"/>
          <w:numId w:val="18"/>
        </w:numPr>
        <w:ind w:left="0" w:firstLine="709"/>
        <w:jc w:val="both"/>
        <w:rPr>
          <w:sz w:val="24"/>
        </w:rPr>
      </w:pPr>
      <w:r>
        <w:rPr>
          <w:sz w:val="24"/>
        </w:rPr>
        <w:t>принимает меры по обеспечению гласности и учету общественного мнения в раб</w:t>
      </w:r>
      <w:r>
        <w:rPr>
          <w:sz w:val="24"/>
        </w:rPr>
        <w:t>о</w:t>
      </w:r>
      <w:r>
        <w:rPr>
          <w:sz w:val="24"/>
        </w:rPr>
        <w:t>те сельского Совета народных депутатов;</w:t>
      </w:r>
    </w:p>
    <w:p w:rsidR="002068C1" w:rsidRDefault="002068C1">
      <w:pPr>
        <w:numPr>
          <w:ilvl w:val="0"/>
          <w:numId w:val="18"/>
        </w:numPr>
        <w:ind w:left="0" w:firstLine="709"/>
        <w:jc w:val="both"/>
        <w:rPr>
          <w:sz w:val="24"/>
        </w:rPr>
      </w:pPr>
      <w:r>
        <w:rPr>
          <w:sz w:val="24"/>
        </w:rPr>
        <w:t>обеспечивает обсуждение гражданами проектов важнейших постановлений сельского Совета народных депутатов, а также вопросов местного значения, организует в сельском Совете народных депутатов прием граждан, рассмотрение их обращений, заявлений и жалоб;</w:t>
      </w:r>
    </w:p>
    <w:p w:rsidR="002068C1" w:rsidRDefault="002068C1">
      <w:pPr>
        <w:numPr>
          <w:ilvl w:val="0"/>
          <w:numId w:val="18"/>
        </w:numPr>
        <w:ind w:left="0" w:firstLine="709"/>
        <w:jc w:val="both"/>
        <w:rPr>
          <w:sz w:val="24"/>
        </w:rPr>
      </w:pPr>
      <w:r>
        <w:rPr>
          <w:sz w:val="24"/>
        </w:rPr>
        <w:t>рассматривает в соответствии с законодательством вопросы организации в</w:t>
      </w:r>
      <w:r>
        <w:rPr>
          <w:sz w:val="24"/>
        </w:rPr>
        <w:t>ы</w:t>
      </w:r>
      <w:r>
        <w:rPr>
          <w:sz w:val="24"/>
        </w:rPr>
        <w:t>боров и досрочного прекращения полномочий депутатов сельского Совета н</w:t>
      </w:r>
      <w:r>
        <w:rPr>
          <w:sz w:val="24"/>
        </w:rPr>
        <w:t>а</w:t>
      </w:r>
      <w:r>
        <w:rPr>
          <w:sz w:val="24"/>
        </w:rPr>
        <w:t>родных депутатов;</w:t>
      </w:r>
    </w:p>
    <w:p w:rsidR="002068C1" w:rsidRDefault="002068C1">
      <w:pPr>
        <w:numPr>
          <w:ilvl w:val="0"/>
          <w:numId w:val="18"/>
        </w:numPr>
        <w:ind w:left="0" w:firstLine="709"/>
        <w:jc w:val="both"/>
        <w:rPr>
          <w:sz w:val="24"/>
        </w:rPr>
      </w:pPr>
      <w:r>
        <w:rPr>
          <w:sz w:val="24"/>
        </w:rPr>
        <w:t xml:space="preserve">решает иные вопросы в соответствии с законодательством. </w:t>
      </w:r>
    </w:p>
    <w:p w:rsidR="002068C1" w:rsidRDefault="002068C1">
      <w:pPr>
        <w:pStyle w:val="3"/>
        <w:ind w:firstLine="709"/>
        <w:rPr>
          <w:i/>
          <w:u w:val="single"/>
        </w:rPr>
      </w:pPr>
    </w:p>
    <w:p w:rsidR="002068C1" w:rsidRDefault="002068C1">
      <w:pPr>
        <w:pStyle w:val="3"/>
        <w:rPr>
          <w:b/>
          <w:bCs/>
        </w:rPr>
      </w:pPr>
      <w:r>
        <w:rPr>
          <w:b/>
          <w:bCs/>
        </w:rPr>
        <w:t>Статья 20. Статус депутата сельского Совета народных депутатов</w:t>
      </w:r>
    </w:p>
    <w:p w:rsidR="002068C1" w:rsidRDefault="002068C1">
      <w:pPr>
        <w:pStyle w:val="3"/>
      </w:pPr>
    </w:p>
    <w:p w:rsidR="002068C1" w:rsidRDefault="002068C1">
      <w:pPr>
        <w:pStyle w:val="3"/>
      </w:pPr>
      <w:r>
        <w:t>1. Депутатом сельского Совета народных депутатов может быть избран гражданин Российской Федерации, достигший возраста 21 года и обладающий избирательным правом.</w:t>
      </w:r>
    </w:p>
    <w:p w:rsidR="002068C1" w:rsidRDefault="002068C1">
      <w:pPr>
        <w:pStyle w:val="3"/>
      </w:pPr>
      <w:r>
        <w:t>2. Депутат сельского Совета народных депутатов избирается на срок полномочий сельского Совета народных депутатов. Полномочия депутата сельского Совета народных депутатов начинаются с момента его избрания и прекращаются с момента начала работы сельского Совета народных депутатов нового созыва, за исключением случаев досрочного прекращения полномочий депутата сельского Совета народных депутатов.</w:t>
      </w:r>
    </w:p>
    <w:p w:rsidR="002068C1" w:rsidRDefault="002068C1">
      <w:pPr>
        <w:ind w:firstLine="709"/>
        <w:jc w:val="both"/>
        <w:rPr>
          <w:sz w:val="24"/>
        </w:rPr>
      </w:pPr>
      <w:r>
        <w:rPr>
          <w:sz w:val="24"/>
        </w:rPr>
        <w:t>3. Полномочия депутата сельского Совета народных депутатов прекращаются до</w:t>
      </w:r>
      <w:r>
        <w:rPr>
          <w:sz w:val="24"/>
        </w:rPr>
        <w:t>с</w:t>
      </w:r>
      <w:r>
        <w:rPr>
          <w:sz w:val="24"/>
        </w:rPr>
        <w:t>рочно в случаях:</w:t>
      </w:r>
    </w:p>
    <w:p w:rsidR="002068C1" w:rsidRDefault="002068C1">
      <w:pPr>
        <w:numPr>
          <w:ilvl w:val="0"/>
          <w:numId w:val="19"/>
        </w:numPr>
        <w:ind w:left="0" w:firstLine="709"/>
        <w:jc w:val="both"/>
        <w:rPr>
          <w:sz w:val="24"/>
        </w:rPr>
      </w:pPr>
      <w:r>
        <w:rPr>
          <w:sz w:val="24"/>
        </w:rPr>
        <w:t>письменного заявления о сложении с себя полномочий депутата по собственному жел</w:t>
      </w:r>
      <w:r>
        <w:rPr>
          <w:sz w:val="24"/>
        </w:rPr>
        <w:t>а</w:t>
      </w:r>
      <w:r>
        <w:rPr>
          <w:sz w:val="24"/>
        </w:rPr>
        <w:t>нию;</w:t>
      </w:r>
    </w:p>
    <w:p w:rsidR="002068C1" w:rsidRDefault="002068C1">
      <w:pPr>
        <w:numPr>
          <w:ilvl w:val="0"/>
          <w:numId w:val="19"/>
        </w:numPr>
        <w:ind w:left="0" w:firstLine="709"/>
        <w:jc w:val="both"/>
        <w:rPr>
          <w:sz w:val="24"/>
        </w:rPr>
      </w:pPr>
      <w:r>
        <w:rPr>
          <w:sz w:val="24"/>
        </w:rPr>
        <w:t>досрочного прекращения полномочий сельского Совета народных депутатов в порядке и случаях, устано</w:t>
      </w:r>
      <w:r>
        <w:rPr>
          <w:sz w:val="24"/>
        </w:rPr>
        <w:t>в</w:t>
      </w:r>
      <w:r>
        <w:rPr>
          <w:sz w:val="24"/>
        </w:rPr>
        <w:t>ленных законодательством;</w:t>
      </w:r>
    </w:p>
    <w:p w:rsidR="002068C1" w:rsidRDefault="002068C1">
      <w:pPr>
        <w:numPr>
          <w:ilvl w:val="0"/>
          <w:numId w:val="19"/>
        </w:numPr>
        <w:ind w:left="0" w:firstLine="709"/>
        <w:jc w:val="both"/>
        <w:rPr>
          <w:sz w:val="24"/>
        </w:rPr>
      </w:pPr>
      <w:r>
        <w:rPr>
          <w:sz w:val="24"/>
        </w:rPr>
        <w:t>прекращения гражданства Российской Федерации;</w:t>
      </w:r>
    </w:p>
    <w:p w:rsidR="002068C1" w:rsidRDefault="002068C1">
      <w:pPr>
        <w:numPr>
          <w:ilvl w:val="0"/>
          <w:numId w:val="19"/>
        </w:numPr>
        <w:ind w:left="0" w:firstLine="709"/>
        <w:jc w:val="both"/>
        <w:rPr>
          <w:sz w:val="24"/>
        </w:rPr>
      </w:pPr>
      <w:r>
        <w:rPr>
          <w:sz w:val="24"/>
        </w:rPr>
        <w:t>признания его безвестно отсутствующим, недееспособным или ограничено деесп</w:t>
      </w:r>
      <w:r>
        <w:rPr>
          <w:sz w:val="24"/>
        </w:rPr>
        <w:t>о</w:t>
      </w:r>
      <w:r>
        <w:rPr>
          <w:sz w:val="24"/>
        </w:rPr>
        <w:t>собным, либо объявления его умершим решением суда, вступившим в законную силу;</w:t>
      </w:r>
    </w:p>
    <w:p w:rsidR="002068C1" w:rsidRDefault="002068C1">
      <w:pPr>
        <w:numPr>
          <w:ilvl w:val="0"/>
          <w:numId w:val="19"/>
        </w:numPr>
        <w:ind w:left="0" w:firstLine="709"/>
        <w:jc w:val="both"/>
        <w:rPr>
          <w:sz w:val="24"/>
        </w:rPr>
      </w:pPr>
      <w:r>
        <w:rPr>
          <w:sz w:val="24"/>
        </w:rPr>
        <w:t>вступления в законную силу в отношение него обвинительного приговора суда;</w:t>
      </w:r>
    </w:p>
    <w:p w:rsidR="002068C1" w:rsidRDefault="002068C1">
      <w:pPr>
        <w:numPr>
          <w:ilvl w:val="0"/>
          <w:numId w:val="19"/>
        </w:numPr>
        <w:ind w:left="0" w:firstLine="709"/>
        <w:jc w:val="both"/>
        <w:rPr>
          <w:sz w:val="24"/>
        </w:rPr>
      </w:pPr>
      <w:r>
        <w:rPr>
          <w:sz w:val="24"/>
        </w:rPr>
        <w:t>его смерти;</w:t>
      </w:r>
    </w:p>
    <w:p w:rsidR="002068C1" w:rsidRDefault="002068C1">
      <w:pPr>
        <w:numPr>
          <w:ilvl w:val="0"/>
          <w:numId w:val="19"/>
        </w:numPr>
        <w:ind w:left="0" w:firstLine="709"/>
        <w:jc w:val="both"/>
        <w:rPr>
          <w:sz w:val="24"/>
        </w:rPr>
      </w:pPr>
      <w:r>
        <w:rPr>
          <w:sz w:val="24"/>
        </w:rPr>
        <w:t>отзыва избирателями;</w:t>
      </w:r>
    </w:p>
    <w:p w:rsidR="002068C1" w:rsidRDefault="002068C1">
      <w:pPr>
        <w:numPr>
          <w:ilvl w:val="0"/>
          <w:numId w:val="19"/>
        </w:numPr>
        <w:ind w:left="0" w:firstLine="709"/>
        <w:jc w:val="both"/>
        <w:rPr>
          <w:sz w:val="24"/>
        </w:rPr>
      </w:pPr>
      <w:r>
        <w:rPr>
          <w:sz w:val="24"/>
        </w:rPr>
        <w:t>выезда за пределы Российской Федерации на постоянное место жительства;</w:t>
      </w:r>
    </w:p>
    <w:p w:rsidR="002068C1" w:rsidRDefault="002068C1">
      <w:pPr>
        <w:numPr>
          <w:ilvl w:val="0"/>
          <w:numId w:val="19"/>
        </w:numPr>
        <w:ind w:left="0" w:firstLine="709"/>
        <w:jc w:val="both"/>
        <w:rPr>
          <w:sz w:val="24"/>
        </w:rPr>
      </w:pPr>
      <w:r>
        <w:rPr>
          <w:sz w:val="24"/>
        </w:rPr>
        <w:t>установленной в судебном порядке стойкой неспособности по состоянию здоровья осуществлять депутата сельского Совета народных депутатов.</w:t>
      </w:r>
    </w:p>
    <w:p w:rsidR="002068C1" w:rsidRDefault="002068C1">
      <w:pPr>
        <w:pStyle w:val="3"/>
      </w:pPr>
      <w:r>
        <w:t xml:space="preserve"> 4. Депутат сельского Совета народных депутатов принимает участие в решении вопросов, отнесенных к компетенции сельского Совета народных депутатов, и осуществляет свои полномочия на непостоянной основе. Все депутаты сельского Совета народных депутатов работают на непостоянной основе.</w:t>
      </w:r>
    </w:p>
    <w:p w:rsidR="002068C1" w:rsidRDefault="002068C1">
      <w:pPr>
        <w:pStyle w:val="3"/>
      </w:pPr>
      <w:r>
        <w:t>5. Решением сельского Совета народных депутатов депутатам сельского Совета народных депутатов могут устанавливаться социальные гарантии и компенсации, связанные с осуществлением депутатских полномочий.</w:t>
      </w:r>
    </w:p>
    <w:p w:rsidR="002068C1" w:rsidRDefault="002068C1">
      <w:pPr>
        <w:pStyle w:val="3"/>
      </w:pPr>
    </w:p>
    <w:p w:rsidR="002068C1" w:rsidRDefault="002068C1">
      <w:pPr>
        <w:pStyle w:val="3"/>
      </w:pPr>
    </w:p>
    <w:p w:rsidR="002068C1" w:rsidRDefault="002068C1">
      <w:pPr>
        <w:pStyle w:val="3"/>
      </w:pPr>
    </w:p>
    <w:p w:rsidR="002068C1" w:rsidRDefault="002068C1">
      <w:pPr>
        <w:pStyle w:val="3"/>
        <w:rPr>
          <w:b/>
          <w:bCs/>
          <w:i/>
          <w:u w:val="single"/>
        </w:rPr>
      </w:pPr>
      <w:r>
        <w:rPr>
          <w:b/>
          <w:bCs/>
        </w:rPr>
        <w:lastRenderedPageBreak/>
        <w:t xml:space="preserve">Глава 4. Глава сельского поселения </w:t>
      </w:r>
    </w:p>
    <w:p w:rsidR="002068C1" w:rsidRDefault="002068C1">
      <w:pPr>
        <w:pStyle w:val="3"/>
        <w:rPr>
          <w:b/>
          <w:bCs/>
          <w:i/>
          <w:u w:val="single"/>
        </w:rPr>
      </w:pPr>
    </w:p>
    <w:p w:rsidR="002068C1" w:rsidRDefault="002068C1">
      <w:pPr>
        <w:pStyle w:val="3"/>
        <w:rPr>
          <w:b/>
          <w:bCs/>
          <w:i/>
          <w:u w:val="single"/>
        </w:rPr>
      </w:pPr>
      <w:r>
        <w:rPr>
          <w:b/>
          <w:bCs/>
        </w:rPr>
        <w:t xml:space="preserve">Статья 21. Статус главы сельского поселения </w:t>
      </w:r>
    </w:p>
    <w:p w:rsidR="002068C1" w:rsidRDefault="002068C1">
      <w:pPr>
        <w:pStyle w:val="3"/>
        <w:rPr>
          <w:b/>
          <w:bCs/>
        </w:rPr>
      </w:pPr>
    </w:p>
    <w:p w:rsidR="002068C1" w:rsidRDefault="002068C1">
      <w:pPr>
        <w:pStyle w:val="3"/>
      </w:pPr>
      <w:r>
        <w:t>1. Глава сельского поселения является высшим должностным лицом сельского поселения.</w:t>
      </w:r>
    </w:p>
    <w:p w:rsidR="002068C1" w:rsidRDefault="002068C1">
      <w:pPr>
        <w:pStyle w:val="3"/>
      </w:pPr>
      <w:r>
        <w:t>2. Глава сельского поселения избирается населением поселения сроком на 5 лет на основе всеобщего равного и прямого избирательного права при тайном голосовании.</w:t>
      </w:r>
    </w:p>
    <w:p w:rsidR="002068C1" w:rsidRDefault="002068C1">
      <w:pPr>
        <w:pStyle w:val="3"/>
        <w:ind w:firstLine="709"/>
      </w:pPr>
      <w:r>
        <w:t xml:space="preserve">3. Глава сельского поселения: </w:t>
      </w:r>
    </w:p>
    <w:p w:rsidR="002068C1" w:rsidRDefault="002068C1">
      <w:pPr>
        <w:pStyle w:val="3"/>
        <w:rPr>
          <w:iCs/>
        </w:rPr>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r>
        <w:rPr>
          <w:iCs/>
        </w:rPr>
        <w:t>;</w:t>
      </w:r>
    </w:p>
    <w:p w:rsidR="002068C1" w:rsidRDefault="002068C1">
      <w:pPr>
        <w:pStyle w:val="3"/>
      </w:pPr>
      <w:r>
        <w:t>2) подписывает и обнародует нормативные правовые акты, принятые сельским Советом народных депутатов;</w:t>
      </w:r>
    </w:p>
    <w:p w:rsidR="002068C1" w:rsidRDefault="002068C1">
      <w:pPr>
        <w:pStyle w:val="3"/>
      </w:pPr>
      <w:r>
        <w:t>3) вправе требовать созыва внеочередного заседания сельского Совета народных депутатов;</w:t>
      </w:r>
    </w:p>
    <w:p w:rsidR="002068C1" w:rsidRDefault="002068C1">
      <w:pPr>
        <w:pStyle w:val="3"/>
      </w:pPr>
      <w:r>
        <w:t xml:space="preserve">4) издает в пределах своих полномочий правовые акты. </w:t>
      </w:r>
    </w:p>
    <w:p w:rsidR="002068C1" w:rsidRDefault="002068C1">
      <w:pPr>
        <w:pStyle w:val="3"/>
      </w:pPr>
      <w:r>
        <w:t>4. Глава сельского поселения подконтролен и подотчетен населению и сельскому Совету народных депутатов.</w:t>
      </w:r>
    </w:p>
    <w:p w:rsidR="002068C1" w:rsidRDefault="002068C1">
      <w:pPr>
        <w:pStyle w:val="3"/>
      </w:pPr>
      <w:r>
        <w:t>5. Решением сельского Совета народных депутатов главе сельского поселения могут устанавливаться социальные гарантии, связанные с осуществлением им полномочий выборного должностного лица местного самоуправления.</w:t>
      </w:r>
    </w:p>
    <w:p w:rsidR="002068C1" w:rsidRDefault="002068C1">
      <w:pPr>
        <w:pStyle w:val="3"/>
        <w:ind w:firstLine="0"/>
      </w:pPr>
    </w:p>
    <w:p w:rsidR="002068C1" w:rsidRDefault="002068C1">
      <w:pPr>
        <w:pStyle w:val="3"/>
        <w:rPr>
          <w:b/>
          <w:bCs/>
        </w:rPr>
      </w:pPr>
      <w:r>
        <w:rPr>
          <w:b/>
          <w:bCs/>
        </w:rPr>
        <w:t xml:space="preserve">Статья 22. Полномочия главы сельского поселения </w:t>
      </w:r>
    </w:p>
    <w:p w:rsidR="002068C1" w:rsidRDefault="002068C1">
      <w:pPr>
        <w:pStyle w:val="3"/>
        <w:rPr>
          <w:b/>
          <w:bCs/>
        </w:rPr>
      </w:pPr>
    </w:p>
    <w:p w:rsidR="002068C1" w:rsidRDefault="002068C1">
      <w:pPr>
        <w:pStyle w:val="3"/>
      </w:pPr>
      <w:r>
        <w:t>1. Глава сельского поселения:</w:t>
      </w:r>
    </w:p>
    <w:p w:rsidR="002068C1" w:rsidRDefault="002068C1">
      <w:pPr>
        <w:pStyle w:val="3"/>
      </w:pPr>
      <w:r>
        <w:t>1) на принципах единоначалия в пределах своей компетенции осуществляет руководство деятельностью администрации сельского поселения;</w:t>
      </w:r>
    </w:p>
    <w:p w:rsidR="002068C1" w:rsidRDefault="002068C1">
      <w:pPr>
        <w:pStyle w:val="3"/>
      </w:pPr>
      <w:r>
        <w:t>2) разрабатывает и представляет на утверждение сельского Совета народных депутатов проекты планов и программ социально-экономического развития сельского поселения, местного бюджета, организует их исполнение;</w:t>
      </w:r>
    </w:p>
    <w:p w:rsidR="002068C1" w:rsidRDefault="002068C1">
      <w:pPr>
        <w:pStyle w:val="3"/>
      </w:pPr>
      <w:r>
        <w:t>3) осуществляет функции главного распорядителя бюджетных средств, открывает и закрывает счета в банковских учреждениях, подписывает финансовые документы;</w:t>
      </w:r>
    </w:p>
    <w:p w:rsidR="002068C1" w:rsidRDefault="002068C1">
      <w:pPr>
        <w:pStyle w:val="3"/>
      </w:pPr>
      <w:r>
        <w:t>4) организует и контролирует в пределах своих полномочий выполнение федерального законодательства и законодательства Орловской области, решений сельского Совета народных депутатов, собственных нормативных правовых актов;</w:t>
      </w:r>
    </w:p>
    <w:p w:rsidR="002068C1" w:rsidRDefault="002068C1">
      <w:pPr>
        <w:pStyle w:val="3"/>
      </w:pPr>
      <w:r>
        <w:t>5) осуществляет приём на муниципальную службу и увольнение с муниципальной службы муниципальных служащих администрации сельского поселения, организует работу с кадрами муниципальных служащих, их аттестацию, принимает меры по повышению их квалификации, применяет к муниципальным служащим меры поощрения и взыскания;</w:t>
      </w:r>
    </w:p>
    <w:p w:rsidR="002068C1" w:rsidRDefault="002068C1">
      <w:pPr>
        <w:pStyle w:val="3"/>
      </w:pPr>
      <w:r>
        <w:t>6) вносит в сельский Совет народных депутатов предложения об установлении, изменении или отмене местных налогов и сборов;</w:t>
      </w:r>
    </w:p>
    <w:p w:rsidR="002068C1" w:rsidRDefault="002068C1">
      <w:pPr>
        <w:pStyle w:val="3"/>
        <w:rPr>
          <w:i/>
          <w:u w:val="single"/>
        </w:rPr>
      </w:pPr>
      <w:r>
        <w:t>7) заключает договоры и соглашения от имени и в интересах сельского поселения</w:t>
      </w:r>
      <w:r>
        <w:rPr>
          <w:iCs/>
        </w:rPr>
        <w:t>;</w:t>
      </w:r>
    </w:p>
    <w:p w:rsidR="002068C1" w:rsidRDefault="002068C1">
      <w:pPr>
        <w:pStyle w:val="3"/>
      </w:pPr>
      <w:r>
        <w:t>8) осуществляет руководство гражданской обороной, организует мероприятия по защите населения сельского поселения от чрезвычайных ситуаций;</w:t>
      </w:r>
    </w:p>
    <w:p w:rsidR="002068C1" w:rsidRDefault="002068C1">
      <w:pPr>
        <w:pStyle w:val="3"/>
      </w:pPr>
      <w:r>
        <w:t>9) организует и ведет приём граждан, рассмотрение заявлений, предложений и жалоб граждан, принимает по ним решения;</w:t>
      </w:r>
    </w:p>
    <w:p w:rsidR="002068C1" w:rsidRDefault="002068C1">
      <w:pPr>
        <w:pStyle w:val="3"/>
      </w:pPr>
      <w:r>
        <w:t>10)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2068C1" w:rsidRDefault="002068C1">
      <w:pPr>
        <w:pStyle w:val="3"/>
      </w:pPr>
      <w:r>
        <w:t>11) осуществляет иные организационные, исполнительно-распорядительные и контрольные функции, предусмотренные действующим законодательством и настоящим Уставом.</w:t>
      </w:r>
    </w:p>
    <w:p w:rsidR="002068C1" w:rsidRDefault="002068C1">
      <w:pPr>
        <w:tabs>
          <w:tab w:val="left" w:pos="709"/>
          <w:tab w:val="left" w:pos="851"/>
        </w:tabs>
        <w:ind w:firstLine="709"/>
        <w:rPr>
          <w:sz w:val="24"/>
        </w:rPr>
      </w:pPr>
      <w:r>
        <w:rPr>
          <w:sz w:val="24"/>
        </w:rPr>
        <w:t>3. Полномочия главы сельского поселения прекращаются досрочно в случаях:</w:t>
      </w:r>
    </w:p>
    <w:p w:rsidR="002068C1" w:rsidRDefault="002068C1">
      <w:pPr>
        <w:tabs>
          <w:tab w:val="left" w:pos="709"/>
          <w:tab w:val="left" w:pos="851"/>
        </w:tabs>
        <w:ind w:firstLine="709"/>
        <w:rPr>
          <w:sz w:val="24"/>
        </w:rPr>
      </w:pPr>
      <w:r>
        <w:rPr>
          <w:sz w:val="24"/>
        </w:rPr>
        <w:t>1) отставки по собственному желанию;</w:t>
      </w:r>
    </w:p>
    <w:p w:rsidR="002068C1" w:rsidRDefault="002068C1">
      <w:pPr>
        <w:tabs>
          <w:tab w:val="left" w:pos="709"/>
          <w:tab w:val="left" w:pos="851"/>
        </w:tabs>
        <w:ind w:firstLine="709"/>
        <w:jc w:val="both"/>
        <w:rPr>
          <w:sz w:val="24"/>
        </w:rPr>
      </w:pPr>
      <w:r>
        <w:rPr>
          <w:sz w:val="24"/>
        </w:rPr>
        <w:t>2) прекращения гражданства Российской Федерации;</w:t>
      </w:r>
    </w:p>
    <w:p w:rsidR="002068C1" w:rsidRDefault="002068C1">
      <w:pPr>
        <w:tabs>
          <w:tab w:val="left" w:pos="709"/>
          <w:tab w:val="left" w:pos="851"/>
        </w:tabs>
        <w:ind w:firstLine="709"/>
        <w:jc w:val="both"/>
        <w:rPr>
          <w:sz w:val="24"/>
        </w:rPr>
      </w:pPr>
      <w:r>
        <w:rPr>
          <w:sz w:val="24"/>
        </w:rPr>
        <w:lastRenderedPageBreak/>
        <w:t>3) признания его безвестно отсутствующим, недееспособным или ограничено деесп</w:t>
      </w:r>
      <w:r>
        <w:rPr>
          <w:sz w:val="24"/>
        </w:rPr>
        <w:t>о</w:t>
      </w:r>
      <w:r>
        <w:rPr>
          <w:sz w:val="24"/>
        </w:rPr>
        <w:t>собным, либо объявления его умершим решением суда, вступившим в законную силу;</w:t>
      </w:r>
    </w:p>
    <w:p w:rsidR="002068C1" w:rsidRDefault="002068C1">
      <w:pPr>
        <w:tabs>
          <w:tab w:val="left" w:pos="709"/>
          <w:tab w:val="left" w:pos="851"/>
        </w:tabs>
        <w:ind w:firstLine="709"/>
        <w:jc w:val="both"/>
        <w:rPr>
          <w:sz w:val="24"/>
        </w:rPr>
      </w:pPr>
      <w:r>
        <w:rPr>
          <w:sz w:val="24"/>
        </w:rPr>
        <w:t>4) вступления в законную силу в отношение него обвинительного приговора суда;</w:t>
      </w:r>
    </w:p>
    <w:p w:rsidR="002068C1" w:rsidRDefault="002068C1">
      <w:pPr>
        <w:tabs>
          <w:tab w:val="left" w:pos="709"/>
          <w:tab w:val="left" w:pos="851"/>
        </w:tabs>
        <w:ind w:firstLine="709"/>
        <w:jc w:val="both"/>
        <w:rPr>
          <w:sz w:val="24"/>
        </w:rPr>
      </w:pPr>
      <w:r>
        <w:rPr>
          <w:sz w:val="24"/>
        </w:rPr>
        <w:t>5) его смерти;</w:t>
      </w:r>
    </w:p>
    <w:p w:rsidR="002068C1" w:rsidRDefault="002068C1">
      <w:pPr>
        <w:tabs>
          <w:tab w:val="left" w:pos="709"/>
          <w:tab w:val="left" w:pos="851"/>
        </w:tabs>
        <w:ind w:firstLine="709"/>
        <w:jc w:val="both"/>
        <w:rPr>
          <w:sz w:val="24"/>
        </w:rPr>
      </w:pPr>
      <w:r>
        <w:rPr>
          <w:sz w:val="24"/>
        </w:rPr>
        <w:t>6) отзыва избирателями;</w:t>
      </w:r>
    </w:p>
    <w:p w:rsidR="002068C1" w:rsidRDefault="002068C1">
      <w:pPr>
        <w:tabs>
          <w:tab w:val="left" w:pos="709"/>
          <w:tab w:val="left" w:pos="851"/>
        </w:tabs>
        <w:ind w:firstLine="709"/>
        <w:jc w:val="both"/>
        <w:rPr>
          <w:sz w:val="24"/>
        </w:rPr>
      </w:pPr>
      <w:r>
        <w:rPr>
          <w:sz w:val="24"/>
        </w:rPr>
        <w:t>7) отрешения от должности в порядке, установленном федеральным законодательс</w:t>
      </w:r>
      <w:r>
        <w:rPr>
          <w:sz w:val="24"/>
        </w:rPr>
        <w:t>т</w:t>
      </w:r>
      <w:r>
        <w:rPr>
          <w:sz w:val="24"/>
        </w:rPr>
        <w:t>вом и законодательством Орловской области;</w:t>
      </w:r>
    </w:p>
    <w:p w:rsidR="002068C1" w:rsidRDefault="002068C1">
      <w:pPr>
        <w:tabs>
          <w:tab w:val="left" w:pos="709"/>
          <w:tab w:val="left" w:pos="851"/>
        </w:tabs>
        <w:ind w:firstLine="709"/>
        <w:jc w:val="both"/>
        <w:rPr>
          <w:sz w:val="24"/>
        </w:rPr>
      </w:pPr>
      <w:r>
        <w:rPr>
          <w:sz w:val="24"/>
        </w:rPr>
        <w:t>8) выезда за пределы Российской Федерации на постоянное место жительства;</w:t>
      </w:r>
    </w:p>
    <w:p w:rsidR="002068C1" w:rsidRDefault="002068C1">
      <w:pPr>
        <w:pStyle w:val="2"/>
        <w:tabs>
          <w:tab w:val="clear" w:pos="2977"/>
          <w:tab w:val="left" w:pos="709"/>
          <w:tab w:val="left" w:pos="851"/>
        </w:tabs>
      </w:pPr>
      <w:r>
        <w:t>9) установленной в судебном порядке стойкой неспособности по состоянию здоровья осуществлять полномочия главы сельского поселения.</w:t>
      </w:r>
    </w:p>
    <w:p w:rsidR="002068C1" w:rsidRDefault="002068C1">
      <w:pPr>
        <w:pStyle w:val="3"/>
      </w:pPr>
    </w:p>
    <w:p w:rsidR="002068C1" w:rsidRDefault="002068C1">
      <w:pPr>
        <w:pStyle w:val="3"/>
      </w:pPr>
    </w:p>
    <w:p w:rsidR="002068C1" w:rsidRDefault="002068C1">
      <w:pPr>
        <w:pStyle w:val="3"/>
        <w:rPr>
          <w:b/>
          <w:bCs/>
          <w:i/>
        </w:rPr>
      </w:pPr>
      <w:r>
        <w:rPr>
          <w:b/>
          <w:bCs/>
        </w:rPr>
        <w:t xml:space="preserve">Глава 5. Администрация сельского поселения </w:t>
      </w:r>
    </w:p>
    <w:p w:rsidR="002068C1" w:rsidRDefault="002068C1">
      <w:pPr>
        <w:pStyle w:val="3"/>
        <w:rPr>
          <w:b/>
          <w:bCs/>
          <w:i/>
        </w:rPr>
      </w:pPr>
    </w:p>
    <w:p w:rsidR="002068C1" w:rsidRDefault="002068C1">
      <w:pPr>
        <w:pStyle w:val="3"/>
        <w:rPr>
          <w:b/>
          <w:bCs/>
        </w:rPr>
      </w:pPr>
      <w:r>
        <w:rPr>
          <w:b/>
          <w:bCs/>
        </w:rPr>
        <w:t xml:space="preserve">Статья 23. Статус администрации сельского поселения </w:t>
      </w:r>
    </w:p>
    <w:p w:rsidR="002068C1" w:rsidRDefault="002068C1">
      <w:pPr>
        <w:pStyle w:val="3"/>
      </w:pPr>
    </w:p>
    <w:p w:rsidR="002068C1" w:rsidRDefault="002068C1">
      <w:pPr>
        <w:ind w:firstLine="539"/>
        <w:jc w:val="both"/>
        <w:rPr>
          <w:bCs/>
          <w:sz w:val="24"/>
        </w:rPr>
      </w:pPr>
      <w:r>
        <w:rPr>
          <w:sz w:val="24"/>
        </w:rPr>
        <w:t xml:space="preserve">1. Администрация сельского поселения является исполнительно-распорядительным органом местного самоуправления сельского поселения. </w:t>
      </w:r>
      <w:r>
        <w:rPr>
          <w:bCs/>
          <w:sz w:val="24"/>
        </w:rPr>
        <w:t>Администрация сельского поселения обладает правами юридич</w:t>
      </w:r>
      <w:r>
        <w:rPr>
          <w:bCs/>
          <w:sz w:val="24"/>
        </w:rPr>
        <w:t>е</w:t>
      </w:r>
      <w:r>
        <w:rPr>
          <w:bCs/>
          <w:sz w:val="24"/>
        </w:rPr>
        <w:t>ского лица, имеет обособленное имущество, собственные источники финансирования из местного бю</w:t>
      </w:r>
      <w:r>
        <w:rPr>
          <w:bCs/>
          <w:sz w:val="24"/>
        </w:rPr>
        <w:t>д</w:t>
      </w:r>
      <w:r>
        <w:rPr>
          <w:bCs/>
          <w:sz w:val="24"/>
        </w:rPr>
        <w:t>жета, может от своего имени приобретать и осуществлять имущественные и личные неимущественные права и обязанности, быть истцом и ответчиком в с</w:t>
      </w:r>
      <w:r>
        <w:rPr>
          <w:bCs/>
          <w:sz w:val="24"/>
        </w:rPr>
        <w:t>у</w:t>
      </w:r>
      <w:r>
        <w:rPr>
          <w:bCs/>
          <w:sz w:val="24"/>
        </w:rPr>
        <w:t>де, имеет печать, штампы и бланки с местной символикой, а также может иметь расчетные, текущие, валютные и иные счета в кредитных учрежд</w:t>
      </w:r>
      <w:r>
        <w:rPr>
          <w:bCs/>
          <w:sz w:val="24"/>
        </w:rPr>
        <w:t>е</w:t>
      </w:r>
      <w:r>
        <w:rPr>
          <w:bCs/>
          <w:sz w:val="24"/>
        </w:rPr>
        <w:t>ниях.</w:t>
      </w:r>
    </w:p>
    <w:p w:rsidR="002068C1" w:rsidRDefault="002068C1">
      <w:pPr>
        <w:pStyle w:val="3"/>
      </w:pPr>
      <w:r>
        <w:t>2. Администрацией сельского поселения руководит глава администрации сельского поселения на принципах единоначалия. Главой администрации сельского поселения по должности является глава сельского поселения.</w:t>
      </w:r>
    </w:p>
    <w:p w:rsidR="002068C1" w:rsidRDefault="002068C1">
      <w:pPr>
        <w:pStyle w:val="3"/>
      </w:pPr>
      <w:r>
        <w:t>3. Структура администрации сельского поселения утверждается сельским Советом народных депутатов по представлению главы администрации сельского поселения.</w:t>
      </w:r>
    </w:p>
    <w:p w:rsidR="002068C1" w:rsidRDefault="002068C1">
      <w:pPr>
        <w:pStyle w:val="3"/>
        <w:rPr>
          <w:iCs/>
        </w:rPr>
      </w:pPr>
      <w:r>
        <w:t>4. Финансирование администрации сельского поселения осуществляется за счет средств бюджета сельского поселения</w:t>
      </w:r>
      <w:r>
        <w:rPr>
          <w:iCs/>
        </w:rPr>
        <w:t>.</w:t>
      </w:r>
    </w:p>
    <w:p w:rsidR="002068C1" w:rsidRDefault="002068C1">
      <w:pPr>
        <w:pStyle w:val="3"/>
      </w:pPr>
      <w:r>
        <w:t>5. Организационное, информационно-правовое и материально-техническое обеспечение осуществляется администрацией сельского поселения самостоятельно согласно смете расходов.</w:t>
      </w:r>
    </w:p>
    <w:p w:rsidR="002068C1" w:rsidRDefault="002068C1">
      <w:pPr>
        <w:pStyle w:val="3"/>
      </w:pPr>
    </w:p>
    <w:p w:rsidR="002068C1" w:rsidRDefault="002068C1">
      <w:pPr>
        <w:pStyle w:val="3"/>
        <w:rPr>
          <w:b/>
          <w:bCs/>
          <w:i/>
        </w:rPr>
      </w:pPr>
      <w:r>
        <w:rPr>
          <w:b/>
          <w:bCs/>
        </w:rPr>
        <w:t>Статья 24. Полномочия администрации сельского поселения</w:t>
      </w:r>
    </w:p>
    <w:p w:rsidR="002068C1" w:rsidRDefault="002068C1">
      <w:pPr>
        <w:pStyle w:val="3"/>
        <w:rPr>
          <w:i/>
        </w:rPr>
      </w:pPr>
    </w:p>
    <w:p w:rsidR="002068C1" w:rsidRDefault="002068C1">
      <w:pPr>
        <w:ind w:firstLine="567"/>
        <w:rPr>
          <w:bCs/>
          <w:sz w:val="24"/>
        </w:rPr>
      </w:pPr>
      <w:r>
        <w:rPr>
          <w:bCs/>
          <w:sz w:val="24"/>
        </w:rPr>
        <w:t xml:space="preserve">Администрация сельского поселения: </w:t>
      </w:r>
    </w:p>
    <w:p w:rsidR="002068C1" w:rsidRDefault="002068C1">
      <w:pPr>
        <w:ind w:firstLine="709"/>
        <w:jc w:val="both"/>
        <w:rPr>
          <w:bCs/>
          <w:sz w:val="24"/>
        </w:rPr>
      </w:pPr>
      <w:r>
        <w:rPr>
          <w:bCs/>
          <w:sz w:val="24"/>
        </w:rPr>
        <w:t>1) разрабатывает и вносит на утверждение сельского Совета народных депутатов пр</w:t>
      </w:r>
      <w:r>
        <w:rPr>
          <w:bCs/>
          <w:sz w:val="24"/>
        </w:rPr>
        <w:t>о</w:t>
      </w:r>
      <w:r>
        <w:rPr>
          <w:bCs/>
          <w:sz w:val="24"/>
        </w:rPr>
        <w:t>екты планов и программ социально-экономического развития, проект местного бюджета, о</w:t>
      </w:r>
      <w:r>
        <w:rPr>
          <w:bCs/>
          <w:sz w:val="24"/>
        </w:rPr>
        <w:t>р</w:t>
      </w:r>
      <w:r>
        <w:rPr>
          <w:bCs/>
          <w:sz w:val="24"/>
        </w:rPr>
        <w:t>ганизует их исполнение;</w:t>
      </w:r>
    </w:p>
    <w:p w:rsidR="002068C1" w:rsidRDefault="002068C1">
      <w:pPr>
        <w:ind w:firstLine="709"/>
        <w:jc w:val="both"/>
        <w:rPr>
          <w:bCs/>
          <w:sz w:val="24"/>
        </w:rPr>
      </w:pPr>
      <w:r>
        <w:rPr>
          <w:bCs/>
          <w:sz w:val="24"/>
        </w:rPr>
        <w:t>2) обеспечивает контроль над соблюдением цен и тарифов, устанавливаемых органами местного самоуправления;</w:t>
      </w:r>
    </w:p>
    <w:p w:rsidR="002068C1" w:rsidRDefault="002068C1">
      <w:pPr>
        <w:ind w:firstLine="709"/>
        <w:jc w:val="both"/>
        <w:rPr>
          <w:bCs/>
          <w:sz w:val="24"/>
        </w:rPr>
      </w:pPr>
      <w:r>
        <w:rPr>
          <w:bCs/>
          <w:sz w:val="24"/>
        </w:rPr>
        <w:t>3) от имени муниципального образования осуществляет права по владению, пользов</w:t>
      </w:r>
      <w:r>
        <w:rPr>
          <w:bCs/>
          <w:sz w:val="24"/>
        </w:rPr>
        <w:t>а</w:t>
      </w:r>
      <w:r>
        <w:rPr>
          <w:bCs/>
          <w:sz w:val="24"/>
        </w:rPr>
        <w:t>нию и распоряжению муниципальной собственностью в соответствии с порядком, опред</w:t>
      </w:r>
      <w:r>
        <w:rPr>
          <w:bCs/>
          <w:sz w:val="24"/>
        </w:rPr>
        <w:t>е</w:t>
      </w:r>
      <w:r>
        <w:rPr>
          <w:bCs/>
          <w:sz w:val="24"/>
        </w:rPr>
        <w:t>ленным сельским Советом народных депутатов;</w:t>
      </w:r>
    </w:p>
    <w:p w:rsidR="002068C1" w:rsidRDefault="002068C1">
      <w:pPr>
        <w:ind w:firstLine="709"/>
        <w:jc w:val="both"/>
        <w:rPr>
          <w:bCs/>
          <w:sz w:val="24"/>
        </w:rPr>
      </w:pPr>
      <w:r>
        <w:rPr>
          <w:bCs/>
          <w:sz w:val="24"/>
        </w:rPr>
        <w:t>4) создает муниципальные предприятия и учреждения, финансирует муниципальные учреждения, формирует и размещает на конкурсной основе муниципал</w:t>
      </w:r>
      <w:r>
        <w:rPr>
          <w:bCs/>
          <w:sz w:val="24"/>
        </w:rPr>
        <w:t>ь</w:t>
      </w:r>
      <w:r>
        <w:rPr>
          <w:bCs/>
          <w:sz w:val="24"/>
        </w:rPr>
        <w:t>ные заказы;</w:t>
      </w:r>
    </w:p>
    <w:p w:rsidR="002068C1" w:rsidRDefault="002068C1">
      <w:pPr>
        <w:ind w:firstLine="709"/>
        <w:jc w:val="both"/>
        <w:rPr>
          <w:bCs/>
          <w:sz w:val="24"/>
        </w:rPr>
      </w:pPr>
      <w:r>
        <w:rPr>
          <w:bCs/>
          <w:sz w:val="24"/>
        </w:rPr>
        <w:t>5) заключает с предприятиями, организациями договоры о сотрудничестве в эконом</w:t>
      </w:r>
      <w:r>
        <w:rPr>
          <w:bCs/>
          <w:sz w:val="24"/>
        </w:rPr>
        <w:t>и</w:t>
      </w:r>
      <w:r>
        <w:rPr>
          <w:bCs/>
          <w:sz w:val="24"/>
        </w:rPr>
        <w:t>ческом и социальном развитии территории, на производство товаров народного потребления и иной продукции, на оказание услуг;</w:t>
      </w:r>
    </w:p>
    <w:p w:rsidR="002068C1" w:rsidRDefault="002068C1">
      <w:pPr>
        <w:ind w:firstLine="709"/>
        <w:jc w:val="both"/>
        <w:rPr>
          <w:bCs/>
          <w:sz w:val="24"/>
        </w:rPr>
      </w:pPr>
      <w:r>
        <w:rPr>
          <w:bCs/>
          <w:sz w:val="24"/>
        </w:rPr>
        <w:t xml:space="preserve">6) заключает кредитные соглашения и договоры, договоры и соглашения о получении муниципальным образованием бюджетных ссуд и бюджетных кредитов от бюджетов других </w:t>
      </w:r>
      <w:r>
        <w:rPr>
          <w:bCs/>
          <w:sz w:val="24"/>
        </w:rPr>
        <w:lastRenderedPageBreak/>
        <w:t>уровней бюджетной системы Российской федерации, договоры о предоставлении муниц</w:t>
      </w:r>
      <w:r>
        <w:rPr>
          <w:bCs/>
          <w:sz w:val="24"/>
        </w:rPr>
        <w:t>и</w:t>
      </w:r>
      <w:r>
        <w:rPr>
          <w:bCs/>
          <w:sz w:val="24"/>
        </w:rPr>
        <w:t>пальных гарантий;</w:t>
      </w:r>
    </w:p>
    <w:p w:rsidR="002068C1" w:rsidRDefault="002068C1">
      <w:pPr>
        <w:ind w:firstLine="709"/>
        <w:jc w:val="both"/>
        <w:rPr>
          <w:bCs/>
          <w:sz w:val="24"/>
        </w:rPr>
      </w:pPr>
      <w:r>
        <w:rPr>
          <w:bCs/>
          <w:sz w:val="24"/>
        </w:rPr>
        <w:t>7) переводит земли, находящиеся в муниципальной собственности из одной категории в другую;</w:t>
      </w:r>
    </w:p>
    <w:p w:rsidR="002068C1" w:rsidRDefault="002068C1">
      <w:pPr>
        <w:ind w:firstLine="709"/>
        <w:jc w:val="both"/>
        <w:rPr>
          <w:bCs/>
          <w:sz w:val="24"/>
        </w:rPr>
      </w:pPr>
      <w:r>
        <w:rPr>
          <w:bCs/>
          <w:sz w:val="24"/>
        </w:rPr>
        <w:t>8) предоставляет гражданам земельные участки, находящиеся в муниципальной собс</w:t>
      </w:r>
      <w:r>
        <w:rPr>
          <w:bCs/>
          <w:sz w:val="24"/>
        </w:rPr>
        <w:t>т</w:t>
      </w:r>
      <w:r>
        <w:rPr>
          <w:bCs/>
          <w:sz w:val="24"/>
        </w:rPr>
        <w:t>венности, для целей, не связанных со строительством;</w:t>
      </w:r>
    </w:p>
    <w:p w:rsidR="002068C1" w:rsidRDefault="002068C1">
      <w:pPr>
        <w:ind w:firstLine="709"/>
        <w:jc w:val="both"/>
        <w:rPr>
          <w:bCs/>
          <w:sz w:val="24"/>
        </w:rPr>
      </w:pPr>
      <w:r>
        <w:rPr>
          <w:bCs/>
          <w:sz w:val="24"/>
        </w:rPr>
        <w:t>9) осуществляет муниципальный земельный контроль;</w:t>
      </w:r>
    </w:p>
    <w:p w:rsidR="002068C1" w:rsidRDefault="002068C1">
      <w:pPr>
        <w:ind w:firstLine="709"/>
        <w:jc w:val="both"/>
        <w:rPr>
          <w:bCs/>
          <w:sz w:val="24"/>
        </w:rPr>
      </w:pPr>
      <w:r>
        <w:rPr>
          <w:bCs/>
          <w:sz w:val="24"/>
        </w:rPr>
        <w:t>10) обеспечивает проведение мероприятий по охране окружающей среды;</w:t>
      </w:r>
    </w:p>
    <w:p w:rsidR="002068C1" w:rsidRDefault="002068C1">
      <w:pPr>
        <w:ind w:firstLine="709"/>
        <w:jc w:val="both"/>
        <w:rPr>
          <w:bCs/>
          <w:sz w:val="24"/>
        </w:rPr>
      </w:pPr>
      <w:r>
        <w:rPr>
          <w:bCs/>
          <w:sz w:val="24"/>
        </w:rPr>
        <w:t>11) в порядке, установленном законодательством, организует проведение на террит</w:t>
      </w:r>
      <w:r>
        <w:rPr>
          <w:bCs/>
          <w:sz w:val="24"/>
        </w:rPr>
        <w:t>о</w:t>
      </w:r>
      <w:r>
        <w:rPr>
          <w:bCs/>
          <w:sz w:val="24"/>
        </w:rPr>
        <w:t>рии муниципального образования гигиенических и санитарно-эпидемиологических мер</w:t>
      </w:r>
      <w:r>
        <w:rPr>
          <w:bCs/>
          <w:sz w:val="24"/>
        </w:rPr>
        <w:t>о</w:t>
      </w:r>
      <w:r>
        <w:rPr>
          <w:bCs/>
          <w:sz w:val="24"/>
        </w:rPr>
        <w:t>приятий, а также обеспечивает соблюдение санитарных правил, норм и гигиенических но</w:t>
      </w:r>
      <w:r>
        <w:rPr>
          <w:bCs/>
          <w:sz w:val="24"/>
        </w:rPr>
        <w:t>р</w:t>
      </w:r>
      <w:r>
        <w:rPr>
          <w:bCs/>
          <w:sz w:val="24"/>
        </w:rPr>
        <w:t>мативов;</w:t>
      </w:r>
    </w:p>
    <w:p w:rsidR="002068C1" w:rsidRDefault="002068C1">
      <w:pPr>
        <w:ind w:firstLine="709"/>
        <w:jc w:val="both"/>
        <w:rPr>
          <w:bCs/>
          <w:sz w:val="24"/>
        </w:rPr>
      </w:pPr>
      <w:r>
        <w:rPr>
          <w:bCs/>
          <w:sz w:val="24"/>
        </w:rPr>
        <w:t>12) информирует население об экологической обстановке, принимает в случае стихи</w:t>
      </w:r>
      <w:r>
        <w:rPr>
          <w:bCs/>
          <w:sz w:val="24"/>
        </w:rPr>
        <w:t>й</w:t>
      </w:r>
      <w:r>
        <w:rPr>
          <w:bCs/>
          <w:sz w:val="24"/>
        </w:rPr>
        <w:t>ных бедствий и аварий меры по обеспечению безопасности населения, сообщает в соотве</w:t>
      </w:r>
      <w:r>
        <w:rPr>
          <w:bCs/>
          <w:sz w:val="24"/>
        </w:rPr>
        <w:t>т</w:t>
      </w:r>
      <w:r>
        <w:rPr>
          <w:bCs/>
          <w:sz w:val="24"/>
        </w:rPr>
        <w:t>ствующие органы о действиях, представляющих угрозу окружающей среде, нарушающих з</w:t>
      </w:r>
      <w:r>
        <w:rPr>
          <w:bCs/>
          <w:sz w:val="24"/>
        </w:rPr>
        <w:t>а</w:t>
      </w:r>
      <w:r>
        <w:rPr>
          <w:bCs/>
          <w:sz w:val="24"/>
        </w:rPr>
        <w:t>конодательство о природопользовании;</w:t>
      </w:r>
    </w:p>
    <w:p w:rsidR="002068C1" w:rsidRDefault="002068C1">
      <w:pPr>
        <w:ind w:firstLine="709"/>
        <w:jc w:val="both"/>
        <w:rPr>
          <w:bCs/>
          <w:sz w:val="24"/>
        </w:rPr>
      </w:pPr>
      <w:r>
        <w:rPr>
          <w:bCs/>
          <w:sz w:val="24"/>
        </w:rPr>
        <w:t>13) утверждает и реализует градостроительную документацию о градостроительном планировании развития территории муниципального образования и ее застройке, схемы и проекты развития инженерной, транспортной и социальной инфраструктур и благоустройс</w:t>
      </w:r>
      <w:r>
        <w:rPr>
          <w:bCs/>
          <w:sz w:val="24"/>
        </w:rPr>
        <w:t>т</w:t>
      </w:r>
      <w:r>
        <w:rPr>
          <w:bCs/>
          <w:sz w:val="24"/>
        </w:rPr>
        <w:t>ва территории муниципального образования;</w:t>
      </w:r>
    </w:p>
    <w:p w:rsidR="002068C1" w:rsidRDefault="002068C1">
      <w:pPr>
        <w:ind w:firstLine="709"/>
        <w:jc w:val="both"/>
        <w:rPr>
          <w:bCs/>
          <w:sz w:val="24"/>
        </w:rPr>
      </w:pPr>
      <w:r>
        <w:rPr>
          <w:bCs/>
          <w:sz w:val="24"/>
        </w:rPr>
        <w:t>14) организует проведение мероприятий в области образования, культуры и спорта;</w:t>
      </w:r>
    </w:p>
    <w:p w:rsidR="002068C1" w:rsidRDefault="002068C1">
      <w:pPr>
        <w:ind w:firstLine="709"/>
        <w:jc w:val="both"/>
        <w:rPr>
          <w:bCs/>
          <w:sz w:val="24"/>
        </w:rPr>
      </w:pPr>
      <w:r>
        <w:rPr>
          <w:bCs/>
          <w:sz w:val="24"/>
        </w:rPr>
        <w:t>15) обеспечивает сохранение памятников истории и культуры, находящихся в муниц</w:t>
      </w:r>
      <w:r>
        <w:rPr>
          <w:bCs/>
          <w:sz w:val="24"/>
        </w:rPr>
        <w:t>и</w:t>
      </w:r>
      <w:r>
        <w:rPr>
          <w:bCs/>
          <w:sz w:val="24"/>
        </w:rPr>
        <w:t>пальной собственности;</w:t>
      </w:r>
    </w:p>
    <w:p w:rsidR="002068C1" w:rsidRDefault="002068C1">
      <w:pPr>
        <w:pStyle w:val="3"/>
        <w:ind w:firstLine="709"/>
        <w:rPr>
          <w:bCs/>
        </w:rPr>
      </w:pPr>
      <w:r>
        <w:rPr>
          <w:bCs/>
        </w:rPr>
        <w:t>16) организует эксплуатацию муниципального жилищного фонда, объектов комм</w:t>
      </w:r>
      <w:r>
        <w:rPr>
          <w:bCs/>
        </w:rPr>
        <w:t>у</w:t>
      </w:r>
      <w:r>
        <w:rPr>
          <w:bCs/>
        </w:rPr>
        <w:t>нального и дорожного хозяйства, предприятий торговли, общественного питания, бытового обслуживания населения, находящихся в составе муниципальной собственности;</w:t>
      </w:r>
    </w:p>
    <w:p w:rsidR="002068C1" w:rsidRDefault="002068C1">
      <w:pPr>
        <w:ind w:firstLine="709"/>
        <w:jc w:val="both"/>
        <w:rPr>
          <w:sz w:val="24"/>
        </w:rPr>
      </w:pPr>
      <w:r>
        <w:rPr>
          <w:sz w:val="24"/>
        </w:rPr>
        <w:t>17) распределяет в установленном порядке муниципальный жилой фонд, ведет учет граждан, нуждающихся в улучшении жилищных условий, предоставляет гражданам жилые помещения в домах муниципального жилищного фонда, выдает ордера на заселение жилой площади по договорам социального найма и по другим основаниям; решает вопросы соде</w:t>
      </w:r>
      <w:r>
        <w:rPr>
          <w:sz w:val="24"/>
        </w:rPr>
        <w:t>р</w:t>
      </w:r>
      <w:r>
        <w:rPr>
          <w:sz w:val="24"/>
        </w:rPr>
        <w:t>жания и использования муниципального жилищного фонда и нежилых помещений;</w:t>
      </w:r>
    </w:p>
    <w:p w:rsidR="002068C1" w:rsidRDefault="002068C1">
      <w:pPr>
        <w:ind w:firstLine="709"/>
        <w:jc w:val="both"/>
        <w:rPr>
          <w:sz w:val="24"/>
        </w:rPr>
      </w:pPr>
      <w:r>
        <w:rPr>
          <w:sz w:val="24"/>
        </w:rPr>
        <w:t>18) организует благоустройство территории муниципального образования, привлекает на договорной основе к этой работе предприятия, учреждения, организации, а также насел</w:t>
      </w:r>
      <w:r>
        <w:rPr>
          <w:sz w:val="24"/>
        </w:rPr>
        <w:t>е</w:t>
      </w:r>
      <w:r>
        <w:rPr>
          <w:sz w:val="24"/>
        </w:rPr>
        <w:t>ние, осуществляет озеленение, охрану зеленых насаждений и водоемов, создает места отд</w:t>
      </w:r>
      <w:r>
        <w:rPr>
          <w:sz w:val="24"/>
        </w:rPr>
        <w:t>ы</w:t>
      </w:r>
      <w:r>
        <w:rPr>
          <w:sz w:val="24"/>
        </w:rPr>
        <w:t>ха граждан;</w:t>
      </w:r>
    </w:p>
    <w:p w:rsidR="002068C1" w:rsidRDefault="002068C1">
      <w:pPr>
        <w:ind w:firstLine="709"/>
        <w:jc w:val="both"/>
        <w:rPr>
          <w:sz w:val="24"/>
        </w:rPr>
      </w:pPr>
      <w:r>
        <w:rPr>
          <w:sz w:val="24"/>
        </w:rPr>
        <w:t>19) привлекает на добровольной основе средства организаций и граждан для стро</w:t>
      </w:r>
      <w:r>
        <w:rPr>
          <w:sz w:val="24"/>
        </w:rPr>
        <w:t>и</w:t>
      </w:r>
      <w:r>
        <w:rPr>
          <w:sz w:val="24"/>
        </w:rPr>
        <w:t>тельства инженерных коммуникаций, объектов водо -, газо -, тепло -, энергоснабжения;</w:t>
      </w:r>
    </w:p>
    <w:p w:rsidR="002068C1" w:rsidRDefault="002068C1">
      <w:pPr>
        <w:ind w:firstLine="709"/>
        <w:jc w:val="both"/>
        <w:rPr>
          <w:sz w:val="24"/>
        </w:rPr>
      </w:pPr>
      <w:r>
        <w:rPr>
          <w:sz w:val="24"/>
        </w:rPr>
        <w:t>20) создает условия для обеспечения населения услугами торговли, общественного п</w:t>
      </w:r>
      <w:r>
        <w:rPr>
          <w:sz w:val="24"/>
        </w:rPr>
        <w:t>и</w:t>
      </w:r>
      <w:r>
        <w:rPr>
          <w:sz w:val="24"/>
        </w:rPr>
        <w:t>тания и бытового обслуживания; организует рынки и ярмарки, контролирует соблюдение цен и правил торговли, санитарное состояние мест торговли;</w:t>
      </w:r>
    </w:p>
    <w:p w:rsidR="002068C1" w:rsidRDefault="002068C1">
      <w:pPr>
        <w:ind w:firstLine="709"/>
        <w:jc w:val="both"/>
        <w:rPr>
          <w:sz w:val="24"/>
        </w:rPr>
      </w:pPr>
      <w:r>
        <w:rPr>
          <w:sz w:val="24"/>
        </w:rPr>
        <w:t>21) ведает кладбищами, обеспечивает содержание в надлежащем состоянии иных мест захоронения;</w:t>
      </w:r>
    </w:p>
    <w:p w:rsidR="002068C1" w:rsidRDefault="002068C1">
      <w:pPr>
        <w:ind w:firstLine="709"/>
        <w:jc w:val="both"/>
        <w:rPr>
          <w:sz w:val="24"/>
        </w:rPr>
      </w:pPr>
      <w:r>
        <w:rPr>
          <w:sz w:val="24"/>
        </w:rPr>
        <w:t xml:space="preserve">22) обеспечивает соблюдение законодательства, охрану прав и свобод гражданина; </w:t>
      </w:r>
    </w:p>
    <w:p w:rsidR="002068C1" w:rsidRDefault="002068C1">
      <w:pPr>
        <w:ind w:firstLine="709"/>
        <w:jc w:val="both"/>
        <w:rPr>
          <w:sz w:val="24"/>
        </w:rPr>
      </w:pPr>
      <w:r>
        <w:rPr>
          <w:sz w:val="24"/>
        </w:rPr>
        <w:t>23)  предъявляет в суд требования о признании недействительными актов органов государственной власти, нарушающих права и законные интересы гра</w:t>
      </w:r>
      <w:r>
        <w:rPr>
          <w:sz w:val="24"/>
        </w:rPr>
        <w:t>ж</w:t>
      </w:r>
      <w:r>
        <w:rPr>
          <w:sz w:val="24"/>
        </w:rPr>
        <w:t>дан, проживающих на территории муниципального образования, а также права органов м</w:t>
      </w:r>
      <w:r>
        <w:rPr>
          <w:sz w:val="24"/>
        </w:rPr>
        <w:t>е</w:t>
      </w:r>
      <w:r>
        <w:rPr>
          <w:sz w:val="24"/>
        </w:rPr>
        <w:t>стного самоуправления;</w:t>
      </w:r>
    </w:p>
    <w:p w:rsidR="002068C1" w:rsidRDefault="002068C1">
      <w:pPr>
        <w:pStyle w:val="2"/>
        <w:tabs>
          <w:tab w:val="clear" w:pos="2977"/>
        </w:tabs>
      </w:pPr>
      <w:r>
        <w:t>24) осуществляет в случае стихийных бедствий, экологических катастроф, эпидемий,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w:t>
      </w:r>
      <w:r>
        <w:t>а</w:t>
      </w:r>
      <w:r>
        <w:t>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rsidR="002068C1" w:rsidRDefault="002068C1">
      <w:pPr>
        <w:ind w:firstLine="709"/>
        <w:jc w:val="both"/>
        <w:rPr>
          <w:sz w:val="24"/>
        </w:rPr>
      </w:pPr>
      <w:r>
        <w:rPr>
          <w:sz w:val="24"/>
        </w:rPr>
        <w:t>25)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w:t>
      </w:r>
      <w:r>
        <w:rPr>
          <w:sz w:val="24"/>
        </w:rPr>
        <w:t>щ</w:t>
      </w:r>
      <w:r>
        <w:rPr>
          <w:sz w:val="24"/>
        </w:rPr>
        <w:t>ных и других массовых общественных мероприятий;</w:t>
      </w:r>
    </w:p>
    <w:p w:rsidR="002068C1" w:rsidRDefault="002068C1">
      <w:pPr>
        <w:ind w:firstLine="709"/>
        <w:jc w:val="both"/>
        <w:rPr>
          <w:sz w:val="24"/>
        </w:rPr>
      </w:pPr>
      <w:r>
        <w:rPr>
          <w:sz w:val="24"/>
        </w:rPr>
        <w:lastRenderedPageBreak/>
        <w:t>26) организует прием населения, а также рассмотрение жалоб, заявлений и предлож</w:t>
      </w:r>
      <w:r>
        <w:rPr>
          <w:sz w:val="24"/>
        </w:rPr>
        <w:t>е</w:t>
      </w:r>
      <w:r>
        <w:rPr>
          <w:sz w:val="24"/>
        </w:rPr>
        <w:t>ний граждан, принимает по ним необходимые меры в пределах своей компетенции;</w:t>
      </w:r>
    </w:p>
    <w:p w:rsidR="002068C1" w:rsidRDefault="002068C1">
      <w:pPr>
        <w:ind w:firstLine="709"/>
        <w:jc w:val="both"/>
        <w:rPr>
          <w:sz w:val="24"/>
        </w:rPr>
      </w:pPr>
      <w:r>
        <w:rPr>
          <w:sz w:val="24"/>
        </w:rPr>
        <w:t>27) обеспечивает санитарно-эпидемиологическое благополучие населения и условия для осуществления государственного санитарно-эпидемиологического надзора;</w:t>
      </w:r>
    </w:p>
    <w:p w:rsidR="002068C1" w:rsidRDefault="002068C1">
      <w:pPr>
        <w:ind w:firstLine="709"/>
        <w:jc w:val="both"/>
        <w:rPr>
          <w:sz w:val="24"/>
        </w:rPr>
      </w:pPr>
      <w:r>
        <w:rPr>
          <w:sz w:val="24"/>
        </w:rPr>
        <w:t>28) организует аварийно-спасательные и другие неотложные работы;</w:t>
      </w:r>
    </w:p>
    <w:p w:rsidR="002068C1" w:rsidRDefault="002068C1">
      <w:pPr>
        <w:ind w:firstLine="709"/>
        <w:jc w:val="both"/>
        <w:rPr>
          <w:sz w:val="24"/>
        </w:rPr>
      </w:pPr>
      <w:r>
        <w:rPr>
          <w:sz w:val="24"/>
        </w:rPr>
        <w:t>29) организует работу культурно-массовых учреждений;</w:t>
      </w:r>
    </w:p>
    <w:p w:rsidR="002068C1" w:rsidRDefault="002068C1">
      <w:pPr>
        <w:ind w:firstLine="709"/>
        <w:jc w:val="both"/>
        <w:rPr>
          <w:sz w:val="24"/>
        </w:rPr>
      </w:pPr>
      <w:r>
        <w:rPr>
          <w:sz w:val="24"/>
        </w:rPr>
        <w:t>30) осуществляет организацию и содержание муниципальных архивов;</w:t>
      </w:r>
    </w:p>
    <w:p w:rsidR="002068C1" w:rsidRDefault="002068C1">
      <w:pPr>
        <w:ind w:firstLine="709"/>
        <w:jc w:val="both"/>
        <w:rPr>
          <w:sz w:val="24"/>
        </w:rPr>
      </w:pPr>
      <w:r>
        <w:rPr>
          <w:sz w:val="24"/>
        </w:rPr>
        <w:t>31) решает вопросы опеки и попечительства;</w:t>
      </w:r>
    </w:p>
    <w:p w:rsidR="002068C1" w:rsidRDefault="002068C1">
      <w:pPr>
        <w:pStyle w:val="ConsNormal"/>
        <w:widowControl/>
        <w:ind w:firstLine="709"/>
        <w:jc w:val="both"/>
        <w:rPr>
          <w:rFonts w:ascii="Times New Roman" w:hAnsi="Times New Roman"/>
          <w:sz w:val="24"/>
          <w:szCs w:val="24"/>
        </w:rPr>
      </w:pPr>
      <w:r>
        <w:rPr>
          <w:rFonts w:ascii="Times New Roman" w:hAnsi="Times New Roman"/>
          <w:bCs/>
          <w:sz w:val="24"/>
        </w:rPr>
        <w:t>32) осуществляет иные полномочия в соответствии с федеральным и областным законодательством, нормативными правовыми актами сельского п</w:t>
      </w:r>
      <w:r>
        <w:rPr>
          <w:rFonts w:ascii="Times New Roman" w:hAnsi="Times New Roman"/>
          <w:bCs/>
          <w:sz w:val="24"/>
        </w:rPr>
        <w:t>о</w:t>
      </w:r>
      <w:r>
        <w:rPr>
          <w:rFonts w:ascii="Times New Roman" w:hAnsi="Times New Roman"/>
          <w:bCs/>
          <w:sz w:val="24"/>
        </w:rPr>
        <w:t>селения.</w:t>
      </w:r>
    </w:p>
    <w:p w:rsidR="00955B7B" w:rsidRDefault="00955B7B" w:rsidP="00955B7B">
      <w:pPr>
        <w:pStyle w:val="ConsPlusNormal"/>
        <w:widowControl/>
        <w:ind w:firstLine="540"/>
        <w:jc w:val="both"/>
        <w:rPr>
          <w:sz w:val="22"/>
          <w:szCs w:val="22"/>
        </w:rPr>
      </w:pPr>
      <w:r>
        <w:rPr>
          <w:sz w:val="22"/>
          <w:szCs w:val="22"/>
        </w:rPr>
        <w:t xml:space="preserve">   33) осуществляет организацию муниципального контроля на соответствующей территории;</w:t>
      </w:r>
    </w:p>
    <w:p w:rsidR="00955B7B" w:rsidRDefault="00955B7B" w:rsidP="00955B7B">
      <w:pPr>
        <w:pStyle w:val="ConsPlusNormal"/>
        <w:widowControl/>
        <w:ind w:firstLine="540"/>
        <w:jc w:val="both"/>
        <w:rPr>
          <w:sz w:val="22"/>
          <w:szCs w:val="22"/>
        </w:rPr>
      </w:pPr>
      <w:r>
        <w:rPr>
          <w:sz w:val="22"/>
          <w:szCs w:val="22"/>
        </w:rPr>
        <w:t xml:space="preserve">   34) разработка и принятие административных регламентов проведения проверок при осуществлении муниципального контроля;</w:t>
      </w:r>
    </w:p>
    <w:p w:rsidR="00955B7B" w:rsidRDefault="00955B7B" w:rsidP="00955B7B">
      <w:pPr>
        <w:pStyle w:val="ConsPlusNormal"/>
        <w:widowControl/>
        <w:ind w:firstLine="540"/>
        <w:jc w:val="both"/>
        <w:rPr>
          <w:sz w:val="22"/>
          <w:szCs w:val="22"/>
        </w:rPr>
      </w:pPr>
      <w:r>
        <w:rPr>
          <w:sz w:val="22"/>
          <w:szCs w:val="22"/>
        </w:rPr>
        <w:t xml:space="preserve">   35)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068C1" w:rsidRDefault="002068C1">
      <w:pPr>
        <w:pStyle w:val="3"/>
        <w:rPr>
          <w:i/>
        </w:rPr>
      </w:pPr>
    </w:p>
    <w:p w:rsidR="002068C1" w:rsidRDefault="002068C1">
      <w:pPr>
        <w:pStyle w:val="3"/>
        <w:rPr>
          <w:b/>
          <w:bCs/>
        </w:rPr>
      </w:pPr>
    </w:p>
    <w:p w:rsidR="002068C1" w:rsidRDefault="002068C1">
      <w:pPr>
        <w:pStyle w:val="3"/>
        <w:rPr>
          <w:b/>
          <w:bCs/>
        </w:rPr>
      </w:pPr>
      <w:r>
        <w:rPr>
          <w:b/>
          <w:bCs/>
        </w:rPr>
        <w:t>Глава 6. Муниципальные правовые акты</w:t>
      </w:r>
    </w:p>
    <w:p w:rsidR="002068C1" w:rsidRDefault="002068C1">
      <w:pPr>
        <w:pStyle w:val="3"/>
        <w:rPr>
          <w:b/>
          <w:bCs/>
        </w:rPr>
      </w:pPr>
      <w:r>
        <w:rPr>
          <w:b/>
          <w:bCs/>
        </w:rPr>
        <w:tab/>
      </w:r>
    </w:p>
    <w:p w:rsidR="002068C1" w:rsidRDefault="00955B7B">
      <w:pPr>
        <w:pStyle w:val="3"/>
        <w:rPr>
          <w:b/>
          <w:bCs/>
        </w:rPr>
      </w:pPr>
      <w:r>
        <w:rPr>
          <w:b/>
          <w:bCs/>
        </w:rPr>
        <w:t>Статья 25</w:t>
      </w:r>
      <w:r w:rsidR="002068C1">
        <w:rPr>
          <w:b/>
          <w:bCs/>
        </w:rPr>
        <w:t xml:space="preserve">. Система муниципальных правовых актов сельского поселения </w:t>
      </w:r>
    </w:p>
    <w:p w:rsidR="002068C1" w:rsidRDefault="002068C1">
      <w:pPr>
        <w:pStyle w:val="3"/>
      </w:pPr>
    </w:p>
    <w:p w:rsidR="002068C1" w:rsidRDefault="002068C1">
      <w:pPr>
        <w:pStyle w:val="3"/>
      </w:pPr>
      <w:r>
        <w:t xml:space="preserve">1. По вопросам местного значения населением </w:t>
      </w:r>
      <w:r>
        <w:rPr>
          <w:iCs/>
        </w:rPr>
        <w:t xml:space="preserve">сельского поселения </w:t>
      </w:r>
      <w:r>
        <w:t xml:space="preserve">непосредственно и (или) органами местного самоуправления и должностными лицами местного самоуправления </w:t>
      </w:r>
      <w:r>
        <w:rPr>
          <w:iCs/>
        </w:rPr>
        <w:t xml:space="preserve">сельского поселения </w:t>
      </w:r>
      <w:r>
        <w:t>могут приниматься следующие муниципальные правовые акты:</w:t>
      </w:r>
    </w:p>
    <w:p w:rsidR="002068C1" w:rsidRDefault="002068C1">
      <w:pPr>
        <w:pStyle w:val="3"/>
      </w:pPr>
      <w:r>
        <w:t xml:space="preserve">1) Устав </w:t>
      </w:r>
      <w:r>
        <w:rPr>
          <w:iCs/>
        </w:rPr>
        <w:t>сельского поселения</w:t>
      </w:r>
      <w:r>
        <w:t>;</w:t>
      </w:r>
    </w:p>
    <w:p w:rsidR="002068C1" w:rsidRDefault="002068C1">
      <w:pPr>
        <w:pStyle w:val="3"/>
      </w:pPr>
      <w:r>
        <w:t>2) решения, принятые на местном референдуме;</w:t>
      </w:r>
    </w:p>
    <w:p w:rsidR="002068C1" w:rsidRDefault="002068C1">
      <w:pPr>
        <w:pStyle w:val="3"/>
      </w:pPr>
      <w:r>
        <w:t>3) постановления сельского Совета народных депутатов;</w:t>
      </w:r>
    </w:p>
    <w:p w:rsidR="002068C1" w:rsidRDefault="002068C1">
      <w:pPr>
        <w:pStyle w:val="3"/>
      </w:pPr>
      <w:r>
        <w:t>4) распоряжения председателя сельского Совета народных депутатов;</w:t>
      </w:r>
    </w:p>
    <w:p w:rsidR="002068C1" w:rsidRDefault="002068C1">
      <w:pPr>
        <w:pStyle w:val="3"/>
      </w:pPr>
      <w:r>
        <w:t xml:space="preserve">5) постановления и распоряжения главы </w:t>
      </w:r>
      <w:r>
        <w:rPr>
          <w:iCs/>
        </w:rPr>
        <w:t>сельского поселения</w:t>
      </w:r>
      <w:r>
        <w:t>;</w:t>
      </w:r>
    </w:p>
    <w:p w:rsidR="002068C1" w:rsidRDefault="002068C1">
      <w:pPr>
        <w:pStyle w:val="3"/>
      </w:pPr>
      <w:r>
        <w:t xml:space="preserve">6) постановления и распоряжения главы администрации </w:t>
      </w:r>
      <w:r>
        <w:rPr>
          <w:iCs/>
        </w:rPr>
        <w:t>сельского поселения</w:t>
      </w:r>
    </w:p>
    <w:p w:rsidR="002068C1" w:rsidRDefault="002068C1">
      <w:pPr>
        <w:pStyle w:val="3"/>
      </w:pPr>
      <w:r>
        <w:t xml:space="preserve">2. По вопросам осуществления отдельных государственных полномочий, переданных органам местного самоуправления </w:t>
      </w:r>
      <w:r>
        <w:rPr>
          <w:iCs/>
        </w:rPr>
        <w:t xml:space="preserve">сельского поселения </w:t>
      </w:r>
      <w:r>
        <w:t>федеральными законами и законами Орловской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Орловской области.</w:t>
      </w:r>
    </w:p>
    <w:p w:rsidR="002068C1" w:rsidRDefault="002068C1">
      <w:pPr>
        <w:pStyle w:val="3"/>
      </w:pPr>
      <w:r>
        <w:t xml:space="preserve">3. Муниципальные правовые акты, принятые органами местного самоуправления </w:t>
      </w:r>
      <w:r>
        <w:rPr>
          <w:iCs/>
        </w:rPr>
        <w:t>сельского поселения</w:t>
      </w:r>
      <w:r>
        <w:t>, подлежат обязательному исполнению на всей территории сельского поселения.</w:t>
      </w:r>
    </w:p>
    <w:p w:rsidR="002068C1" w:rsidRDefault="002068C1">
      <w:pPr>
        <w:pStyle w:val="3"/>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rsidR="0091486F" w:rsidRDefault="0091486F">
      <w:pPr>
        <w:pStyle w:val="3"/>
        <w:ind w:left="680" w:firstLine="0"/>
      </w:pPr>
      <w:r>
        <w:t xml:space="preserve"> </w:t>
      </w:r>
    </w:p>
    <w:p w:rsidR="002068C1" w:rsidRDefault="00955B7B">
      <w:pPr>
        <w:pStyle w:val="3"/>
        <w:ind w:left="680" w:firstLine="0"/>
        <w:rPr>
          <w:b/>
          <w:bCs/>
        </w:rPr>
      </w:pPr>
      <w:r>
        <w:rPr>
          <w:b/>
          <w:bCs/>
        </w:rPr>
        <w:t>Статья 26</w:t>
      </w:r>
      <w:r w:rsidR="002068C1">
        <w:rPr>
          <w:b/>
          <w:bCs/>
        </w:rPr>
        <w:t>. Решения, принятые на местном референдуме</w:t>
      </w:r>
    </w:p>
    <w:p w:rsidR="002068C1" w:rsidRDefault="002068C1">
      <w:pPr>
        <w:pStyle w:val="3"/>
        <w:ind w:left="680" w:firstLine="0"/>
        <w:rPr>
          <w:b/>
          <w:bCs/>
        </w:rPr>
      </w:pPr>
    </w:p>
    <w:p w:rsidR="002068C1" w:rsidRDefault="002068C1">
      <w:pPr>
        <w:pStyle w:val="3"/>
      </w:pPr>
      <w:r>
        <w:t xml:space="preserve">1. Решение вопросов местного значения непосредственно гражданами </w:t>
      </w:r>
      <w:r>
        <w:rPr>
          <w:iCs/>
        </w:rPr>
        <w:t xml:space="preserve">сельского поселения </w:t>
      </w:r>
      <w:r>
        <w:t xml:space="preserve">осуществляется путем прямого волеизъявления населения </w:t>
      </w:r>
      <w:r>
        <w:rPr>
          <w:iCs/>
        </w:rPr>
        <w:t>сельского поселения</w:t>
      </w:r>
      <w:r>
        <w:t>, выраженного на местном референдуме (сходе граждан).</w:t>
      </w:r>
    </w:p>
    <w:p w:rsidR="002068C1" w:rsidRDefault="002068C1">
      <w:pPr>
        <w:pStyle w:val="3"/>
      </w:pPr>
      <w:r>
        <w:t xml:space="preserve">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w:t>
      </w:r>
      <w:r>
        <w:lastRenderedPageBreak/>
        <w:t>(сходе граждан), определить срок подготовки и (или) принятия соответствующего муниципального правового акта. Указанный срок не может превышать трех месяцев.</w:t>
      </w:r>
    </w:p>
    <w:p w:rsidR="002068C1" w:rsidRDefault="002068C1">
      <w:pPr>
        <w:pStyle w:val="3"/>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сельского Совета народных депутатов.</w:t>
      </w:r>
    </w:p>
    <w:p w:rsidR="002068C1" w:rsidRDefault="002068C1">
      <w:pPr>
        <w:pStyle w:val="3"/>
      </w:pPr>
      <w:r>
        <w:t>4.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2068C1" w:rsidRDefault="002068C1">
      <w:pPr>
        <w:pStyle w:val="3"/>
      </w:pPr>
      <w:r>
        <w:t xml:space="preserve">5. Решение, принятое на местном референдуме, действует на всей территории </w:t>
      </w:r>
      <w:r>
        <w:rPr>
          <w:iCs/>
        </w:rPr>
        <w:t xml:space="preserve">сельского поселения </w:t>
      </w:r>
      <w:r>
        <w:t>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2068C1" w:rsidRDefault="002068C1">
      <w:pPr>
        <w:pStyle w:val="3"/>
      </w:pPr>
    </w:p>
    <w:p w:rsidR="002068C1" w:rsidRDefault="00955B7B">
      <w:pPr>
        <w:pStyle w:val="3"/>
        <w:rPr>
          <w:b/>
          <w:bCs/>
        </w:rPr>
      </w:pPr>
      <w:r>
        <w:rPr>
          <w:b/>
          <w:bCs/>
        </w:rPr>
        <w:t>Статья 27</w:t>
      </w:r>
      <w:r w:rsidR="002068C1">
        <w:rPr>
          <w:b/>
          <w:bCs/>
        </w:rPr>
        <w:t xml:space="preserve">. Постановления сельского Совета народных депутатов </w:t>
      </w:r>
    </w:p>
    <w:p w:rsidR="002068C1" w:rsidRDefault="002068C1">
      <w:pPr>
        <w:pStyle w:val="3"/>
      </w:pPr>
      <w:r>
        <w:rPr>
          <w:b/>
        </w:rPr>
        <w:br/>
      </w:r>
      <w:r>
        <w:t xml:space="preserve">         1. Сельский Совет народных депутатов по вопросам, отнесенным к его компетенции федеральными законами, законами Орловской области, настоящим Уставом принимает постановления, устанавливающие правила, обязательные для исполнения на территории </w:t>
      </w:r>
      <w:r>
        <w:rPr>
          <w:iCs/>
        </w:rPr>
        <w:t>сельского поселения</w:t>
      </w:r>
      <w:r>
        <w:t>, а также постановления, регулирующие вопросы порядка организации и деятельности сельского Совета народных депутатов.</w:t>
      </w:r>
    </w:p>
    <w:p w:rsidR="002068C1" w:rsidRDefault="002068C1">
      <w:pPr>
        <w:pStyle w:val="3"/>
      </w:pPr>
      <w:r>
        <w:t>Постановление сельского Совета народных депутатов считается принятым, если за него проголосовало большинство от установленного числа депутатов, если иное не установлено законом или настоящим Уставом.</w:t>
      </w:r>
    </w:p>
    <w:p w:rsidR="002068C1" w:rsidRDefault="002068C1">
      <w:pPr>
        <w:pStyle w:val="3"/>
      </w:pPr>
      <w:r>
        <w:t xml:space="preserve">2. Постановления сельского Совета народных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сельского Совета народных депутатов только по инициативе главы </w:t>
      </w:r>
      <w:r>
        <w:rPr>
          <w:iCs/>
        </w:rPr>
        <w:t xml:space="preserve">сельского поселения </w:t>
      </w:r>
      <w:r>
        <w:t>или при наличии его заключения.</w:t>
      </w:r>
    </w:p>
    <w:p w:rsidR="002068C1" w:rsidRDefault="002068C1">
      <w:pPr>
        <w:pStyle w:val="3"/>
      </w:pPr>
      <w:r>
        <w:t xml:space="preserve">3. Постановление нормативно-правового характера, принятое сельским Советом народных депутатов, направляется главе </w:t>
      </w:r>
      <w:r>
        <w:rPr>
          <w:iCs/>
        </w:rPr>
        <w:t xml:space="preserve">сельского поселения </w:t>
      </w:r>
      <w:r>
        <w:t xml:space="preserve">для подписания и обнародования. Глава </w:t>
      </w:r>
      <w:r>
        <w:rPr>
          <w:iCs/>
        </w:rPr>
        <w:t xml:space="preserve">сельского поселения </w:t>
      </w:r>
      <w:r>
        <w:t>имеет право отклонить постановление нормативно-правового характера, принятое сельским Советом народных депутатов</w:t>
      </w:r>
      <w:r>
        <w:rPr>
          <w:iCs/>
        </w:rPr>
        <w:t>.</w:t>
      </w:r>
      <w:r>
        <w:t xml:space="preserve"> В этом случае указанное постановление в течение 10 дней возвращается в сельский Совет народных депутатов с мотивированным обоснованием его отклонения либо с предложениями о внесении в него изменений и дополнений. Если глава сельского поселения отклонит постановление, оно вновь рассматривается сельским Советом народных депутатов. Если при повторном рассмотрении постановление сельского Совета народных депутатов будет одобрено в ранее принятой редакции большинством не менее двух третей от установленной численности д</w:t>
      </w:r>
      <w:r>
        <w:t>е</w:t>
      </w:r>
      <w:r>
        <w:t>путатов сельского Совета народных депутатов, оно подлежит подписанию главой сельского поселения в течении семи дней и обнародованию.</w:t>
      </w:r>
    </w:p>
    <w:p w:rsidR="002068C1" w:rsidRDefault="002068C1">
      <w:pPr>
        <w:pStyle w:val="3"/>
      </w:pPr>
      <w:r>
        <w:t xml:space="preserve">4. Постановление сельского Совета народных депутатов, принятые в пределах его полномочий, обязательны для исполнения всеми расположенными на территории </w:t>
      </w:r>
      <w:r>
        <w:rPr>
          <w:iCs/>
        </w:rPr>
        <w:t xml:space="preserve">сельского поселения </w:t>
      </w:r>
      <w:r>
        <w:t>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2068C1" w:rsidRDefault="002068C1">
      <w:pPr>
        <w:pStyle w:val="3"/>
      </w:pPr>
    </w:p>
    <w:p w:rsidR="002068C1" w:rsidRDefault="00955B7B">
      <w:pPr>
        <w:pStyle w:val="3"/>
        <w:rPr>
          <w:b/>
          <w:bCs/>
          <w:iCs/>
        </w:rPr>
      </w:pPr>
      <w:r>
        <w:rPr>
          <w:b/>
          <w:bCs/>
        </w:rPr>
        <w:t>Статья 28</w:t>
      </w:r>
      <w:r w:rsidR="002068C1">
        <w:rPr>
          <w:b/>
          <w:bCs/>
        </w:rPr>
        <w:t>. Распоряжения председателя сельского Совета народных депутатов</w:t>
      </w:r>
    </w:p>
    <w:p w:rsidR="002068C1" w:rsidRDefault="002068C1">
      <w:pPr>
        <w:pStyle w:val="3"/>
        <w:rPr>
          <w:b/>
          <w:bCs/>
          <w:iCs/>
        </w:rPr>
      </w:pPr>
    </w:p>
    <w:p w:rsidR="002068C1" w:rsidRDefault="002068C1">
      <w:pPr>
        <w:pStyle w:val="3"/>
      </w:pPr>
      <w:r>
        <w:t xml:space="preserve">Председатель сельского Совета народных депутатов издает распоряжения по вопросам организации деятельности сельского Совета народных депутатов </w:t>
      </w:r>
      <w:r>
        <w:rPr>
          <w:iCs/>
        </w:rPr>
        <w:t>в порядке, предусмотренным регламентом сельского Совета народных депутатов</w:t>
      </w:r>
      <w:r>
        <w:t>.</w:t>
      </w:r>
    </w:p>
    <w:p w:rsidR="002068C1" w:rsidRDefault="002068C1">
      <w:pPr>
        <w:pStyle w:val="3"/>
      </w:pPr>
    </w:p>
    <w:p w:rsidR="00955B7B" w:rsidRDefault="00955B7B" w:rsidP="00955B7B">
      <w:pPr>
        <w:pStyle w:val="3"/>
        <w:rPr>
          <w:b/>
          <w:bCs/>
          <w:iCs/>
        </w:rPr>
      </w:pPr>
      <w:r>
        <w:rPr>
          <w:b/>
          <w:bCs/>
        </w:rPr>
        <w:t>Статья 29</w:t>
      </w:r>
      <w:r w:rsidR="002068C1">
        <w:rPr>
          <w:b/>
          <w:bCs/>
        </w:rPr>
        <w:t xml:space="preserve">. Постановления и распоряжения главы </w:t>
      </w:r>
      <w:r w:rsidR="002068C1">
        <w:rPr>
          <w:b/>
          <w:bCs/>
          <w:iCs/>
        </w:rPr>
        <w:t>сельского поселения, главы администрации сельс</w:t>
      </w:r>
      <w:r>
        <w:rPr>
          <w:b/>
          <w:bCs/>
          <w:iCs/>
        </w:rPr>
        <w:t>кого  поселения</w:t>
      </w:r>
    </w:p>
    <w:p w:rsidR="002068C1" w:rsidRPr="00955B7B" w:rsidRDefault="002068C1" w:rsidP="00955B7B">
      <w:pPr>
        <w:pStyle w:val="3"/>
        <w:rPr>
          <w:b/>
          <w:bCs/>
        </w:rPr>
      </w:pPr>
      <w:r>
        <w:lastRenderedPageBreak/>
        <w:t xml:space="preserve">1. Глава </w:t>
      </w:r>
      <w:r>
        <w:rPr>
          <w:iCs/>
        </w:rPr>
        <w:t>сельского поселения, глава администрации сельского поселения</w:t>
      </w:r>
      <w:r>
        <w:rPr>
          <w:i/>
        </w:rPr>
        <w:t xml:space="preserve"> </w:t>
      </w:r>
      <w:r>
        <w:t>в пределах своих полномочий, установленных федеральными законами, законами Орловской области, настоящим Уставом, постановлениями сельского Совета народных депутатов, издает постановления и распоряжения по вопросам  своей компетенции.</w:t>
      </w:r>
    </w:p>
    <w:p w:rsidR="002068C1" w:rsidRDefault="002068C1">
      <w:pPr>
        <w:pStyle w:val="3"/>
      </w:pPr>
      <w:r>
        <w:t xml:space="preserve">2. Постановления и распоряжения главы </w:t>
      </w:r>
      <w:r>
        <w:rPr>
          <w:iCs/>
        </w:rPr>
        <w:t xml:space="preserve">сельского поселения, главы администрации сельского поселения, </w:t>
      </w:r>
      <w:r>
        <w:t xml:space="preserve">принятые в пределах его полномочий, обязательны для исполнения всеми расположенными на территории </w:t>
      </w:r>
      <w:r>
        <w:rPr>
          <w:iCs/>
        </w:rPr>
        <w:t xml:space="preserve">сельского поселения </w:t>
      </w:r>
      <w:r>
        <w:t>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2068C1" w:rsidRDefault="002068C1">
      <w:pPr>
        <w:pStyle w:val="3"/>
      </w:pPr>
    </w:p>
    <w:p w:rsidR="002068C1" w:rsidRDefault="00955B7B">
      <w:pPr>
        <w:pStyle w:val="3"/>
        <w:rPr>
          <w:b/>
          <w:bCs/>
        </w:rPr>
      </w:pPr>
      <w:r>
        <w:rPr>
          <w:b/>
          <w:bCs/>
        </w:rPr>
        <w:t>Статья 30</w:t>
      </w:r>
      <w:r w:rsidR="002068C1">
        <w:rPr>
          <w:b/>
          <w:bCs/>
        </w:rPr>
        <w:t>. Подготовка и вступление в силу муниципальных правовых актов</w:t>
      </w:r>
    </w:p>
    <w:p w:rsidR="002068C1" w:rsidRDefault="002068C1">
      <w:pPr>
        <w:pStyle w:val="3"/>
        <w:rPr>
          <w:b/>
          <w:bCs/>
        </w:rPr>
      </w:pPr>
    </w:p>
    <w:p w:rsidR="002068C1" w:rsidRDefault="002068C1">
      <w:pPr>
        <w:pStyle w:val="3"/>
      </w:pPr>
      <w:r>
        <w:t xml:space="preserve">1. Проекты муниципальных правовых актов </w:t>
      </w:r>
      <w:r>
        <w:rPr>
          <w:iCs/>
        </w:rPr>
        <w:t xml:space="preserve">сельского поселения </w:t>
      </w:r>
      <w:r>
        <w:t xml:space="preserve">могут вноситься депутатами сельского Совета народных депутатов, главой </w:t>
      </w:r>
      <w:r>
        <w:rPr>
          <w:iCs/>
        </w:rPr>
        <w:t>сельского поселения</w:t>
      </w:r>
      <w:r>
        <w:t xml:space="preserve">, главой администрации </w:t>
      </w:r>
      <w:r>
        <w:rPr>
          <w:iCs/>
        </w:rPr>
        <w:t>сельского поселения</w:t>
      </w:r>
      <w:r>
        <w:rPr>
          <w:i/>
        </w:rPr>
        <w:t>,</w:t>
      </w:r>
      <w:r>
        <w:t xml:space="preserve"> органами территориального общественного самоуправления,</w:t>
      </w:r>
      <w:r w:rsidR="000752F7">
        <w:t xml:space="preserve"> инициативными группами граждан, а так же прокурором  района.</w:t>
      </w:r>
    </w:p>
    <w:p w:rsidR="002068C1" w:rsidRDefault="002068C1">
      <w:pPr>
        <w:pStyle w:val="3"/>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068C1" w:rsidRDefault="002068C1">
      <w:pPr>
        <w:pStyle w:val="3"/>
      </w:pPr>
      <w:r>
        <w:t>3. Муниципальные правовые акты вступают в силу с момента их подписания, если иное не установлено в муниципальном правовом акте.</w:t>
      </w:r>
    </w:p>
    <w:p w:rsidR="002068C1" w:rsidRDefault="002068C1">
      <w:pPr>
        <w:pStyle w:val="3"/>
      </w:pPr>
      <w:r>
        <w:t>4.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районной газете «Сельские зори».</w:t>
      </w:r>
    </w:p>
    <w:p w:rsidR="002068C1" w:rsidRDefault="002068C1">
      <w:pPr>
        <w:pStyle w:val="2"/>
        <w:tabs>
          <w:tab w:val="clear" w:pos="2977"/>
        </w:tabs>
        <w:rPr>
          <w:bCs/>
        </w:rPr>
      </w:pPr>
      <w:r>
        <w:rPr>
          <w:bCs/>
        </w:rPr>
        <w:t>5. Постановления нормативно-правового характера сельского Совета народных деп</w:t>
      </w:r>
      <w:r>
        <w:rPr>
          <w:bCs/>
        </w:rPr>
        <w:t>у</w:t>
      </w:r>
      <w:r>
        <w:rPr>
          <w:bCs/>
        </w:rPr>
        <w:t>татов подлежат направлению главе сельского поселения, который в течение 10 дней подп</w:t>
      </w:r>
      <w:r>
        <w:rPr>
          <w:bCs/>
        </w:rPr>
        <w:t>и</w:t>
      </w:r>
      <w:r>
        <w:rPr>
          <w:bCs/>
        </w:rPr>
        <w:t>сывает их и опубликовывает в газете «Сельские зори», за исключением случая, предусмотренного частью 3 статьи 27 настоящего Устава.</w:t>
      </w:r>
    </w:p>
    <w:p w:rsidR="002068C1" w:rsidRDefault="002068C1">
      <w:pPr>
        <w:ind w:firstLine="709"/>
        <w:jc w:val="both"/>
        <w:rPr>
          <w:bCs/>
          <w:sz w:val="24"/>
        </w:rPr>
      </w:pPr>
      <w:r>
        <w:rPr>
          <w:bCs/>
          <w:sz w:val="24"/>
        </w:rPr>
        <w:t>6. Постановления нормативно-правового характера главы сельского поселения по</w:t>
      </w:r>
      <w:r>
        <w:rPr>
          <w:bCs/>
          <w:sz w:val="24"/>
        </w:rPr>
        <w:t>д</w:t>
      </w:r>
      <w:r>
        <w:rPr>
          <w:bCs/>
          <w:sz w:val="24"/>
        </w:rPr>
        <w:t>лежат опубликованию главой сельского поселения в газете «Сельские зори» в трехдневный срок с момента их подписания.</w:t>
      </w:r>
    </w:p>
    <w:p w:rsidR="002068C1" w:rsidRDefault="002068C1">
      <w:pPr>
        <w:ind w:firstLine="709"/>
        <w:jc w:val="both"/>
        <w:rPr>
          <w:bCs/>
          <w:sz w:val="24"/>
        </w:rPr>
      </w:pPr>
      <w:r>
        <w:rPr>
          <w:bCs/>
          <w:sz w:val="24"/>
        </w:rPr>
        <w:t>7. Муниципальный правовой акт, принятый в соответствии с частью 2 статьи 26 настоящего Устава для реализации решения, принятого путем прямого волеизъявления насел</w:t>
      </w:r>
      <w:r>
        <w:rPr>
          <w:bCs/>
          <w:sz w:val="24"/>
        </w:rPr>
        <w:t>е</w:t>
      </w:r>
      <w:r>
        <w:rPr>
          <w:bCs/>
          <w:sz w:val="24"/>
        </w:rPr>
        <w:t>ния сельского поселения, подлежит опубликованию в газете «Сельские зори» принявшим его сельским Советом народных депутатов или главой сельского поселения.</w:t>
      </w:r>
    </w:p>
    <w:p w:rsidR="002068C1" w:rsidRDefault="002068C1">
      <w:pPr>
        <w:pStyle w:val="3"/>
        <w:ind w:firstLine="709"/>
      </w:pPr>
      <w:r>
        <w:rPr>
          <w:bCs/>
        </w:rPr>
        <w:t>8. Иные муниципальные правовые акты могут быть опубликованы в газете «Сельские зори» по инициативе сельского Совета народных депутатов или главы сельского поселения.</w:t>
      </w:r>
    </w:p>
    <w:p w:rsidR="002068C1" w:rsidRDefault="002068C1">
      <w:pPr>
        <w:pStyle w:val="3"/>
      </w:pPr>
      <w:r>
        <w:tab/>
      </w:r>
    </w:p>
    <w:p w:rsidR="002068C1" w:rsidRDefault="00955B7B">
      <w:pPr>
        <w:pStyle w:val="3"/>
        <w:rPr>
          <w:b/>
          <w:bCs/>
        </w:rPr>
      </w:pPr>
      <w:r>
        <w:rPr>
          <w:b/>
          <w:bCs/>
        </w:rPr>
        <w:t>Статья 31</w:t>
      </w:r>
      <w:r w:rsidR="002068C1">
        <w:rPr>
          <w:b/>
          <w:bCs/>
        </w:rPr>
        <w:t xml:space="preserve">. Отмена муниципальных правовых актов </w:t>
      </w:r>
    </w:p>
    <w:p w:rsidR="002068C1" w:rsidRDefault="002068C1">
      <w:pPr>
        <w:pStyle w:val="3"/>
      </w:pPr>
    </w:p>
    <w:p w:rsidR="002068C1" w:rsidRDefault="002068C1">
      <w:pPr>
        <w:pStyle w:val="3"/>
      </w:pPr>
      <w:r>
        <w:t>В соответствии с федеральным законом муниципальные правовые акты могут быть о</w:t>
      </w:r>
      <w:r>
        <w:t>т</w:t>
      </w:r>
      <w:r>
        <w:t>менены или их действие может быть приостановлено органами сельского поселения и должностными лицами сельского поселения, принявшими (изда</w:t>
      </w:r>
      <w:r>
        <w:t>в</w:t>
      </w:r>
      <w:r>
        <w:t>шими) соответствующий муниципальный правовой акт, судом, а в части, регулирующей осуществление органами сельского поселения  отдельных государственных полномочий, переданных им федеральными законами и законами Орловской области — уполн</w:t>
      </w:r>
      <w:r>
        <w:t>о</w:t>
      </w:r>
      <w:r>
        <w:t>моченным органом государственной власти Российской Федерации либо уполномоченным органом государственной власти О</w:t>
      </w:r>
      <w:r>
        <w:t>р</w:t>
      </w:r>
      <w:r>
        <w:t>ловской области.</w:t>
      </w:r>
    </w:p>
    <w:p w:rsidR="002068C1" w:rsidRDefault="002068C1">
      <w:pPr>
        <w:pStyle w:val="3"/>
        <w:rPr>
          <w:i/>
          <w:u w:val="single"/>
        </w:rPr>
      </w:pPr>
    </w:p>
    <w:p w:rsidR="002068C1" w:rsidRDefault="002068C1">
      <w:pPr>
        <w:pStyle w:val="3"/>
        <w:rPr>
          <w:i/>
          <w:u w:val="single"/>
        </w:rPr>
      </w:pPr>
    </w:p>
    <w:p w:rsidR="002068C1" w:rsidRDefault="002068C1">
      <w:pPr>
        <w:pStyle w:val="3"/>
        <w:rPr>
          <w:b/>
          <w:bCs/>
          <w:i/>
          <w:caps/>
        </w:rPr>
      </w:pPr>
      <w:r>
        <w:rPr>
          <w:b/>
          <w:bCs/>
        </w:rPr>
        <w:t>Глава 7. Ответственность органов местного самоуправления и должностных лиц сельского поселения</w:t>
      </w:r>
    </w:p>
    <w:p w:rsidR="002068C1" w:rsidRDefault="002068C1">
      <w:pPr>
        <w:pStyle w:val="3"/>
        <w:rPr>
          <w:b/>
          <w:bCs/>
          <w:i/>
        </w:rPr>
      </w:pPr>
    </w:p>
    <w:p w:rsidR="002068C1" w:rsidRDefault="00955B7B">
      <w:pPr>
        <w:pStyle w:val="3"/>
        <w:rPr>
          <w:b/>
          <w:bCs/>
          <w:i/>
          <w:u w:val="single"/>
        </w:rPr>
      </w:pPr>
      <w:r>
        <w:rPr>
          <w:b/>
          <w:bCs/>
        </w:rPr>
        <w:lastRenderedPageBreak/>
        <w:t>Статья 32</w:t>
      </w:r>
      <w:r w:rsidR="002068C1">
        <w:rPr>
          <w:b/>
          <w:bCs/>
        </w:rPr>
        <w:t>. Ответственность органов местного самоуправления и должностных лиц  сельского поселения</w:t>
      </w:r>
    </w:p>
    <w:p w:rsidR="002068C1" w:rsidRDefault="002068C1">
      <w:pPr>
        <w:pStyle w:val="3"/>
      </w:pPr>
    </w:p>
    <w:p w:rsidR="002068C1" w:rsidRDefault="002068C1">
      <w:pPr>
        <w:pStyle w:val="3"/>
      </w:pPr>
      <w:r>
        <w:t xml:space="preserve">1.Органы и должностные лица </w:t>
      </w:r>
      <w:r>
        <w:rPr>
          <w:iCs/>
        </w:rPr>
        <w:t xml:space="preserve">сельского поселения </w:t>
      </w:r>
      <w:r>
        <w:t xml:space="preserve">несут ответственность перед населением </w:t>
      </w:r>
      <w:r>
        <w:rPr>
          <w:iCs/>
        </w:rPr>
        <w:t>сельского поселения,</w:t>
      </w:r>
      <w:r>
        <w:t xml:space="preserve"> государством, физическими и юридическими лицами в соответствии с федеральными законами.</w:t>
      </w:r>
    </w:p>
    <w:p w:rsidR="002068C1" w:rsidRDefault="002068C1">
      <w:pPr>
        <w:pStyle w:val="3"/>
      </w:pPr>
      <w:r>
        <w:t xml:space="preserve">2. Решения, принятые путем прямого волеизъявления граждан, решения и действия (бездействия) органов и должностных лиц </w:t>
      </w:r>
      <w:r>
        <w:rPr>
          <w:iCs/>
        </w:rPr>
        <w:t xml:space="preserve">сельского поселения </w:t>
      </w:r>
      <w:r>
        <w:t>могут быть обжалованы в суд в установленном законом порядке.</w:t>
      </w:r>
    </w:p>
    <w:p w:rsidR="002068C1" w:rsidRDefault="002068C1">
      <w:pPr>
        <w:pStyle w:val="3"/>
      </w:pPr>
    </w:p>
    <w:p w:rsidR="002068C1" w:rsidRDefault="002068C1">
      <w:pPr>
        <w:pStyle w:val="3"/>
      </w:pPr>
    </w:p>
    <w:p w:rsidR="002068C1" w:rsidRDefault="002068C1">
      <w:pPr>
        <w:pStyle w:val="3"/>
        <w:rPr>
          <w:b/>
          <w:bCs/>
        </w:rPr>
      </w:pPr>
      <w:r>
        <w:rPr>
          <w:b/>
          <w:bCs/>
        </w:rPr>
        <w:t xml:space="preserve">Глава 8. Муниципальная служба </w:t>
      </w:r>
    </w:p>
    <w:p w:rsidR="002068C1" w:rsidRDefault="002068C1">
      <w:pPr>
        <w:pStyle w:val="3"/>
        <w:rPr>
          <w:b/>
          <w:bCs/>
        </w:rPr>
      </w:pPr>
      <w:r>
        <w:rPr>
          <w:b/>
          <w:bCs/>
        </w:rPr>
        <w:t xml:space="preserve"> </w:t>
      </w:r>
    </w:p>
    <w:p w:rsidR="002068C1" w:rsidRDefault="00955B7B">
      <w:pPr>
        <w:pStyle w:val="3"/>
        <w:rPr>
          <w:b/>
          <w:bCs/>
        </w:rPr>
      </w:pPr>
      <w:r>
        <w:rPr>
          <w:b/>
          <w:bCs/>
        </w:rPr>
        <w:t>Статья 33.</w:t>
      </w:r>
      <w:r w:rsidR="002068C1">
        <w:rPr>
          <w:b/>
          <w:bCs/>
        </w:rPr>
        <w:t>Муниципальная служба</w:t>
      </w:r>
    </w:p>
    <w:p w:rsidR="002068C1" w:rsidRDefault="002068C1">
      <w:pPr>
        <w:pStyle w:val="3"/>
        <w:rPr>
          <w:b/>
          <w:bCs/>
        </w:rPr>
      </w:pPr>
    </w:p>
    <w:p w:rsidR="002068C1" w:rsidRDefault="002068C1">
      <w:pPr>
        <w:pStyle w:val="3"/>
      </w:pPr>
      <w:r>
        <w:t xml:space="preserve">1.Муниципальная служба - профессиональная деятельность по обеспечению полномочий органов местного самоуправления и выборных должностных лиц </w:t>
      </w:r>
      <w:r>
        <w:rPr>
          <w:iCs/>
        </w:rPr>
        <w:t>сельского поселения</w:t>
      </w:r>
      <w:r>
        <w:t>, осуществляемая на постоянной основе на муниципальной должности, не являющейся выборной, в соответствии с федеральным законодательством и законодательством Орловской области.</w:t>
      </w:r>
    </w:p>
    <w:p w:rsidR="002068C1" w:rsidRDefault="002068C1">
      <w:pPr>
        <w:pStyle w:val="3"/>
      </w:pPr>
      <w:r>
        <w:t>2. Правовое регулирование муниципальной службы, включая требования к муниц</w:t>
      </w:r>
      <w:r>
        <w:t>и</w:t>
      </w:r>
      <w:r>
        <w:t>пальным должностям муниципальной службы, определение статуса муниципального служ</w:t>
      </w:r>
      <w:r>
        <w:t>а</w:t>
      </w:r>
      <w:r>
        <w:t>щего, условия и порядок прохождения муниципальной службы, осуществляется в соответствии с федеральным законом и законом Орловской о</w:t>
      </w:r>
      <w:r>
        <w:t>б</w:t>
      </w:r>
      <w:r>
        <w:t>ласти.</w:t>
      </w:r>
    </w:p>
    <w:p w:rsidR="002068C1" w:rsidRDefault="002068C1">
      <w:pPr>
        <w:pStyle w:val="3"/>
      </w:pPr>
    </w:p>
    <w:p w:rsidR="002068C1" w:rsidRDefault="002068C1">
      <w:pPr>
        <w:pStyle w:val="3"/>
        <w:rPr>
          <w:b/>
          <w:bCs/>
        </w:rPr>
      </w:pPr>
    </w:p>
    <w:p w:rsidR="002068C1" w:rsidRDefault="002068C1">
      <w:pPr>
        <w:pStyle w:val="3"/>
        <w:rPr>
          <w:b/>
          <w:bCs/>
          <w:iCs/>
        </w:rPr>
      </w:pPr>
      <w:r>
        <w:rPr>
          <w:b/>
          <w:bCs/>
        </w:rPr>
        <w:t xml:space="preserve">Глава 9. Экономическая и финансовая основа местного самоуправления </w:t>
      </w:r>
      <w:r>
        <w:rPr>
          <w:b/>
          <w:bCs/>
          <w:iCs/>
        </w:rPr>
        <w:t>сельского поселения</w:t>
      </w:r>
    </w:p>
    <w:p w:rsidR="002068C1" w:rsidRDefault="002068C1">
      <w:pPr>
        <w:pStyle w:val="3"/>
        <w:rPr>
          <w:b/>
          <w:bCs/>
          <w:caps/>
          <w:color w:val="000080"/>
        </w:rPr>
      </w:pPr>
    </w:p>
    <w:p w:rsidR="002068C1" w:rsidRDefault="00955B7B">
      <w:pPr>
        <w:pStyle w:val="3"/>
        <w:rPr>
          <w:b/>
          <w:bCs/>
        </w:rPr>
      </w:pPr>
      <w:r>
        <w:rPr>
          <w:b/>
          <w:bCs/>
        </w:rPr>
        <w:t>Статья 34.</w:t>
      </w:r>
      <w:r w:rsidR="002068C1">
        <w:rPr>
          <w:b/>
          <w:bCs/>
        </w:rPr>
        <w:t xml:space="preserve"> Экономическая основа местного самоуправления </w:t>
      </w:r>
      <w:r w:rsidR="002068C1">
        <w:rPr>
          <w:b/>
          <w:bCs/>
          <w:iCs/>
        </w:rPr>
        <w:t>сельского поселения</w:t>
      </w:r>
    </w:p>
    <w:p w:rsidR="002068C1" w:rsidRDefault="002068C1">
      <w:pPr>
        <w:pStyle w:val="3"/>
      </w:pPr>
      <w:r>
        <w:br/>
        <w:t xml:space="preserve">           1. Экономическую основу местного самоуправления </w:t>
      </w:r>
      <w:r>
        <w:rPr>
          <w:iCs/>
        </w:rPr>
        <w:t xml:space="preserve">сельского поселения </w:t>
      </w:r>
      <w:r>
        <w:t xml:space="preserve">составляют имущество, находящееся в муниципальной собственности </w:t>
      </w:r>
      <w:r>
        <w:rPr>
          <w:iCs/>
        </w:rPr>
        <w:t>сельского поселения</w:t>
      </w:r>
      <w:r>
        <w:t xml:space="preserve">, средства местного бюджета, а также имущественные права </w:t>
      </w:r>
      <w:r>
        <w:rPr>
          <w:iCs/>
        </w:rPr>
        <w:t>сельского поселения</w:t>
      </w:r>
      <w:r>
        <w:t>.</w:t>
      </w:r>
    </w:p>
    <w:p w:rsidR="002068C1" w:rsidRDefault="002068C1">
      <w:pPr>
        <w:pStyle w:val="3"/>
        <w:rPr>
          <w:i/>
          <w:u w:val="single"/>
        </w:rPr>
      </w:pPr>
      <w:r>
        <w:t xml:space="preserve">2. Полномочия собственника в отношении имущества, входящего в состав муниципальной собственности, от имени </w:t>
      </w:r>
      <w:r>
        <w:rPr>
          <w:iCs/>
        </w:rPr>
        <w:t xml:space="preserve">сельского поселения </w:t>
      </w:r>
      <w:r>
        <w:t xml:space="preserve">осуществляет администрация </w:t>
      </w:r>
      <w:r>
        <w:rPr>
          <w:iCs/>
        </w:rPr>
        <w:t>сельского поселения.</w:t>
      </w:r>
    </w:p>
    <w:p w:rsidR="002068C1" w:rsidRDefault="002068C1">
      <w:pPr>
        <w:pStyle w:val="3"/>
      </w:pPr>
      <w:r>
        <w:t xml:space="preserve">3. Органы местного самоуправления </w:t>
      </w:r>
      <w:r>
        <w:rPr>
          <w:iCs/>
        </w:rPr>
        <w:t xml:space="preserve">сельского поселения </w:t>
      </w:r>
      <w:r>
        <w:t>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
    <w:p w:rsidR="002068C1" w:rsidRDefault="002068C1">
      <w:pPr>
        <w:pStyle w:val="3"/>
      </w:pPr>
      <w:r>
        <w:t xml:space="preserve">4. Органы местного самоуправления </w:t>
      </w:r>
      <w:r>
        <w:rPr>
          <w:iCs/>
        </w:rPr>
        <w:t xml:space="preserve">сельского поселения </w:t>
      </w:r>
      <w:r>
        <w:t xml:space="preserve">могут создавать муниципальные предприятия и учреждения </w:t>
      </w:r>
      <w:r>
        <w:rPr>
          <w:iCs/>
        </w:rPr>
        <w:t>сельского поселения</w:t>
      </w:r>
      <w:r>
        <w:t>, а в случаях, предусмотренных федеральным законом,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068C1" w:rsidRDefault="002068C1">
      <w:pPr>
        <w:pStyle w:val="3"/>
      </w:pPr>
      <w:r>
        <w:t xml:space="preserve">5. Органы местного самоуправления </w:t>
      </w:r>
      <w:r>
        <w:rPr>
          <w:iCs/>
        </w:rPr>
        <w:t xml:space="preserve">сельского поселения </w:t>
      </w:r>
      <w:r>
        <w:t>вправе определять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законодательством.</w:t>
      </w:r>
    </w:p>
    <w:p w:rsidR="002068C1" w:rsidRDefault="002068C1">
      <w:pPr>
        <w:pStyle w:val="3"/>
      </w:pPr>
    </w:p>
    <w:p w:rsidR="002068C1" w:rsidRDefault="00955B7B">
      <w:pPr>
        <w:pStyle w:val="3"/>
        <w:rPr>
          <w:b/>
          <w:bCs/>
        </w:rPr>
      </w:pPr>
      <w:r>
        <w:rPr>
          <w:b/>
          <w:bCs/>
        </w:rPr>
        <w:t>Статья 35</w:t>
      </w:r>
      <w:r w:rsidR="002068C1">
        <w:rPr>
          <w:b/>
          <w:bCs/>
        </w:rPr>
        <w:t xml:space="preserve">. Муниципальный заказ </w:t>
      </w:r>
    </w:p>
    <w:p w:rsidR="002068C1" w:rsidRDefault="002068C1">
      <w:pPr>
        <w:pStyle w:val="3"/>
        <w:rPr>
          <w:b/>
          <w:bCs/>
        </w:rPr>
      </w:pPr>
    </w:p>
    <w:p w:rsidR="002068C1" w:rsidRDefault="002068C1">
      <w:pPr>
        <w:pStyle w:val="3"/>
      </w:pPr>
      <w:r>
        <w:t>1. Муниципальным заказом в сельском поселении является гражданско-правовая сделка, заключенная органом местного самоуправления сельского поселения, бюджетн</w:t>
      </w:r>
      <w:r>
        <w:t>ы</w:t>
      </w:r>
      <w:r>
        <w:t>ми учреждениями, уполномоченными органами или организациями от имени сельского пос</w:t>
      </w:r>
      <w:r>
        <w:t>е</w:t>
      </w:r>
      <w:r>
        <w:t>ления.</w:t>
      </w:r>
    </w:p>
    <w:p w:rsidR="002068C1" w:rsidRDefault="002068C1">
      <w:pPr>
        <w:pStyle w:val="3"/>
      </w:pPr>
      <w:r>
        <w:t xml:space="preserve">2. Органы местного самоуправления </w:t>
      </w:r>
      <w:r>
        <w:rPr>
          <w:iCs/>
        </w:rPr>
        <w:t xml:space="preserve">сельского поселения </w:t>
      </w:r>
      <w:r>
        <w:t xml:space="preserve">выступают заказчиком на выполнение работ по благоустройству территории муниципального образования, коммунальному обслуживанию населения, строительству и ремонту объектов социальной инфраструктуры, приобретению и производству продукции, оказанию услуг, необходимых для удовлетворения бытовых и социально-культурных потребностей населения </w:t>
      </w:r>
      <w:r>
        <w:rPr>
          <w:iCs/>
        </w:rPr>
        <w:t>сельского поселения,</w:t>
      </w:r>
      <w:r>
        <w:t xml:space="preserve"> на выполнение других работ с использованием предусмотренных для этого собственных материальных и финансовых средств. </w:t>
      </w:r>
    </w:p>
    <w:p w:rsidR="002068C1" w:rsidRDefault="002068C1">
      <w:pPr>
        <w:pStyle w:val="3"/>
      </w:pPr>
    </w:p>
    <w:p w:rsidR="002068C1" w:rsidRDefault="00955B7B">
      <w:pPr>
        <w:pStyle w:val="3"/>
        <w:rPr>
          <w:b/>
          <w:bCs/>
        </w:rPr>
      </w:pPr>
      <w:r>
        <w:rPr>
          <w:b/>
          <w:bCs/>
        </w:rPr>
        <w:t>Статья 36</w:t>
      </w:r>
      <w:r w:rsidR="002068C1">
        <w:rPr>
          <w:b/>
          <w:bCs/>
        </w:rPr>
        <w:t>.  Местный бюджет</w:t>
      </w:r>
    </w:p>
    <w:p w:rsidR="002068C1" w:rsidRDefault="002068C1">
      <w:pPr>
        <w:pStyle w:val="3"/>
        <w:rPr>
          <w:b/>
          <w:bCs/>
        </w:rPr>
      </w:pPr>
    </w:p>
    <w:p w:rsidR="002068C1" w:rsidRDefault="002068C1">
      <w:pPr>
        <w:pStyle w:val="3"/>
      </w:pPr>
      <w:r>
        <w:t xml:space="preserve">1. </w:t>
      </w:r>
      <w:r>
        <w:rPr>
          <w:iCs/>
        </w:rPr>
        <w:t xml:space="preserve">Сельское поселение </w:t>
      </w:r>
      <w:r>
        <w:t>имеет собственный бюджет.</w:t>
      </w:r>
    </w:p>
    <w:p w:rsidR="002068C1" w:rsidRDefault="002068C1">
      <w:pPr>
        <w:pStyle w:val="3"/>
      </w:pPr>
      <w:r>
        <w:t xml:space="preserve">2. Формирование местного бюджета, его утверждение и исполнение осуществляются в соответствии с положением о бюджетном процессе в </w:t>
      </w:r>
      <w:r>
        <w:rPr>
          <w:iCs/>
        </w:rPr>
        <w:t>сельском поселении</w:t>
      </w:r>
      <w:r>
        <w:t>, которое утверждается постановлением сельского Совета народных депутатов, с соблюдением требований, установленных федеральным и областным законодательством.</w:t>
      </w:r>
    </w:p>
    <w:p w:rsidR="002068C1" w:rsidRDefault="002068C1">
      <w:pPr>
        <w:pStyle w:val="3"/>
      </w:pPr>
      <w:r>
        <w:t xml:space="preserve">3. Контроль над исполнением бюджета </w:t>
      </w:r>
      <w:r>
        <w:rPr>
          <w:iCs/>
        </w:rPr>
        <w:t>сельского поселения</w:t>
      </w:r>
      <w:r>
        <w:t xml:space="preserve"> осуществляется сельским Советом народных депутатов в соответствии с Положением о бюджетном процессе в </w:t>
      </w:r>
      <w:r>
        <w:rPr>
          <w:iCs/>
        </w:rPr>
        <w:t>сельском поселении, с соблюдением требований, установленных федеральным и областным законодательством</w:t>
      </w:r>
      <w:r>
        <w:t>.</w:t>
      </w:r>
    </w:p>
    <w:p w:rsidR="002068C1" w:rsidRDefault="002068C1">
      <w:pPr>
        <w:pStyle w:val="3"/>
      </w:pPr>
    </w:p>
    <w:p w:rsidR="002068C1" w:rsidRDefault="002068C1">
      <w:pPr>
        <w:pStyle w:val="3"/>
      </w:pPr>
    </w:p>
    <w:p w:rsidR="002068C1" w:rsidRDefault="002068C1">
      <w:pPr>
        <w:pStyle w:val="3"/>
        <w:rPr>
          <w:b/>
          <w:bCs/>
        </w:rPr>
      </w:pPr>
      <w:r>
        <w:rPr>
          <w:b/>
          <w:bCs/>
        </w:rPr>
        <w:t>Глава 10. Переходные положения</w:t>
      </w:r>
    </w:p>
    <w:p w:rsidR="002068C1" w:rsidRDefault="002068C1">
      <w:pPr>
        <w:pStyle w:val="3"/>
        <w:rPr>
          <w:b/>
          <w:bCs/>
        </w:rPr>
      </w:pPr>
    </w:p>
    <w:p w:rsidR="002068C1" w:rsidRDefault="00955B7B">
      <w:pPr>
        <w:pStyle w:val="3"/>
        <w:rPr>
          <w:b/>
          <w:bCs/>
          <w:iCs/>
        </w:rPr>
      </w:pPr>
      <w:r>
        <w:rPr>
          <w:b/>
          <w:bCs/>
        </w:rPr>
        <w:t>Статья 37</w:t>
      </w:r>
      <w:r w:rsidR="002068C1">
        <w:rPr>
          <w:b/>
          <w:bCs/>
        </w:rPr>
        <w:t xml:space="preserve">. Принятие Устава </w:t>
      </w:r>
      <w:r w:rsidR="002068C1">
        <w:rPr>
          <w:b/>
          <w:bCs/>
          <w:iCs/>
        </w:rPr>
        <w:t>сельского поселения</w:t>
      </w:r>
      <w:r w:rsidR="002068C1">
        <w:rPr>
          <w:b/>
          <w:bCs/>
        </w:rPr>
        <w:t xml:space="preserve">, решения о внесении изменений  в Устав </w:t>
      </w:r>
      <w:r w:rsidR="002068C1">
        <w:rPr>
          <w:b/>
          <w:bCs/>
          <w:iCs/>
        </w:rPr>
        <w:t xml:space="preserve">сельского поселения </w:t>
      </w:r>
    </w:p>
    <w:p w:rsidR="002068C1" w:rsidRDefault="002068C1">
      <w:pPr>
        <w:pStyle w:val="3"/>
        <w:rPr>
          <w:b/>
          <w:bCs/>
          <w:i/>
        </w:rPr>
      </w:pPr>
    </w:p>
    <w:p w:rsidR="002068C1" w:rsidRDefault="002068C1">
      <w:pPr>
        <w:pStyle w:val="3"/>
      </w:pPr>
      <w:r>
        <w:t>1. Инициатива по внесению проекта нового Устава сельского поселения</w:t>
      </w:r>
      <w:r>
        <w:rPr>
          <w:iCs/>
        </w:rPr>
        <w:t xml:space="preserve">, </w:t>
      </w:r>
      <w:r>
        <w:t xml:space="preserve">а также проекта решения о внесении изменений в Устав  </w:t>
      </w:r>
      <w:r>
        <w:rPr>
          <w:iCs/>
        </w:rPr>
        <w:t xml:space="preserve">сельского поселения </w:t>
      </w:r>
      <w:r>
        <w:t xml:space="preserve">может исходить от главы </w:t>
      </w:r>
      <w:r>
        <w:rPr>
          <w:iCs/>
        </w:rPr>
        <w:t>сельского поселения,</w:t>
      </w:r>
      <w:r>
        <w:t xml:space="preserve"> от депутатов сельского Совета народных депутатов численностью не менее одной трети от установленного числа депутатов.</w:t>
      </w:r>
    </w:p>
    <w:p w:rsidR="002068C1" w:rsidRDefault="002068C1">
      <w:pPr>
        <w:pStyle w:val="3"/>
      </w:pPr>
      <w:r>
        <w:t xml:space="preserve">2. Проект Устава </w:t>
      </w:r>
      <w:r>
        <w:rPr>
          <w:iCs/>
        </w:rPr>
        <w:t xml:space="preserve">сельского поселения, а также </w:t>
      </w:r>
      <w:r>
        <w:t>проект решения о внесении в него изменений  подлежат официальному опубликованию (обнародованию) не позднее чем за 30 дней до его рассмотрения с одновременным опубликованием сельским Советом народных депутатов или обнародованием порядка учета предложений проекту указанного Устава (решения), а также участия граждан в его обсуждении.</w:t>
      </w:r>
    </w:p>
    <w:p w:rsidR="002068C1" w:rsidRDefault="002068C1">
      <w:pPr>
        <w:pStyle w:val="3"/>
      </w:pPr>
      <w:r>
        <w:t xml:space="preserve">3. По проекту Устава </w:t>
      </w:r>
      <w:r>
        <w:rPr>
          <w:iCs/>
        </w:rPr>
        <w:t xml:space="preserve">сельского поселения </w:t>
      </w:r>
      <w:r>
        <w:t xml:space="preserve">и по проекту решения о внесении изменений в Устав </w:t>
      </w:r>
      <w:r>
        <w:rPr>
          <w:iCs/>
        </w:rPr>
        <w:t xml:space="preserve">сельского поселения </w:t>
      </w:r>
      <w:r>
        <w:t>в порядке, предусмотренном Уставом, проводятся публичные слушания.</w:t>
      </w:r>
    </w:p>
    <w:p w:rsidR="002068C1" w:rsidRDefault="002068C1">
      <w:pPr>
        <w:pStyle w:val="3"/>
        <w:rPr>
          <w:i/>
          <w:u w:val="single"/>
        </w:rPr>
      </w:pPr>
      <w:r>
        <w:t xml:space="preserve">4. Постановление </w:t>
      </w:r>
      <w:r>
        <w:rPr>
          <w:iCs/>
        </w:rPr>
        <w:t>сельского Совета народных депутатов</w:t>
      </w:r>
      <w:r>
        <w:t xml:space="preserve"> о принятии Устава и постановление о внесении в него изменений, принимается большинством в две трети голосов от установленной численности депутатов сельского </w:t>
      </w:r>
      <w:r>
        <w:rPr>
          <w:iCs/>
        </w:rPr>
        <w:t>Совета народных депутатов.</w:t>
      </w:r>
    </w:p>
    <w:p w:rsidR="002068C1" w:rsidRDefault="002068C1">
      <w:pPr>
        <w:pStyle w:val="3"/>
      </w:pPr>
      <w:r>
        <w:t xml:space="preserve">5.  Устав </w:t>
      </w:r>
      <w:r>
        <w:rPr>
          <w:iCs/>
        </w:rPr>
        <w:t>сельского поселения</w:t>
      </w:r>
      <w:r>
        <w:t>, решение о внесении в него изменений подлежат государственной регистрации в порядке, предусмотренном законодательством.</w:t>
      </w:r>
    </w:p>
    <w:p w:rsidR="002068C1" w:rsidRDefault="002068C1">
      <w:pPr>
        <w:pStyle w:val="3"/>
      </w:pPr>
      <w:r>
        <w:t xml:space="preserve">6. Устав </w:t>
      </w:r>
      <w:r>
        <w:rPr>
          <w:iCs/>
        </w:rPr>
        <w:t xml:space="preserve">сельского поселения, </w:t>
      </w:r>
      <w:r>
        <w:t>решение о внесении в него изменений подлежат опубликованию (обнародованию)</w:t>
      </w:r>
      <w:r>
        <w:rPr>
          <w:i/>
        </w:rPr>
        <w:t xml:space="preserve"> </w:t>
      </w:r>
      <w:r>
        <w:t>в течение 30 дней после государственной регистрации.</w:t>
      </w:r>
    </w:p>
    <w:p w:rsidR="002068C1" w:rsidRDefault="002068C1">
      <w:pPr>
        <w:pStyle w:val="3"/>
      </w:pPr>
    </w:p>
    <w:p w:rsidR="002068C1" w:rsidRDefault="00955B7B">
      <w:pPr>
        <w:pStyle w:val="3"/>
        <w:rPr>
          <w:b/>
          <w:bCs/>
        </w:rPr>
      </w:pPr>
      <w:r>
        <w:rPr>
          <w:b/>
          <w:bCs/>
        </w:rPr>
        <w:t>Статья 38</w:t>
      </w:r>
      <w:r w:rsidR="002068C1">
        <w:rPr>
          <w:b/>
          <w:bCs/>
        </w:rPr>
        <w:t>. Приведение муниципальных правовых актов в соответствие с настоящим Уставом</w:t>
      </w:r>
    </w:p>
    <w:p w:rsidR="002068C1" w:rsidRDefault="002068C1">
      <w:pPr>
        <w:pStyle w:val="3"/>
        <w:rPr>
          <w:b/>
          <w:bCs/>
        </w:rPr>
      </w:pPr>
    </w:p>
    <w:p w:rsidR="002068C1" w:rsidRDefault="002068C1">
      <w:pPr>
        <w:pStyle w:val="3"/>
      </w:pPr>
      <w:r>
        <w:lastRenderedPageBreak/>
        <w:t>1. Муниципальные правовые акты должны быть приведены в соответствие с настоящим Уставом не позднее 6 месяцев со дня вступления его в силу.</w:t>
      </w:r>
    </w:p>
    <w:p w:rsidR="002068C1" w:rsidRDefault="002068C1">
      <w:pPr>
        <w:pStyle w:val="3"/>
      </w:pPr>
      <w:r>
        <w:t>2. До приведения муниципальных правовых актов, действовавших до вступления в силу настоящего Устава, в соответствии с требованиями настоящего Устава указанные акты применяются в части, не противоречащей ему.</w:t>
      </w:r>
    </w:p>
    <w:p w:rsidR="002068C1" w:rsidRDefault="002068C1">
      <w:pPr>
        <w:pStyle w:val="3"/>
      </w:pPr>
    </w:p>
    <w:p w:rsidR="002068C1" w:rsidRDefault="00955B7B">
      <w:pPr>
        <w:pStyle w:val="3"/>
        <w:rPr>
          <w:b/>
          <w:bCs/>
        </w:rPr>
      </w:pPr>
      <w:r>
        <w:rPr>
          <w:b/>
          <w:bCs/>
        </w:rPr>
        <w:t>Статья 39</w:t>
      </w:r>
      <w:r w:rsidR="002068C1">
        <w:rPr>
          <w:b/>
          <w:bCs/>
        </w:rPr>
        <w:t xml:space="preserve">. Полномочия органов местного самоуправления и выборных должностных лиц </w:t>
      </w:r>
      <w:r w:rsidR="002068C1">
        <w:rPr>
          <w:b/>
          <w:bCs/>
          <w:iCs/>
        </w:rPr>
        <w:t>сельского поселения</w:t>
      </w:r>
      <w:r w:rsidR="002068C1">
        <w:rPr>
          <w:b/>
          <w:bCs/>
        </w:rPr>
        <w:t>, избранных до вступления в силу настоящего Устава</w:t>
      </w:r>
    </w:p>
    <w:p w:rsidR="002068C1" w:rsidRDefault="002068C1">
      <w:pPr>
        <w:pStyle w:val="3"/>
        <w:rPr>
          <w:b/>
          <w:bCs/>
        </w:rPr>
      </w:pPr>
    </w:p>
    <w:p w:rsidR="002068C1" w:rsidRDefault="002068C1">
      <w:pPr>
        <w:pStyle w:val="3"/>
      </w:pPr>
      <w:r>
        <w:t xml:space="preserve">Органы местного самоуправления и выборные должностные лица </w:t>
      </w:r>
      <w:r>
        <w:rPr>
          <w:iCs/>
        </w:rPr>
        <w:t>сельского поселения</w:t>
      </w:r>
      <w:r>
        <w:t>, избранные до вступления в силу настоящего Устава, осуществляют свои полномочия до окончания срока, на который они были избраны.</w:t>
      </w:r>
    </w:p>
    <w:p w:rsidR="002068C1" w:rsidRDefault="002068C1">
      <w:pPr>
        <w:pStyle w:val="3"/>
        <w:rPr>
          <w:i/>
          <w:u w:val="single"/>
        </w:rPr>
      </w:pPr>
    </w:p>
    <w:p w:rsidR="002068C1" w:rsidRDefault="00955B7B">
      <w:pPr>
        <w:pStyle w:val="3"/>
        <w:rPr>
          <w:b/>
          <w:bCs/>
          <w:iCs/>
        </w:rPr>
      </w:pPr>
      <w:r>
        <w:rPr>
          <w:b/>
          <w:bCs/>
        </w:rPr>
        <w:t>Статья 40</w:t>
      </w:r>
      <w:r w:rsidR="0091486F">
        <w:rPr>
          <w:b/>
          <w:bCs/>
        </w:rPr>
        <w:t xml:space="preserve">. </w:t>
      </w:r>
      <w:r w:rsidR="002068C1">
        <w:rPr>
          <w:b/>
          <w:bCs/>
        </w:rPr>
        <w:t xml:space="preserve">Вступление в силу Устава </w:t>
      </w:r>
      <w:r w:rsidR="002068C1">
        <w:rPr>
          <w:b/>
          <w:bCs/>
          <w:iCs/>
        </w:rPr>
        <w:t xml:space="preserve">сельского поселения, </w:t>
      </w:r>
      <w:r w:rsidR="002068C1">
        <w:rPr>
          <w:b/>
          <w:bCs/>
        </w:rPr>
        <w:t xml:space="preserve">решения о внесении изменений в Устав </w:t>
      </w:r>
      <w:r w:rsidR="002068C1">
        <w:rPr>
          <w:b/>
          <w:bCs/>
          <w:iCs/>
        </w:rPr>
        <w:t xml:space="preserve">сельского поселения </w:t>
      </w:r>
    </w:p>
    <w:p w:rsidR="002068C1" w:rsidRDefault="002068C1">
      <w:pPr>
        <w:pStyle w:val="3"/>
        <w:rPr>
          <w:b/>
          <w:bCs/>
          <w:i/>
          <w:u w:val="single"/>
        </w:rPr>
      </w:pPr>
    </w:p>
    <w:p w:rsidR="002068C1" w:rsidRDefault="002068C1">
      <w:pPr>
        <w:pStyle w:val="3"/>
      </w:pPr>
      <w:r>
        <w:t xml:space="preserve">1. Устав </w:t>
      </w:r>
      <w:r>
        <w:rPr>
          <w:iCs/>
        </w:rPr>
        <w:t>сельского поселения</w:t>
      </w:r>
      <w:r>
        <w:t xml:space="preserve">, решение о внесении в Устав </w:t>
      </w:r>
      <w:r>
        <w:rPr>
          <w:iCs/>
        </w:rPr>
        <w:t xml:space="preserve">сельского поселения </w:t>
      </w:r>
      <w:r>
        <w:t>изменений вступают в силу после их официального опубликования.</w:t>
      </w:r>
    </w:p>
    <w:p w:rsidR="002068C1" w:rsidRDefault="002068C1">
      <w:pPr>
        <w:pStyle w:val="3"/>
      </w:pPr>
      <w:r>
        <w:t>2. Настоящий Устав вступает в силу с 1 января 2006 года.</w:t>
      </w:r>
    </w:p>
    <w:p w:rsidR="002068C1" w:rsidRDefault="002068C1">
      <w:pPr>
        <w:pStyle w:val="3"/>
      </w:pPr>
    </w:p>
    <w:p w:rsidR="002068C1" w:rsidRDefault="002068C1">
      <w:pPr>
        <w:pStyle w:val="3"/>
      </w:pPr>
    </w:p>
    <w:p w:rsidR="002068C1" w:rsidRDefault="002068C1">
      <w:pPr>
        <w:pStyle w:val="3"/>
      </w:pPr>
    </w:p>
    <w:p w:rsidR="002068C1" w:rsidRDefault="002068C1">
      <w:pPr>
        <w:pStyle w:val="3"/>
        <w:ind w:firstLine="0"/>
        <w:rPr>
          <w:b/>
          <w:bCs/>
        </w:rPr>
      </w:pPr>
      <w:r>
        <w:rPr>
          <w:b/>
          <w:bCs/>
        </w:rPr>
        <w:t>Глава администрации                                                                                   Л.В. Канаева</w:t>
      </w:r>
    </w:p>
    <w:sectPr w:rsidR="002068C1">
      <w:headerReference w:type="default" r:id="rId7"/>
      <w:pgSz w:w="11907" w:h="16840" w:code="9"/>
      <w:pgMar w:top="567" w:right="851" w:bottom="567" w:left="1418"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84" w:rsidRDefault="00393E84">
      <w:r>
        <w:separator/>
      </w:r>
    </w:p>
  </w:endnote>
  <w:endnote w:type="continuationSeparator" w:id="0">
    <w:p w:rsidR="00393E84" w:rsidRDefault="00393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84" w:rsidRDefault="00393E84">
      <w:r>
        <w:separator/>
      </w:r>
    </w:p>
  </w:footnote>
  <w:footnote w:type="continuationSeparator" w:id="0">
    <w:p w:rsidR="00393E84" w:rsidRDefault="00393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C1" w:rsidRDefault="002068C1">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020C6">
      <w:rPr>
        <w:rStyle w:val="a5"/>
        <w:noProof/>
      </w:rPr>
      <w:t>19</w:t>
    </w:r>
    <w:r>
      <w:rPr>
        <w:rStyle w:val="a5"/>
      </w:rPr>
      <w:fldChar w:fldCharType="end"/>
    </w:r>
  </w:p>
  <w:p w:rsidR="002068C1" w:rsidRDefault="002068C1">
    <w:pPr>
      <w:pStyle w:val="a6"/>
      <w:ind w:right="-1"/>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24D"/>
    <w:multiLevelType w:val="hybridMultilevel"/>
    <w:tmpl w:val="F27298A2"/>
    <w:lvl w:ilvl="0" w:tplc="1174F314">
      <w:start w:val="3"/>
      <w:numFmt w:val="decimal"/>
      <w:lvlText w:val="%1."/>
      <w:lvlJc w:val="left"/>
      <w:pPr>
        <w:tabs>
          <w:tab w:val="num" w:pos="2515"/>
        </w:tabs>
        <w:ind w:left="2515" w:hanging="1155"/>
      </w:pPr>
      <w:rPr>
        <w:rFonts w:hint="default"/>
      </w:rPr>
    </w:lvl>
    <w:lvl w:ilvl="1" w:tplc="04190019" w:tentative="1">
      <w:start w:val="1"/>
      <w:numFmt w:val="lowerLetter"/>
      <w:lvlText w:val="%2."/>
      <w:lvlJc w:val="left"/>
      <w:pPr>
        <w:tabs>
          <w:tab w:val="num" w:pos="2440"/>
        </w:tabs>
        <w:ind w:left="2440" w:hanging="360"/>
      </w:pPr>
    </w:lvl>
    <w:lvl w:ilvl="2" w:tplc="0419001B" w:tentative="1">
      <w:start w:val="1"/>
      <w:numFmt w:val="lowerRoman"/>
      <w:lvlText w:val="%3."/>
      <w:lvlJc w:val="right"/>
      <w:pPr>
        <w:tabs>
          <w:tab w:val="num" w:pos="3160"/>
        </w:tabs>
        <w:ind w:left="3160" w:hanging="180"/>
      </w:pPr>
    </w:lvl>
    <w:lvl w:ilvl="3" w:tplc="0419000F" w:tentative="1">
      <w:start w:val="1"/>
      <w:numFmt w:val="decimal"/>
      <w:lvlText w:val="%4."/>
      <w:lvlJc w:val="left"/>
      <w:pPr>
        <w:tabs>
          <w:tab w:val="num" w:pos="3880"/>
        </w:tabs>
        <w:ind w:left="3880" w:hanging="360"/>
      </w:pPr>
    </w:lvl>
    <w:lvl w:ilvl="4" w:tplc="04190019" w:tentative="1">
      <w:start w:val="1"/>
      <w:numFmt w:val="lowerLetter"/>
      <w:lvlText w:val="%5."/>
      <w:lvlJc w:val="left"/>
      <w:pPr>
        <w:tabs>
          <w:tab w:val="num" w:pos="4600"/>
        </w:tabs>
        <w:ind w:left="4600" w:hanging="360"/>
      </w:pPr>
    </w:lvl>
    <w:lvl w:ilvl="5" w:tplc="0419001B" w:tentative="1">
      <w:start w:val="1"/>
      <w:numFmt w:val="lowerRoman"/>
      <w:lvlText w:val="%6."/>
      <w:lvlJc w:val="right"/>
      <w:pPr>
        <w:tabs>
          <w:tab w:val="num" w:pos="5320"/>
        </w:tabs>
        <w:ind w:left="5320" w:hanging="180"/>
      </w:pPr>
    </w:lvl>
    <w:lvl w:ilvl="6" w:tplc="0419000F" w:tentative="1">
      <w:start w:val="1"/>
      <w:numFmt w:val="decimal"/>
      <w:lvlText w:val="%7."/>
      <w:lvlJc w:val="left"/>
      <w:pPr>
        <w:tabs>
          <w:tab w:val="num" w:pos="6040"/>
        </w:tabs>
        <w:ind w:left="6040" w:hanging="360"/>
      </w:pPr>
    </w:lvl>
    <w:lvl w:ilvl="7" w:tplc="04190019" w:tentative="1">
      <w:start w:val="1"/>
      <w:numFmt w:val="lowerLetter"/>
      <w:lvlText w:val="%8."/>
      <w:lvlJc w:val="left"/>
      <w:pPr>
        <w:tabs>
          <w:tab w:val="num" w:pos="6760"/>
        </w:tabs>
        <w:ind w:left="6760" w:hanging="360"/>
      </w:pPr>
    </w:lvl>
    <w:lvl w:ilvl="8" w:tplc="0419001B" w:tentative="1">
      <w:start w:val="1"/>
      <w:numFmt w:val="lowerRoman"/>
      <w:lvlText w:val="%9."/>
      <w:lvlJc w:val="right"/>
      <w:pPr>
        <w:tabs>
          <w:tab w:val="num" w:pos="7480"/>
        </w:tabs>
        <w:ind w:left="7480" w:hanging="180"/>
      </w:pPr>
    </w:lvl>
  </w:abstractNum>
  <w:abstractNum w:abstractNumId="1">
    <w:nsid w:val="0534571A"/>
    <w:multiLevelType w:val="multilevel"/>
    <w:tmpl w:val="B5E47880"/>
    <w:lvl w:ilvl="0">
      <w:start w:val="1"/>
      <w:numFmt w:val="decimal"/>
      <w:lvlText w:val="%1)"/>
      <w:lvlJc w:val="left"/>
      <w:pPr>
        <w:tabs>
          <w:tab w:val="num" w:pos="1005"/>
        </w:tabs>
        <w:ind w:left="1005" w:hanging="46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127B27A9"/>
    <w:multiLevelType w:val="hybridMultilevel"/>
    <w:tmpl w:val="C65EA17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687FB9"/>
    <w:multiLevelType w:val="multilevel"/>
    <w:tmpl w:val="313E77D2"/>
    <w:lvl w:ilvl="0">
      <w:start w:val="1"/>
      <w:numFmt w:val="bullet"/>
      <w:lvlText w:val="-"/>
      <w:lvlJc w:val="left"/>
      <w:pPr>
        <w:tabs>
          <w:tab w:val="num" w:pos="870"/>
        </w:tabs>
        <w:ind w:left="870" w:hanging="51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8E77E4F"/>
    <w:multiLevelType w:val="multilevel"/>
    <w:tmpl w:val="90081C38"/>
    <w:lvl w:ilvl="0">
      <w:start w:val="1"/>
      <w:numFmt w:val="decimal"/>
      <w:lvlText w:val="%1."/>
      <w:lvlJc w:val="left"/>
      <w:pPr>
        <w:tabs>
          <w:tab w:val="num" w:pos="1320"/>
        </w:tabs>
        <w:ind w:left="1320" w:hanging="78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1B8448AA"/>
    <w:multiLevelType w:val="multilevel"/>
    <w:tmpl w:val="5B9CECCC"/>
    <w:lvl w:ilvl="0">
      <w:start w:val="1"/>
      <w:numFmt w:val="decimal"/>
      <w:lvlText w:val="%1."/>
      <w:lvlJc w:val="left"/>
      <w:pPr>
        <w:tabs>
          <w:tab w:val="num" w:pos="1440"/>
        </w:tabs>
        <w:ind w:left="1440" w:hanging="90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1F4433E2"/>
    <w:multiLevelType w:val="multilevel"/>
    <w:tmpl w:val="E9D0769C"/>
    <w:lvl w:ilvl="0">
      <w:start w:val="1"/>
      <w:numFmt w:val="decimal"/>
      <w:lvlText w:val="%1)"/>
      <w:lvlJc w:val="left"/>
      <w:pPr>
        <w:tabs>
          <w:tab w:val="num" w:pos="1954"/>
        </w:tabs>
        <w:ind w:left="1954" w:hanging="12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7">
    <w:nsid w:val="20D41A29"/>
    <w:multiLevelType w:val="multilevel"/>
    <w:tmpl w:val="A25AEF40"/>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8">
    <w:nsid w:val="335576B6"/>
    <w:multiLevelType w:val="singleLevel"/>
    <w:tmpl w:val="FA5AD84C"/>
    <w:lvl w:ilvl="0">
      <w:start w:val="6"/>
      <w:numFmt w:val="decimal"/>
      <w:lvlText w:val="%1)"/>
      <w:lvlJc w:val="left"/>
      <w:pPr>
        <w:tabs>
          <w:tab w:val="num" w:pos="1060"/>
        </w:tabs>
        <w:ind w:left="1060" w:hanging="360"/>
      </w:pPr>
      <w:rPr>
        <w:rFonts w:hint="default"/>
      </w:rPr>
    </w:lvl>
  </w:abstractNum>
  <w:abstractNum w:abstractNumId="9">
    <w:nsid w:val="36FF239D"/>
    <w:multiLevelType w:val="multilevel"/>
    <w:tmpl w:val="86247348"/>
    <w:lvl w:ilvl="0">
      <w:start w:val="1"/>
      <w:numFmt w:val="decimal"/>
      <w:lvlText w:val="%1."/>
      <w:lvlJc w:val="left"/>
      <w:pPr>
        <w:tabs>
          <w:tab w:val="num" w:pos="1425"/>
        </w:tabs>
        <w:ind w:left="1425" w:hanging="88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40024760"/>
    <w:multiLevelType w:val="multilevel"/>
    <w:tmpl w:val="9E36E722"/>
    <w:lvl w:ilvl="0">
      <w:start w:val="1"/>
      <w:numFmt w:val="decimal"/>
      <w:lvlText w:val="%1)"/>
      <w:lvlJc w:val="left"/>
      <w:pPr>
        <w:tabs>
          <w:tab w:val="num" w:pos="1060"/>
        </w:tabs>
        <w:ind w:left="1060"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nsid w:val="4FB8152A"/>
    <w:multiLevelType w:val="multilevel"/>
    <w:tmpl w:val="B92683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E01AD5"/>
    <w:multiLevelType w:val="multilevel"/>
    <w:tmpl w:val="24A65198"/>
    <w:lvl w:ilvl="0">
      <w:start w:val="1"/>
      <w:numFmt w:val="decimal"/>
      <w:lvlText w:val="%1."/>
      <w:lvlJc w:val="left"/>
      <w:pPr>
        <w:tabs>
          <w:tab w:val="num" w:pos="1819"/>
        </w:tabs>
        <w:ind w:left="1819" w:hanging="111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6B9C157B"/>
    <w:multiLevelType w:val="multilevel"/>
    <w:tmpl w:val="ED0225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3530BBD"/>
    <w:multiLevelType w:val="multilevel"/>
    <w:tmpl w:val="43AC836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nsid w:val="73A96A3C"/>
    <w:multiLevelType w:val="multilevel"/>
    <w:tmpl w:val="0C544E60"/>
    <w:lvl w:ilvl="0">
      <w:start w:val="1"/>
      <w:numFmt w:val="decimal"/>
      <w:lvlText w:val="%1."/>
      <w:lvlJc w:val="left"/>
      <w:pPr>
        <w:tabs>
          <w:tab w:val="num" w:pos="1669"/>
        </w:tabs>
        <w:ind w:left="1669" w:hanging="9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777B7BBC"/>
    <w:multiLevelType w:val="multilevel"/>
    <w:tmpl w:val="1FD825A6"/>
    <w:lvl w:ilvl="0">
      <w:start w:val="1"/>
      <w:numFmt w:val="decimal"/>
      <w:lvlText w:val="%1."/>
      <w:lvlJc w:val="left"/>
      <w:pPr>
        <w:tabs>
          <w:tab w:val="num" w:pos="1350"/>
        </w:tabs>
        <w:ind w:left="1350" w:hanging="810"/>
      </w:pPr>
      <w:rPr>
        <w:rFonts w:hint="default"/>
        <w:i w:val="0"/>
        <w:u w:val="none"/>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78407ED4"/>
    <w:multiLevelType w:val="multilevel"/>
    <w:tmpl w:val="24A2C86E"/>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984180E"/>
    <w:multiLevelType w:val="multilevel"/>
    <w:tmpl w:val="F340808A"/>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9CD004C"/>
    <w:multiLevelType w:val="hybridMultilevel"/>
    <w:tmpl w:val="33FA86AE"/>
    <w:lvl w:ilvl="0" w:tplc="E87C9F7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7CD41DCA"/>
    <w:multiLevelType w:val="multilevel"/>
    <w:tmpl w:val="EE24A000"/>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13"/>
  </w:num>
  <w:num w:numId="2">
    <w:abstractNumId w:val="17"/>
  </w:num>
  <w:num w:numId="3">
    <w:abstractNumId w:val="18"/>
  </w:num>
  <w:num w:numId="4">
    <w:abstractNumId w:val="11"/>
  </w:num>
  <w:num w:numId="5">
    <w:abstractNumId w:val="15"/>
  </w:num>
  <w:num w:numId="6">
    <w:abstractNumId w:val="12"/>
  </w:num>
  <w:num w:numId="7">
    <w:abstractNumId w:val="3"/>
  </w:num>
  <w:num w:numId="8">
    <w:abstractNumId w:val="9"/>
  </w:num>
  <w:num w:numId="9">
    <w:abstractNumId w:val="1"/>
  </w:num>
  <w:num w:numId="10">
    <w:abstractNumId w:val="7"/>
  </w:num>
  <w:num w:numId="11">
    <w:abstractNumId w:val="4"/>
  </w:num>
  <w:num w:numId="12">
    <w:abstractNumId w:val="20"/>
  </w:num>
  <w:num w:numId="13">
    <w:abstractNumId w:val="16"/>
  </w:num>
  <w:num w:numId="14">
    <w:abstractNumId w:val="6"/>
  </w:num>
  <w:num w:numId="15">
    <w:abstractNumId w:val="5"/>
  </w:num>
  <w:num w:numId="16">
    <w:abstractNumId w:val="14"/>
  </w:num>
  <w:num w:numId="17">
    <w:abstractNumId w:val="0"/>
  </w:num>
  <w:num w:numId="18">
    <w:abstractNumId w:val="8"/>
  </w:num>
  <w:num w:numId="19">
    <w:abstractNumId w:val="19"/>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068C1"/>
    <w:rsid w:val="000752F7"/>
    <w:rsid w:val="001B14AF"/>
    <w:rsid w:val="002068C1"/>
    <w:rsid w:val="00393E84"/>
    <w:rsid w:val="004C6AAF"/>
    <w:rsid w:val="0069171B"/>
    <w:rsid w:val="007A5FEE"/>
    <w:rsid w:val="0091486F"/>
    <w:rsid w:val="00955B7B"/>
    <w:rsid w:val="00A663BA"/>
    <w:rsid w:val="00B020C6"/>
    <w:rsid w:val="00DA3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customStyle="1" w:styleId="ConsTitle">
    <w:name w:val="ConsTitle"/>
    <w:pPr>
      <w:widowControl w:val="0"/>
    </w:pPr>
    <w:rPr>
      <w:rFonts w:ascii="Arial" w:hAnsi="Arial"/>
      <w:b/>
      <w:sz w:val="16"/>
    </w:rPr>
  </w:style>
  <w:style w:type="paragraph" w:customStyle="1" w:styleId="ConsCell">
    <w:name w:val="ConsCell"/>
    <w:pPr>
      <w:widowControl w:val="0"/>
    </w:pPr>
    <w:rPr>
      <w:rFonts w:ascii="Arial" w:hAnsi="Arial"/>
    </w:rPr>
  </w:style>
  <w:style w:type="paragraph" w:customStyle="1" w:styleId="ConsDocList">
    <w:name w:val="ConsDocList"/>
    <w:pPr>
      <w:widowControl w:val="0"/>
    </w:pPr>
    <w:rPr>
      <w:rFonts w:ascii="Courier New" w:hAnsi="Courier New"/>
    </w:rPr>
  </w:style>
  <w:style w:type="paragraph" w:customStyle="1" w:styleId="subscribe">
    <w:name w:val="subscribe"/>
    <w:basedOn w:val="a"/>
    <w:pPr>
      <w:spacing w:before="100" w:after="100"/>
      <w:jc w:val="right"/>
    </w:pPr>
    <w:rPr>
      <w:b/>
      <w:sz w:val="24"/>
    </w:rPr>
  </w:style>
  <w:style w:type="paragraph" w:customStyle="1" w:styleId="hlv">
    <w:name w:val="hlv"/>
    <w:basedOn w:val="a"/>
    <w:pPr>
      <w:spacing w:before="100" w:after="100"/>
    </w:pPr>
    <w:rPr>
      <w:rFonts w:ascii="Verdana" w:hAnsi="Verdana"/>
      <w:u w:val="single"/>
    </w:rPr>
  </w:style>
  <w:style w:type="paragraph" w:customStyle="1" w:styleId="krd210">
    <w:name w:val="krd210"/>
    <w:basedOn w:val="a"/>
    <w:pPr>
      <w:spacing w:before="100" w:after="100"/>
    </w:pPr>
    <w:rPr>
      <w:rFonts w:ascii="Verdana" w:hAnsi="Verdana"/>
    </w:rPr>
  </w:style>
  <w:style w:type="paragraph" w:customStyle="1" w:styleId="topnav">
    <w:name w:val="topnav"/>
    <w:basedOn w:val="a"/>
    <w:pPr>
      <w:spacing w:before="100" w:after="100"/>
    </w:pPr>
    <w:rPr>
      <w:rFonts w:ascii="Verdana" w:hAnsi="Verdana"/>
      <w:color w:val="FFFFFF"/>
      <w:sz w:val="16"/>
      <w:u w:val="single"/>
    </w:rPr>
  </w:style>
  <w:style w:type="paragraph" w:customStyle="1" w:styleId="mnav">
    <w:name w:val="mnav"/>
    <w:basedOn w:val="a"/>
    <w:pPr>
      <w:spacing w:before="100" w:after="100"/>
    </w:pPr>
    <w:rPr>
      <w:rFonts w:ascii="Verdana" w:hAnsi="Verdana"/>
      <w:sz w:val="16"/>
      <w:u w:val="single"/>
    </w:rPr>
  </w:style>
  <w:style w:type="paragraph" w:customStyle="1" w:styleId="text">
    <w:name w:val="text"/>
    <w:basedOn w:val="a"/>
    <w:pPr>
      <w:shd w:val="clear" w:color="auto" w:fill="FFFFFF"/>
      <w:spacing w:before="100" w:after="100"/>
      <w:jc w:val="both"/>
    </w:pPr>
    <w:rPr>
      <w:rFonts w:ascii="Times" w:hAnsi="Times"/>
      <w:color w:val="000000"/>
      <w:sz w:val="24"/>
    </w:rPr>
  </w:style>
  <w:style w:type="paragraph" w:customStyle="1" w:styleId="lnav">
    <w:name w:val="lnav"/>
    <w:basedOn w:val="a"/>
    <w:pPr>
      <w:shd w:val="clear" w:color="auto" w:fill="FFFFFF"/>
      <w:spacing w:before="100" w:after="100"/>
    </w:pPr>
    <w:rPr>
      <w:rFonts w:ascii="Verdana" w:hAnsi="Verdana"/>
      <w:color w:val="000000"/>
      <w:sz w:val="16"/>
    </w:rPr>
  </w:style>
  <w:style w:type="paragraph" w:customStyle="1" w:styleId="green">
    <w:name w:val="green"/>
    <w:basedOn w:val="a"/>
    <w:pPr>
      <w:spacing w:before="100" w:after="100"/>
    </w:pPr>
    <w:rPr>
      <w:rFonts w:ascii="Verdana" w:hAnsi="Verdana"/>
      <w:b/>
      <w:color w:val="FFFFFF"/>
      <w:sz w:val="16"/>
    </w:rPr>
  </w:style>
  <w:style w:type="paragraph" w:customStyle="1" w:styleId="gold">
    <w:name w:val="gold"/>
    <w:basedOn w:val="a"/>
    <w:pPr>
      <w:spacing w:before="100" w:after="100"/>
    </w:pPr>
    <w:rPr>
      <w:rFonts w:ascii="Verdana" w:hAnsi="Verdana"/>
      <w:b/>
      <w:color w:val="FFFFFF"/>
      <w:sz w:val="16"/>
    </w:rPr>
  </w:style>
  <w:style w:type="paragraph" w:customStyle="1" w:styleId="lgray">
    <w:name w:val="lgray"/>
    <w:basedOn w:val="a"/>
    <w:pPr>
      <w:spacing w:before="100" w:after="100"/>
    </w:pPr>
    <w:rPr>
      <w:rFonts w:ascii="Verdana" w:hAnsi="Verdana"/>
      <w:color w:val="000000"/>
      <w:sz w:val="16"/>
    </w:rPr>
  </w:style>
  <w:style w:type="paragraph" w:customStyle="1" w:styleId="dots">
    <w:name w:val="dots"/>
    <w:basedOn w:val="a"/>
    <w:pPr>
      <w:shd w:val="clear" w:color="auto" w:fill="FFFFFF"/>
      <w:spacing w:before="100" w:after="100"/>
    </w:pPr>
    <w:rPr>
      <w:rFonts w:ascii="Verdana" w:hAnsi="Verdana"/>
      <w:b/>
    </w:rPr>
  </w:style>
  <w:style w:type="paragraph" w:customStyle="1" w:styleId="cal">
    <w:name w:val="cal"/>
    <w:basedOn w:val="a"/>
    <w:pPr>
      <w:shd w:val="clear" w:color="auto" w:fill="FFFFFF"/>
      <w:spacing w:before="100" w:after="100"/>
    </w:pPr>
    <w:rPr>
      <w:rFonts w:ascii="Verdana" w:hAnsi="Verdana"/>
      <w:b/>
      <w:color w:val="000000"/>
      <w:sz w:val="16"/>
    </w:rPr>
  </w:style>
  <w:style w:type="paragraph" w:customStyle="1" w:styleId="div">
    <w:name w:val="div"/>
    <w:basedOn w:val="a"/>
    <w:pPr>
      <w:spacing w:before="100" w:after="100"/>
    </w:pPr>
    <w:rPr>
      <w:color w:val="000000"/>
      <w:sz w:val="2"/>
    </w:rPr>
  </w:style>
  <w:style w:type="paragraph" w:customStyle="1" w:styleId="supernews">
    <w:name w:val="supernews"/>
    <w:basedOn w:val="a"/>
    <w:pPr>
      <w:spacing w:before="100" w:after="100"/>
    </w:pPr>
    <w:rPr>
      <w:rFonts w:ascii="Verdana" w:hAnsi="Verdana"/>
      <w:b/>
      <w:color w:val="FFFFFF"/>
    </w:rPr>
  </w:style>
  <w:style w:type="paragraph" w:customStyle="1" w:styleId="newslinecap">
    <w:name w:val="newslinecap"/>
    <w:basedOn w:val="a"/>
    <w:pPr>
      <w:spacing w:before="100" w:after="100"/>
    </w:pPr>
    <w:rPr>
      <w:rFonts w:ascii="Verdana" w:hAnsi="Verdana"/>
      <w:b/>
    </w:rPr>
  </w:style>
  <w:style w:type="paragraph" w:customStyle="1" w:styleId="newslinetext">
    <w:name w:val="newslinetext"/>
    <w:basedOn w:val="a"/>
    <w:pPr>
      <w:spacing w:before="100" w:after="100"/>
      <w:jc w:val="both"/>
    </w:pPr>
    <w:rPr>
      <w:rFonts w:ascii="Verdana" w:hAnsi="Verdana"/>
      <w:color w:val="000000"/>
    </w:rPr>
  </w:style>
  <w:style w:type="paragraph" w:customStyle="1" w:styleId="newscap">
    <w:name w:val="newscap"/>
    <w:basedOn w:val="a"/>
    <w:pPr>
      <w:spacing w:before="100" w:after="100"/>
    </w:pPr>
    <w:rPr>
      <w:rFonts w:ascii="Verdana" w:hAnsi="Verdana"/>
      <w:b/>
      <w:sz w:val="16"/>
    </w:rPr>
  </w:style>
  <w:style w:type="paragraph" w:customStyle="1" w:styleId="news">
    <w:name w:val="news"/>
    <w:basedOn w:val="a"/>
    <w:pPr>
      <w:spacing w:before="100" w:after="100"/>
      <w:jc w:val="both"/>
    </w:pPr>
    <w:rPr>
      <w:rFonts w:ascii="Verdana" w:hAnsi="Verdana"/>
      <w:color w:val="000000"/>
      <w:sz w:val="16"/>
    </w:rPr>
  </w:style>
  <w:style w:type="paragraph" w:customStyle="1" w:styleId="navdiv">
    <w:name w:val="navdiv"/>
    <w:basedOn w:val="a"/>
    <w:pPr>
      <w:spacing w:before="100" w:after="100"/>
    </w:pPr>
    <w:rPr>
      <w:rFonts w:ascii="Verdana" w:hAnsi="Verdana"/>
      <w:b/>
    </w:rPr>
  </w:style>
  <w:style w:type="paragraph" w:customStyle="1" w:styleId="tban">
    <w:name w:val="tban"/>
    <w:basedOn w:val="a"/>
    <w:pPr>
      <w:spacing w:before="100" w:after="100"/>
    </w:pPr>
    <w:rPr>
      <w:sz w:val="24"/>
    </w:rPr>
  </w:style>
  <w:style w:type="paragraph" w:customStyle="1" w:styleId="tbanbg">
    <w:name w:val="tbanbg"/>
    <w:basedOn w:val="a"/>
    <w:pPr>
      <w:spacing w:before="100" w:after="100"/>
    </w:pPr>
    <w:rPr>
      <w:sz w:val="24"/>
    </w:rPr>
  </w:style>
  <w:style w:type="paragraph" w:customStyle="1" w:styleId="ingreen">
    <w:name w:val="ingreen"/>
    <w:basedOn w:val="a"/>
    <w:pPr>
      <w:pBdr>
        <w:top w:val="single" w:sz="8" w:space="1" w:color="auto"/>
        <w:left w:val="single" w:sz="8" w:space="1" w:color="auto"/>
        <w:bottom w:val="single" w:sz="8" w:space="1" w:color="auto"/>
        <w:right w:val="single" w:sz="8" w:space="1" w:color="auto"/>
      </w:pBdr>
    </w:pPr>
    <w:rPr>
      <w:rFonts w:ascii="Verdana" w:hAnsi="Verdana"/>
      <w:color w:val="000000"/>
      <w:sz w:val="16"/>
    </w:rPr>
  </w:style>
  <w:style w:type="paragraph" w:customStyle="1" w:styleId="topbtn">
    <w:name w:val="topbtn"/>
    <w:basedOn w:val="a"/>
    <w:pPr>
      <w:pBdr>
        <w:top w:val="single" w:sz="8" w:space="1" w:color="auto"/>
        <w:left w:val="single" w:sz="8" w:space="1" w:color="auto"/>
        <w:bottom w:val="single" w:sz="8" w:space="1" w:color="auto"/>
        <w:right w:val="single" w:sz="8" w:space="1" w:color="auto"/>
      </w:pBdr>
    </w:pPr>
    <w:rPr>
      <w:rFonts w:ascii="Verdana" w:hAnsi="Verdana"/>
      <w:color w:val="000000"/>
      <w:sz w:val="16"/>
    </w:rPr>
  </w:style>
  <w:style w:type="paragraph" w:customStyle="1" w:styleId="NormalWeb">
    <w:name w:val="Normal (Web)"/>
    <w:basedOn w:val="a"/>
    <w:pPr>
      <w:spacing w:before="100" w:after="100"/>
    </w:pPr>
    <w:rPr>
      <w:color w:val="000000"/>
      <w:sz w:val="24"/>
    </w:rPr>
  </w:style>
  <w:style w:type="paragraph" w:customStyle="1" w:styleId="norm">
    <w:name w:val="norm"/>
    <w:basedOn w:val="a"/>
    <w:pPr>
      <w:spacing w:before="100" w:after="100"/>
    </w:pPr>
    <w:rPr>
      <w:rFonts w:ascii="Verdana" w:hAnsi="Verdana"/>
      <w:sz w:val="16"/>
    </w:rPr>
  </w:style>
  <w:style w:type="paragraph" w:customStyle="1" w:styleId="prght">
    <w:name w:val="prght"/>
    <w:basedOn w:val="a"/>
    <w:pPr>
      <w:spacing w:before="100" w:after="100"/>
      <w:jc w:val="right"/>
    </w:pPr>
    <w:rPr>
      <w:rFonts w:ascii="Tahoma" w:hAnsi="Tahoma"/>
      <w:sz w:val="16"/>
    </w:rPr>
  </w:style>
  <w:style w:type="paragraph" w:customStyle="1" w:styleId="pcntr">
    <w:name w:val="pcntr"/>
    <w:basedOn w:val="a"/>
    <w:pPr>
      <w:spacing w:before="100" w:after="100"/>
      <w:jc w:val="center"/>
    </w:pPr>
    <w:rPr>
      <w:rFonts w:ascii="Tahoma" w:hAnsi="Tahoma"/>
      <w:sz w:val="16"/>
    </w:rPr>
  </w:style>
  <w:style w:type="paragraph" w:styleId="3">
    <w:name w:val="Body Text Indent 3"/>
    <w:basedOn w:val="a"/>
    <w:pPr>
      <w:tabs>
        <w:tab w:val="left" w:pos="2977"/>
      </w:tabs>
      <w:ind w:firstLine="680"/>
      <w:jc w:val="both"/>
    </w:pPr>
    <w:rPr>
      <w:sz w:val="24"/>
    </w:rPr>
  </w:style>
  <w:style w:type="character" w:styleId="a3">
    <w:name w:val="footnote reference"/>
    <w:basedOn w:val="a0"/>
    <w:semiHidden/>
    <w:rPr>
      <w:vertAlign w:val="superscript"/>
    </w:rPr>
  </w:style>
  <w:style w:type="paragraph" w:styleId="2">
    <w:name w:val="Body Text Indent 2"/>
    <w:basedOn w:val="a"/>
    <w:pPr>
      <w:tabs>
        <w:tab w:val="left" w:pos="2977"/>
      </w:tabs>
      <w:ind w:firstLine="709"/>
      <w:jc w:val="both"/>
    </w:pPr>
    <w:rPr>
      <w:sz w:val="24"/>
    </w:rPr>
  </w:style>
  <w:style w:type="paragraph" w:styleId="a4">
    <w:name w:val="footnote text"/>
    <w:basedOn w:val="a"/>
    <w:semiHidden/>
  </w:style>
  <w:style w:type="character" w:styleId="a5">
    <w:name w:val="page number"/>
    <w:basedOn w:val="a0"/>
  </w:style>
  <w:style w:type="paragraph" w:styleId="a6">
    <w:name w:val="header"/>
    <w:basedOn w:val="a"/>
    <w:pPr>
      <w:tabs>
        <w:tab w:val="center" w:pos="4677"/>
        <w:tab w:val="right" w:pos="9355"/>
      </w:tabs>
    </w:pPr>
    <w:rPr>
      <w:sz w:val="24"/>
    </w:rPr>
  </w:style>
  <w:style w:type="paragraph" w:styleId="a7">
    <w:name w:val="footer"/>
    <w:basedOn w:val="a"/>
    <w:pPr>
      <w:tabs>
        <w:tab w:val="center" w:pos="4677"/>
        <w:tab w:val="right" w:pos="9355"/>
      </w:tabs>
    </w:pPr>
  </w:style>
  <w:style w:type="paragraph" w:styleId="a8">
    <w:name w:val="Body Text Indent"/>
    <w:basedOn w:val="a"/>
    <w:pPr>
      <w:ind w:firstLine="539"/>
      <w:jc w:val="both"/>
    </w:pPr>
    <w:rPr>
      <w:sz w:val="24"/>
      <w:u w:val="single"/>
    </w:rPr>
  </w:style>
  <w:style w:type="paragraph" w:customStyle="1" w:styleId="ConsPlusNormal">
    <w:name w:val="ConsPlusNormal"/>
    <w:rsid w:val="0091486F"/>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38122756">
      <w:bodyDiv w:val="1"/>
      <w:marLeft w:val="0"/>
      <w:marRight w:val="0"/>
      <w:marTop w:val="0"/>
      <w:marBottom w:val="0"/>
      <w:divBdr>
        <w:top w:val="none" w:sz="0" w:space="0" w:color="auto"/>
        <w:left w:val="none" w:sz="0" w:space="0" w:color="auto"/>
        <w:bottom w:val="none" w:sz="0" w:space="0" w:color="auto"/>
        <w:right w:val="none" w:sz="0" w:space="0" w:color="auto"/>
      </w:divBdr>
    </w:div>
    <w:div w:id="8657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8880</Words>
  <Characters>50620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Модельный устав муниципального образования – поселения </vt:lpstr>
    </vt:vector>
  </TitlesOfParts>
  <Company>adm</Company>
  <LinksUpToDate>false</LinksUpToDate>
  <CharactersWithSpaces>59382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 муниципального образования – поселения</dc:title>
  <dc:creator>f4r199h3</dc:creator>
  <cp:lastModifiedBy>ИКТ</cp:lastModifiedBy>
  <cp:revision>2</cp:revision>
  <cp:lastPrinted>2010-05-26T07:23:00Z</cp:lastPrinted>
  <dcterms:created xsi:type="dcterms:W3CDTF">2016-01-21T13:33:00Z</dcterms:created>
  <dcterms:modified xsi:type="dcterms:W3CDTF">2016-01-21T13:33:00Z</dcterms:modified>
</cp:coreProperties>
</file>