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C2" w:rsidRPr="00FB2CC2" w:rsidRDefault="000A0E5C" w:rsidP="00FB2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14375" cy="904875"/>
            <wp:effectExtent l="19050" t="0" r="952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CC2" w:rsidRPr="00FB2CC2" w:rsidRDefault="00FB2CC2" w:rsidP="00FB2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C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B2CC2" w:rsidRPr="00FB2CC2" w:rsidRDefault="00FB2CC2" w:rsidP="00FB2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C2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FB2CC2" w:rsidRPr="00FB2CC2" w:rsidRDefault="00FB2CC2" w:rsidP="00FB2CC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C2">
        <w:rPr>
          <w:rFonts w:ascii="Times New Roman" w:hAnsi="Times New Roman" w:cs="Times New Roman"/>
          <w:b/>
          <w:sz w:val="28"/>
          <w:szCs w:val="28"/>
        </w:rPr>
        <w:t xml:space="preserve">АДМИНИСТРАЦИЯ ТРОСНЯНСКОГО  РАЙОНА                                      </w:t>
      </w:r>
    </w:p>
    <w:p w:rsidR="00FB2CC2" w:rsidRPr="00FB2CC2" w:rsidRDefault="00FB2CC2" w:rsidP="00FB2CC2">
      <w:pPr>
        <w:rPr>
          <w:rFonts w:ascii="Times New Roman" w:hAnsi="Times New Roman" w:cs="Times New Roman"/>
          <w:sz w:val="28"/>
          <w:szCs w:val="28"/>
        </w:rPr>
      </w:pPr>
      <w:r w:rsidRPr="00FB2CC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B2CC2" w:rsidRPr="00FB2CC2" w:rsidRDefault="00FB2CC2" w:rsidP="00FB2CC2">
      <w:pPr>
        <w:rPr>
          <w:rFonts w:ascii="Times New Roman" w:hAnsi="Times New Roman" w:cs="Times New Roman"/>
          <w:b/>
          <w:sz w:val="28"/>
          <w:szCs w:val="28"/>
        </w:rPr>
      </w:pPr>
      <w:r w:rsidRPr="00FB2C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FB2CC2" w:rsidRPr="00FB2CC2" w:rsidRDefault="00FB2CC2" w:rsidP="00FB2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CC2" w:rsidRPr="00FB2CC2" w:rsidRDefault="00FB2CC2" w:rsidP="00FB2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2CC2" w:rsidRPr="00FB2CC2" w:rsidRDefault="00FB2CC2" w:rsidP="00FB2C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CC2" w:rsidRPr="00FB2CC2" w:rsidRDefault="00D9547A" w:rsidP="00FB2CC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FB2CC2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12 августа</w:t>
      </w:r>
      <w:r w:rsidR="00FB2CC2" w:rsidRPr="00FB2CC2">
        <w:rPr>
          <w:rFonts w:ascii="Times New Roman" w:hAnsi="Times New Roman" w:cs="Times New Roman"/>
          <w:sz w:val="20"/>
          <w:szCs w:val="20"/>
        </w:rPr>
        <w:t>_2016г.                                                                     №</w:t>
      </w:r>
      <w:r>
        <w:rPr>
          <w:rFonts w:ascii="Times New Roman" w:hAnsi="Times New Roman" w:cs="Times New Roman"/>
          <w:sz w:val="20"/>
          <w:szCs w:val="20"/>
        </w:rPr>
        <w:t>122</w:t>
      </w:r>
    </w:p>
    <w:p w:rsidR="00FB2CC2" w:rsidRPr="00FB2CC2" w:rsidRDefault="00FB2CC2" w:rsidP="00FB2CC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FB2CC2">
        <w:rPr>
          <w:rFonts w:ascii="Times New Roman" w:hAnsi="Times New Roman" w:cs="Times New Roman"/>
          <w:sz w:val="20"/>
          <w:szCs w:val="20"/>
        </w:rPr>
        <w:t xml:space="preserve">             с.Тросна</w:t>
      </w:r>
    </w:p>
    <w:p w:rsidR="00FB2CC2" w:rsidRDefault="00FB2CC2" w:rsidP="00FB2CC2">
      <w:pPr>
        <w:rPr>
          <w:rFonts w:ascii="Times New Roman" w:hAnsi="Times New Roman" w:cs="Times New Roman"/>
          <w:b/>
          <w:sz w:val="28"/>
          <w:szCs w:val="28"/>
        </w:rPr>
      </w:pPr>
    </w:p>
    <w:p w:rsidR="004F71D8" w:rsidRPr="00EF353A" w:rsidRDefault="00FB2CC2" w:rsidP="00FB2CC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F353A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сообщения лицами,</w:t>
      </w:r>
    </w:p>
    <w:p w:rsidR="004F71D8" w:rsidRPr="00EF353A" w:rsidRDefault="00FB2CC2" w:rsidP="00FB2CC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F353A">
        <w:rPr>
          <w:rFonts w:ascii="Times New Roman" w:hAnsi="Times New Roman" w:cs="Times New Roman"/>
          <w:b/>
          <w:sz w:val="28"/>
          <w:szCs w:val="28"/>
        </w:rPr>
        <w:t>замещающими должности муниципальной службы в</w:t>
      </w:r>
      <w:r w:rsidR="004F71D8" w:rsidRPr="00EF3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53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4F71D8" w:rsidRPr="00EF353A" w:rsidRDefault="004F71D8" w:rsidP="00FB2CC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F353A">
        <w:rPr>
          <w:rFonts w:ascii="Times New Roman" w:hAnsi="Times New Roman" w:cs="Times New Roman"/>
          <w:b/>
          <w:sz w:val="28"/>
          <w:szCs w:val="28"/>
        </w:rPr>
        <w:t xml:space="preserve">Троснянского </w:t>
      </w:r>
      <w:r w:rsidR="00FB2CC2" w:rsidRPr="00EF353A">
        <w:rPr>
          <w:rFonts w:ascii="Times New Roman" w:hAnsi="Times New Roman" w:cs="Times New Roman"/>
          <w:b/>
          <w:sz w:val="28"/>
          <w:szCs w:val="28"/>
        </w:rPr>
        <w:t xml:space="preserve">района Орловской области, ее отраслевых </w:t>
      </w:r>
    </w:p>
    <w:p w:rsidR="004F71D8" w:rsidRPr="00EF353A" w:rsidRDefault="00FB2CC2" w:rsidP="00FB2CC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F353A">
        <w:rPr>
          <w:rFonts w:ascii="Times New Roman" w:hAnsi="Times New Roman" w:cs="Times New Roman"/>
          <w:b/>
          <w:sz w:val="28"/>
          <w:szCs w:val="28"/>
        </w:rPr>
        <w:t xml:space="preserve">(функциональных) органах, о возникновении личной </w:t>
      </w:r>
    </w:p>
    <w:p w:rsidR="004F71D8" w:rsidRPr="00EF353A" w:rsidRDefault="00FB2CC2" w:rsidP="00FB2CC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F353A">
        <w:rPr>
          <w:rFonts w:ascii="Times New Roman" w:hAnsi="Times New Roman" w:cs="Times New Roman"/>
          <w:b/>
          <w:sz w:val="28"/>
          <w:szCs w:val="28"/>
        </w:rPr>
        <w:t>заинтересованности при исполнении должностных обязанностей,</w:t>
      </w:r>
    </w:p>
    <w:p w:rsidR="00FB2CC2" w:rsidRPr="00EF353A" w:rsidRDefault="00FB2CC2" w:rsidP="00FB2CC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F353A">
        <w:rPr>
          <w:rFonts w:ascii="Times New Roman" w:hAnsi="Times New Roman" w:cs="Times New Roman"/>
          <w:b/>
          <w:sz w:val="28"/>
          <w:szCs w:val="28"/>
        </w:rPr>
        <w:t>которая приводит или может привести к конфликту интересов</w:t>
      </w:r>
    </w:p>
    <w:p w:rsidR="00FB2CC2" w:rsidRPr="00EF353A" w:rsidRDefault="00FB2CC2" w:rsidP="00FB2CC2">
      <w:pPr>
        <w:rPr>
          <w:rFonts w:ascii="Times New Roman" w:hAnsi="Times New Roman" w:cs="Times New Roman"/>
          <w:b/>
          <w:sz w:val="28"/>
          <w:szCs w:val="28"/>
        </w:rPr>
      </w:pPr>
    </w:p>
    <w:p w:rsidR="00811B29" w:rsidRPr="004F71D8" w:rsidRDefault="00811B29">
      <w:pPr>
        <w:rPr>
          <w:rFonts w:ascii="Times New Roman" w:hAnsi="Times New Roman" w:cs="Times New Roman"/>
          <w:sz w:val="28"/>
          <w:szCs w:val="28"/>
        </w:rPr>
      </w:pPr>
      <w:r w:rsidRPr="00FB2C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4F71D8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4F71D8">
        <w:rPr>
          <w:rFonts w:ascii="Times New Roman" w:hAnsi="Times New Roman" w:cs="Times New Roman"/>
          <w:sz w:val="28"/>
          <w:szCs w:val="28"/>
        </w:rPr>
        <w:t xml:space="preserve"> от 25 декабря 2008 года N 273-ФЗ "О противодействии коррупции", </w:t>
      </w:r>
      <w:hyperlink r:id="rId6" w:history="1">
        <w:r w:rsidRPr="004F71D8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4F71D8">
        <w:rPr>
          <w:rFonts w:ascii="Times New Roman" w:hAnsi="Times New Roman" w:cs="Times New Roman"/>
          <w:sz w:val="28"/>
          <w:szCs w:val="28"/>
        </w:rPr>
        <w:t xml:space="preserve"> от 02 марта 2007 года N 25-ФЗ "О муниципальной службе в Российской Федерации", </w:t>
      </w:r>
      <w:hyperlink r:id="rId7" w:history="1">
        <w:r w:rsidRPr="004F71D8">
          <w:rPr>
            <w:rStyle w:val="a4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Pr="004F71D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22 декабря 2015 года N 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о внесении изменений в некоторые акты Президента Российской Федерации", администр</w:t>
      </w:r>
      <w:r w:rsidR="004F71D8">
        <w:rPr>
          <w:rFonts w:ascii="Times New Roman" w:hAnsi="Times New Roman" w:cs="Times New Roman"/>
          <w:sz w:val="28"/>
          <w:szCs w:val="28"/>
        </w:rPr>
        <w:t>ация Троснянского</w:t>
      </w:r>
      <w:r w:rsidRPr="004F71D8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811B29" w:rsidRPr="00FB2CC2" w:rsidRDefault="00811B29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B2CC2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сообщения лицами, замещающими должности муниципальной службы в администрации </w:t>
      </w:r>
      <w:r w:rsidR="004F71D8"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r w:rsidRPr="00FB2CC2">
        <w:rPr>
          <w:rFonts w:ascii="Times New Roman" w:hAnsi="Times New Roman" w:cs="Times New Roman"/>
          <w:sz w:val="28"/>
          <w:szCs w:val="28"/>
        </w:rPr>
        <w:t xml:space="preserve">района Орловской области, ее отраслевых (функциональных) органах,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</w:t>
      </w:r>
      <w:hyperlink w:anchor="sub_1000" w:history="1">
        <w:r w:rsidRPr="00EF353A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Pr="00EF353A">
        <w:rPr>
          <w:rFonts w:ascii="Times New Roman" w:hAnsi="Times New Roman" w:cs="Times New Roman"/>
          <w:sz w:val="28"/>
          <w:szCs w:val="28"/>
        </w:rPr>
        <w:t>.</w:t>
      </w:r>
    </w:p>
    <w:p w:rsidR="004F71D8" w:rsidRDefault="00811B29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FB2CC2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</w:t>
      </w:r>
      <w:bookmarkStart w:id="2" w:name="sub_4"/>
      <w:bookmarkEnd w:id="1"/>
      <w:r w:rsidR="004F71D8"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</w:p>
    <w:p w:rsidR="00811B29" w:rsidRPr="00FB2CC2" w:rsidRDefault="004F7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1B29" w:rsidRPr="00FB2CC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bookmarkEnd w:id="2"/>
      <w:r>
        <w:rPr>
          <w:rFonts w:ascii="Times New Roman" w:hAnsi="Times New Roman" w:cs="Times New Roman"/>
          <w:sz w:val="28"/>
          <w:szCs w:val="28"/>
        </w:rPr>
        <w:t>заместителя Главы администрации А.В.Фроловичева.</w:t>
      </w:r>
    </w:p>
    <w:p w:rsidR="00EF353A" w:rsidRDefault="00EF353A" w:rsidP="004F7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B29" w:rsidRPr="004F71D8" w:rsidRDefault="00AC503F" w:rsidP="00EF353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4F71D8" w:rsidRPr="004F71D8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EF353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А.И.Насонов</w:t>
      </w:r>
    </w:p>
    <w:p w:rsidR="00811B29" w:rsidRPr="00EF353A" w:rsidRDefault="00811B2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3" w:name="sub_1000"/>
      <w:r w:rsidRPr="00EF353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</w:t>
      </w:r>
      <w:r w:rsidRPr="00EF353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 xml:space="preserve">к </w:t>
      </w:r>
      <w:hyperlink w:anchor="sub_0" w:history="1">
        <w:r w:rsidRPr="00EF353A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постановлению</w:t>
        </w:r>
      </w:hyperlink>
      <w:r w:rsidRPr="00EF353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</w:t>
      </w:r>
      <w:r w:rsidRPr="00EF353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</w:r>
      <w:r w:rsidR="00EF353A" w:rsidRPr="00EF353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Троснянского </w:t>
      </w:r>
      <w:r w:rsidRPr="00EF353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района</w:t>
      </w:r>
      <w:r w:rsidRPr="00EF353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 xml:space="preserve">от </w:t>
      </w:r>
      <w:r w:rsidR="00EF353A" w:rsidRPr="00EF353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</w:t>
      </w:r>
      <w:r w:rsidRPr="00EF353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2016 г. N </w:t>
      </w:r>
      <w:r w:rsidR="00EF353A" w:rsidRPr="00EF353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</w:t>
      </w:r>
    </w:p>
    <w:bookmarkEnd w:id="3"/>
    <w:p w:rsidR="00811B29" w:rsidRPr="00EF353A" w:rsidRDefault="00811B29">
      <w:pPr>
        <w:rPr>
          <w:rFonts w:ascii="Times New Roman" w:hAnsi="Times New Roman" w:cs="Times New Roman"/>
          <w:sz w:val="28"/>
          <w:szCs w:val="28"/>
        </w:rPr>
      </w:pPr>
    </w:p>
    <w:p w:rsidR="00811B29" w:rsidRPr="00FB2CC2" w:rsidRDefault="00811B29">
      <w:pPr>
        <w:pStyle w:val="1"/>
        <w:rPr>
          <w:rFonts w:ascii="Times New Roman" w:hAnsi="Times New Roman" w:cs="Times New Roman"/>
          <w:sz w:val="28"/>
          <w:szCs w:val="28"/>
        </w:rPr>
      </w:pPr>
      <w:r w:rsidRPr="00FB2CC2">
        <w:rPr>
          <w:rFonts w:ascii="Times New Roman" w:hAnsi="Times New Roman" w:cs="Times New Roman"/>
          <w:sz w:val="28"/>
          <w:szCs w:val="28"/>
        </w:rPr>
        <w:t>Положение</w:t>
      </w:r>
      <w:r w:rsidRPr="00FB2CC2">
        <w:rPr>
          <w:rFonts w:ascii="Times New Roman" w:hAnsi="Times New Roman" w:cs="Times New Roman"/>
          <w:sz w:val="28"/>
          <w:szCs w:val="28"/>
        </w:rPr>
        <w:br/>
        <w:t xml:space="preserve">о порядке сообщения лицами, замещающими должности муниципальной службы в администрации </w:t>
      </w:r>
      <w:r w:rsidR="00EF353A"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r w:rsidRPr="00FB2CC2">
        <w:rPr>
          <w:rFonts w:ascii="Times New Roman" w:hAnsi="Times New Roman" w:cs="Times New Roman"/>
          <w:sz w:val="28"/>
          <w:szCs w:val="28"/>
        </w:rPr>
        <w:t>района Орловской области, ее отраслевых (функциональных) органах,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11B29" w:rsidRPr="00FB2CC2" w:rsidRDefault="00811B29">
      <w:pPr>
        <w:rPr>
          <w:rFonts w:ascii="Times New Roman" w:hAnsi="Times New Roman" w:cs="Times New Roman"/>
          <w:sz w:val="28"/>
          <w:szCs w:val="28"/>
        </w:rPr>
      </w:pPr>
    </w:p>
    <w:p w:rsidR="00811B29" w:rsidRPr="00FB2CC2" w:rsidRDefault="00811B29">
      <w:pPr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FB2CC2">
        <w:rPr>
          <w:rFonts w:ascii="Times New Roman" w:hAnsi="Times New Roman" w:cs="Times New Roman"/>
          <w:sz w:val="28"/>
          <w:szCs w:val="28"/>
        </w:rPr>
        <w:t xml:space="preserve">1. Настоящим Положением о порядке сообщения лицами, замещающими должности муниципальной службы в администрации </w:t>
      </w:r>
      <w:r w:rsidR="00EF353A"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r w:rsidRPr="00FB2CC2">
        <w:rPr>
          <w:rFonts w:ascii="Times New Roman" w:hAnsi="Times New Roman" w:cs="Times New Roman"/>
          <w:sz w:val="28"/>
          <w:szCs w:val="28"/>
        </w:rPr>
        <w:t xml:space="preserve">района Орловской области, ее отраслевых (функциональных) органах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 определяется порядок сообщения лицами, замещающими должности муниципальной службы в администрации </w:t>
      </w:r>
      <w:r w:rsidR="00EF353A"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r w:rsidRPr="00FB2CC2">
        <w:rPr>
          <w:rFonts w:ascii="Times New Roman" w:hAnsi="Times New Roman" w:cs="Times New Roman"/>
          <w:sz w:val="28"/>
          <w:szCs w:val="28"/>
        </w:rPr>
        <w:t>района Орловской области, ее отраслевых (функциональных) органах (далее - муниципальными служащими)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11B29" w:rsidRPr="008C3679" w:rsidRDefault="00811B29">
      <w:pPr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 w:rsidRPr="00FB2CC2">
        <w:rPr>
          <w:rFonts w:ascii="Times New Roman" w:hAnsi="Times New Roman" w:cs="Times New Roman"/>
          <w:sz w:val="28"/>
          <w:szCs w:val="28"/>
        </w:rPr>
        <w:t>2</w:t>
      </w:r>
      <w:r w:rsidRPr="008C3679">
        <w:rPr>
          <w:rFonts w:ascii="Times New Roman" w:hAnsi="Times New Roman" w:cs="Times New Roman"/>
          <w:sz w:val="28"/>
          <w:szCs w:val="28"/>
        </w:rPr>
        <w:t xml:space="preserve">. Муниципальные служащие обязаны, в соответствии с </w:t>
      </w:r>
      <w:hyperlink r:id="rId8" w:history="1">
        <w:r w:rsidRPr="008C3679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8C3679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5"/>
    <w:p w:rsidR="008C3679" w:rsidRPr="008C3679" w:rsidRDefault="00811B29" w:rsidP="008C3679">
      <w:pPr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 w:rsidR="008C3679" w:rsidRPr="008C3679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hyperlink w:anchor="sub_1010" w:history="1">
        <w:r w:rsidR="008C3679" w:rsidRPr="008C367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8C3679" w:rsidRPr="008C367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C3679" w:rsidRPr="008C3679" w:rsidRDefault="008C3679" w:rsidP="008C3679">
      <w:pPr>
        <w:widowControl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В уведомлении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C3679">
        <w:rPr>
          <w:rFonts w:ascii="Times New Roman" w:hAnsi="Times New Roman" w:cs="Times New Roman"/>
          <w:sz w:val="28"/>
          <w:szCs w:val="28"/>
        </w:rPr>
        <w:t>служащий должен указать следующие сведения:</w:t>
      </w:r>
    </w:p>
    <w:p w:rsidR="008C3679" w:rsidRPr="008C3679" w:rsidRDefault="008C3679" w:rsidP="008C3679">
      <w:pPr>
        <w:widowControl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1) фамилию, имя, отчество, замещаемую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C3679">
        <w:rPr>
          <w:rFonts w:ascii="Times New Roman" w:hAnsi="Times New Roman" w:cs="Times New Roman"/>
          <w:sz w:val="28"/>
          <w:szCs w:val="28"/>
        </w:rPr>
        <w:t>службы;</w:t>
      </w:r>
    </w:p>
    <w:p w:rsidR="008C3679" w:rsidRPr="008C3679" w:rsidRDefault="008C3679" w:rsidP="008C3679">
      <w:pPr>
        <w:widowControl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>2) обстоятельства, являющиеся основанием возникновения личной заинтересованности;</w:t>
      </w:r>
    </w:p>
    <w:p w:rsidR="008C3679" w:rsidRPr="008C3679" w:rsidRDefault="008C3679" w:rsidP="008C3679">
      <w:pPr>
        <w:widowControl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>3) должностные обязанности, на исполнение которых влияет или может повлиять личная заинтересованность;</w:t>
      </w:r>
    </w:p>
    <w:p w:rsidR="008C3679" w:rsidRPr="008C3679" w:rsidRDefault="008C3679" w:rsidP="008C3679">
      <w:pPr>
        <w:widowControl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>4) предлагаемые меры по предотвращению или урегулированию конфликта интересов;</w:t>
      </w:r>
    </w:p>
    <w:p w:rsidR="008C3679" w:rsidRPr="008C3679" w:rsidRDefault="008C3679" w:rsidP="008C3679">
      <w:pPr>
        <w:widowControl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lastRenderedPageBreak/>
        <w:t>5) информация о намерении либо отсутствии намерения лично присутствовать на заседании комиссии по соблюдению требований к служе</w:t>
      </w:r>
      <w:r>
        <w:rPr>
          <w:rFonts w:ascii="Times New Roman" w:hAnsi="Times New Roman" w:cs="Times New Roman"/>
          <w:sz w:val="28"/>
          <w:szCs w:val="28"/>
        </w:rPr>
        <w:t xml:space="preserve">бному поведению муниципальных </w:t>
      </w:r>
      <w:r w:rsidRPr="008C3679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интересов, на котором будет рассматриваться направляемое уведомление.</w:t>
      </w:r>
    </w:p>
    <w:p w:rsidR="008C3679" w:rsidRPr="008C3679" w:rsidRDefault="008C3679" w:rsidP="008C3679">
      <w:pPr>
        <w:widowControl/>
        <w:rPr>
          <w:rFonts w:ascii="Times New Roman" w:hAnsi="Times New Roman" w:cs="Times New Roman"/>
          <w:sz w:val="28"/>
          <w:szCs w:val="28"/>
        </w:rPr>
      </w:pPr>
      <w:bookmarkStart w:id="6" w:name="sub_1003"/>
      <w:r w:rsidRPr="008C3679">
        <w:rPr>
          <w:rFonts w:ascii="Times New Roman" w:hAnsi="Times New Roman" w:cs="Times New Roman"/>
          <w:sz w:val="28"/>
          <w:szCs w:val="28"/>
        </w:rPr>
        <w:t>4. Муниципальный служащий направляет уведомление непосредственно представителю нанимателя.</w:t>
      </w:r>
    </w:p>
    <w:p w:rsidR="008C3679" w:rsidRPr="008C3679" w:rsidRDefault="008C3679" w:rsidP="008C3679">
      <w:pPr>
        <w:widowControl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>5. Представитель нанимателя в течение 3 рабочих дней со дня поступления в его адрес уведомления направляет указанное уведомление в кадровую службу органа местного самоуправления, в котором муниципальный служащий замещает должность муниципальной службы, для осуществления предварительного рассмотрения уведомления.</w:t>
      </w:r>
    </w:p>
    <w:p w:rsidR="008C3679" w:rsidRPr="008C3679" w:rsidRDefault="008C3679" w:rsidP="008C3679">
      <w:pPr>
        <w:widowControl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>6. В ходе предварительного рассмотрения уведомления должностные лица кадровой службы имеют право получать от муниципального служащего, направившего уведомление, пояснения по изложенным в нем обстоятельствам и готовить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8C3679" w:rsidRPr="008C3679" w:rsidRDefault="008C3679" w:rsidP="008C3679">
      <w:pPr>
        <w:widowControl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Запросы, указанные в </w:t>
      </w:r>
      <w:hyperlink w:anchor="sub_1006" w:history="1">
        <w:r w:rsidRPr="008C3679">
          <w:rPr>
            <w:rFonts w:ascii="Times New Roman" w:hAnsi="Times New Roman" w:cs="Times New Roman"/>
            <w:sz w:val="28"/>
            <w:szCs w:val="28"/>
          </w:rPr>
          <w:t>абзаце первом пункта 6</w:t>
        </w:r>
      </w:hyperlink>
      <w:r w:rsidRPr="008C3679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направляются представителем нанимателя муниципального служащего, направившего уведомление.</w:t>
      </w:r>
    </w:p>
    <w:p w:rsidR="008C3679" w:rsidRPr="008C3679" w:rsidRDefault="008C3679" w:rsidP="008C3679">
      <w:pPr>
        <w:widowControl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7. По результатам предварительного рассмотрения уведомления, поступившего в соответствии с </w:t>
      </w:r>
      <w:hyperlink w:anchor="sub_1005" w:history="1">
        <w:r w:rsidRPr="008C367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8C3679">
        <w:rPr>
          <w:rFonts w:ascii="Times New Roman" w:hAnsi="Times New Roman" w:cs="Times New Roman"/>
          <w:sz w:val="28"/>
          <w:szCs w:val="28"/>
        </w:rPr>
        <w:t xml:space="preserve"> настоящего Положения, кадровой службой подготавливается мотивированное заключение о наличии либо отсутствии у служащего, направившего уведомление, личной заинтересованности в связи с обстоятельствами, изложенными в уведомлении, а также о соблюдении им требований об урегулировании конфликта интересов.</w:t>
      </w:r>
    </w:p>
    <w:p w:rsidR="008C3679" w:rsidRPr="008C3679" w:rsidRDefault="008C3679" w:rsidP="008C3679">
      <w:pPr>
        <w:widowControl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>Уведомление, заключение и другие материалы, полученные в ходе предварительного рассмотрения уведомления, представляются председателю комиссии по соблюдению требований к служебному поведению муниципальных служащих и урегулированию конфликта интересов, созданной в муниципальном органе, в котором гражданский служащий, направивший уведомление, замещает должность муниципальной службы (далее - Комиссия), в течение 7 рабочих дней со дня поступления уведомления в кадровую службу.</w:t>
      </w:r>
    </w:p>
    <w:p w:rsidR="008C3679" w:rsidRPr="008C3679" w:rsidRDefault="008C3679" w:rsidP="008C3679">
      <w:pPr>
        <w:widowControl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sub_1006" w:history="1">
        <w:r w:rsidRPr="008C3679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8C3679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уведомление, заключение и другие материалы представляются председателю Комиссии в течение 45 календарных дней со дня поступления уведомления в кадровую службу муниципального органа. По решению представителя нанимателя указанный срок может быть продлен, но не более чем на 30 календарных дней.</w:t>
      </w:r>
    </w:p>
    <w:p w:rsidR="008C3679" w:rsidRPr="008C3679" w:rsidRDefault="008C3679" w:rsidP="008C3679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C3679" w:rsidRPr="008C3679" w:rsidRDefault="008C3679" w:rsidP="008C3679">
      <w:pPr>
        <w:widowControl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Приложение</w:t>
      </w:r>
      <w:r w:rsidRPr="008C367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к </w:t>
      </w:r>
      <w:hyperlink w:anchor="sub_1100" w:history="1">
        <w:r w:rsidRPr="008C3679">
          <w:rPr>
            <w:rFonts w:ascii="Times New Roman" w:hAnsi="Times New Roman" w:cs="Times New Roman"/>
            <w:color w:val="106BBE"/>
            <w:sz w:val="28"/>
            <w:szCs w:val="28"/>
          </w:rPr>
          <w:t>Положению</w:t>
        </w:r>
      </w:hyperlink>
      <w:r w:rsidRPr="008C367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 порядке сообщения</w:t>
      </w:r>
      <w:r w:rsidRPr="008C367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муниципальными служащими</w:t>
      </w:r>
      <w:r w:rsidRPr="008C367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Троснянского района о возникновении</w:t>
      </w:r>
      <w:r w:rsidRPr="008C367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личной заинтересованности при исполнении</w:t>
      </w:r>
      <w:r w:rsidRPr="008C367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должностных обязанностей, которая приводит</w:t>
      </w:r>
      <w:r w:rsidRPr="008C367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или может привести к конфликту интересов</w:t>
      </w:r>
    </w:p>
    <w:p w:rsidR="008C3679" w:rsidRPr="008C3679" w:rsidRDefault="008C3679" w:rsidP="008C3679">
      <w:pPr>
        <w:widowControl/>
      </w:pPr>
    </w:p>
    <w:p w:rsidR="008C3679" w:rsidRPr="008C3679" w:rsidRDefault="008C3679" w:rsidP="00B57972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8C3679">
        <w:rPr>
          <w:rFonts w:ascii="Times New Roman" w:hAnsi="Times New Roman" w:cs="Times New Roman"/>
          <w:sz w:val="20"/>
          <w:szCs w:val="20"/>
        </w:rPr>
        <w:t xml:space="preserve">                              ___________________________________________</w:t>
      </w:r>
    </w:p>
    <w:p w:rsidR="008C3679" w:rsidRPr="008C3679" w:rsidRDefault="008C3679" w:rsidP="00B57972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8C3679">
        <w:rPr>
          <w:rFonts w:ascii="Times New Roman" w:hAnsi="Times New Roman" w:cs="Times New Roman"/>
          <w:sz w:val="20"/>
          <w:szCs w:val="20"/>
        </w:rPr>
        <w:t xml:space="preserve">                                     (представителю нанимателя -</w:t>
      </w:r>
    </w:p>
    <w:p w:rsidR="008C3679" w:rsidRPr="008C3679" w:rsidRDefault="008C3679" w:rsidP="00B57972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8C3679">
        <w:rPr>
          <w:rFonts w:ascii="Times New Roman" w:hAnsi="Times New Roman" w:cs="Times New Roman"/>
          <w:sz w:val="20"/>
          <w:szCs w:val="20"/>
        </w:rPr>
        <w:t xml:space="preserve">                                   наименование должности, ФИО)</w:t>
      </w:r>
    </w:p>
    <w:p w:rsidR="008C3679" w:rsidRPr="008C3679" w:rsidRDefault="008C3679" w:rsidP="00B57972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8C3679">
        <w:rPr>
          <w:rFonts w:ascii="Times New Roman" w:hAnsi="Times New Roman" w:cs="Times New Roman"/>
          <w:sz w:val="20"/>
          <w:szCs w:val="20"/>
        </w:rPr>
        <w:t xml:space="preserve">                              от ________________________________________</w:t>
      </w:r>
    </w:p>
    <w:p w:rsidR="008C3679" w:rsidRPr="008C3679" w:rsidRDefault="008C3679" w:rsidP="00B57972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8C3679">
        <w:rPr>
          <w:rFonts w:ascii="Times New Roman" w:hAnsi="Times New Roman" w:cs="Times New Roman"/>
          <w:sz w:val="20"/>
          <w:szCs w:val="20"/>
        </w:rPr>
        <w:t xml:space="preserve">                               (наименование должности </w:t>
      </w:r>
      <w:r w:rsidRPr="00B57972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8C3679">
        <w:rPr>
          <w:rFonts w:ascii="Times New Roman" w:hAnsi="Times New Roman" w:cs="Times New Roman"/>
          <w:sz w:val="20"/>
          <w:szCs w:val="20"/>
        </w:rPr>
        <w:t>службы</w:t>
      </w:r>
    </w:p>
    <w:p w:rsidR="008C3679" w:rsidRPr="008C3679" w:rsidRDefault="008C3679" w:rsidP="00B57972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8C3679">
        <w:rPr>
          <w:rFonts w:ascii="Times New Roman" w:hAnsi="Times New Roman" w:cs="Times New Roman"/>
          <w:sz w:val="20"/>
          <w:szCs w:val="20"/>
        </w:rPr>
        <w:t xml:space="preserve">                              ___________________________________________</w:t>
      </w:r>
    </w:p>
    <w:p w:rsidR="008C3679" w:rsidRPr="008C3679" w:rsidRDefault="008C3679" w:rsidP="00B57972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8C3679">
        <w:rPr>
          <w:rFonts w:ascii="Times New Roman" w:hAnsi="Times New Roman" w:cs="Times New Roman"/>
          <w:sz w:val="20"/>
          <w:szCs w:val="20"/>
        </w:rPr>
        <w:t xml:space="preserve">        </w:t>
      </w:r>
      <w:r w:rsidR="00B5797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C3679">
        <w:rPr>
          <w:rFonts w:ascii="Times New Roman" w:hAnsi="Times New Roman" w:cs="Times New Roman"/>
          <w:sz w:val="20"/>
          <w:szCs w:val="20"/>
        </w:rPr>
        <w:t xml:space="preserve"> ФИО)</w:t>
      </w:r>
    </w:p>
    <w:p w:rsidR="008C3679" w:rsidRPr="008C3679" w:rsidRDefault="008C3679" w:rsidP="00B57972">
      <w:pPr>
        <w:widowControl/>
        <w:jc w:val="right"/>
        <w:rPr>
          <w:rFonts w:ascii="Times New Roman" w:hAnsi="Times New Roman" w:cs="Times New Roman"/>
        </w:rPr>
      </w:pPr>
    </w:p>
    <w:p w:rsidR="008C3679" w:rsidRPr="008C3679" w:rsidRDefault="008C3679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5797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УВЕДОМЛЕНИЕ</w:t>
      </w:r>
    </w:p>
    <w:p w:rsidR="008C3679" w:rsidRPr="008C3679" w:rsidRDefault="008C3679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797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о возникновении личной заинтересованности</w:t>
      </w:r>
    </w:p>
    <w:p w:rsidR="008C3679" w:rsidRPr="008C3679" w:rsidRDefault="008C3679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797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при исполнении должностных обязанностей, которая</w:t>
      </w:r>
    </w:p>
    <w:p w:rsidR="008C3679" w:rsidRPr="008C3679" w:rsidRDefault="008C3679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797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приводит или может привести к конфликту интересов</w:t>
      </w:r>
    </w:p>
    <w:p w:rsidR="008C3679" w:rsidRPr="008C3679" w:rsidRDefault="008C3679" w:rsidP="00B5797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C3679" w:rsidRPr="008C3679" w:rsidRDefault="008C3679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 Сообщаю  о  возникновении  у  меня  личной   заинтересованности  при</w:t>
      </w:r>
    </w:p>
    <w:p w:rsidR="008C3679" w:rsidRPr="008C3679" w:rsidRDefault="008C3679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 приводит или может привести</w:t>
      </w:r>
      <w:r w:rsidR="00B57972">
        <w:rPr>
          <w:rFonts w:ascii="Times New Roman" w:hAnsi="Times New Roman" w:cs="Times New Roman"/>
          <w:sz w:val="28"/>
          <w:szCs w:val="28"/>
        </w:rPr>
        <w:t xml:space="preserve"> </w:t>
      </w:r>
      <w:r w:rsidRPr="008C3679">
        <w:rPr>
          <w:rFonts w:ascii="Times New Roman" w:hAnsi="Times New Roman" w:cs="Times New Roman"/>
          <w:sz w:val="28"/>
          <w:szCs w:val="28"/>
        </w:rPr>
        <w:t>к конфликту интересов (нужное подчеркнуть).</w:t>
      </w:r>
    </w:p>
    <w:p w:rsidR="008C3679" w:rsidRPr="008C3679" w:rsidRDefault="008C3679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     Обстоятельства,   являющиеся   основанием    возникновения    личной</w:t>
      </w:r>
      <w:r w:rsidR="00B57972">
        <w:rPr>
          <w:rFonts w:ascii="Times New Roman" w:hAnsi="Times New Roman" w:cs="Times New Roman"/>
          <w:sz w:val="28"/>
          <w:szCs w:val="28"/>
        </w:rPr>
        <w:t xml:space="preserve"> заинтересованности:</w:t>
      </w:r>
      <w:r w:rsidRPr="008C367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C3679" w:rsidRPr="008C3679" w:rsidRDefault="008C3679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57972">
        <w:rPr>
          <w:rFonts w:ascii="Times New Roman" w:hAnsi="Times New Roman" w:cs="Times New Roman"/>
          <w:sz w:val="28"/>
          <w:szCs w:val="28"/>
        </w:rPr>
        <w:t>__________________________</w:t>
      </w:r>
      <w:r w:rsidRPr="008C3679">
        <w:rPr>
          <w:rFonts w:ascii="Times New Roman" w:hAnsi="Times New Roman" w:cs="Times New Roman"/>
          <w:sz w:val="28"/>
          <w:szCs w:val="28"/>
        </w:rPr>
        <w:t>.</w:t>
      </w:r>
    </w:p>
    <w:p w:rsidR="00B57972" w:rsidRDefault="00B57972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3679" w:rsidRPr="008C3679" w:rsidRDefault="008C3679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>Должностные обязанности, на  исполнение которых влияет или может повлиять</w:t>
      </w:r>
      <w:r w:rsidR="00B57972">
        <w:rPr>
          <w:rFonts w:ascii="Times New Roman" w:hAnsi="Times New Roman" w:cs="Times New Roman"/>
          <w:sz w:val="28"/>
          <w:szCs w:val="28"/>
        </w:rPr>
        <w:t xml:space="preserve"> </w:t>
      </w:r>
      <w:r w:rsidRPr="008C3679">
        <w:rPr>
          <w:rFonts w:ascii="Times New Roman" w:hAnsi="Times New Roman" w:cs="Times New Roman"/>
          <w:sz w:val="28"/>
          <w:szCs w:val="28"/>
        </w:rPr>
        <w:t>личная заинтересованность: ______________</w:t>
      </w:r>
      <w:r w:rsidR="00B57972">
        <w:rPr>
          <w:rFonts w:ascii="Times New Roman" w:hAnsi="Times New Roman" w:cs="Times New Roman"/>
          <w:sz w:val="28"/>
          <w:szCs w:val="28"/>
        </w:rPr>
        <w:t>___________________</w:t>
      </w:r>
    </w:p>
    <w:p w:rsidR="008C3679" w:rsidRPr="008C3679" w:rsidRDefault="008C3679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57972">
        <w:rPr>
          <w:rFonts w:ascii="Times New Roman" w:hAnsi="Times New Roman" w:cs="Times New Roman"/>
          <w:sz w:val="28"/>
          <w:szCs w:val="28"/>
        </w:rPr>
        <w:t>__________________________</w:t>
      </w:r>
      <w:r w:rsidRPr="008C3679">
        <w:rPr>
          <w:rFonts w:ascii="Times New Roman" w:hAnsi="Times New Roman" w:cs="Times New Roman"/>
          <w:sz w:val="28"/>
          <w:szCs w:val="28"/>
        </w:rPr>
        <w:t>.</w:t>
      </w:r>
    </w:p>
    <w:p w:rsidR="00B57972" w:rsidRDefault="008C3679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3679" w:rsidRPr="008C3679" w:rsidRDefault="008C3679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  Предлагаемые  меры  по  предотвращению или урегулированию  конфликта</w:t>
      </w:r>
      <w:r w:rsidR="00B57972">
        <w:rPr>
          <w:rFonts w:ascii="Times New Roman" w:hAnsi="Times New Roman" w:cs="Times New Roman"/>
          <w:sz w:val="28"/>
          <w:szCs w:val="28"/>
        </w:rPr>
        <w:t xml:space="preserve"> </w:t>
      </w:r>
      <w:r w:rsidRPr="008C3679">
        <w:rPr>
          <w:rFonts w:ascii="Times New Roman" w:hAnsi="Times New Roman" w:cs="Times New Roman"/>
          <w:sz w:val="28"/>
          <w:szCs w:val="28"/>
        </w:rPr>
        <w:t>интересов ____________________</w:t>
      </w:r>
      <w:r w:rsidR="00B5797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3679" w:rsidRPr="008C3679" w:rsidRDefault="008C3679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57972">
        <w:rPr>
          <w:rFonts w:ascii="Times New Roman" w:hAnsi="Times New Roman" w:cs="Times New Roman"/>
          <w:sz w:val="28"/>
          <w:szCs w:val="28"/>
        </w:rPr>
        <w:t>__________________________</w:t>
      </w:r>
      <w:r w:rsidRPr="008C3679">
        <w:rPr>
          <w:rFonts w:ascii="Times New Roman" w:hAnsi="Times New Roman" w:cs="Times New Roman"/>
          <w:sz w:val="28"/>
          <w:szCs w:val="28"/>
        </w:rPr>
        <w:t>.</w:t>
      </w:r>
    </w:p>
    <w:p w:rsidR="00B57972" w:rsidRDefault="00B57972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3679" w:rsidRPr="008C3679" w:rsidRDefault="008C3679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>Намереваюсь (не намереваюсь)  лично присутствовать на заседании  комиссии</w:t>
      </w:r>
      <w:r w:rsidR="00B57972">
        <w:rPr>
          <w:rFonts w:ascii="Times New Roman" w:hAnsi="Times New Roman" w:cs="Times New Roman"/>
          <w:sz w:val="28"/>
          <w:szCs w:val="28"/>
        </w:rPr>
        <w:t xml:space="preserve"> </w:t>
      </w:r>
      <w:r w:rsidRPr="008C3679">
        <w:rPr>
          <w:rFonts w:ascii="Times New Roman" w:hAnsi="Times New Roman" w:cs="Times New Roman"/>
          <w:sz w:val="28"/>
          <w:szCs w:val="28"/>
        </w:rPr>
        <w:t xml:space="preserve">по    соблюдению   требований  к  служебному  поведению   </w:t>
      </w:r>
      <w:r w:rsidR="00B5797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C3679">
        <w:rPr>
          <w:rFonts w:ascii="Times New Roman" w:hAnsi="Times New Roman" w:cs="Times New Roman"/>
          <w:sz w:val="28"/>
          <w:szCs w:val="28"/>
        </w:rPr>
        <w:t>служащих   и  урегулированию  конфликта</w:t>
      </w:r>
      <w:r w:rsidR="00B57972">
        <w:rPr>
          <w:rFonts w:ascii="Times New Roman" w:hAnsi="Times New Roman" w:cs="Times New Roman"/>
          <w:sz w:val="28"/>
          <w:szCs w:val="28"/>
        </w:rPr>
        <w:t xml:space="preserve"> </w:t>
      </w:r>
      <w:r w:rsidRPr="008C3679">
        <w:rPr>
          <w:rFonts w:ascii="Times New Roman" w:hAnsi="Times New Roman" w:cs="Times New Roman"/>
          <w:sz w:val="28"/>
          <w:szCs w:val="28"/>
        </w:rPr>
        <w:t>интересов при рассмотрении настоящего уведомления (нужное подчеркнуть).</w:t>
      </w:r>
    </w:p>
    <w:p w:rsidR="008C3679" w:rsidRPr="008C3679" w:rsidRDefault="008C3679" w:rsidP="00B5797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C3679" w:rsidRPr="008C3679" w:rsidRDefault="008C3679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>"___"____________ 20__ г.</w:t>
      </w:r>
    </w:p>
    <w:p w:rsidR="008C3679" w:rsidRPr="008C3679" w:rsidRDefault="008C3679" w:rsidP="00B5797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C3679" w:rsidRPr="008C3679" w:rsidRDefault="008C3679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B579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C3679">
        <w:rPr>
          <w:rFonts w:ascii="Times New Roman" w:hAnsi="Times New Roman" w:cs="Times New Roman"/>
          <w:sz w:val="28"/>
          <w:szCs w:val="28"/>
        </w:rPr>
        <w:t>_____________________</w:t>
      </w:r>
    </w:p>
    <w:p w:rsidR="008C3679" w:rsidRPr="008C3679" w:rsidRDefault="008C3679" w:rsidP="00B5797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3679">
        <w:rPr>
          <w:rFonts w:ascii="Times New Roman" w:hAnsi="Times New Roman" w:cs="Times New Roman"/>
          <w:sz w:val="28"/>
          <w:szCs w:val="28"/>
        </w:rPr>
        <w:t xml:space="preserve">  (подпись) </w:t>
      </w:r>
      <w:r w:rsidR="00B579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C3679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  <w:bookmarkEnd w:id="6"/>
    </w:p>
    <w:sectPr w:rsidR="008C3679" w:rsidRPr="008C3679" w:rsidSect="004F71D8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11B29"/>
    <w:rsid w:val="000A0E5C"/>
    <w:rsid w:val="003810F1"/>
    <w:rsid w:val="004F71D8"/>
    <w:rsid w:val="005D4173"/>
    <w:rsid w:val="00650453"/>
    <w:rsid w:val="00811B29"/>
    <w:rsid w:val="008C3679"/>
    <w:rsid w:val="00946058"/>
    <w:rsid w:val="00AC503F"/>
    <w:rsid w:val="00AD3790"/>
    <w:rsid w:val="00B57972"/>
    <w:rsid w:val="00D9547A"/>
    <w:rsid w:val="00EF353A"/>
    <w:rsid w:val="00FB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118756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5" Type="http://schemas.openxmlformats.org/officeDocument/2006/relationships/hyperlink" Target="garantF1://12064203.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7726</Characters>
  <Application>Microsoft Office Word</Application>
  <DocSecurity>0</DocSecurity>
  <Lines>64</Lines>
  <Paragraphs>18</Paragraphs>
  <ScaleCrop>false</ScaleCrop>
  <Company>НПП "Гарант-Сервис"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ИКТ</cp:lastModifiedBy>
  <cp:revision>2</cp:revision>
  <cp:lastPrinted>2016-08-16T07:18:00Z</cp:lastPrinted>
  <dcterms:created xsi:type="dcterms:W3CDTF">2019-03-22T11:00:00Z</dcterms:created>
  <dcterms:modified xsi:type="dcterms:W3CDTF">2019-03-22T11:00:00Z</dcterms:modified>
</cp:coreProperties>
</file>