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35356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794FD4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3061F1" w:rsidRDefault="003061F1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27FEE">
        <w:rPr>
          <w:rFonts w:ascii="Arial" w:hAnsi="Arial" w:cs="Arial"/>
        </w:rPr>
        <w:t>04 марта</w:t>
      </w:r>
      <w:r w:rsidR="009342EA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327FEE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</w:t>
      </w:r>
      <w:r w:rsidR="003455C1">
        <w:rPr>
          <w:rFonts w:ascii="Arial" w:hAnsi="Arial" w:cs="Arial"/>
        </w:rPr>
        <w:t xml:space="preserve">                       № </w:t>
      </w:r>
      <w:r w:rsidR="00327FEE">
        <w:rPr>
          <w:rFonts w:ascii="Arial" w:hAnsi="Arial" w:cs="Arial"/>
        </w:rPr>
        <w:t>19</w:t>
      </w:r>
    </w:p>
    <w:p w:rsidR="00097BFA" w:rsidRDefault="00794FD4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156AE7" w:rsidRDefault="0073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53C2B">
        <w:rPr>
          <w:rFonts w:ascii="Arial" w:hAnsi="Arial" w:cs="Arial"/>
        </w:rPr>
        <w:t>Об утверждении Порядка вырубки</w:t>
      </w:r>
    </w:p>
    <w:p w:rsidR="00153C2B" w:rsidRDefault="00153C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деревьев и </w:t>
      </w:r>
      <w:proofErr w:type="gramStart"/>
      <w:r>
        <w:rPr>
          <w:rFonts w:ascii="Arial" w:hAnsi="Arial" w:cs="Arial"/>
        </w:rPr>
        <w:t>древесно-кустарниковой</w:t>
      </w:r>
      <w:proofErr w:type="gramEnd"/>
    </w:p>
    <w:p w:rsidR="00153C2B" w:rsidRDefault="00153C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растительности на территории </w:t>
      </w:r>
    </w:p>
    <w:p w:rsidR="00153C2B" w:rsidRDefault="00794FD4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53C2B">
        <w:rPr>
          <w:rFonts w:ascii="Arial" w:hAnsi="Arial" w:cs="Arial"/>
        </w:rPr>
        <w:t>кого сельского поселения</w:t>
      </w:r>
    </w:p>
    <w:p w:rsidR="00153C2B" w:rsidRDefault="00153C2B" w:rsidP="00153C2B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</w:p>
    <w:p w:rsidR="00153C2B" w:rsidRDefault="00153C2B" w:rsidP="00153C2B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153C2B" w:rsidRDefault="00C624CA" w:rsidP="00794FD4">
      <w:pPr>
        <w:ind w:firstLine="709"/>
        <w:jc w:val="both"/>
        <w:rPr>
          <w:rFonts w:ascii="Arial" w:hAnsi="Arial" w:cs="Arial"/>
          <w:bCs/>
          <w:kern w:val="32"/>
        </w:rPr>
      </w:pPr>
      <w:r w:rsidRPr="00C624CA">
        <w:rPr>
          <w:rFonts w:ascii="Arial" w:hAnsi="Arial" w:cs="Arial"/>
          <w:bCs/>
          <w:kern w:val="32"/>
        </w:rPr>
        <w:t xml:space="preserve">В целях создания нормативной базы для регулирования правовых отношений в области пользования и воспроизводства зеленых насаждений </w:t>
      </w:r>
      <w:r>
        <w:rPr>
          <w:rFonts w:ascii="Arial" w:hAnsi="Arial" w:cs="Arial"/>
          <w:bCs/>
          <w:kern w:val="32"/>
        </w:rPr>
        <w:t xml:space="preserve">на территории </w:t>
      </w:r>
      <w:r w:rsidR="00794FD4">
        <w:rPr>
          <w:rFonts w:ascii="Arial" w:hAnsi="Arial" w:cs="Arial"/>
          <w:bCs/>
          <w:kern w:val="32"/>
        </w:rPr>
        <w:t>Никольс</w:t>
      </w:r>
      <w:r>
        <w:rPr>
          <w:rFonts w:ascii="Arial" w:hAnsi="Arial" w:cs="Arial"/>
          <w:bCs/>
          <w:kern w:val="32"/>
        </w:rPr>
        <w:t>кого сельского поселения ,в соответствие с действующим</w:t>
      </w:r>
      <w:r w:rsidR="004F5FAA">
        <w:rPr>
          <w:rFonts w:ascii="Arial" w:hAnsi="Arial" w:cs="Arial"/>
          <w:bCs/>
          <w:kern w:val="32"/>
        </w:rPr>
        <w:t xml:space="preserve"> законодательством администрация</w:t>
      </w:r>
      <w:r>
        <w:rPr>
          <w:rFonts w:ascii="Arial" w:hAnsi="Arial" w:cs="Arial"/>
          <w:bCs/>
          <w:kern w:val="32"/>
        </w:rPr>
        <w:t xml:space="preserve"> </w:t>
      </w:r>
      <w:r w:rsidR="00794FD4">
        <w:rPr>
          <w:rFonts w:ascii="Arial" w:hAnsi="Arial" w:cs="Arial"/>
          <w:bCs/>
          <w:kern w:val="32"/>
        </w:rPr>
        <w:t>Никольс</w:t>
      </w:r>
      <w:r>
        <w:rPr>
          <w:rFonts w:ascii="Arial" w:hAnsi="Arial" w:cs="Arial"/>
          <w:bCs/>
          <w:kern w:val="32"/>
        </w:rPr>
        <w:t>кого сельского поселения</w:t>
      </w:r>
      <w:proofErr w:type="gramStart"/>
      <w:r w:rsidR="00794FD4">
        <w:rPr>
          <w:rFonts w:ascii="Arial" w:hAnsi="Arial" w:cs="Arial"/>
          <w:bCs/>
          <w:kern w:val="32"/>
        </w:rPr>
        <w:t xml:space="preserve"> </w:t>
      </w:r>
      <w:r>
        <w:rPr>
          <w:rFonts w:ascii="Arial" w:hAnsi="Arial" w:cs="Arial"/>
          <w:bCs/>
          <w:kern w:val="32"/>
        </w:rPr>
        <w:t>П</w:t>
      </w:r>
      <w:proofErr w:type="gramEnd"/>
      <w:r>
        <w:rPr>
          <w:rFonts w:ascii="Arial" w:hAnsi="Arial" w:cs="Arial"/>
          <w:bCs/>
          <w:kern w:val="32"/>
        </w:rPr>
        <w:t>остановляет:</w:t>
      </w:r>
    </w:p>
    <w:p w:rsidR="00C624CA" w:rsidRDefault="00C624CA" w:rsidP="00794FD4">
      <w:pPr>
        <w:ind w:firstLine="709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1.</w:t>
      </w:r>
      <w:r w:rsidR="00794FD4">
        <w:rPr>
          <w:rFonts w:ascii="Arial" w:hAnsi="Arial" w:cs="Arial"/>
          <w:bCs/>
          <w:kern w:val="32"/>
        </w:rPr>
        <w:t xml:space="preserve"> </w:t>
      </w:r>
      <w:r>
        <w:rPr>
          <w:rFonts w:ascii="Arial" w:hAnsi="Arial" w:cs="Arial"/>
          <w:bCs/>
          <w:kern w:val="32"/>
        </w:rPr>
        <w:t>Утвердить порядок выруб</w:t>
      </w:r>
      <w:r w:rsidR="00FD355E">
        <w:rPr>
          <w:rFonts w:ascii="Arial" w:hAnsi="Arial" w:cs="Arial"/>
          <w:bCs/>
          <w:kern w:val="32"/>
        </w:rPr>
        <w:t xml:space="preserve">ки деревьев и древесно-кустарниковой  растительности на территории </w:t>
      </w:r>
      <w:r w:rsidR="00794FD4">
        <w:rPr>
          <w:rFonts w:ascii="Arial" w:hAnsi="Arial" w:cs="Arial"/>
          <w:bCs/>
          <w:kern w:val="32"/>
        </w:rPr>
        <w:t>Никольс</w:t>
      </w:r>
      <w:r w:rsidR="00FD355E">
        <w:rPr>
          <w:rFonts w:ascii="Arial" w:hAnsi="Arial" w:cs="Arial"/>
          <w:bCs/>
          <w:kern w:val="32"/>
        </w:rPr>
        <w:t>кого сельского поселения</w:t>
      </w:r>
      <w:r w:rsidR="00794FD4">
        <w:rPr>
          <w:rFonts w:ascii="Arial" w:hAnsi="Arial" w:cs="Arial"/>
          <w:bCs/>
          <w:kern w:val="32"/>
        </w:rPr>
        <w:t xml:space="preserve"> (</w:t>
      </w:r>
      <w:r w:rsidR="004F5FAA">
        <w:rPr>
          <w:rFonts w:ascii="Arial" w:hAnsi="Arial" w:cs="Arial"/>
          <w:bCs/>
          <w:kern w:val="32"/>
        </w:rPr>
        <w:t>Приложение 1</w:t>
      </w:r>
      <w:r w:rsidR="00794FD4">
        <w:rPr>
          <w:rFonts w:ascii="Arial" w:hAnsi="Arial" w:cs="Arial"/>
          <w:bCs/>
          <w:kern w:val="32"/>
        </w:rPr>
        <w:t>)</w:t>
      </w:r>
      <w:r w:rsidR="004F5FAA">
        <w:rPr>
          <w:rFonts w:ascii="Arial" w:hAnsi="Arial" w:cs="Arial"/>
          <w:bCs/>
          <w:kern w:val="32"/>
        </w:rPr>
        <w:t>.</w:t>
      </w:r>
    </w:p>
    <w:p w:rsidR="00FD355E" w:rsidRDefault="00FD355E" w:rsidP="00794FD4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2.</w:t>
      </w:r>
      <w:r w:rsidR="00794FD4">
        <w:rPr>
          <w:rFonts w:ascii="Arial" w:hAnsi="Arial" w:cs="Arial"/>
          <w:bCs/>
          <w:kern w:val="32"/>
        </w:rPr>
        <w:t xml:space="preserve"> Постановление от 29.09.2015 №77</w:t>
      </w:r>
      <w:r>
        <w:rPr>
          <w:rFonts w:ascii="Arial" w:hAnsi="Arial" w:cs="Arial"/>
          <w:bCs/>
          <w:kern w:val="32"/>
        </w:rPr>
        <w:t xml:space="preserve"> «Об утверждении Порядка осуществления вырубки деревьев и кустарников, а также проведения компенсационного озеленения на территории </w:t>
      </w:r>
      <w:r w:rsidR="00794FD4">
        <w:rPr>
          <w:rFonts w:ascii="Arial" w:hAnsi="Arial" w:cs="Arial"/>
          <w:bCs/>
          <w:kern w:val="32"/>
        </w:rPr>
        <w:t>Никольс</w:t>
      </w:r>
      <w:r>
        <w:rPr>
          <w:rFonts w:ascii="Arial" w:hAnsi="Arial" w:cs="Arial"/>
          <w:bCs/>
          <w:kern w:val="32"/>
        </w:rPr>
        <w:t>кого сельского поселения» считать утратившим силу.</w:t>
      </w:r>
    </w:p>
    <w:p w:rsidR="00FD355E" w:rsidRDefault="00FD355E" w:rsidP="00794FD4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3.</w:t>
      </w:r>
      <w:r w:rsidR="00794FD4">
        <w:rPr>
          <w:rFonts w:ascii="Arial" w:hAnsi="Arial" w:cs="Arial"/>
          <w:bCs/>
          <w:kern w:val="32"/>
        </w:rPr>
        <w:t xml:space="preserve"> </w:t>
      </w:r>
      <w:r w:rsidR="004F5FAA">
        <w:rPr>
          <w:rFonts w:ascii="Arial" w:hAnsi="Arial" w:cs="Arial"/>
          <w:bCs/>
          <w:kern w:val="32"/>
        </w:rPr>
        <w:t>Настоящее постановление вступает в силу с момента подписания и подлежит обнародованию.</w:t>
      </w: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Глава сельского поселения                                             </w:t>
      </w:r>
      <w:r w:rsidR="00794FD4">
        <w:rPr>
          <w:rFonts w:ascii="Arial" w:hAnsi="Arial" w:cs="Arial"/>
          <w:bCs/>
          <w:kern w:val="32"/>
        </w:rPr>
        <w:t>В.Н.</w:t>
      </w:r>
      <w:proofErr w:type="gramStart"/>
      <w:r w:rsidR="00794FD4">
        <w:rPr>
          <w:rFonts w:ascii="Arial" w:hAnsi="Arial" w:cs="Arial"/>
          <w:bCs/>
          <w:kern w:val="32"/>
        </w:rPr>
        <w:t>Ласточкин</w:t>
      </w:r>
      <w:proofErr w:type="gramEnd"/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794FD4">
      <w:pPr>
        <w:jc w:val="both"/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4F5FAA" w:rsidRDefault="004F5FAA" w:rsidP="00FD355E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lastRenderedPageBreak/>
        <w:t xml:space="preserve"> </w:t>
      </w:r>
    </w:p>
    <w:p w:rsidR="004F5FAA" w:rsidRDefault="004F5FAA" w:rsidP="00FD355E">
      <w:pPr>
        <w:rPr>
          <w:rFonts w:ascii="Arial" w:hAnsi="Arial" w:cs="Arial"/>
          <w:bCs/>
          <w:kern w:val="32"/>
        </w:rPr>
      </w:pPr>
    </w:p>
    <w:p w:rsidR="00794FD4" w:rsidRDefault="004F5FAA" w:rsidP="004F5FAA">
      <w:pPr>
        <w:jc w:val="righ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Приложение 1 </w:t>
      </w:r>
    </w:p>
    <w:p w:rsidR="00794FD4" w:rsidRDefault="00794FD4" w:rsidP="004F5FAA">
      <w:pPr>
        <w:jc w:val="righ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к п</w:t>
      </w:r>
      <w:r w:rsidR="004F5FAA">
        <w:rPr>
          <w:rFonts w:ascii="Arial" w:hAnsi="Arial" w:cs="Arial"/>
          <w:bCs/>
          <w:kern w:val="32"/>
        </w:rPr>
        <w:t xml:space="preserve">остановлению </w:t>
      </w:r>
      <w:r>
        <w:rPr>
          <w:rFonts w:ascii="Arial" w:hAnsi="Arial" w:cs="Arial"/>
          <w:bCs/>
          <w:kern w:val="32"/>
        </w:rPr>
        <w:t>администрации</w:t>
      </w:r>
    </w:p>
    <w:p w:rsidR="00794FD4" w:rsidRDefault="00794FD4" w:rsidP="004F5FAA">
      <w:pPr>
        <w:jc w:val="righ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Никольс</w:t>
      </w:r>
      <w:r w:rsidR="004F5FAA">
        <w:rPr>
          <w:rFonts w:ascii="Arial" w:hAnsi="Arial" w:cs="Arial"/>
          <w:bCs/>
          <w:kern w:val="32"/>
        </w:rPr>
        <w:t>кого</w:t>
      </w:r>
      <w:r>
        <w:rPr>
          <w:rFonts w:ascii="Arial" w:hAnsi="Arial" w:cs="Arial"/>
          <w:bCs/>
          <w:kern w:val="32"/>
        </w:rPr>
        <w:t xml:space="preserve"> </w:t>
      </w:r>
      <w:r w:rsidR="004F5FAA">
        <w:rPr>
          <w:rFonts w:ascii="Arial" w:hAnsi="Arial" w:cs="Arial"/>
          <w:bCs/>
          <w:kern w:val="32"/>
        </w:rPr>
        <w:t>сельского  поселения</w:t>
      </w:r>
    </w:p>
    <w:p w:rsidR="004F5FAA" w:rsidRPr="00C624CA" w:rsidRDefault="00327FEE" w:rsidP="004F5FAA">
      <w:pPr>
        <w:jc w:val="righ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от 04 марта </w:t>
      </w:r>
      <w:r w:rsidR="004F5FAA">
        <w:rPr>
          <w:rFonts w:ascii="Arial" w:hAnsi="Arial" w:cs="Arial"/>
          <w:bCs/>
          <w:kern w:val="32"/>
        </w:rPr>
        <w:t xml:space="preserve"> 2019 г</w:t>
      </w:r>
      <w:r>
        <w:rPr>
          <w:rFonts w:ascii="Arial" w:hAnsi="Arial" w:cs="Arial"/>
          <w:bCs/>
          <w:kern w:val="32"/>
        </w:rPr>
        <w:t>ода</w:t>
      </w:r>
      <w:r w:rsidR="00544DD2">
        <w:rPr>
          <w:rFonts w:ascii="Arial" w:hAnsi="Arial" w:cs="Arial"/>
          <w:bCs/>
          <w:kern w:val="32"/>
        </w:rPr>
        <w:t xml:space="preserve"> №</w:t>
      </w:r>
      <w:r>
        <w:rPr>
          <w:rFonts w:ascii="Arial" w:hAnsi="Arial" w:cs="Arial"/>
          <w:bCs/>
          <w:kern w:val="32"/>
        </w:rPr>
        <w:t xml:space="preserve"> 19</w:t>
      </w:r>
    </w:p>
    <w:p w:rsidR="00153C2B" w:rsidRDefault="00153C2B" w:rsidP="00153C2B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153C2B" w:rsidRDefault="00153C2B" w:rsidP="00153C2B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153C2B" w:rsidRPr="00153C2B" w:rsidRDefault="00153C2B" w:rsidP="00794FD4">
      <w:pPr>
        <w:ind w:firstLine="709"/>
        <w:jc w:val="center"/>
        <w:rPr>
          <w:rFonts w:cs="Arial"/>
          <w:b/>
          <w:bCs/>
          <w:kern w:val="32"/>
        </w:rPr>
      </w:pPr>
      <w:r w:rsidRPr="00153C2B">
        <w:rPr>
          <w:rFonts w:cs="Arial"/>
          <w:b/>
          <w:bCs/>
          <w:kern w:val="32"/>
        </w:rPr>
        <w:t>Порядок</w:t>
      </w:r>
    </w:p>
    <w:p w:rsidR="00153C2B" w:rsidRPr="00153C2B" w:rsidRDefault="00153C2B" w:rsidP="00794FD4">
      <w:pPr>
        <w:ind w:firstLine="709"/>
        <w:jc w:val="center"/>
        <w:rPr>
          <w:rFonts w:ascii="Arial" w:hAnsi="Arial" w:cs="Arial"/>
          <w:b/>
          <w:bCs/>
          <w:kern w:val="32"/>
        </w:rPr>
      </w:pPr>
      <w:r w:rsidRPr="00153C2B">
        <w:rPr>
          <w:rFonts w:ascii="Arial" w:hAnsi="Arial" w:cs="Arial"/>
          <w:b/>
          <w:bCs/>
          <w:kern w:val="32"/>
        </w:rPr>
        <w:t xml:space="preserve">вырубки деревьев и древесно-кустарниковой растительности </w:t>
      </w:r>
      <w:proofErr w:type="gramStart"/>
      <w:r w:rsidRPr="00153C2B">
        <w:rPr>
          <w:rFonts w:ascii="Arial" w:hAnsi="Arial" w:cs="Arial"/>
          <w:b/>
          <w:bCs/>
          <w:kern w:val="32"/>
        </w:rPr>
        <w:t>на</w:t>
      </w:r>
      <w:proofErr w:type="gramEnd"/>
    </w:p>
    <w:p w:rsidR="00153C2B" w:rsidRPr="00153C2B" w:rsidRDefault="00544DD2" w:rsidP="00794FD4">
      <w:pPr>
        <w:ind w:firstLine="709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территории </w:t>
      </w:r>
      <w:r w:rsidR="00794FD4">
        <w:rPr>
          <w:rFonts w:ascii="Arial" w:hAnsi="Arial" w:cs="Arial"/>
          <w:b/>
          <w:bCs/>
          <w:kern w:val="32"/>
        </w:rPr>
        <w:t>Никольс</w:t>
      </w:r>
      <w:r>
        <w:rPr>
          <w:rFonts w:ascii="Arial" w:hAnsi="Arial" w:cs="Arial"/>
          <w:b/>
          <w:bCs/>
          <w:kern w:val="32"/>
        </w:rPr>
        <w:t xml:space="preserve">кого </w:t>
      </w:r>
      <w:r w:rsidR="00153C2B" w:rsidRPr="00153C2B">
        <w:rPr>
          <w:rFonts w:ascii="Arial" w:hAnsi="Arial" w:cs="Arial"/>
          <w:b/>
          <w:bCs/>
          <w:kern w:val="32"/>
        </w:rPr>
        <w:t>сельского поселения</w:t>
      </w:r>
    </w:p>
    <w:p w:rsidR="00153C2B" w:rsidRPr="00153C2B" w:rsidRDefault="00153C2B" w:rsidP="00794FD4">
      <w:pPr>
        <w:ind w:firstLine="709"/>
        <w:jc w:val="center"/>
        <w:rPr>
          <w:rFonts w:ascii="Arial" w:hAnsi="Arial" w:cs="Arial"/>
          <w:b/>
          <w:bCs/>
          <w:kern w:val="32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  <w:r w:rsidRPr="00153C2B">
        <w:rPr>
          <w:rFonts w:ascii="Arial" w:hAnsi="Arial" w:cs="Arial"/>
          <w:b/>
          <w:bCs/>
        </w:rPr>
        <w:t>1. Общие положения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1.1. </w:t>
      </w:r>
      <w:proofErr w:type="gramStart"/>
      <w:r w:rsidRPr="00153C2B">
        <w:rPr>
          <w:rFonts w:ascii="Arial" w:hAnsi="Arial" w:cs="Arial"/>
        </w:rPr>
        <w:t xml:space="preserve">Настоящий Порядок </w:t>
      </w:r>
      <w:r w:rsidRPr="00153C2B">
        <w:rPr>
          <w:rFonts w:ascii="Arial" w:eastAsia="Arial" w:hAnsi="Arial" w:cs="Arial"/>
        </w:rPr>
        <w:t xml:space="preserve">вырубки деревьев и древесно-кустарниковой растительности на территории сельского поселения (далее — Порядок) </w:t>
      </w:r>
      <w:r w:rsidRPr="00153C2B">
        <w:rPr>
          <w:rFonts w:ascii="Arial" w:hAnsi="Arial" w:cs="Arial"/>
        </w:rPr>
        <w:t xml:space="preserve">регулирует отношения, возникающие при вырубке деревьев и </w:t>
      </w:r>
      <w:r w:rsidRPr="00153C2B">
        <w:rPr>
          <w:rFonts w:ascii="Arial" w:eastAsia="Arial" w:hAnsi="Arial" w:cs="Arial"/>
        </w:rPr>
        <w:t xml:space="preserve">древесно-кустарниковой растительности </w:t>
      </w:r>
      <w:r w:rsidR="00544DD2">
        <w:rPr>
          <w:rFonts w:ascii="Arial" w:hAnsi="Arial" w:cs="Arial"/>
        </w:rPr>
        <w:t xml:space="preserve">на территории </w:t>
      </w:r>
      <w:r w:rsidRPr="00153C2B">
        <w:rPr>
          <w:rFonts w:ascii="Arial" w:hAnsi="Arial" w:cs="Arial"/>
        </w:rPr>
        <w:t xml:space="preserve"> сельского поселения,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использования.</w:t>
      </w:r>
      <w:proofErr w:type="gramEnd"/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1.2. В настоящем Порядке под вырубкой понимается комплекс мероприятий, включающий в себя работы по сносу деревьев и кустарников на основании полученного разрешения (далее — вырубка).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натуральной форме за счет средств заявителя. Вырубка без разрешения не допускается, кроме случаев, указанных в настоящем порядке.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  <w:r w:rsidRPr="00153C2B">
        <w:rPr>
          <w:rFonts w:ascii="Arial" w:hAnsi="Arial" w:cs="Arial"/>
          <w:b/>
          <w:bCs/>
        </w:rPr>
        <w:t xml:space="preserve">2. Порядок получения разрешения на вырубку деревьев и </w:t>
      </w:r>
      <w:r w:rsidRPr="00153C2B">
        <w:rPr>
          <w:rFonts w:ascii="Arial" w:eastAsia="Arial" w:hAnsi="Arial" w:cs="Arial"/>
          <w:b/>
          <w:bCs/>
        </w:rPr>
        <w:t>древесно-кустарниковой растительности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2.1. Вырубка деревьев и </w:t>
      </w:r>
      <w:r w:rsidRPr="00153C2B">
        <w:rPr>
          <w:rFonts w:ascii="Arial" w:eastAsia="Arial" w:hAnsi="Arial" w:cs="Arial"/>
        </w:rPr>
        <w:t>древесно-кустарниковой растительности</w:t>
      </w:r>
      <w:r w:rsidR="00916F86">
        <w:rPr>
          <w:rFonts w:ascii="Arial" w:hAnsi="Arial" w:cs="Arial"/>
        </w:rPr>
        <w:t xml:space="preserve"> на территории  </w:t>
      </w:r>
      <w:r w:rsidR="00794FD4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>сельского поселения производится только на основании разрешения на вырубку зеленых насаждений,</w:t>
      </w:r>
      <w:r w:rsidR="00916F86">
        <w:rPr>
          <w:rFonts w:ascii="Arial" w:hAnsi="Arial" w:cs="Arial"/>
        </w:rPr>
        <w:t xml:space="preserve"> выдаваемого администрацией  </w:t>
      </w:r>
      <w:r w:rsidR="00794FD4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 xml:space="preserve"> сельского поселения.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2.2. Разрешение на вырубку зеленых насаждений выдается администрац</w:t>
      </w:r>
      <w:r w:rsidR="00916F86">
        <w:rPr>
          <w:rFonts w:ascii="Arial" w:hAnsi="Arial" w:cs="Arial"/>
        </w:rPr>
        <w:t xml:space="preserve">ией  </w:t>
      </w:r>
      <w:r w:rsidR="00794FD4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 xml:space="preserve"> сельского поселения на основании постан</w:t>
      </w:r>
      <w:r w:rsidR="00916F86">
        <w:rPr>
          <w:rFonts w:ascii="Arial" w:hAnsi="Arial" w:cs="Arial"/>
        </w:rPr>
        <w:t xml:space="preserve">овления главы администрации </w:t>
      </w:r>
      <w:r w:rsidR="000D53F6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 xml:space="preserve"> сельского поселения не позднее 30 дней со дня подачи заявления заинтересованного лица (за исключением аварийных случаев).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2.3. Для получения разрешения на вырубку зеленых наса</w:t>
      </w:r>
      <w:r w:rsidR="00916F86">
        <w:rPr>
          <w:rFonts w:ascii="Arial" w:hAnsi="Arial" w:cs="Arial"/>
        </w:rPr>
        <w:t xml:space="preserve">ждений на территории </w:t>
      </w:r>
      <w:r w:rsidR="000D53F6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>кого</w:t>
      </w:r>
      <w:r w:rsidRPr="00153C2B">
        <w:rPr>
          <w:rFonts w:ascii="Arial" w:hAnsi="Arial" w:cs="Arial"/>
        </w:rPr>
        <w:t xml:space="preserve"> сельского поселения заинтересованное лицо по</w:t>
      </w:r>
      <w:r w:rsidR="00916F86">
        <w:rPr>
          <w:rFonts w:ascii="Arial" w:hAnsi="Arial" w:cs="Arial"/>
        </w:rPr>
        <w:t xml:space="preserve">дает заявление на имя главы </w:t>
      </w:r>
      <w:r w:rsidR="000D53F6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 xml:space="preserve"> сельского поселения с указанием количества и наименования насаждений, предполагаемых к вырубке, их состояния, диаметра ствола, конкретного адреса и обоснования причин их вырубки.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Физические лица к заявлению прилагают схему участка до ближайших строений или других ориентиров с нанесением зеленых насаждений, подлежащих вырубке.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lastRenderedPageBreak/>
        <w:t>Юридические лица к заявлению прилагают топографическую схему участка с нанесением зеленых насаждений, подлежащих вырубке.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2.3.1. К заявлению должны быть приложены следующие документы: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копии правоустанавливающих документов на земельный участок;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утвержденная градостроительная документация, разрешение на строительство в случае, если производится вырубка зеленых насаждений, попадающих под габариты при строительстве зданий и сооружений, ордер на право проведения земляных работ;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схема участка до ближайших строений или других ориентиров с нанесением зеленых насаждений, подлежащих вырубке.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2.4.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месте. Без согласования с данными организациями вырубка запрещается.</w:t>
      </w:r>
    </w:p>
    <w:p w:rsidR="00153C2B" w:rsidRPr="00153C2B" w:rsidRDefault="00153C2B" w:rsidP="00794FD4">
      <w:pPr>
        <w:ind w:firstLine="709"/>
        <w:jc w:val="both"/>
        <w:rPr>
          <w:rFonts w:ascii="Arial" w:eastAsia="Arial" w:hAnsi="Arial" w:cs="Arial"/>
        </w:rPr>
      </w:pPr>
      <w:r w:rsidRPr="00153C2B">
        <w:rPr>
          <w:rFonts w:ascii="Arial" w:hAnsi="Arial" w:cs="Arial"/>
        </w:rPr>
        <w:t>2.5.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дорог). Организация, осуществляющая вырубку, несет ответственность за соблюдение требований безопасности при вырубке и удаление порубочных остатков.</w:t>
      </w:r>
    </w:p>
    <w:p w:rsidR="00153C2B" w:rsidRPr="00153C2B" w:rsidRDefault="00153C2B" w:rsidP="00794FD4">
      <w:pPr>
        <w:ind w:firstLine="709"/>
        <w:jc w:val="both"/>
        <w:rPr>
          <w:rFonts w:ascii="Arial" w:eastAsia="Lucida Sans Unicode" w:hAnsi="Arial" w:cs="Arial"/>
        </w:rPr>
      </w:pPr>
      <w:r w:rsidRPr="00153C2B">
        <w:rPr>
          <w:rFonts w:ascii="Arial" w:eastAsia="Arial" w:hAnsi="Arial" w:cs="Arial"/>
        </w:rPr>
        <w:t xml:space="preserve"> </w:t>
      </w:r>
      <w:r w:rsidRPr="00153C2B">
        <w:rPr>
          <w:rFonts w:ascii="Arial" w:hAnsi="Arial" w:cs="Arial"/>
        </w:rPr>
        <w:t xml:space="preserve">2.6. Вырубка деревьев и </w:t>
      </w:r>
      <w:r w:rsidRPr="00153C2B">
        <w:rPr>
          <w:rFonts w:ascii="Arial" w:eastAsia="Arial" w:hAnsi="Arial" w:cs="Arial"/>
        </w:rPr>
        <w:t>древесно-кустарниковой растительности</w:t>
      </w:r>
      <w:r w:rsidR="00916F86">
        <w:rPr>
          <w:rFonts w:ascii="Arial" w:hAnsi="Arial" w:cs="Arial"/>
        </w:rPr>
        <w:t xml:space="preserve"> на территории  </w:t>
      </w:r>
      <w:r w:rsidR="000D53F6">
        <w:rPr>
          <w:rFonts w:ascii="Arial" w:hAnsi="Arial" w:cs="Arial"/>
        </w:rPr>
        <w:t>Никольс</w:t>
      </w:r>
      <w:r w:rsidR="00916F86">
        <w:rPr>
          <w:rFonts w:ascii="Arial" w:hAnsi="Arial" w:cs="Arial"/>
        </w:rPr>
        <w:t xml:space="preserve">кого </w:t>
      </w:r>
      <w:r w:rsidRPr="00153C2B">
        <w:rPr>
          <w:rFonts w:ascii="Arial" w:hAnsi="Arial" w:cs="Arial"/>
        </w:rPr>
        <w:t xml:space="preserve"> сельского поселения может быть разрешена в случаях: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реализации проекта, предусмотренного градостроительной документацией, утвержденного в установленном порядке;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строительства, реконструкции объектов капитального строительства, прокладки подземных коммуникаций и т. д.;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проведения капитального или текущего ремонта инженерных сетей;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проведения аварийных работ или ликвидации чрезвычайных ситуаций природного и техногенного характера и ликвидации последствий;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проведения санитарных рубок (в том числе аварийных деревьев и кустарников);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обеспечения нормативного светового режима в жилых и нежилых помещениях, затененных зелеными насаждениями и других нормативных требований.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2.7. В случае предотвращения и ликвидации аварийных или чрезвычайных ситуаций, а также в случае непосредственной угрозы жизни и здоровью людей или их имуществу, вырубка зеленых насаждений осуществляется незамедлительно при обязательном информировании заинтересованных лиц путем использования телефонной или почтовой связи. Факт вырубки удостоверяется актом выполненных работ, подписанным пр</w:t>
      </w:r>
      <w:r w:rsidR="00C254C1">
        <w:rPr>
          <w:rFonts w:ascii="Arial" w:hAnsi="Arial" w:cs="Arial"/>
        </w:rPr>
        <w:t xml:space="preserve">едставителями администрации  </w:t>
      </w:r>
      <w:r w:rsidR="000D53F6">
        <w:rPr>
          <w:rFonts w:ascii="Arial" w:hAnsi="Arial" w:cs="Arial"/>
        </w:rPr>
        <w:t>Никольс</w:t>
      </w:r>
      <w:r w:rsidR="00C254C1">
        <w:rPr>
          <w:rFonts w:ascii="Arial" w:hAnsi="Arial" w:cs="Arial"/>
        </w:rPr>
        <w:t>кого</w:t>
      </w:r>
      <w:r w:rsidRPr="00153C2B">
        <w:rPr>
          <w:rFonts w:ascii="Arial" w:hAnsi="Arial" w:cs="Arial"/>
        </w:rPr>
        <w:t xml:space="preserve"> сельского поселения, владельцем земельного участка или его представителем и представителем организации, осуществляющей ликвидацию аварийной или чрезвычайной ситуации. Акт оформляется в течение 48 часов с момента начала работ. Компенсация за вырубку в указанных случаях не взимается.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2.8. Перед принятием решения о разрешении (запрещении) вырубки зеленых насаждений проводится обследование участка</w:t>
      </w:r>
      <w:r w:rsidR="00C254C1">
        <w:rPr>
          <w:rFonts w:ascii="Arial" w:hAnsi="Arial" w:cs="Arial"/>
        </w:rPr>
        <w:t xml:space="preserve"> специалистом администрации </w:t>
      </w:r>
      <w:r w:rsidR="000D53F6">
        <w:rPr>
          <w:rFonts w:ascii="Arial" w:hAnsi="Arial" w:cs="Arial"/>
        </w:rPr>
        <w:t>Никольс</w:t>
      </w:r>
      <w:r w:rsidR="00C254C1">
        <w:rPr>
          <w:rFonts w:ascii="Arial" w:hAnsi="Arial" w:cs="Arial"/>
        </w:rPr>
        <w:t>кого</w:t>
      </w:r>
      <w:r w:rsidRPr="00153C2B">
        <w:rPr>
          <w:rFonts w:ascii="Arial" w:hAnsi="Arial" w:cs="Arial"/>
        </w:rPr>
        <w:t xml:space="preserve"> сельского поселения.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2.9. Основаниями для отказа в выдаче разрешения на вырубку зеленых насаждений являются случаи: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- не предоставления всех необходимых документов, указанных </w:t>
      </w:r>
      <w:proofErr w:type="gramStart"/>
      <w:r w:rsidRPr="00153C2B">
        <w:rPr>
          <w:rFonts w:ascii="Arial" w:hAnsi="Arial" w:cs="Arial"/>
        </w:rPr>
        <w:t>в</w:t>
      </w:r>
      <w:proofErr w:type="gramEnd"/>
      <w:r w:rsidRPr="00153C2B">
        <w:rPr>
          <w:rFonts w:ascii="Arial" w:hAnsi="Arial" w:cs="Arial"/>
        </w:rPr>
        <w:t xml:space="preserve"> пунктом 2.3.1. настоящего Порядка;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lastRenderedPageBreak/>
        <w:t>- не предоставления документа, подтверждающего возмещение причиняемого зеленым насаждениям вреда;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ес</w:t>
      </w:r>
      <w:r w:rsidR="00C254C1">
        <w:rPr>
          <w:rFonts w:ascii="Arial" w:hAnsi="Arial" w:cs="Arial"/>
        </w:rPr>
        <w:t xml:space="preserve">ли специалист администрации  </w:t>
      </w:r>
      <w:r w:rsidR="000D53F6">
        <w:rPr>
          <w:rFonts w:ascii="Arial" w:hAnsi="Arial" w:cs="Arial"/>
        </w:rPr>
        <w:t>Никольс</w:t>
      </w:r>
      <w:r w:rsidR="00C254C1">
        <w:rPr>
          <w:rFonts w:ascii="Arial" w:hAnsi="Arial" w:cs="Arial"/>
        </w:rPr>
        <w:t>кого</w:t>
      </w:r>
      <w:r w:rsidRPr="00153C2B">
        <w:rPr>
          <w:rFonts w:ascii="Arial" w:hAnsi="Arial" w:cs="Arial"/>
        </w:rPr>
        <w:t xml:space="preserve"> сельского поселения установит, что основания, по которым необходимо осуществлять вырубку в соответствии с пунктом 2.6. настоящего Порядка, отсутствуют.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  <w:r w:rsidRPr="00153C2B">
        <w:rPr>
          <w:rFonts w:ascii="Arial" w:hAnsi="Arial" w:cs="Arial"/>
          <w:b/>
          <w:bCs/>
        </w:rPr>
        <w:t xml:space="preserve">3. Санитарная вырубка деревьев и </w:t>
      </w:r>
      <w:r w:rsidRPr="00153C2B">
        <w:rPr>
          <w:rFonts w:ascii="Arial" w:eastAsia="Arial" w:hAnsi="Arial" w:cs="Arial"/>
          <w:b/>
          <w:bCs/>
        </w:rPr>
        <w:t>древесно-кустарниковой растительности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3.1. В сложившейся застройке деревья и </w:t>
      </w:r>
      <w:r w:rsidRPr="00153C2B">
        <w:rPr>
          <w:rFonts w:ascii="Arial" w:eastAsia="Arial" w:hAnsi="Arial" w:cs="Arial"/>
        </w:rPr>
        <w:t>древесно-кустарниковая растительность</w:t>
      </w:r>
      <w:r w:rsidRPr="00153C2B">
        <w:rPr>
          <w:rFonts w:ascii="Arial" w:hAnsi="Arial" w:cs="Arial"/>
        </w:rPr>
        <w:t xml:space="preserve"> подлежат санитарной вырубке по упрощенной системе: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порослевого происхождения (хаотичное произрастание, размножающиеся самосевом);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- аварийные (сухостойные, переросшие, имеющие наклон ствола или ветвей более 45 процентов, больные);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</w:t>
      </w:r>
      <w:proofErr w:type="spellStart"/>
      <w:r w:rsidRPr="00153C2B">
        <w:rPr>
          <w:rFonts w:ascii="Arial" w:hAnsi="Arial" w:cs="Arial"/>
        </w:rPr>
        <w:t>СНиП</w:t>
      </w:r>
      <w:proofErr w:type="spellEnd"/>
      <w:r w:rsidRPr="00153C2B">
        <w:rPr>
          <w:rFonts w:ascii="Arial" w:hAnsi="Arial" w:cs="Arial"/>
        </w:rPr>
        <w:t xml:space="preserve">;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- </w:t>
      </w:r>
      <w:proofErr w:type="gramStart"/>
      <w:r w:rsidRPr="00153C2B">
        <w:rPr>
          <w:rFonts w:ascii="Arial" w:hAnsi="Arial" w:cs="Arial"/>
        </w:rPr>
        <w:t>утратившие</w:t>
      </w:r>
      <w:proofErr w:type="gramEnd"/>
      <w:r w:rsidRPr="00153C2B">
        <w:rPr>
          <w:rFonts w:ascii="Arial" w:hAnsi="Arial" w:cs="Arial"/>
        </w:rPr>
        <w:t xml:space="preserve"> декоративный вид (малоценные).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3.2. Для получения разрешения на санитарную вырубку заинтересованные лица обращаются с заявлением в администрацию сельского поселения.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3.3. На основании заявления проводится обследование деревьев и </w:t>
      </w:r>
      <w:r w:rsidRPr="00153C2B">
        <w:rPr>
          <w:rFonts w:ascii="Arial" w:eastAsia="Arial" w:hAnsi="Arial" w:cs="Arial"/>
        </w:rPr>
        <w:t>древесно-кустарниковой растительности</w:t>
      </w:r>
      <w:r w:rsidRPr="00153C2B">
        <w:rPr>
          <w:rFonts w:ascii="Arial" w:hAnsi="Arial" w:cs="Arial"/>
        </w:rPr>
        <w:t xml:space="preserve">, подлежащих вырубке, в присутствии представителей администрации сельского поселения, правообладателя земельного участка, заявителя и иных заинтересованных лиц (депутата). По результатам обследования составляется акт.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3.4. Вопрос о вырубке рассматривается в течение 7 рабочих дней, после чего в</w:t>
      </w:r>
      <w:r w:rsidR="00C254C1">
        <w:rPr>
          <w:rFonts w:ascii="Arial" w:hAnsi="Arial" w:cs="Arial"/>
        </w:rPr>
        <w:t>ыдается разрешение (приложение 2</w:t>
      </w:r>
      <w:r w:rsidRPr="00153C2B">
        <w:rPr>
          <w:rFonts w:ascii="Arial" w:hAnsi="Arial" w:cs="Arial"/>
        </w:rPr>
        <w:t>).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3.5. Работы по санитарной вырубке производятся в соответствии с пунктом 2.5 раздела 2 настоящего Порядка.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  <w:r w:rsidRPr="00153C2B">
        <w:rPr>
          <w:rFonts w:ascii="Arial" w:hAnsi="Arial" w:cs="Arial"/>
          <w:b/>
          <w:bCs/>
        </w:rPr>
        <w:t>4. Возмещение вреда от повреждения и (или) уничтожения (вырубка, снос) зеленых насаждений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4.1. Возмещение вреда от повреждения или уничтожения зеленых насаждений производится в натуральной форме.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поселения в соответствии с распоряжением администрации сельского поселения.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4.2. Заказчиком на проведение работ по компенсационному озеленению в рамках предоставленных полномочий выступает администрация сельского поселения.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4.3. Вырубка без возмещения вреда допускается: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при проведении плановой реконструкции зеленых насаждений;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при проведении рубок ухода, санитарных рубок и реконструкции зеленых насаждений;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- аварийных деревьев и </w:t>
      </w:r>
      <w:r w:rsidRPr="00153C2B">
        <w:rPr>
          <w:rFonts w:ascii="Arial" w:eastAsia="Arial" w:hAnsi="Arial" w:cs="Arial"/>
        </w:rPr>
        <w:t>древесно-кустарниковой растительности</w:t>
      </w:r>
      <w:r w:rsidRPr="00153C2B">
        <w:rPr>
          <w:rFonts w:ascii="Arial" w:hAnsi="Arial" w:cs="Arial"/>
        </w:rPr>
        <w:t>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по предписанию органов ГИ</w:t>
      </w:r>
      <w:proofErr w:type="gramStart"/>
      <w:r w:rsidRPr="00153C2B">
        <w:rPr>
          <w:rFonts w:ascii="Arial" w:hAnsi="Arial" w:cs="Arial"/>
        </w:rPr>
        <w:t>БДД дл</w:t>
      </w:r>
      <w:proofErr w:type="gramEnd"/>
      <w:r w:rsidRPr="00153C2B">
        <w:rPr>
          <w:rFonts w:ascii="Arial" w:hAnsi="Arial" w:cs="Arial"/>
        </w:rPr>
        <w:t>я обеспечения безопасности дорожного движения;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в целях обеспечения нормативных требований к освещенности жилых и общественных зданий и помещений;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lastRenderedPageBreak/>
        <w:t>- в охранных зонах существующих инженерных сетей и коммуникаций;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при ликвидации последствий аварийных и чрезвычайных ситуаций;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- по предписанию органов МЧС для обеспечения пожарной безопасности.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4.4. За любое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  <w:b/>
          <w:bCs/>
        </w:rPr>
      </w:pPr>
      <w:r w:rsidRPr="00153C2B">
        <w:rPr>
          <w:rFonts w:ascii="Arial" w:hAnsi="Arial" w:cs="Arial"/>
          <w:b/>
          <w:bCs/>
        </w:rPr>
        <w:t>5. Ответственность за повреждение и (или) уничтожение (вырубка, снос) зеленых насаждений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5.1. В индивидуальной жилой застройке </w:t>
      </w:r>
      <w:proofErr w:type="gramStart"/>
      <w:r w:rsidRPr="00153C2B">
        <w:rPr>
          <w:rFonts w:ascii="Arial" w:hAnsi="Arial" w:cs="Arial"/>
        </w:rPr>
        <w:t>контроль за</w:t>
      </w:r>
      <w:proofErr w:type="gramEnd"/>
      <w:r w:rsidRPr="00153C2B">
        <w:rPr>
          <w:rFonts w:ascii="Arial" w:hAnsi="Arial" w:cs="Arial"/>
        </w:rPr>
        <w:t xml:space="preserve"> состоянием зеленых насаждений на территории общего пользования осуществляется в пределах закрепленных территорий в соответствии с установленными правилами бл</w:t>
      </w:r>
      <w:r w:rsidR="00C254C1">
        <w:rPr>
          <w:rFonts w:ascii="Arial" w:hAnsi="Arial" w:cs="Arial"/>
        </w:rPr>
        <w:t xml:space="preserve">агоустройства на территории  </w:t>
      </w:r>
      <w:r w:rsidR="0087332C">
        <w:rPr>
          <w:rFonts w:ascii="Arial" w:hAnsi="Arial" w:cs="Arial"/>
        </w:rPr>
        <w:t>Никольс</w:t>
      </w:r>
      <w:r w:rsidR="00C254C1">
        <w:rPr>
          <w:rFonts w:ascii="Arial" w:hAnsi="Arial" w:cs="Arial"/>
        </w:rPr>
        <w:t xml:space="preserve">кого сельского поселения </w:t>
      </w:r>
      <w:proofErr w:type="spellStart"/>
      <w:r w:rsidR="00C254C1">
        <w:rPr>
          <w:rFonts w:ascii="Arial" w:hAnsi="Arial" w:cs="Arial"/>
        </w:rPr>
        <w:t>Троснянского</w:t>
      </w:r>
      <w:proofErr w:type="spellEnd"/>
      <w:r w:rsidRPr="00153C2B">
        <w:rPr>
          <w:rFonts w:ascii="Arial" w:hAnsi="Arial" w:cs="Arial"/>
        </w:rPr>
        <w:t xml:space="preserve"> района.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0D53F6">
      <w:pPr>
        <w:ind w:firstLine="709"/>
        <w:jc w:val="right"/>
        <w:rPr>
          <w:rFonts w:ascii="Arial" w:hAnsi="Arial" w:cs="Arial"/>
        </w:rPr>
      </w:pPr>
      <w:r w:rsidRPr="00153C2B">
        <w:rPr>
          <w:rFonts w:ascii="Arial" w:hAnsi="Arial" w:cs="Arial"/>
        </w:rPr>
        <w:br w:type="page"/>
      </w:r>
      <w:r w:rsidR="00C254C1">
        <w:rPr>
          <w:rFonts w:ascii="Arial" w:hAnsi="Arial" w:cs="Arial"/>
        </w:rPr>
        <w:lastRenderedPageBreak/>
        <w:t xml:space="preserve"> Приложение </w:t>
      </w:r>
      <w:r w:rsidR="000D53F6">
        <w:rPr>
          <w:rFonts w:ascii="Arial" w:hAnsi="Arial" w:cs="Arial"/>
        </w:rPr>
        <w:t>1</w:t>
      </w:r>
    </w:p>
    <w:p w:rsidR="00153C2B" w:rsidRPr="00153C2B" w:rsidRDefault="00153C2B" w:rsidP="000D53F6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hAnsi="Arial" w:cs="Arial"/>
        </w:rPr>
        <w:t xml:space="preserve"> к Порядку </w:t>
      </w:r>
      <w:r w:rsidRPr="00153C2B">
        <w:rPr>
          <w:rFonts w:ascii="Arial" w:eastAsia="Arial" w:hAnsi="Arial" w:cs="Arial"/>
        </w:rPr>
        <w:t>вырубки деревьев и</w:t>
      </w:r>
    </w:p>
    <w:p w:rsidR="000D53F6" w:rsidRDefault="00153C2B" w:rsidP="000D53F6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 древесно-кустарниковой растительности</w:t>
      </w:r>
    </w:p>
    <w:p w:rsidR="000D53F6" w:rsidRDefault="00153C2B" w:rsidP="000D53F6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 на</w:t>
      </w:r>
      <w:r w:rsidR="000D53F6">
        <w:rPr>
          <w:rFonts w:ascii="Arial" w:eastAsia="Arial" w:hAnsi="Arial" w:cs="Arial"/>
        </w:rPr>
        <w:t xml:space="preserve"> </w:t>
      </w:r>
      <w:r w:rsidR="00C254C1">
        <w:rPr>
          <w:rFonts w:ascii="Arial" w:eastAsia="Arial" w:hAnsi="Arial" w:cs="Arial"/>
        </w:rPr>
        <w:t xml:space="preserve">территории </w:t>
      </w:r>
      <w:r w:rsidR="000D53F6">
        <w:rPr>
          <w:rFonts w:ascii="Arial" w:eastAsia="Arial" w:hAnsi="Arial" w:cs="Arial"/>
        </w:rPr>
        <w:t>Никольс</w:t>
      </w:r>
      <w:r w:rsidR="00C254C1">
        <w:rPr>
          <w:rFonts w:ascii="Arial" w:eastAsia="Arial" w:hAnsi="Arial" w:cs="Arial"/>
        </w:rPr>
        <w:t xml:space="preserve">кого </w:t>
      </w:r>
      <w:r w:rsidRPr="00153C2B">
        <w:rPr>
          <w:rFonts w:ascii="Arial" w:eastAsia="Arial" w:hAnsi="Arial" w:cs="Arial"/>
        </w:rPr>
        <w:t xml:space="preserve"> </w:t>
      </w:r>
    </w:p>
    <w:p w:rsidR="00153C2B" w:rsidRPr="00153C2B" w:rsidRDefault="00153C2B" w:rsidP="000D53F6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сельского поселения </w:t>
      </w:r>
    </w:p>
    <w:p w:rsidR="00153C2B" w:rsidRPr="00153C2B" w:rsidRDefault="00153C2B" w:rsidP="00794FD4">
      <w:pPr>
        <w:ind w:firstLine="709"/>
        <w:jc w:val="both"/>
        <w:rPr>
          <w:rFonts w:ascii="Arial" w:eastAsia="Arial" w:hAnsi="Arial" w:cs="Arial"/>
        </w:rPr>
      </w:pPr>
    </w:p>
    <w:p w:rsidR="00153C2B" w:rsidRPr="00153C2B" w:rsidRDefault="00153C2B" w:rsidP="000D53F6">
      <w:pPr>
        <w:ind w:firstLine="709"/>
        <w:jc w:val="center"/>
        <w:rPr>
          <w:rFonts w:ascii="Arial" w:eastAsia="Lucida Sans Unicode" w:hAnsi="Arial" w:cs="Arial"/>
        </w:rPr>
      </w:pPr>
      <w:r w:rsidRPr="00153C2B">
        <w:rPr>
          <w:rFonts w:ascii="Arial" w:hAnsi="Arial" w:cs="Arial"/>
        </w:rPr>
        <w:t>РАЗРЕШЕНИЕ №____</w:t>
      </w:r>
    </w:p>
    <w:p w:rsidR="00153C2B" w:rsidRPr="00153C2B" w:rsidRDefault="00153C2B" w:rsidP="000D53F6">
      <w:pPr>
        <w:ind w:firstLine="709"/>
        <w:jc w:val="center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на вырубку зеленых насаждений (деревьев и </w:t>
      </w:r>
      <w:r w:rsidRPr="00153C2B">
        <w:rPr>
          <w:rFonts w:ascii="Arial" w:eastAsia="Arial" w:hAnsi="Arial" w:cs="Arial"/>
        </w:rPr>
        <w:t>древесно-кустарниковой растительности</w:t>
      </w:r>
      <w:r w:rsidRPr="00153C2B">
        <w:rPr>
          <w:rFonts w:ascii="Arial" w:hAnsi="Arial" w:cs="Arial"/>
        </w:rPr>
        <w:t>)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87332C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hAnsi="Arial" w:cs="Arial"/>
        </w:rPr>
        <w:t>«____» _________ 20__ г. Кому_______________________________</w:t>
      </w:r>
    </w:p>
    <w:p w:rsidR="00153C2B" w:rsidRPr="00153C2B" w:rsidRDefault="00153C2B" w:rsidP="0087332C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 </w:t>
      </w:r>
      <w:r w:rsidRPr="00153C2B">
        <w:rPr>
          <w:rFonts w:ascii="Arial" w:hAnsi="Arial" w:cs="Arial"/>
        </w:rPr>
        <w:t>___________________________________</w:t>
      </w:r>
    </w:p>
    <w:p w:rsidR="00153C2B" w:rsidRPr="00153C2B" w:rsidRDefault="00153C2B" w:rsidP="0087332C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 </w:t>
      </w:r>
      <w:r w:rsidRPr="00153C2B">
        <w:rPr>
          <w:rFonts w:ascii="Arial" w:hAnsi="Arial" w:cs="Arial"/>
        </w:rPr>
        <w:t>___________________________________</w:t>
      </w:r>
    </w:p>
    <w:p w:rsidR="00153C2B" w:rsidRPr="00153C2B" w:rsidRDefault="00153C2B" w:rsidP="0087332C">
      <w:pPr>
        <w:ind w:firstLine="709"/>
        <w:jc w:val="right"/>
        <w:rPr>
          <w:rFonts w:ascii="Arial" w:eastAsia="Arial" w:hAnsi="Arial" w:cs="Arial"/>
        </w:rPr>
      </w:pPr>
      <w:r w:rsidRPr="00153C2B">
        <w:rPr>
          <w:rFonts w:ascii="Arial" w:eastAsia="Arial" w:hAnsi="Arial" w:cs="Arial"/>
        </w:rPr>
        <w:t xml:space="preserve"> </w:t>
      </w:r>
      <w:r w:rsidRPr="00153C2B">
        <w:rPr>
          <w:rFonts w:ascii="Arial" w:hAnsi="Arial" w:cs="Arial"/>
        </w:rPr>
        <w:t>___________________________________</w:t>
      </w:r>
    </w:p>
    <w:p w:rsidR="00153C2B" w:rsidRPr="00153C2B" w:rsidRDefault="00153C2B" w:rsidP="00794FD4">
      <w:pPr>
        <w:ind w:firstLine="709"/>
        <w:jc w:val="both"/>
        <w:rPr>
          <w:rFonts w:ascii="Arial" w:eastAsia="Lucida Sans Unicode" w:hAnsi="Arial" w:cs="Arial"/>
        </w:rPr>
      </w:pPr>
      <w:r w:rsidRPr="00153C2B">
        <w:rPr>
          <w:rFonts w:ascii="Arial" w:eastAsia="Arial" w:hAnsi="Arial" w:cs="Arial"/>
        </w:rPr>
        <w:t xml:space="preserve">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Объе</w:t>
      </w:r>
      <w:proofErr w:type="gramStart"/>
      <w:r w:rsidRPr="00153C2B">
        <w:rPr>
          <w:rFonts w:ascii="Arial" w:hAnsi="Arial" w:cs="Arial"/>
        </w:rPr>
        <w:t>кт стр</w:t>
      </w:r>
      <w:proofErr w:type="gramEnd"/>
      <w:r w:rsidRPr="00153C2B">
        <w:rPr>
          <w:rFonts w:ascii="Arial" w:hAnsi="Arial" w:cs="Arial"/>
        </w:rPr>
        <w:t xml:space="preserve">оительства, реконструкции, адрес производства иных работ: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________________________________________________________________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________________________________________________________________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87332C" w:rsidRDefault="00153C2B" w:rsidP="00794FD4">
      <w:pPr>
        <w:ind w:firstLine="709"/>
        <w:jc w:val="both"/>
        <w:rPr>
          <w:rFonts w:ascii="Arial" w:hAnsi="Arial" w:cs="Arial"/>
        </w:rPr>
      </w:pPr>
      <w:proofErr w:type="gramStart"/>
      <w:r w:rsidRPr="00153C2B">
        <w:rPr>
          <w:rFonts w:ascii="Arial" w:hAnsi="Arial" w:cs="Arial"/>
        </w:rPr>
        <w:t>На основании представленного письма (заявления) от «__</w:t>
      </w:r>
      <w:r w:rsidR="0087332C">
        <w:rPr>
          <w:rFonts w:ascii="Arial" w:hAnsi="Arial" w:cs="Arial"/>
        </w:rPr>
        <w:t xml:space="preserve">___» __________ 20__г. </w:t>
      </w:r>
      <w:r w:rsidRPr="00153C2B">
        <w:rPr>
          <w:rFonts w:ascii="Arial" w:hAnsi="Arial" w:cs="Arial"/>
        </w:rPr>
        <w:t>(</w:t>
      </w:r>
      <w:r w:rsidR="0087332C">
        <w:rPr>
          <w:rFonts w:ascii="Arial" w:hAnsi="Arial" w:cs="Arial"/>
        </w:rPr>
        <w:t>с п</w:t>
      </w:r>
      <w:r w:rsidRPr="00153C2B">
        <w:rPr>
          <w:rFonts w:ascii="Arial" w:hAnsi="Arial" w:cs="Arial"/>
        </w:rPr>
        <w:t>риложениями</w:t>
      </w:r>
      <w:r w:rsidR="0087332C">
        <w:rPr>
          <w:rFonts w:ascii="Arial" w:hAnsi="Arial" w:cs="Arial"/>
        </w:rPr>
        <w:t xml:space="preserve">: </w:t>
      </w:r>
      <w:proofErr w:type="gramEnd"/>
    </w:p>
    <w:p w:rsid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0D53F6">
        <w:rPr>
          <w:rFonts w:ascii="Arial" w:hAnsi="Arial" w:cs="Arial"/>
        </w:rPr>
        <w:t>___________________________</w:t>
      </w:r>
      <w:r w:rsidR="0087332C">
        <w:rPr>
          <w:rFonts w:ascii="Arial" w:hAnsi="Arial" w:cs="Arial"/>
        </w:rPr>
        <w:t>)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proofErr w:type="gramStart"/>
      <w:r w:rsidRPr="00153C2B">
        <w:rPr>
          <w:rFonts w:ascii="Arial" w:hAnsi="Arial" w:cs="Arial"/>
        </w:rPr>
        <w:t>Р</w:t>
      </w:r>
      <w:proofErr w:type="gramEnd"/>
      <w:r w:rsidRPr="00153C2B">
        <w:rPr>
          <w:rFonts w:ascii="Arial" w:hAnsi="Arial" w:cs="Arial"/>
        </w:rPr>
        <w:t xml:space="preserve"> А З Р Е Ш А Е Т С Я: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Произвести вырубку _________шт. деревьев, _________шт. кустарников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________________________________________________________________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(в случае если деревья и/или кустарники являются аварийными или сухостойными сделать соответствующую отметку)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____________________________________________________________________________________________________________________________________ 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При условии (</w:t>
      </w:r>
      <w:proofErr w:type="gramStart"/>
      <w:r w:rsidRPr="00153C2B">
        <w:rPr>
          <w:rFonts w:ascii="Arial" w:hAnsi="Arial" w:cs="Arial"/>
        </w:rPr>
        <w:t>нужное</w:t>
      </w:r>
      <w:proofErr w:type="gramEnd"/>
      <w:r w:rsidRPr="00153C2B">
        <w:rPr>
          <w:rFonts w:ascii="Arial" w:hAnsi="Arial" w:cs="Arial"/>
        </w:rPr>
        <w:t xml:space="preserve"> подчеркнуть):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1. Пересадки ______ шт. деревьев; _______шт. кустарников;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2. Сохранения ______ шт. деревьев; _______шт. кустарников;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3. Восстановительной посадки ______ шт. деревьев; _______шт. кустарников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4. Обустройства цветников, газонов.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87332C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Дополнительные условия: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 xml:space="preserve"> ________________________________________________________________________________________________________________________________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  <w:r w:rsidRPr="00153C2B">
        <w:rPr>
          <w:rFonts w:ascii="Arial" w:hAnsi="Arial" w:cs="Arial"/>
        </w:rPr>
        <w:t>Осуществление мероприятий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153C2B" w:rsidRPr="00153C2B" w:rsidRDefault="00153C2B" w:rsidP="00794FD4">
      <w:pPr>
        <w:ind w:firstLine="709"/>
        <w:jc w:val="both"/>
        <w:rPr>
          <w:rFonts w:ascii="Arial" w:hAnsi="Arial" w:cs="Arial"/>
        </w:rPr>
      </w:pPr>
    </w:p>
    <w:p w:rsidR="00362408" w:rsidRPr="007425EA" w:rsidRDefault="00153C2B" w:rsidP="00794FD4">
      <w:pPr>
        <w:ind w:firstLine="709"/>
        <w:jc w:val="both"/>
        <w:rPr>
          <w:rFonts w:ascii="Arial" w:eastAsia="Arial" w:hAnsi="Arial" w:cs="Arial"/>
        </w:rPr>
      </w:pPr>
      <w:r w:rsidRPr="00153C2B">
        <w:rPr>
          <w:rFonts w:ascii="Arial" w:hAnsi="Arial" w:cs="Arial"/>
        </w:rPr>
        <w:t>Срок действия разрешения: до «_____» __________ 20___г.</w:t>
      </w: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p w:rsidR="00362408" w:rsidRPr="00153C2B" w:rsidRDefault="00362408" w:rsidP="00794FD4">
      <w:pPr>
        <w:jc w:val="both"/>
        <w:rPr>
          <w:rFonts w:ascii="Arial" w:hAnsi="Arial" w:cs="Arial"/>
        </w:rPr>
      </w:pPr>
    </w:p>
    <w:sectPr w:rsidR="00362408" w:rsidRPr="00153C2B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C18C2"/>
    <w:rsid w:val="000D53F6"/>
    <w:rsid w:val="001137DB"/>
    <w:rsid w:val="00120A0F"/>
    <w:rsid w:val="00133F0C"/>
    <w:rsid w:val="00153C2B"/>
    <w:rsid w:val="00156AE7"/>
    <w:rsid w:val="00171114"/>
    <w:rsid w:val="001A5B08"/>
    <w:rsid w:val="001D453F"/>
    <w:rsid w:val="0025603E"/>
    <w:rsid w:val="00292AF7"/>
    <w:rsid w:val="003061F1"/>
    <w:rsid w:val="00327FEE"/>
    <w:rsid w:val="003455C1"/>
    <w:rsid w:val="00347903"/>
    <w:rsid w:val="0035356D"/>
    <w:rsid w:val="0036092E"/>
    <w:rsid w:val="00362408"/>
    <w:rsid w:val="003A3D78"/>
    <w:rsid w:val="003C0E51"/>
    <w:rsid w:val="003C55CD"/>
    <w:rsid w:val="003D0EB2"/>
    <w:rsid w:val="004E2A8E"/>
    <w:rsid w:val="004F5FAA"/>
    <w:rsid w:val="004F6212"/>
    <w:rsid w:val="00537982"/>
    <w:rsid w:val="00544BCD"/>
    <w:rsid w:val="00544DD2"/>
    <w:rsid w:val="00566808"/>
    <w:rsid w:val="005958FA"/>
    <w:rsid w:val="005A4AD0"/>
    <w:rsid w:val="00625659"/>
    <w:rsid w:val="00634979"/>
    <w:rsid w:val="00644934"/>
    <w:rsid w:val="006A572F"/>
    <w:rsid w:val="007367D0"/>
    <w:rsid w:val="007425EA"/>
    <w:rsid w:val="00756AF1"/>
    <w:rsid w:val="00760788"/>
    <w:rsid w:val="00794FD4"/>
    <w:rsid w:val="00802100"/>
    <w:rsid w:val="0084422B"/>
    <w:rsid w:val="0087332C"/>
    <w:rsid w:val="00897F04"/>
    <w:rsid w:val="008C412B"/>
    <w:rsid w:val="008D75C1"/>
    <w:rsid w:val="00916F86"/>
    <w:rsid w:val="009342EA"/>
    <w:rsid w:val="00961678"/>
    <w:rsid w:val="009E426C"/>
    <w:rsid w:val="009E7618"/>
    <w:rsid w:val="00A55C24"/>
    <w:rsid w:val="00AB1C77"/>
    <w:rsid w:val="00AB4D9F"/>
    <w:rsid w:val="00AF6C81"/>
    <w:rsid w:val="00B50D2C"/>
    <w:rsid w:val="00BE0E12"/>
    <w:rsid w:val="00C254C1"/>
    <w:rsid w:val="00C624CA"/>
    <w:rsid w:val="00D17BFE"/>
    <w:rsid w:val="00D210DA"/>
    <w:rsid w:val="00D45824"/>
    <w:rsid w:val="00DD1821"/>
    <w:rsid w:val="00F11538"/>
    <w:rsid w:val="00F261FE"/>
    <w:rsid w:val="00F35D48"/>
    <w:rsid w:val="00F47E11"/>
    <w:rsid w:val="00FD355E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Никольское</cp:lastModifiedBy>
  <cp:revision>13</cp:revision>
  <cp:lastPrinted>2019-03-05T07:41:00Z</cp:lastPrinted>
  <dcterms:created xsi:type="dcterms:W3CDTF">2019-02-11T08:39:00Z</dcterms:created>
  <dcterms:modified xsi:type="dcterms:W3CDTF">2019-03-05T07:43:00Z</dcterms:modified>
</cp:coreProperties>
</file>