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F6" w:rsidRDefault="008559F6" w:rsidP="008559F6">
      <w:pPr>
        <w:pStyle w:val="a3"/>
        <w:rPr>
          <w:rFonts w:ascii="Times New Roman" w:hAnsi="Times New Roman"/>
          <w:sz w:val="24"/>
          <w:szCs w:val="24"/>
        </w:rPr>
      </w:pPr>
    </w:p>
    <w:p w:rsidR="008559F6" w:rsidRPr="008559F6" w:rsidRDefault="008559F6" w:rsidP="00C127C3">
      <w:r w:rsidRPr="008559F6"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8559F6">
        <w:t xml:space="preserve"> ПРИЛОЖЕНИЕ                                    </w:t>
      </w:r>
    </w:p>
    <w:p w:rsidR="008559F6" w:rsidRPr="008559F6" w:rsidRDefault="008559F6" w:rsidP="00C127C3"/>
    <w:p w:rsidR="008559F6" w:rsidRPr="008559F6" w:rsidRDefault="008559F6" w:rsidP="00C127C3">
      <w:r w:rsidRPr="008559F6">
        <w:t xml:space="preserve">                                                                                                                                                  </w:t>
      </w:r>
      <w:r>
        <w:t xml:space="preserve">                                  </w:t>
      </w:r>
      <w:r w:rsidRPr="008559F6">
        <w:t>УТВЕРЖДЕНО</w:t>
      </w:r>
    </w:p>
    <w:p w:rsidR="008559F6" w:rsidRPr="008559F6" w:rsidRDefault="008559F6" w:rsidP="00C127C3">
      <w:r w:rsidRPr="008559F6"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  <w:r>
        <w:t>распоряжением</w:t>
      </w:r>
      <w:r w:rsidRPr="008559F6">
        <w:t xml:space="preserve"> </w:t>
      </w:r>
      <w:r w:rsidR="001F098F">
        <w:t xml:space="preserve"> </w:t>
      </w:r>
      <w:r w:rsidRPr="008559F6">
        <w:t>администрации</w:t>
      </w:r>
    </w:p>
    <w:p w:rsidR="008559F6" w:rsidRPr="008559F6" w:rsidRDefault="008559F6" w:rsidP="00C127C3">
      <w:r w:rsidRPr="008559F6">
        <w:t xml:space="preserve">                                                                                                                                          </w:t>
      </w:r>
      <w:r>
        <w:t xml:space="preserve">                                        </w:t>
      </w:r>
      <w:r w:rsidRPr="008559F6">
        <w:t xml:space="preserve"> </w:t>
      </w:r>
      <w:r w:rsidR="000B1F41">
        <w:t xml:space="preserve">Троснянского района </w:t>
      </w:r>
      <w:r w:rsidRPr="008559F6">
        <w:t xml:space="preserve">                                                                                                                                              </w:t>
      </w:r>
    </w:p>
    <w:p w:rsidR="008559F6" w:rsidRPr="008559F6" w:rsidRDefault="008559F6" w:rsidP="00C127C3">
      <w:r w:rsidRPr="008559F6">
        <w:t xml:space="preserve">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="0007184B">
        <w:t xml:space="preserve"> </w:t>
      </w:r>
      <w:r w:rsidR="00501056">
        <w:t>от  07</w:t>
      </w:r>
      <w:r w:rsidR="0054262C">
        <w:t xml:space="preserve"> </w:t>
      </w:r>
      <w:r w:rsidR="005F2C9E">
        <w:t xml:space="preserve">ноября </w:t>
      </w:r>
      <w:r w:rsidR="0065515D">
        <w:t xml:space="preserve"> </w:t>
      </w:r>
      <w:r w:rsidR="00263BFF">
        <w:t>201</w:t>
      </w:r>
      <w:r w:rsidR="00035E60">
        <w:t>9</w:t>
      </w:r>
      <w:r w:rsidR="00263BFF">
        <w:t xml:space="preserve"> года </w:t>
      </w:r>
      <w:r w:rsidRPr="008559F6">
        <w:t>№</w:t>
      </w:r>
      <w:r w:rsidR="00501056">
        <w:t xml:space="preserve"> 247-р</w:t>
      </w:r>
    </w:p>
    <w:p w:rsidR="008559F6" w:rsidRPr="008559F6" w:rsidRDefault="008559F6" w:rsidP="008559F6">
      <w:pPr>
        <w:pStyle w:val="a3"/>
        <w:rPr>
          <w:rFonts w:ascii="Times New Roman" w:hAnsi="Times New Roman"/>
          <w:sz w:val="24"/>
          <w:szCs w:val="24"/>
        </w:rPr>
      </w:pPr>
    </w:p>
    <w:p w:rsidR="00AB353B" w:rsidRPr="008559F6" w:rsidRDefault="00AB353B" w:rsidP="00AB353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59F6">
        <w:rPr>
          <w:rFonts w:ascii="Times New Roman" w:hAnsi="Times New Roman"/>
          <w:sz w:val="24"/>
          <w:szCs w:val="24"/>
        </w:rPr>
        <w:t>ПЛАН РАБОТЫ</w:t>
      </w:r>
    </w:p>
    <w:p w:rsidR="00AB353B" w:rsidRPr="008559F6" w:rsidRDefault="000B1F41" w:rsidP="008559F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Главного</w:t>
      </w:r>
      <w:r w:rsidR="00956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</w:t>
      </w:r>
      <w:r w:rsidR="00DE646B">
        <w:rPr>
          <w:rFonts w:ascii="Times New Roman" w:hAnsi="Times New Roman"/>
          <w:sz w:val="24"/>
          <w:szCs w:val="24"/>
        </w:rPr>
        <w:t xml:space="preserve"> </w:t>
      </w:r>
      <w:r w:rsidR="00956A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ревизора администрации Троснянского района </w:t>
      </w:r>
    </w:p>
    <w:p w:rsidR="00AB353B" w:rsidRDefault="00AB353B" w:rsidP="008559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559F6">
        <w:rPr>
          <w:rFonts w:ascii="Times New Roman" w:hAnsi="Times New Roman"/>
          <w:sz w:val="24"/>
          <w:szCs w:val="24"/>
        </w:rPr>
        <w:t>на 20</w:t>
      </w:r>
      <w:r w:rsidR="00A81BAB">
        <w:rPr>
          <w:rFonts w:ascii="Times New Roman" w:hAnsi="Times New Roman"/>
          <w:sz w:val="24"/>
          <w:szCs w:val="24"/>
        </w:rPr>
        <w:t>20</w:t>
      </w:r>
      <w:r w:rsidRPr="008559F6">
        <w:rPr>
          <w:rFonts w:ascii="Times New Roman" w:hAnsi="Times New Roman"/>
          <w:sz w:val="24"/>
          <w:szCs w:val="24"/>
        </w:rPr>
        <w:t>г.</w:t>
      </w:r>
    </w:p>
    <w:p w:rsidR="003E413D" w:rsidRDefault="003E413D" w:rsidP="008559F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104"/>
        <w:gridCol w:w="6946"/>
        <w:gridCol w:w="1701"/>
        <w:gridCol w:w="1559"/>
      </w:tblGrid>
      <w:tr w:rsidR="00AB353B" w:rsidRPr="008559F6" w:rsidTr="00662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85D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85D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85D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0C0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C0E2E">
              <w:rPr>
                <w:rFonts w:ascii="Times New Roman" w:hAnsi="Times New Roman"/>
                <w:sz w:val="24"/>
                <w:szCs w:val="24"/>
              </w:rPr>
              <w:t>субъекта проверки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AB353B" w:rsidRPr="008559F6" w:rsidTr="00662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3B" w:rsidRPr="00885D87" w:rsidRDefault="00AB353B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22D7" w:rsidRPr="008559F6" w:rsidTr="00202CEB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D7" w:rsidRDefault="00E722D7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 20</w:t>
            </w:r>
            <w:r w:rsidR="00642C4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722D7" w:rsidRPr="00885D87" w:rsidRDefault="00E722D7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4C2" w:rsidRPr="008559F6" w:rsidTr="00662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C2" w:rsidRDefault="008234C2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C2" w:rsidRPr="00885D87" w:rsidRDefault="008234C2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C2" w:rsidRDefault="008234C2" w:rsidP="00885D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76A" w:rsidRDefault="0065515D" w:rsidP="006551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81BAB">
              <w:rPr>
                <w:rFonts w:ascii="Times New Roman" w:hAnsi="Times New Roman"/>
                <w:sz w:val="24"/>
                <w:szCs w:val="24"/>
              </w:rPr>
              <w:t>5724002298</w:t>
            </w:r>
            <w:r w:rsidR="007F3EC2">
              <w:rPr>
                <w:rFonts w:ascii="Times New Roman" w:hAnsi="Times New Roman"/>
                <w:sz w:val="24"/>
                <w:szCs w:val="24"/>
              </w:rPr>
              <w:t>, КПП 572401001,</w:t>
            </w:r>
            <w:r w:rsidR="00912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305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81BAB">
              <w:rPr>
                <w:rFonts w:ascii="Times New Roman" w:hAnsi="Times New Roman"/>
                <w:sz w:val="24"/>
                <w:szCs w:val="24"/>
              </w:rPr>
              <w:t>Муравльского</w:t>
            </w:r>
            <w:proofErr w:type="spellEnd"/>
            <w:r w:rsidR="0091249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47305B">
              <w:rPr>
                <w:rFonts w:ascii="Times New Roman" w:hAnsi="Times New Roman"/>
                <w:sz w:val="24"/>
                <w:szCs w:val="24"/>
              </w:rPr>
              <w:t>го</w:t>
            </w:r>
            <w:r w:rsidR="0091249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7305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515D" w:rsidRDefault="00A81BAB" w:rsidP="006551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303465</w:t>
            </w:r>
            <w:r w:rsidR="00346405">
              <w:rPr>
                <w:rFonts w:ascii="Times New Roman" w:hAnsi="Times New Roman"/>
                <w:sz w:val="24"/>
                <w:szCs w:val="24"/>
              </w:rPr>
              <w:t>,</w:t>
            </w:r>
            <w:r w:rsidR="0065515D">
              <w:rPr>
                <w:rFonts w:ascii="Times New Roman" w:hAnsi="Times New Roman"/>
                <w:sz w:val="24"/>
                <w:szCs w:val="24"/>
              </w:rPr>
              <w:t xml:space="preserve"> Орловская область,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Троснянский район</w:t>
            </w:r>
            <w:r w:rsidR="003E41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4F1E" w:rsidRDefault="00912499" w:rsidP="00E3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98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81BAB">
              <w:rPr>
                <w:rFonts w:ascii="Times New Roman" w:hAnsi="Times New Roman"/>
                <w:sz w:val="24"/>
                <w:szCs w:val="24"/>
              </w:rPr>
              <w:t>Муравль</w:t>
            </w:r>
            <w:proofErr w:type="spellEnd"/>
            <w:r w:rsidR="003E4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E0B" w:rsidRPr="00885D87" w:rsidRDefault="00243E0B" w:rsidP="00E3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D5" w:rsidRDefault="00035E60" w:rsidP="009857D5">
            <w:pPr>
              <w:jc w:val="both"/>
            </w:pPr>
            <w:r w:rsidRPr="00EC17BC">
              <w:t>Проверк</w:t>
            </w:r>
            <w:r>
              <w:t>а</w:t>
            </w:r>
            <w:r w:rsidRPr="00EC17BC">
              <w:t xml:space="preserve"> целевого и эффективного использования бюджетных средств</w:t>
            </w:r>
            <w:r>
              <w:t>, в</w:t>
            </w:r>
            <w:r w:rsidRPr="00885D87">
              <w:t xml:space="preserve">ыполнение муниципального задания </w:t>
            </w:r>
            <w:r>
              <w:t xml:space="preserve">и </w:t>
            </w:r>
            <w:r w:rsidRPr="00885D87">
              <w:t xml:space="preserve">проверка бюджетной </w:t>
            </w:r>
            <w:r>
              <w:t xml:space="preserve">и иной </w:t>
            </w:r>
            <w:r w:rsidRPr="00885D87">
              <w:t>отчетности.</w:t>
            </w:r>
          </w:p>
          <w:p w:rsidR="008234C2" w:rsidRPr="00885D87" w:rsidRDefault="00F56D7A" w:rsidP="009857D5">
            <w:pPr>
              <w:jc w:val="both"/>
            </w:pPr>
            <w:r w:rsidRPr="000E405F">
              <w:t>Проверка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</w:t>
            </w:r>
            <w:r w:rsidRPr="00885D87">
              <w:t xml:space="preserve"> (о контрактной системе в сфере закупок).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C2" w:rsidRPr="00243E0B" w:rsidRDefault="003E413D" w:rsidP="00ED4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34C2" w:rsidRPr="00243E0B">
              <w:rPr>
                <w:rFonts w:ascii="Times New Roman" w:hAnsi="Times New Roman"/>
                <w:sz w:val="24"/>
                <w:szCs w:val="24"/>
              </w:rPr>
              <w:t>201</w:t>
            </w:r>
            <w:r w:rsidR="00A81BAB">
              <w:rPr>
                <w:rFonts w:ascii="Times New Roman" w:hAnsi="Times New Roman"/>
                <w:sz w:val="24"/>
                <w:szCs w:val="24"/>
              </w:rPr>
              <w:t>9</w:t>
            </w:r>
            <w:r w:rsidR="008234C2" w:rsidRPr="00243E0B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43E0B" w:rsidRPr="00243E0B" w:rsidRDefault="00243E0B" w:rsidP="00E34F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4C2" w:rsidRPr="00885D87" w:rsidRDefault="00A81BAB" w:rsidP="00A81B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992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E722D7" w:rsidRPr="008559F6" w:rsidTr="00662E99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D7" w:rsidRPr="00885D87" w:rsidRDefault="00A40D9A" w:rsidP="00A40D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22D7" w:rsidRPr="00885D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99" w:rsidRDefault="00E722D7" w:rsidP="00202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4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572400</w:t>
            </w:r>
            <w:r w:rsidR="00A81BAB">
              <w:rPr>
                <w:rFonts w:ascii="Times New Roman" w:hAnsi="Times New Roman"/>
                <w:sz w:val="24"/>
                <w:szCs w:val="24"/>
              </w:rPr>
              <w:t>2322</w:t>
            </w:r>
            <w:r w:rsidR="007F3EC2">
              <w:rPr>
                <w:rFonts w:ascii="Times New Roman" w:hAnsi="Times New Roman"/>
                <w:sz w:val="24"/>
                <w:szCs w:val="24"/>
              </w:rPr>
              <w:t>,</w:t>
            </w:r>
            <w:r w:rsidR="003E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C2">
              <w:rPr>
                <w:rFonts w:ascii="Times New Roman" w:hAnsi="Times New Roman"/>
                <w:sz w:val="24"/>
                <w:szCs w:val="24"/>
              </w:rPr>
              <w:t>КПП 572401001,</w:t>
            </w:r>
            <w:r w:rsidR="00447B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05B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 w:rsidR="00A81BAB">
              <w:rPr>
                <w:rFonts w:ascii="Times New Roman" w:hAnsi="Times New Roman"/>
                <w:sz w:val="24"/>
                <w:szCs w:val="24"/>
              </w:rPr>
              <w:t>Воронецкого</w:t>
            </w:r>
            <w:r w:rsidR="0091249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47305B">
              <w:rPr>
                <w:rFonts w:ascii="Times New Roman" w:hAnsi="Times New Roman"/>
                <w:sz w:val="24"/>
                <w:szCs w:val="24"/>
              </w:rPr>
              <w:t>го</w:t>
            </w:r>
            <w:r w:rsidR="0091249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47305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722D7" w:rsidRDefault="00A81BAB" w:rsidP="00202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303472</w:t>
            </w:r>
            <w:r w:rsidR="00346405">
              <w:rPr>
                <w:rFonts w:ascii="Times New Roman" w:hAnsi="Times New Roman"/>
                <w:sz w:val="24"/>
                <w:szCs w:val="24"/>
              </w:rPr>
              <w:t>,</w:t>
            </w:r>
            <w:r w:rsidR="00E722D7">
              <w:rPr>
                <w:rFonts w:ascii="Times New Roman" w:hAnsi="Times New Roman"/>
                <w:sz w:val="24"/>
                <w:szCs w:val="24"/>
              </w:rPr>
              <w:t xml:space="preserve"> Орловская область,</w:t>
            </w:r>
          </w:p>
          <w:p w:rsidR="00E722D7" w:rsidRPr="00885D87" w:rsidRDefault="00912499" w:rsidP="00A81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Троснянский район</w:t>
            </w:r>
            <w:r w:rsidR="00E722D7">
              <w:rPr>
                <w:rFonts w:ascii="Times New Roman" w:hAnsi="Times New Roman"/>
                <w:sz w:val="24"/>
                <w:szCs w:val="24"/>
              </w:rPr>
              <w:t>,</w:t>
            </w:r>
            <w:r w:rsidR="0098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BAB">
              <w:rPr>
                <w:rFonts w:ascii="Times New Roman" w:hAnsi="Times New Roman"/>
                <w:sz w:val="24"/>
                <w:szCs w:val="24"/>
              </w:rPr>
              <w:t>с.Воронец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D5" w:rsidRDefault="00F56D7A" w:rsidP="009857D5">
            <w:pPr>
              <w:jc w:val="both"/>
            </w:pPr>
            <w:r w:rsidRPr="00EC17BC">
              <w:t>Проверк</w:t>
            </w:r>
            <w:r>
              <w:t>а</w:t>
            </w:r>
            <w:r w:rsidRPr="00EC17BC">
              <w:t xml:space="preserve"> целевого и эффективного использования бюджетных средств</w:t>
            </w:r>
            <w:r>
              <w:t>, в</w:t>
            </w:r>
            <w:r w:rsidRPr="00885D87">
              <w:t xml:space="preserve">ыполнение муниципального задания </w:t>
            </w:r>
            <w:r>
              <w:t xml:space="preserve">и </w:t>
            </w:r>
            <w:r w:rsidRPr="00885D87">
              <w:t xml:space="preserve">проверка бюджетной </w:t>
            </w:r>
            <w:r>
              <w:t xml:space="preserve">и иной </w:t>
            </w:r>
            <w:r w:rsidRPr="00885D87">
              <w:t>отчетности.</w:t>
            </w:r>
          </w:p>
          <w:p w:rsidR="00E722D7" w:rsidRPr="00885D87" w:rsidRDefault="00F56D7A" w:rsidP="009857D5">
            <w:pPr>
              <w:jc w:val="both"/>
            </w:pPr>
            <w:r w:rsidRPr="00885D87">
              <w:t>Проверка соблюдения требований законодательства Российской Федерации и иных нормативных актов Российской Федерации  о размещении заказов (о контрактной системе в сфере закупок</w:t>
            </w:r>
            <w:r>
              <w:t>, товаров, работ и услуг</w:t>
            </w:r>
            <w:r w:rsidRPr="00885D87">
              <w:t xml:space="preserve">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D7" w:rsidRPr="00885D87" w:rsidRDefault="00E722D7" w:rsidP="00A81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201</w:t>
            </w:r>
            <w:r w:rsidR="00A81BAB">
              <w:rPr>
                <w:rFonts w:ascii="Times New Roman" w:hAnsi="Times New Roman"/>
                <w:sz w:val="24"/>
                <w:szCs w:val="24"/>
              </w:rPr>
              <w:t>9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D7" w:rsidRPr="00885D87" w:rsidRDefault="00A81BAB" w:rsidP="00A81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34F1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81BAB" w:rsidRPr="008559F6" w:rsidTr="00662E99">
        <w:trPr>
          <w:trHeight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AB" w:rsidRDefault="00A81BAB" w:rsidP="00A40D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AB" w:rsidRDefault="00267BEF" w:rsidP="00202C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5724002347,КПП 572401001 </w:t>
            </w:r>
          </w:p>
          <w:p w:rsidR="00267BEF" w:rsidRDefault="00267BEF" w:rsidP="00267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БОУТР 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Старо-Турьянская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5F2C9E" w:rsidRDefault="005F2C9E" w:rsidP="00267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2C9E" w:rsidRDefault="005F2C9E" w:rsidP="00267B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303463 Орловская область, Троснянский район, д.Старые турьи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EF" w:rsidRDefault="00267BEF" w:rsidP="00267BEF">
            <w:pPr>
              <w:jc w:val="both"/>
            </w:pPr>
            <w:r w:rsidRPr="00EC17BC">
              <w:lastRenderedPageBreak/>
              <w:t>Проверк</w:t>
            </w:r>
            <w:r>
              <w:t>а</w:t>
            </w:r>
            <w:r w:rsidRPr="00EC17BC">
              <w:t xml:space="preserve"> целевого и эффективного использования бюджетных средств</w:t>
            </w:r>
            <w:r>
              <w:t>, в</w:t>
            </w:r>
            <w:r w:rsidRPr="00885D87">
              <w:t xml:space="preserve">ыполнение муниципального задания </w:t>
            </w:r>
            <w:r>
              <w:t xml:space="preserve">и </w:t>
            </w:r>
            <w:r w:rsidRPr="00885D87">
              <w:t xml:space="preserve">проверка бюджетной </w:t>
            </w:r>
            <w:r>
              <w:t xml:space="preserve">и иной </w:t>
            </w:r>
            <w:r w:rsidRPr="00885D87">
              <w:t>отчетности.</w:t>
            </w:r>
          </w:p>
          <w:p w:rsidR="00A81BAB" w:rsidRPr="00EC17BC" w:rsidRDefault="00267BEF" w:rsidP="00267BEF">
            <w:pPr>
              <w:jc w:val="both"/>
            </w:pPr>
            <w:r w:rsidRPr="00885D87">
              <w:t xml:space="preserve">Проверка соблюдения требований законодательства Российской </w:t>
            </w:r>
            <w:r w:rsidRPr="00885D87">
              <w:lastRenderedPageBreak/>
              <w:t>Федерации и иных нормативных актов Российской Федерации  о размещении заказов (о контрактной системе в сфере закупок</w:t>
            </w:r>
            <w:r>
              <w:t>, товаров, работ и услуг</w:t>
            </w:r>
            <w:r w:rsidRPr="00885D87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AB" w:rsidRPr="00885D87" w:rsidRDefault="00267BEF" w:rsidP="00A81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AB" w:rsidRDefault="00267BEF" w:rsidP="00A81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E722D7" w:rsidRPr="008559F6" w:rsidTr="00202CEB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0" w:rsidRDefault="00035E60" w:rsidP="00035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E60" w:rsidRDefault="00035E60" w:rsidP="00035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E60" w:rsidRDefault="00035E60" w:rsidP="00035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5E60" w:rsidRDefault="00035E60" w:rsidP="00035E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2D7" w:rsidRDefault="00E722D7" w:rsidP="00095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 20</w:t>
            </w:r>
            <w:r w:rsidR="0009554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513D2" w:rsidRPr="008559F6" w:rsidTr="00662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2" w:rsidRPr="00885D87" w:rsidRDefault="00267BEF" w:rsidP="00267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39" w:rsidRDefault="00447B5E" w:rsidP="008B3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5724002</w:t>
            </w:r>
            <w:r w:rsidR="009859C5">
              <w:rPr>
                <w:rFonts w:ascii="Times New Roman" w:hAnsi="Times New Roman"/>
                <w:sz w:val="24"/>
                <w:szCs w:val="24"/>
              </w:rPr>
              <w:t>403</w:t>
            </w:r>
            <w:r w:rsidR="007F3EC2">
              <w:rPr>
                <w:rFonts w:ascii="Times New Roman" w:hAnsi="Times New Roman"/>
                <w:sz w:val="24"/>
                <w:szCs w:val="24"/>
              </w:rPr>
              <w:t xml:space="preserve">, КПП 572401001 </w:t>
            </w:r>
            <w:r w:rsidR="009859C5" w:rsidRPr="009859C5">
              <w:rPr>
                <w:rFonts w:ascii="Times New Roman" w:hAnsi="Times New Roman"/>
                <w:sz w:val="24"/>
                <w:szCs w:val="24"/>
              </w:rPr>
              <w:t xml:space="preserve">МБУДО ТР ОО  «Троснянская  детская  школа искусств </w:t>
            </w:r>
          </w:p>
          <w:p w:rsidR="00447B5E" w:rsidRDefault="00447B5E" w:rsidP="008B3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</w:t>
            </w:r>
            <w:r w:rsidR="009859C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 Орловская область,</w:t>
            </w:r>
          </w:p>
          <w:p w:rsidR="00447B5E" w:rsidRPr="00885D87" w:rsidRDefault="009859C5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с.Тросна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C5" w:rsidRDefault="009859C5" w:rsidP="009859C5">
            <w:pPr>
              <w:jc w:val="both"/>
            </w:pPr>
            <w:r w:rsidRPr="00EC17BC">
              <w:t>Проверк</w:t>
            </w:r>
            <w:r>
              <w:t>а</w:t>
            </w:r>
            <w:r w:rsidRPr="00EC17BC">
              <w:t xml:space="preserve"> целевого и эффективного использования бюджетных средств</w:t>
            </w:r>
            <w:r>
              <w:t>, в</w:t>
            </w:r>
            <w:r w:rsidRPr="00885D87">
              <w:t xml:space="preserve">ыполнение муниципального задания </w:t>
            </w:r>
            <w:r>
              <w:t xml:space="preserve">и </w:t>
            </w:r>
            <w:r w:rsidRPr="00885D87">
              <w:t xml:space="preserve">проверка бюджетной </w:t>
            </w:r>
            <w:r>
              <w:t xml:space="preserve">и иной </w:t>
            </w:r>
            <w:r w:rsidRPr="00885D87">
              <w:t>отчетности.</w:t>
            </w:r>
          </w:p>
          <w:p w:rsidR="008D70A9" w:rsidRPr="000E405F" w:rsidRDefault="000E405F" w:rsidP="00BF2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05F">
              <w:rPr>
                <w:rFonts w:ascii="Times New Roman" w:hAnsi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 (о контрактной системе в сфере закупок).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2" w:rsidRPr="00885D87" w:rsidRDefault="00E513D2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201</w:t>
            </w:r>
            <w:r w:rsidR="009859C5">
              <w:rPr>
                <w:rFonts w:ascii="Times New Roman" w:hAnsi="Times New Roman"/>
                <w:sz w:val="24"/>
                <w:szCs w:val="24"/>
              </w:rPr>
              <w:t>9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B3495" w:rsidRPr="00885D87">
              <w:rPr>
                <w:rFonts w:ascii="Times New Roman" w:hAnsi="Times New Roman"/>
                <w:sz w:val="24"/>
                <w:szCs w:val="24"/>
              </w:rPr>
              <w:t xml:space="preserve"> текущий период 201</w:t>
            </w:r>
            <w:r w:rsidR="00035E60">
              <w:rPr>
                <w:rFonts w:ascii="Times New Roman" w:hAnsi="Times New Roman"/>
                <w:sz w:val="24"/>
                <w:szCs w:val="24"/>
              </w:rPr>
              <w:t>9</w:t>
            </w:r>
            <w:r w:rsidR="001B3495" w:rsidRPr="00885D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3D2" w:rsidRPr="00885D87" w:rsidRDefault="00912499" w:rsidP="009124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</w:tr>
      <w:tr w:rsidR="008D70A9" w:rsidRPr="008559F6" w:rsidTr="00662E9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A9" w:rsidRPr="00885D87" w:rsidRDefault="009859C5" w:rsidP="00985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70A9" w:rsidRPr="00885D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6A" w:rsidRDefault="0058422C" w:rsidP="004C27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572400</w:t>
            </w:r>
            <w:r w:rsidR="009859C5">
              <w:rPr>
                <w:rFonts w:ascii="Times New Roman" w:hAnsi="Times New Roman"/>
                <w:sz w:val="24"/>
                <w:szCs w:val="24"/>
              </w:rPr>
              <w:t>2548</w:t>
            </w:r>
            <w:r w:rsidR="00912499">
              <w:rPr>
                <w:rFonts w:ascii="Times New Roman" w:hAnsi="Times New Roman"/>
                <w:sz w:val="24"/>
                <w:szCs w:val="24"/>
              </w:rPr>
              <w:t>,</w:t>
            </w:r>
            <w:r w:rsidR="003E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КПП 572401001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2C9E" w:rsidRDefault="00F56D7A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499">
              <w:rPr>
                <w:rFonts w:ascii="Times New Roman" w:hAnsi="Times New Roman"/>
                <w:sz w:val="24"/>
                <w:szCs w:val="24"/>
              </w:rPr>
              <w:t>БОУ ТР ОО</w:t>
            </w:r>
            <w:r w:rsidR="007F3E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859C5">
              <w:rPr>
                <w:rFonts w:ascii="Times New Roman" w:hAnsi="Times New Roman"/>
                <w:sz w:val="24"/>
                <w:szCs w:val="24"/>
              </w:rPr>
              <w:t>ЦДОДД «</w:t>
            </w:r>
            <w:proofErr w:type="spellStart"/>
            <w:r w:rsidR="009859C5">
              <w:rPr>
                <w:rFonts w:ascii="Times New Roman" w:hAnsi="Times New Roman"/>
                <w:sz w:val="24"/>
                <w:szCs w:val="24"/>
              </w:rPr>
              <w:t>Багира</w:t>
            </w:r>
            <w:proofErr w:type="spellEnd"/>
            <w:r w:rsidR="009859C5">
              <w:rPr>
                <w:rFonts w:ascii="Times New Roman" w:hAnsi="Times New Roman"/>
                <w:sz w:val="24"/>
                <w:szCs w:val="24"/>
              </w:rPr>
              <w:t>»</w:t>
            </w:r>
            <w:r w:rsidR="00912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22C">
              <w:rPr>
                <w:rFonts w:ascii="Times New Roman" w:hAnsi="Times New Roman"/>
                <w:sz w:val="24"/>
                <w:szCs w:val="24"/>
              </w:rPr>
              <w:t>303</w:t>
            </w:r>
            <w:r w:rsidR="009859C5">
              <w:rPr>
                <w:rFonts w:ascii="Times New Roman" w:hAnsi="Times New Roman"/>
                <w:sz w:val="24"/>
                <w:szCs w:val="24"/>
              </w:rPr>
              <w:t>450</w:t>
            </w:r>
            <w:r w:rsidR="003E413D">
              <w:rPr>
                <w:rFonts w:ascii="Times New Roman" w:hAnsi="Times New Roman"/>
                <w:sz w:val="24"/>
                <w:szCs w:val="24"/>
              </w:rPr>
              <w:t>,</w:t>
            </w:r>
            <w:r w:rsidR="0058422C">
              <w:rPr>
                <w:rFonts w:ascii="Times New Roman" w:hAnsi="Times New Roman"/>
                <w:sz w:val="24"/>
                <w:szCs w:val="24"/>
              </w:rPr>
              <w:t xml:space="preserve"> Орловская область</w:t>
            </w:r>
            <w:r w:rsidR="007F3EC2">
              <w:rPr>
                <w:rFonts w:ascii="Times New Roman" w:hAnsi="Times New Roman"/>
                <w:sz w:val="24"/>
                <w:szCs w:val="24"/>
              </w:rPr>
              <w:t>,</w:t>
            </w:r>
            <w:r w:rsidR="005842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422C" w:rsidRPr="00885D87" w:rsidRDefault="0058422C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9859C5">
              <w:rPr>
                <w:rFonts w:ascii="Times New Roman" w:hAnsi="Times New Roman"/>
                <w:sz w:val="24"/>
                <w:szCs w:val="24"/>
              </w:rPr>
              <w:t>Тросна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C5" w:rsidRDefault="009859C5" w:rsidP="009859C5">
            <w:pPr>
              <w:jc w:val="both"/>
            </w:pPr>
            <w:r w:rsidRPr="00EC17BC">
              <w:t>Проверк</w:t>
            </w:r>
            <w:r>
              <w:t>а</w:t>
            </w:r>
            <w:r w:rsidRPr="00EC17BC">
              <w:t xml:space="preserve"> целевого и эффективного использования бюджетных средств</w:t>
            </w:r>
            <w:r>
              <w:t>, в</w:t>
            </w:r>
            <w:r w:rsidRPr="00885D87">
              <w:t xml:space="preserve">ыполнение муниципального задания </w:t>
            </w:r>
            <w:r>
              <w:t xml:space="preserve">и </w:t>
            </w:r>
            <w:r w:rsidRPr="00885D87">
              <w:t xml:space="preserve">проверка бюджетной </w:t>
            </w:r>
            <w:r>
              <w:t xml:space="preserve">и иной </w:t>
            </w:r>
            <w:r w:rsidRPr="00885D87">
              <w:t>отчетности.</w:t>
            </w:r>
          </w:p>
          <w:p w:rsidR="008D70A9" w:rsidRPr="000E405F" w:rsidRDefault="000E405F" w:rsidP="00BF2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405F">
              <w:rPr>
                <w:rFonts w:ascii="Times New Roman" w:hAnsi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 (о контрактной системе в сфере закупок).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A9" w:rsidRPr="00885D87" w:rsidRDefault="008D70A9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5D87">
              <w:rPr>
                <w:rFonts w:ascii="Times New Roman" w:hAnsi="Times New Roman"/>
                <w:sz w:val="24"/>
                <w:szCs w:val="24"/>
              </w:rPr>
              <w:t>201</w:t>
            </w:r>
            <w:r w:rsidR="009859C5">
              <w:rPr>
                <w:rFonts w:ascii="Times New Roman" w:hAnsi="Times New Roman"/>
                <w:sz w:val="24"/>
                <w:szCs w:val="24"/>
              </w:rPr>
              <w:t>9</w:t>
            </w:r>
            <w:r w:rsidRPr="00885D87">
              <w:rPr>
                <w:rFonts w:ascii="Times New Roman" w:hAnsi="Times New Roman"/>
                <w:sz w:val="24"/>
                <w:szCs w:val="24"/>
              </w:rPr>
              <w:t xml:space="preserve"> год текущий период </w:t>
            </w:r>
            <w:r w:rsidR="00035E6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A9" w:rsidRPr="00885D87" w:rsidRDefault="009859C5" w:rsidP="007F3E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7F3EC2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</w:tr>
      <w:tr w:rsidR="00985F4C" w:rsidTr="004730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C" w:rsidRDefault="009859C5" w:rsidP="00985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C" w:rsidRDefault="00985F4C" w:rsidP="003E4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5F2C9E">
              <w:rPr>
                <w:rFonts w:ascii="Times New Roman" w:hAnsi="Times New Roman"/>
                <w:sz w:val="24"/>
                <w:szCs w:val="24"/>
              </w:rPr>
              <w:t xml:space="preserve"> 5724002072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E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="003E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572401001,</w:t>
            </w:r>
            <w:r w:rsidR="003E4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9C5">
              <w:rPr>
                <w:rFonts w:ascii="Times New Roman" w:hAnsi="Times New Roman"/>
                <w:sz w:val="24"/>
                <w:szCs w:val="24"/>
              </w:rPr>
              <w:t>Отдел культуры и архивного дела администрации Троснянского района</w:t>
            </w:r>
          </w:p>
          <w:p w:rsidR="005F2C9E" w:rsidRDefault="002C67F1" w:rsidP="005F2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303450,Орловская область, </w:t>
            </w:r>
          </w:p>
          <w:p w:rsidR="002C67F1" w:rsidRDefault="002C67F1" w:rsidP="005F2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с.Тросна</w:t>
            </w:r>
            <w:proofErr w:type="spellEnd"/>
            <w:r w:rsidR="005F2C9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D" w:rsidRDefault="00985F4C" w:rsidP="00985F4C">
            <w:pPr>
              <w:jc w:val="both"/>
            </w:pPr>
            <w:r w:rsidRPr="00985F4C">
              <w:t>Проверка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целевого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и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эффективного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использования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бюджетных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средств</w:t>
            </w:r>
            <w:r w:rsidRPr="00985F4C">
              <w:rPr>
                <w:rFonts w:ascii="Informal Roman" w:hAnsi="Informal Roman"/>
              </w:rPr>
              <w:t xml:space="preserve">, </w:t>
            </w:r>
            <w:r w:rsidRPr="00985F4C">
              <w:t>выполнение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муниципального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задания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и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проверка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бюджетной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и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иной</w:t>
            </w:r>
            <w:r w:rsidRPr="00985F4C">
              <w:rPr>
                <w:rFonts w:ascii="Informal Roman" w:hAnsi="Informal Roman"/>
              </w:rPr>
              <w:t xml:space="preserve"> </w:t>
            </w:r>
            <w:r w:rsidRPr="00985F4C">
              <w:t>отчетности</w:t>
            </w:r>
            <w:r w:rsidR="003E413D">
              <w:t>.</w:t>
            </w:r>
          </w:p>
          <w:p w:rsidR="00985F4C" w:rsidRPr="00985F4C" w:rsidRDefault="003E413D" w:rsidP="00985F4C">
            <w:pPr>
              <w:jc w:val="both"/>
              <w:rPr>
                <w:rFonts w:ascii="Informal Roman" w:hAnsi="Informal Roman"/>
              </w:rPr>
            </w:pPr>
            <w:r w:rsidRPr="000E405F">
              <w:t xml:space="preserve"> Проверка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 (о контрактной системе в сфере закупок).</w:t>
            </w:r>
            <w:r w:rsidR="00985F4C" w:rsidRPr="00985F4C">
              <w:rPr>
                <w:rFonts w:ascii="Informal Roman" w:hAnsi="Informal Roman"/>
              </w:rPr>
              <w:t>.</w:t>
            </w:r>
          </w:p>
          <w:p w:rsidR="00985F4C" w:rsidRPr="00985F4C" w:rsidRDefault="00985F4C" w:rsidP="00985F4C">
            <w:pPr>
              <w:pStyle w:val="a3"/>
              <w:ind w:firstLine="708"/>
              <w:rPr>
                <w:rFonts w:ascii="Informal Roman" w:hAnsi="Informal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C" w:rsidRDefault="00A40D9A" w:rsidP="0098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859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текущий период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F4C" w:rsidRDefault="003E413D" w:rsidP="003E4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0D9A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</w:tr>
      <w:tr w:rsidR="0047305B" w:rsidTr="004730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5B" w:rsidRDefault="00956A50" w:rsidP="00A40D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5B" w:rsidRDefault="0047305B" w:rsidP="00393F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учреждения Троснянского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5B" w:rsidRPr="0047305B" w:rsidRDefault="0047305B" w:rsidP="000955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05B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9857D5">
              <w:rPr>
                <w:rFonts w:ascii="Times New Roman" w:hAnsi="Times New Roman"/>
                <w:sz w:val="24"/>
                <w:szCs w:val="24"/>
              </w:rPr>
              <w:t xml:space="preserve">целевого и эффективного использования бюджетных средств и проверка соблюдения требований законодательства Российской Федерации и иных нормативных актов Российской Федерации в отношении бюджетных средств по поручению Главы </w:t>
            </w:r>
            <w:r w:rsidR="0009554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5B" w:rsidRPr="00885D87" w:rsidRDefault="009857D5" w:rsidP="00985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5B" w:rsidRDefault="009857D5" w:rsidP="003E4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3E413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AA420C" w:rsidRPr="008559F6" w:rsidRDefault="00AA420C" w:rsidP="005F2C9E">
      <w:pPr>
        <w:pStyle w:val="a3"/>
      </w:pPr>
    </w:p>
    <w:sectPr w:rsidR="00AA420C" w:rsidRPr="008559F6" w:rsidSect="007C17FA">
      <w:pgSz w:w="16838" w:h="11906" w:orient="landscape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6E" w:rsidRDefault="00B90A6E" w:rsidP="00C448FA">
      <w:r>
        <w:separator/>
      </w:r>
    </w:p>
  </w:endnote>
  <w:endnote w:type="continuationSeparator" w:id="0">
    <w:p w:rsidR="00B90A6E" w:rsidRDefault="00B90A6E" w:rsidP="00C4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6E" w:rsidRDefault="00B90A6E" w:rsidP="00C448FA">
      <w:r>
        <w:separator/>
      </w:r>
    </w:p>
  </w:footnote>
  <w:footnote w:type="continuationSeparator" w:id="0">
    <w:p w:rsidR="00B90A6E" w:rsidRDefault="00B90A6E" w:rsidP="00C44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53B"/>
    <w:rsid w:val="00035E60"/>
    <w:rsid w:val="00051284"/>
    <w:rsid w:val="00053046"/>
    <w:rsid w:val="00055C98"/>
    <w:rsid w:val="0007184B"/>
    <w:rsid w:val="00095549"/>
    <w:rsid w:val="000B1F41"/>
    <w:rsid w:val="000C0E2E"/>
    <w:rsid w:val="000E405F"/>
    <w:rsid w:val="00132C1E"/>
    <w:rsid w:val="0015119A"/>
    <w:rsid w:val="00155F2A"/>
    <w:rsid w:val="00165CA2"/>
    <w:rsid w:val="00192484"/>
    <w:rsid w:val="001A05B0"/>
    <w:rsid w:val="001B3495"/>
    <w:rsid w:val="001F098F"/>
    <w:rsid w:val="001F17B7"/>
    <w:rsid w:val="001F1B0F"/>
    <w:rsid w:val="00202CEB"/>
    <w:rsid w:val="002221B4"/>
    <w:rsid w:val="00223759"/>
    <w:rsid w:val="00232386"/>
    <w:rsid w:val="00243E0B"/>
    <w:rsid w:val="00260E44"/>
    <w:rsid w:val="00263BFF"/>
    <w:rsid w:val="00265D56"/>
    <w:rsid w:val="00267BEF"/>
    <w:rsid w:val="00283450"/>
    <w:rsid w:val="00283C0D"/>
    <w:rsid w:val="00286BEB"/>
    <w:rsid w:val="002B628C"/>
    <w:rsid w:val="002C4127"/>
    <w:rsid w:val="002C67F1"/>
    <w:rsid w:val="00333AFD"/>
    <w:rsid w:val="00342CFD"/>
    <w:rsid w:val="00346405"/>
    <w:rsid w:val="00347FAD"/>
    <w:rsid w:val="003547CE"/>
    <w:rsid w:val="003752D4"/>
    <w:rsid w:val="00393F40"/>
    <w:rsid w:val="003B2ED1"/>
    <w:rsid w:val="003D3DA9"/>
    <w:rsid w:val="003E0271"/>
    <w:rsid w:val="003E413D"/>
    <w:rsid w:val="003E7387"/>
    <w:rsid w:val="004046F5"/>
    <w:rsid w:val="0041686D"/>
    <w:rsid w:val="004211DC"/>
    <w:rsid w:val="004213DC"/>
    <w:rsid w:val="00447B5E"/>
    <w:rsid w:val="00453EAA"/>
    <w:rsid w:val="0047305B"/>
    <w:rsid w:val="004929A1"/>
    <w:rsid w:val="004B1831"/>
    <w:rsid w:val="004C276A"/>
    <w:rsid w:val="004C7C51"/>
    <w:rsid w:val="004D4708"/>
    <w:rsid w:val="004F012A"/>
    <w:rsid w:val="00501056"/>
    <w:rsid w:val="00504064"/>
    <w:rsid w:val="0054262C"/>
    <w:rsid w:val="00550949"/>
    <w:rsid w:val="0058422C"/>
    <w:rsid w:val="00587055"/>
    <w:rsid w:val="005B42FC"/>
    <w:rsid w:val="005F2C9E"/>
    <w:rsid w:val="00631AAE"/>
    <w:rsid w:val="00642C43"/>
    <w:rsid w:val="0065515D"/>
    <w:rsid w:val="00660D25"/>
    <w:rsid w:val="00662E99"/>
    <w:rsid w:val="00673C48"/>
    <w:rsid w:val="006872C8"/>
    <w:rsid w:val="006943E6"/>
    <w:rsid w:val="006B3AFB"/>
    <w:rsid w:val="006E4B03"/>
    <w:rsid w:val="006E7B1A"/>
    <w:rsid w:val="006F380B"/>
    <w:rsid w:val="007473C3"/>
    <w:rsid w:val="007577EF"/>
    <w:rsid w:val="007737E8"/>
    <w:rsid w:val="007A5657"/>
    <w:rsid w:val="007B1C0C"/>
    <w:rsid w:val="007B6B39"/>
    <w:rsid w:val="007B7CC7"/>
    <w:rsid w:val="007C17FA"/>
    <w:rsid w:val="007F08A1"/>
    <w:rsid w:val="007F3EC2"/>
    <w:rsid w:val="008234C2"/>
    <w:rsid w:val="00825AE4"/>
    <w:rsid w:val="008559F6"/>
    <w:rsid w:val="00885942"/>
    <w:rsid w:val="00885D87"/>
    <w:rsid w:val="008B3493"/>
    <w:rsid w:val="008C2E26"/>
    <w:rsid w:val="008C6766"/>
    <w:rsid w:val="008D70A9"/>
    <w:rsid w:val="00905C91"/>
    <w:rsid w:val="00907151"/>
    <w:rsid w:val="0091009A"/>
    <w:rsid w:val="00912499"/>
    <w:rsid w:val="00914851"/>
    <w:rsid w:val="009226F7"/>
    <w:rsid w:val="0093353B"/>
    <w:rsid w:val="00956A50"/>
    <w:rsid w:val="009570A9"/>
    <w:rsid w:val="00962AD0"/>
    <w:rsid w:val="009770BA"/>
    <w:rsid w:val="00984441"/>
    <w:rsid w:val="009857D5"/>
    <w:rsid w:val="009859C5"/>
    <w:rsid w:val="00985F4C"/>
    <w:rsid w:val="00990361"/>
    <w:rsid w:val="00992613"/>
    <w:rsid w:val="009A564B"/>
    <w:rsid w:val="009B2CEE"/>
    <w:rsid w:val="00A06D25"/>
    <w:rsid w:val="00A40D9A"/>
    <w:rsid w:val="00A45E90"/>
    <w:rsid w:val="00A55BB1"/>
    <w:rsid w:val="00A60FA2"/>
    <w:rsid w:val="00A81BAB"/>
    <w:rsid w:val="00A82BB9"/>
    <w:rsid w:val="00AA420C"/>
    <w:rsid w:val="00AA4B38"/>
    <w:rsid w:val="00AB353B"/>
    <w:rsid w:val="00AB44D0"/>
    <w:rsid w:val="00AD3162"/>
    <w:rsid w:val="00B07A19"/>
    <w:rsid w:val="00B60DFE"/>
    <w:rsid w:val="00B7024B"/>
    <w:rsid w:val="00B90A6E"/>
    <w:rsid w:val="00BC42A3"/>
    <w:rsid w:val="00BE13A8"/>
    <w:rsid w:val="00BF2B92"/>
    <w:rsid w:val="00C04D9A"/>
    <w:rsid w:val="00C0555D"/>
    <w:rsid w:val="00C127C3"/>
    <w:rsid w:val="00C15375"/>
    <w:rsid w:val="00C448FA"/>
    <w:rsid w:val="00C47DF1"/>
    <w:rsid w:val="00C6039A"/>
    <w:rsid w:val="00C86349"/>
    <w:rsid w:val="00C9045B"/>
    <w:rsid w:val="00C9124B"/>
    <w:rsid w:val="00CE7888"/>
    <w:rsid w:val="00D352E0"/>
    <w:rsid w:val="00D36820"/>
    <w:rsid w:val="00D43F7E"/>
    <w:rsid w:val="00D57DC6"/>
    <w:rsid w:val="00D57FD5"/>
    <w:rsid w:val="00D70DCA"/>
    <w:rsid w:val="00D90677"/>
    <w:rsid w:val="00D969BC"/>
    <w:rsid w:val="00D97B15"/>
    <w:rsid w:val="00DD3000"/>
    <w:rsid w:val="00DE646B"/>
    <w:rsid w:val="00DF1B82"/>
    <w:rsid w:val="00E03B47"/>
    <w:rsid w:val="00E220F3"/>
    <w:rsid w:val="00E34F1E"/>
    <w:rsid w:val="00E40C09"/>
    <w:rsid w:val="00E513D2"/>
    <w:rsid w:val="00E53F12"/>
    <w:rsid w:val="00E722D7"/>
    <w:rsid w:val="00E7297B"/>
    <w:rsid w:val="00E75412"/>
    <w:rsid w:val="00E75804"/>
    <w:rsid w:val="00EA49D2"/>
    <w:rsid w:val="00EB2CBC"/>
    <w:rsid w:val="00EC0145"/>
    <w:rsid w:val="00EC17BC"/>
    <w:rsid w:val="00ED4B75"/>
    <w:rsid w:val="00EF0013"/>
    <w:rsid w:val="00F0430C"/>
    <w:rsid w:val="00F14D65"/>
    <w:rsid w:val="00F56D7A"/>
    <w:rsid w:val="00F60D41"/>
    <w:rsid w:val="00F64F39"/>
    <w:rsid w:val="00F74EAB"/>
    <w:rsid w:val="00FC0480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A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992613"/>
    <w:pPr>
      <w:keepNext/>
      <w:jc w:val="right"/>
      <w:outlineLvl w:val="2"/>
    </w:pPr>
    <w:rPr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3B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AB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48F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C4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48F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C44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73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2613"/>
    <w:rPr>
      <w:rFonts w:ascii="Times New Roman" w:eastAsia="Times New Roman" w:hAnsi="Times New Roman"/>
      <w:snapToGrid w:val="0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B4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4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4B11-985C-4F89-AA4A-93B0EC4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Е</dc:creator>
  <cp:lastModifiedBy>ИКТ</cp:lastModifiedBy>
  <cp:revision>2</cp:revision>
  <cp:lastPrinted>2019-11-07T12:20:00Z</cp:lastPrinted>
  <dcterms:created xsi:type="dcterms:W3CDTF">2019-12-26T09:03:00Z</dcterms:created>
  <dcterms:modified xsi:type="dcterms:W3CDTF">2019-12-26T09:03:00Z</dcterms:modified>
</cp:coreProperties>
</file>