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АДМИНИСТРАЦИЯ </w:t>
      </w:r>
      <w:r w:rsidR="009E7B4A">
        <w:rPr>
          <w:rFonts w:ascii="Arial" w:hAnsi="Arial"/>
        </w:rPr>
        <w:t>ЛОМОВЕЦКОГО</w:t>
      </w:r>
      <w:r>
        <w:rPr>
          <w:rFonts w:ascii="Arial" w:hAnsi="Arial"/>
        </w:rPr>
        <w:t xml:space="preserve">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062CA6" w:rsidP="00AD433A">
      <w:pPr>
        <w:jc w:val="both"/>
        <w:rPr>
          <w:rFonts w:ascii="Arial" w:hAnsi="Arial"/>
        </w:rPr>
      </w:pPr>
      <w:proofErr w:type="gramStart"/>
      <w:r w:rsidRPr="00F4598D">
        <w:rPr>
          <w:rFonts w:ascii="Arial" w:hAnsi="Arial"/>
        </w:rPr>
        <w:t xml:space="preserve">от  </w:t>
      </w:r>
      <w:r w:rsidR="002E0CBB">
        <w:rPr>
          <w:rFonts w:ascii="Arial" w:hAnsi="Arial"/>
        </w:rPr>
        <w:t>19</w:t>
      </w:r>
      <w:proofErr w:type="gramEnd"/>
      <w:r w:rsidR="00370DCB">
        <w:rPr>
          <w:rFonts w:ascii="Arial" w:hAnsi="Arial"/>
        </w:rPr>
        <w:t xml:space="preserve"> сентября </w:t>
      </w:r>
      <w:r w:rsidR="00ED17CF">
        <w:rPr>
          <w:rFonts w:ascii="Arial" w:hAnsi="Arial"/>
        </w:rPr>
        <w:t>202</w:t>
      </w:r>
      <w:r w:rsidR="0057116B">
        <w:rPr>
          <w:rFonts w:ascii="Arial" w:hAnsi="Arial"/>
        </w:rPr>
        <w:t>2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437056">
        <w:rPr>
          <w:rFonts w:ascii="Arial" w:hAnsi="Arial"/>
        </w:rPr>
        <w:t xml:space="preserve">    </w:t>
      </w:r>
      <w:r w:rsidR="00370DCB">
        <w:rPr>
          <w:rFonts w:ascii="Arial" w:hAnsi="Arial"/>
        </w:rPr>
        <w:t xml:space="preserve"> </w:t>
      </w:r>
      <w:bookmarkStart w:id="0" w:name="_GoBack"/>
      <w:bookmarkEnd w:id="0"/>
      <w:r w:rsidR="009C0744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>№</w:t>
      </w:r>
      <w:r w:rsidR="001F274B" w:rsidRPr="00F4598D">
        <w:rPr>
          <w:rFonts w:ascii="Arial" w:hAnsi="Arial"/>
        </w:rPr>
        <w:t xml:space="preserve"> </w:t>
      </w:r>
      <w:r w:rsidR="009E7B4A">
        <w:rPr>
          <w:rFonts w:ascii="Arial" w:hAnsi="Arial"/>
        </w:rPr>
        <w:t>2</w:t>
      </w:r>
      <w:r w:rsidR="0057116B">
        <w:rPr>
          <w:rFonts w:ascii="Arial" w:hAnsi="Arial"/>
        </w:rPr>
        <w:t>9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0B4B08" w:rsidRPr="000B4B08" w:rsidRDefault="0057116B" w:rsidP="000B4B08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0B4B08" w:rsidRPr="000B4B08">
        <w:rPr>
          <w:rFonts w:ascii="Arial" w:hAnsi="Arial"/>
        </w:rPr>
        <w:t>О признании утратившим силу Постановление администрации</w:t>
      </w:r>
    </w:p>
    <w:p w:rsidR="000B4B08" w:rsidRPr="000B4B08" w:rsidRDefault="000B4B08" w:rsidP="000B4B08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Ломовецкого</w:t>
      </w:r>
      <w:r w:rsidRPr="000B4B08">
        <w:rPr>
          <w:rFonts w:ascii="Arial" w:hAnsi="Arial"/>
        </w:rPr>
        <w:t xml:space="preserve"> сельс</w:t>
      </w:r>
      <w:r>
        <w:rPr>
          <w:rFonts w:ascii="Arial" w:hAnsi="Arial"/>
        </w:rPr>
        <w:t>кого поселения от 11.05.2022 №19</w:t>
      </w:r>
    </w:p>
    <w:p w:rsidR="000B4B08" w:rsidRPr="000B4B08" w:rsidRDefault="000B4B08" w:rsidP="000B4B08">
      <w:pPr>
        <w:jc w:val="both"/>
        <w:outlineLvl w:val="0"/>
        <w:rPr>
          <w:rFonts w:ascii="Arial" w:hAnsi="Arial"/>
        </w:rPr>
      </w:pPr>
      <w:r w:rsidRPr="000B4B08">
        <w:rPr>
          <w:rFonts w:ascii="Arial" w:hAnsi="Arial"/>
        </w:rPr>
        <w:t>«Об утверждении порядка вынесения предупреждений</w:t>
      </w:r>
    </w:p>
    <w:p w:rsidR="000B4B08" w:rsidRPr="000B4B08" w:rsidRDefault="000B4B08" w:rsidP="000B4B08">
      <w:pPr>
        <w:jc w:val="both"/>
        <w:outlineLvl w:val="0"/>
        <w:rPr>
          <w:rFonts w:ascii="Arial" w:hAnsi="Arial"/>
        </w:rPr>
      </w:pPr>
      <w:r w:rsidRPr="000B4B08">
        <w:rPr>
          <w:rFonts w:ascii="Arial" w:hAnsi="Arial"/>
        </w:rPr>
        <w:t>об устранении нарушений правил пользования жилыми</w:t>
      </w:r>
    </w:p>
    <w:p w:rsidR="000B4B08" w:rsidRPr="000B4B08" w:rsidRDefault="000B4B08" w:rsidP="000B4B08">
      <w:pPr>
        <w:jc w:val="both"/>
        <w:outlineLvl w:val="0"/>
        <w:rPr>
          <w:rFonts w:ascii="Arial" w:hAnsi="Arial"/>
        </w:rPr>
      </w:pPr>
      <w:r w:rsidRPr="000B4B08">
        <w:rPr>
          <w:rFonts w:ascii="Arial" w:hAnsi="Arial"/>
        </w:rPr>
        <w:t xml:space="preserve"> помещениями собственникам жилых помещений, </w:t>
      </w:r>
    </w:p>
    <w:p w:rsidR="000B4B08" w:rsidRPr="000B4B08" w:rsidRDefault="000B4B08" w:rsidP="000B4B08">
      <w:pPr>
        <w:jc w:val="both"/>
        <w:outlineLvl w:val="0"/>
        <w:rPr>
          <w:rFonts w:ascii="Arial" w:hAnsi="Arial"/>
        </w:rPr>
      </w:pPr>
      <w:r w:rsidRPr="000B4B08">
        <w:rPr>
          <w:rFonts w:ascii="Arial" w:hAnsi="Arial"/>
        </w:rPr>
        <w:t xml:space="preserve">расположенных на территории муниципального </w:t>
      </w:r>
    </w:p>
    <w:p w:rsidR="000B4B08" w:rsidRPr="000B4B08" w:rsidRDefault="000B4B08" w:rsidP="000B4B08">
      <w:pPr>
        <w:jc w:val="both"/>
        <w:outlineLvl w:val="0"/>
        <w:rPr>
          <w:rFonts w:ascii="Arial" w:hAnsi="Arial"/>
        </w:rPr>
      </w:pPr>
      <w:r w:rsidRPr="000B4B08">
        <w:rPr>
          <w:rFonts w:ascii="Arial" w:hAnsi="Arial"/>
        </w:rPr>
        <w:t xml:space="preserve">образования </w:t>
      </w:r>
      <w:r>
        <w:rPr>
          <w:rFonts w:ascii="Arial" w:hAnsi="Arial"/>
        </w:rPr>
        <w:t>Ломовецкого</w:t>
      </w:r>
      <w:r w:rsidRPr="000B4B08">
        <w:rPr>
          <w:rFonts w:ascii="Arial" w:hAnsi="Arial"/>
        </w:rPr>
        <w:t xml:space="preserve"> сельского поселения»</w:t>
      </w:r>
    </w:p>
    <w:p w:rsidR="000B4B08" w:rsidRPr="000B4B08" w:rsidRDefault="000B4B08" w:rsidP="000B4B08">
      <w:pPr>
        <w:jc w:val="both"/>
        <w:outlineLvl w:val="0"/>
        <w:rPr>
          <w:rFonts w:ascii="Arial" w:hAnsi="Arial"/>
        </w:rPr>
      </w:pPr>
    </w:p>
    <w:p w:rsidR="000B4B08" w:rsidRPr="000B4B08" w:rsidRDefault="000B4B08" w:rsidP="000B4B08">
      <w:pPr>
        <w:jc w:val="both"/>
        <w:outlineLvl w:val="0"/>
        <w:rPr>
          <w:rFonts w:ascii="Arial" w:hAnsi="Arial"/>
        </w:rPr>
      </w:pPr>
      <w:r w:rsidRPr="000B4B08">
        <w:rPr>
          <w:rFonts w:ascii="Arial" w:hAnsi="Arial"/>
        </w:rPr>
        <w:t xml:space="preserve">В целях приведения в соответствие с действующим федеральным законодательством нормативного правового акта администрация </w:t>
      </w:r>
      <w:r>
        <w:rPr>
          <w:rFonts w:ascii="Arial" w:hAnsi="Arial"/>
        </w:rPr>
        <w:t>Ломовецкого</w:t>
      </w:r>
      <w:r w:rsidRPr="000B4B08">
        <w:rPr>
          <w:rFonts w:ascii="Arial" w:hAnsi="Arial"/>
        </w:rPr>
        <w:t xml:space="preserve"> сельского поселения постановляет:</w:t>
      </w:r>
    </w:p>
    <w:p w:rsidR="000B4B08" w:rsidRPr="000B4B08" w:rsidRDefault="000B4B08" w:rsidP="000B4B08">
      <w:pPr>
        <w:jc w:val="both"/>
        <w:outlineLvl w:val="0"/>
        <w:rPr>
          <w:rFonts w:ascii="Arial" w:hAnsi="Arial"/>
        </w:rPr>
      </w:pPr>
      <w:r w:rsidRPr="000B4B08">
        <w:rPr>
          <w:rFonts w:ascii="Arial" w:hAnsi="Arial"/>
        </w:rPr>
        <w:t xml:space="preserve">    1.Признать утратившим силу Постановление администрации </w:t>
      </w:r>
      <w:r>
        <w:rPr>
          <w:rFonts w:ascii="Arial" w:hAnsi="Arial"/>
        </w:rPr>
        <w:t>Ломовецкого</w:t>
      </w:r>
      <w:r w:rsidRPr="000B4B08">
        <w:rPr>
          <w:rFonts w:ascii="Arial" w:hAnsi="Arial"/>
        </w:rPr>
        <w:t xml:space="preserve"> сельс</w:t>
      </w:r>
      <w:r>
        <w:rPr>
          <w:rFonts w:ascii="Arial" w:hAnsi="Arial"/>
        </w:rPr>
        <w:t>кого поселения от 11.05.2022 №19</w:t>
      </w:r>
      <w:r w:rsidRPr="000B4B08">
        <w:rPr>
          <w:rFonts w:ascii="Arial" w:hAnsi="Arial"/>
        </w:rPr>
        <w:t xml:space="preserve"> «Об утверждении порядка вынесения предупреждений</w:t>
      </w:r>
      <w:r>
        <w:rPr>
          <w:rFonts w:ascii="Arial" w:hAnsi="Arial"/>
        </w:rPr>
        <w:t xml:space="preserve"> </w:t>
      </w:r>
      <w:r w:rsidRPr="000B4B08">
        <w:rPr>
          <w:rFonts w:ascii="Arial" w:hAnsi="Arial"/>
        </w:rPr>
        <w:t xml:space="preserve">об устранении нарушений правил пользования жилыми помещениями собственникам жилых помещений, расположенных на территории муниципального образования </w:t>
      </w:r>
      <w:r>
        <w:rPr>
          <w:rFonts w:ascii="Arial" w:hAnsi="Arial"/>
        </w:rPr>
        <w:t>Ломовецкого</w:t>
      </w:r>
      <w:r w:rsidRPr="000B4B08">
        <w:rPr>
          <w:rFonts w:ascii="Arial" w:hAnsi="Arial"/>
        </w:rPr>
        <w:t xml:space="preserve"> сельского поселения».</w:t>
      </w:r>
    </w:p>
    <w:p w:rsidR="000B4B08" w:rsidRPr="000B4B08" w:rsidRDefault="000B4B08" w:rsidP="000B4B08">
      <w:pPr>
        <w:jc w:val="both"/>
        <w:outlineLvl w:val="0"/>
        <w:rPr>
          <w:rFonts w:ascii="Arial" w:hAnsi="Arial"/>
        </w:rPr>
      </w:pPr>
      <w:r w:rsidRPr="000B4B08">
        <w:rPr>
          <w:rFonts w:ascii="Arial" w:hAnsi="Arial"/>
        </w:rPr>
        <w:t xml:space="preserve">   2. Обнародовать настоящее постановление в установленном порядке.</w:t>
      </w:r>
    </w:p>
    <w:p w:rsidR="000B4B08" w:rsidRPr="000B4B08" w:rsidRDefault="000B4B08" w:rsidP="000B4B08">
      <w:pPr>
        <w:jc w:val="both"/>
        <w:outlineLvl w:val="0"/>
        <w:rPr>
          <w:rFonts w:ascii="Arial" w:hAnsi="Arial"/>
        </w:rPr>
      </w:pPr>
      <w:r w:rsidRPr="000B4B08">
        <w:rPr>
          <w:rFonts w:ascii="Arial" w:hAnsi="Arial"/>
        </w:rPr>
        <w:t xml:space="preserve">   3. Настоящее постан</w:t>
      </w:r>
      <w:r>
        <w:rPr>
          <w:rFonts w:ascii="Arial" w:hAnsi="Arial"/>
        </w:rPr>
        <w:t xml:space="preserve">овление вступает в силу со дня </w:t>
      </w:r>
      <w:r w:rsidRPr="000B4B08">
        <w:rPr>
          <w:rFonts w:ascii="Arial" w:hAnsi="Arial"/>
        </w:rPr>
        <w:t>обнародования.</w:t>
      </w:r>
    </w:p>
    <w:p w:rsidR="00AC0310" w:rsidRPr="00AC0310" w:rsidRDefault="00AC0310" w:rsidP="000B4B08">
      <w:pPr>
        <w:jc w:val="both"/>
        <w:outlineLvl w:val="0"/>
        <w:rPr>
          <w:rFonts w:ascii="Arial" w:hAnsi="Arial"/>
        </w:rPr>
      </w:pPr>
    </w:p>
    <w:p w:rsidR="00AC0310" w:rsidRPr="00AC0310" w:rsidRDefault="00AC0310" w:rsidP="00AC0310">
      <w:pPr>
        <w:jc w:val="both"/>
        <w:outlineLvl w:val="0"/>
        <w:rPr>
          <w:rFonts w:ascii="Arial" w:hAnsi="Arial"/>
        </w:rPr>
      </w:pPr>
    </w:p>
    <w:p w:rsidR="00AC0310" w:rsidRPr="00AC0310" w:rsidRDefault="00AC0310" w:rsidP="00AC0310">
      <w:pPr>
        <w:jc w:val="both"/>
        <w:outlineLvl w:val="0"/>
        <w:rPr>
          <w:rFonts w:ascii="Arial" w:hAnsi="Arial"/>
        </w:rPr>
      </w:pPr>
    </w:p>
    <w:p w:rsidR="008C23D2" w:rsidRPr="00F4598D" w:rsidRDefault="00AC0310" w:rsidP="00AC0310">
      <w:pPr>
        <w:jc w:val="both"/>
        <w:outlineLvl w:val="0"/>
        <w:rPr>
          <w:rFonts w:ascii="Arial" w:hAnsi="Arial"/>
        </w:rPr>
      </w:pPr>
      <w:r w:rsidRPr="00AC0310">
        <w:rPr>
          <w:rFonts w:ascii="Arial" w:hAnsi="Arial"/>
        </w:rPr>
        <w:tab/>
      </w:r>
      <w:r w:rsidRPr="00AC0310">
        <w:rPr>
          <w:rFonts w:ascii="Arial" w:hAnsi="Arial"/>
        </w:rPr>
        <w:tab/>
      </w:r>
      <w:r w:rsidRPr="00AC0310">
        <w:rPr>
          <w:rFonts w:ascii="Arial" w:hAnsi="Arial"/>
        </w:rPr>
        <w:tab/>
      </w:r>
      <w:r w:rsidRPr="00AC0310">
        <w:rPr>
          <w:rFonts w:ascii="Arial" w:hAnsi="Arial"/>
        </w:rPr>
        <w:tab/>
      </w:r>
      <w:r w:rsidRPr="00AC0310">
        <w:rPr>
          <w:rFonts w:ascii="Arial" w:hAnsi="Arial"/>
        </w:rPr>
        <w:tab/>
      </w:r>
      <w:r w:rsidRPr="00AC0310">
        <w:rPr>
          <w:rFonts w:ascii="Arial" w:hAnsi="Arial"/>
        </w:rPr>
        <w:tab/>
      </w:r>
      <w:r w:rsidR="008C23D2" w:rsidRPr="00F4598D">
        <w:rPr>
          <w:rFonts w:ascii="Arial" w:hAnsi="Arial"/>
        </w:rPr>
        <w:t xml:space="preserve"> </w:t>
      </w:r>
    </w:p>
    <w:p w:rsidR="008C23D2" w:rsidRPr="00F4598D" w:rsidRDefault="0057116B" w:rsidP="00437056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И.о</w:t>
      </w:r>
      <w:proofErr w:type="spellEnd"/>
      <w:r>
        <w:rPr>
          <w:rFonts w:ascii="Arial" w:hAnsi="Arial"/>
        </w:rPr>
        <w:t>. г</w:t>
      </w:r>
      <w:r w:rsidR="008C23D2" w:rsidRPr="00F4598D">
        <w:rPr>
          <w:rFonts w:ascii="Arial" w:hAnsi="Arial"/>
        </w:rPr>
        <w:t>лав</w:t>
      </w:r>
      <w:r>
        <w:rPr>
          <w:rFonts w:ascii="Arial" w:hAnsi="Arial"/>
        </w:rPr>
        <w:t>ы</w:t>
      </w:r>
      <w:r w:rsidR="008C23D2" w:rsidRPr="00F4598D">
        <w:rPr>
          <w:rFonts w:ascii="Arial" w:hAnsi="Arial"/>
        </w:rPr>
        <w:t xml:space="preserve"> сельского поселения                             </w:t>
      </w:r>
      <w:r w:rsidR="00B74900">
        <w:rPr>
          <w:rFonts w:ascii="Arial" w:hAnsi="Arial"/>
        </w:rPr>
        <w:t xml:space="preserve">                 </w:t>
      </w:r>
      <w:r w:rsidR="00437056">
        <w:rPr>
          <w:rFonts w:ascii="Arial" w:hAnsi="Arial"/>
        </w:rPr>
        <w:t xml:space="preserve">          </w:t>
      </w:r>
      <w:r w:rsidR="00B74900">
        <w:rPr>
          <w:rFonts w:ascii="Arial" w:hAnsi="Arial"/>
        </w:rPr>
        <w:t xml:space="preserve">        </w:t>
      </w:r>
      <w:r>
        <w:rPr>
          <w:rFonts w:ascii="Arial" w:hAnsi="Arial"/>
        </w:rPr>
        <w:t>М.Н</w:t>
      </w:r>
      <w:r w:rsidR="00B74900">
        <w:rPr>
          <w:rFonts w:ascii="Arial" w:hAnsi="Arial"/>
        </w:rPr>
        <w:t xml:space="preserve">. </w:t>
      </w:r>
      <w:r>
        <w:rPr>
          <w:rFonts w:ascii="Arial" w:hAnsi="Arial"/>
        </w:rPr>
        <w:t>Лапина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0A6"/>
    <w:multiLevelType w:val="hybridMultilevel"/>
    <w:tmpl w:val="0B5E5CA6"/>
    <w:lvl w:ilvl="0" w:tplc="9A461D0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2"/>
    <w:rsid w:val="00062CA6"/>
    <w:rsid w:val="000B4B08"/>
    <w:rsid w:val="000E6B74"/>
    <w:rsid w:val="001A73A9"/>
    <w:rsid w:val="001F274B"/>
    <w:rsid w:val="002141BA"/>
    <w:rsid w:val="002468CF"/>
    <w:rsid w:val="002E0CBB"/>
    <w:rsid w:val="00370DCB"/>
    <w:rsid w:val="00394AFA"/>
    <w:rsid w:val="00437056"/>
    <w:rsid w:val="00543C00"/>
    <w:rsid w:val="0057116B"/>
    <w:rsid w:val="00734E68"/>
    <w:rsid w:val="008025E6"/>
    <w:rsid w:val="008C23D2"/>
    <w:rsid w:val="009C0744"/>
    <w:rsid w:val="009E7B4A"/>
    <w:rsid w:val="00A06D8F"/>
    <w:rsid w:val="00AC0310"/>
    <w:rsid w:val="00AD433A"/>
    <w:rsid w:val="00B74900"/>
    <w:rsid w:val="00C019C2"/>
    <w:rsid w:val="00C426B5"/>
    <w:rsid w:val="00D12EB4"/>
    <w:rsid w:val="00D202C3"/>
    <w:rsid w:val="00D312B2"/>
    <w:rsid w:val="00D728DD"/>
    <w:rsid w:val="00D93F23"/>
    <w:rsid w:val="00E1556F"/>
    <w:rsid w:val="00ED17CF"/>
    <w:rsid w:val="00F40628"/>
    <w:rsid w:val="00F4598D"/>
    <w:rsid w:val="00F7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7C44E"/>
  <w15:docId w15:val="{E073E543-FECB-4D3F-8870-CA5E26FA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Л</cp:lastModifiedBy>
  <cp:revision>17</cp:revision>
  <cp:lastPrinted>2021-11-22T07:01:00Z</cp:lastPrinted>
  <dcterms:created xsi:type="dcterms:W3CDTF">2021-11-22T07:03:00Z</dcterms:created>
  <dcterms:modified xsi:type="dcterms:W3CDTF">2022-09-19T12:47:00Z</dcterms:modified>
</cp:coreProperties>
</file>