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E" w:rsidRDefault="008A2E4E">
      <w:pPr>
        <w:rPr>
          <w:rFonts w:ascii="Arial" w:hAnsi="Arial" w:cs="Arial"/>
          <w:color w:val="000000"/>
          <w:shd w:val="clear" w:color="auto" w:fill="FFFFFF"/>
        </w:rPr>
      </w:pPr>
    </w:p>
    <w:p w:rsidR="008A2E4E" w:rsidRDefault="008A2E4E" w:rsidP="008A2E4E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8A2E4E" w:rsidRPr="008A2E4E" w:rsidRDefault="008A2E4E" w:rsidP="008A2E4E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hyperlink r:id="rId4" w:history="1">
        <w:r w:rsidRPr="008A2E4E">
          <w:rPr>
            <w:rFonts w:ascii="Arial" w:eastAsia="Times New Roman" w:hAnsi="Arial" w:cs="Arial"/>
            <w:color w:val="0000FF"/>
            <w:u w:val="single"/>
            <w:lang w:eastAsia="ru-RU"/>
          </w:rPr>
          <w:t>ДОСААФ57</w:t>
        </w:r>
      </w:hyperlink>
    </w:p>
    <w:p w:rsidR="008A2E4E" w:rsidRDefault="008A2E4E">
      <w:pPr>
        <w:rPr>
          <w:rFonts w:ascii="Arial" w:hAnsi="Arial" w:cs="Arial"/>
          <w:color w:val="000000"/>
          <w:shd w:val="clear" w:color="auto" w:fill="FFFFFF"/>
        </w:rPr>
      </w:pPr>
    </w:p>
    <w:p w:rsidR="00197B25" w:rsidRDefault="008A2E4E">
      <w:r w:rsidRPr="008A2E4E">
        <w:rPr>
          <w:rFonts w:ascii="Arial" w:hAnsi="Arial" w:cs="Arial"/>
          <w:b/>
          <w:color w:val="000000"/>
          <w:shd w:val="clear" w:color="auto" w:fill="FFFFFF"/>
        </w:rPr>
        <w:t>ПОЕЗД ПОБЕДЫ В ОРЛЕ 5 - 6 ИЮНЯ!!!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«Поезд Победы» — это первая в мире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иммерсивная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инсталляция, размещенная в движущемся составе поезда. На сегодняшний день ни в одном музее мира нет такого количества многофигурных композиций в скульптуре, как в «Поезде Победы». Но не только скульптурами уникальна выставочная экспозиция, интересно также и ее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мультимедийное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сопровождение: 50 видеопроекторов, 18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видеостен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12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тач-столов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которые благодаря световым и звуковым эффектам воссоздают захватывающие воздушные бои и массированные танковые атаки, рисуют картины походной солдатской жизни и тихие воспоминания мирного довоенного времени. Всё это делает экспозицию более проникновенной, а ощущения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увиденного — более острыми.</w:t>
      </w:r>
      <w:r w:rsidRPr="008A2E4E">
        <w:rPr>
          <w:noProof/>
          <w:lang w:eastAsia="ru-RU"/>
        </w:rPr>
        <w:t xml:space="preserve"> </w:t>
      </w:r>
      <w:r w:rsidRPr="008A2E4E">
        <w:rPr>
          <w:rFonts w:ascii="Arial" w:hAnsi="Arial" w:cs="Arial"/>
          <w:color w:val="000000"/>
          <w:shd w:val="clear" w:color="auto" w:fill="FFFFFF"/>
        </w:rPr>
        <w:drawing>
          <wp:inline distT="0" distB="0" distL="0" distR="0">
            <wp:extent cx="5940425" cy="3342795"/>
            <wp:effectExtent l="19050" t="0" r="3175" b="0"/>
            <wp:docPr id="2" name="Рисунок 1" descr="https://sun9-15.userapi.com/impg/8AwVzs1GywrxiLJ-RaKyWtukSqaIAZk7oy8U3Q/3w3WvMaNv0c.jpg?size=1024x576&amp;quality=96&amp;sign=d8071a5342f78378ed92dd5c939374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8AwVzs1GywrxiLJ-RaKyWtukSqaIAZk7oy8U3Q/3w3WvMaNv0c.jpg?size=1024x576&amp;quality=96&amp;sign=d8071a5342f78378ed92dd5c9393741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ЗАРЕГИСТРИРОВАТЬСЯ ДЛЯ ПОСЕЩЕНИЯ «ПОЕЗДА ПОБЕДЫ» можно по ссылке - </w:t>
      </w:r>
      <w:hyperlink r:id="rId6" w:tgtFrame="_blank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https://поездпобеды.рф/registration/</w:t>
        </w:r>
      </w:hyperlink>
      <w:r>
        <w:rPr>
          <w:rFonts w:ascii="Arial" w:hAnsi="Arial" w:cs="Arial"/>
          <w:color w:val="000000"/>
          <w:shd w:val="clear" w:color="auto" w:fill="FFFFFF"/>
        </w:rPr>
        <w:br/>
        <w:t xml:space="preserve">Посещение экспозиции передвижного музея «Поезд Победы» возможно только небольшими группами ввиду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иммерсивного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характера выставки, малого свободного пространства внутри вагонов и действующими ограничениями по нераспространению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hd w:val="clear" w:color="auto" w:fill="FFFFFF"/>
        </w:rPr>
        <w:br/>
        <w:t>Пригласительный билет предоставляет возможность на бесплатный просмотр экспозиции одному взрослому (от 18 лет) и его детям (внукам) (от 6 до 17 лет включительно) без их отдельной регистрации.</w:t>
      </w:r>
      <w:r>
        <w:rPr>
          <w:rFonts w:ascii="Arial" w:hAnsi="Arial" w:cs="Arial"/>
          <w:color w:val="000000"/>
          <w:shd w:val="clear" w:color="auto" w:fill="FFFFFF"/>
        </w:rPr>
        <w:br/>
        <w:t>Дети от 12 лет могут посещать экспозицию без взрослых, но при условии отдельной регистрации. Дети от 6 до 11 лет могут посещать экспозицию только в сопровождении своих родителей, а также бабушек или дедушек.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Все взрослые посетители должны быть зарегистрированы.</w:t>
      </w:r>
      <w:r w:rsidRPr="008A2E4E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4" name="Рисунок 4" descr="https://sun9-24.userapi.com/impg/X1W_EZv90h6a98UYdoFvfPPGXBpl64be5yFU3A/-t_96Of5mPk.jpg?size=1200x800&amp;quality=96&amp;sign=0fcd69cb718530a56bf8cf4564bb96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impg/X1W_EZv90h6a98UYdoFvfPPGXBpl64be5yFU3A/-t_96Of5mPk.jpg?size=1200x800&amp;quality=96&amp;sign=0fcd69cb718530a56bf8cf4564bb966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A2E4E"/>
    <w:rsid w:val="00197B25"/>
    <w:rsid w:val="00602E6C"/>
    <w:rsid w:val="008A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8A2E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E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A2E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%EF%EE%E5%E7%E4%EF%EE%E1%E5%E4%FB.%F0%F4%2Fregistration%2F&amp;post=-163797271_13680&amp;cc_key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dosaaf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2021-05-28T09:39:00Z</dcterms:created>
  <dcterms:modified xsi:type="dcterms:W3CDTF">2021-05-28T09:43:00Z</dcterms:modified>
</cp:coreProperties>
</file>