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EF" w:rsidRPr="000968DE" w:rsidRDefault="002A50EF" w:rsidP="002A50EF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0968DE">
        <w:rPr>
          <w:rFonts w:ascii="Arial" w:hAnsi="Arial" w:cs="Arial"/>
          <w:b/>
          <w:bCs/>
          <w:sz w:val="28"/>
        </w:rPr>
        <w:t>РОССИЙСКАЯ ФЕДЕРАЦИЯ</w:t>
      </w:r>
    </w:p>
    <w:p w:rsidR="002A50EF" w:rsidRPr="000968DE" w:rsidRDefault="002A50EF" w:rsidP="002A50EF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ОРЛОВСКАЯ ОБЛАСТЬ</w:t>
      </w:r>
    </w:p>
    <w:p w:rsidR="002A50EF" w:rsidRPr="000968DE" w:rsidRDefault="002A50EF" w:rsidP="002A50EF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ОТДЕЛ ПО УПРАВЛЕНИЮ МУНИЦИПАЛЬНЫМ ИМУЩЕСТВОМ</w:t>
      </w:r>
    </w:p>
    <w:p w:rsidR="002A50EF" w:rsidRPr="004F7E08" w:rsidRDefault="002A50EF" w:rsidP="002A50EF">
      <w:pPr>
        <w:pStyle w:val="2"/>
        <w:spacing w:line="240" w:lineRule="atLeast"/>
      </w:pPr>
      <w:r w:rsidRPr="004F7E08">
        <w:t>АДМИНИСТРАЦИ</w:t>
      </w:r>
      <w:r>
        <w:t>И</w:t>
      </w:r>
      <w:r w:rsidRPr="004F7E08">
        <w:t xml:space="preserve"> ТРОСНЯНСКОГО РАЙОНА</w:t>
      </w:r>
    </w:p>
    <w:p w:rsidR="002A50EF" w:rsidRDefault="002A50EF" w:rsidP="002A50EF">
      <w:pPr>
        <w:spacing w:line="240" w:lineRule="atLeast"/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2A50EF" w:rsidRPr="000968DE" w:rsidRDefault="002A50EF" w:rsidP="002A50EF">
      <w:pPr>
        <w:rPr>
          <w:rFonts w:ascii="Arial" w:hAnsi="Arial" w:cs="Arial"/>
          <w:sz w:val="22"/>
          <w:szCs w:val="22"/>
        </w:rPr>
      </w:pPr>
      <w:r w:rsidRPr="000968DE">
        <w:rPr>
          <w:rFonts w:ascii="Arial" w:hAnsi="Arial" w:cs="Arial"/>
        </w:rPr>
        <w:t xml:space="preserve"> </w:t>
      </w:r>
      <w:r w:rsidRPr="000968DE">
        <w:rPr>
          <w:rFonts w:ascii="Arial" w:hAnsi="Arial" w:cs="Arial"/>
          <w:i/>
          <w:iCs/>
          <w:sz w:val="22"/>
          <w:szCs w:val="22"/>
        </w:rPr>
        <w:t xml:space="preserve">303450, Орловская  область, с. </w:t>
      </w:r>
      <w:proofErr w:type="spellStart"/>
      <w:r w:rsidRPr="000968DE">
        <w:rPr>
          <w:rFonts w:ascii="Arial" w:hAnsi="Arial" w:cs="Arial"/>
          <w:i/>
          <w:iCs/>
          <w:sz w:val="22"/>
          <w:szCs w:val="22"/>
        </w:rPr>
        <w:t>Тросна</w:t>
      </w:r>
      <w:proofErr w:type="spellEnd"/>
      <w:r w:rsidRPr="000968DE">
        <w:rPr>
          <w:rFonts w:ascii="Arial" w:hAnsi="Arial" w:cs="Arial"/>
          <w:i/>
          <w:iCs/>
          <w:sz w:val="22"/>
          <w:szCs w:val="22"/>
        </w:rPr>
        <w:t>, ул. Ленина д.4</w:t>
      </w:r>
      <w:r w:rsidRPr="000968DE">
        <w:rPr>
          <w:rFonts w:ascii="Arial" w:hAnsi="Arial" w:cs="Arial"/>
          <w:sz w:val="22"/>
          <w:szCs w:val="22"/>
        </w:rPr>
        <w:t xml:space="preserve">              </w:t>
      </w:r>
      <w:r w:rsidRPr="000968DE">
        <w:rPr>
          <w:rFonts w:ascii="Arial" w:hAnsi="Arial" w:cs="Arial"/>
          <w:i/>
          <w:iCs/>
          <w:sz w:val="22"/>
          <w:szCs w:val="22"/>
        </w:rPr>
        <w:t>тел 2-18-74, факс 2-15-59</w:t>
      </w:r>
      <w:r w:rsidRPr="000968DE">
        <w:rPr>
          <w:rFonts w:ascii="Arial" w:hAnsi="Arial" w:cs="Arial"/>
          <w:sz w:val="22"/>
          <w:szCs w:val="22"/>
        </w:rPr>
        <w:t xml:space="preserve">        </w:t>
      </w:r>
    </w:p>
    <w:p w:rsidR="002A50EF" w:rsidRDefault="002A50EF" w:rsidP="002A50EF">
      <w:pPr>
        <w:shd w:val="clear" w:color="auto" w:fill="FFFFFF"/>
        <w:ind w:firstLine="720"/>
        <w:jc w:val="both"/>
        <w:rPr>
          <w:color w:val="000000"/>
          <w:spacing w:val="6"/>
        </w:rPr>
      </w:pPr>
    </w:p>
    <w:p w:rsidR="002A50EF" w:rsidRPr="004F7E08" w:rsidRDefault="002A50EF" w:rsidP="002A50EF">
      <w:pPr>
        <w:jc w:val="center"/>
        <w:rPr>
          <w:sz w:val="20"/>
          <w:szCs w:val="20"/>
        </w:rPr>
      </w:pPr>
    </w:p>
    <w:p w:rsidR="00D67B48" w:rsidRPr="002A50EF" w:rsidRDefault="00286103" w:rsidP="00FA29B6">
      <w:pPr>
        <w:pStyle w:val="a3"/>
        <w:rPr>
          <w:rFonts w:ascii="Arial" w:hAnsi="Arial" w:cs="Arial"/>
          <w:sz w:val="24"/>
        </w:rPr>
      </w:pPr>
      <w:r w:rsidRPr="002A50EF">
        <w:rPr>
          <w:rFonts w:ascii="Arial" w:hAnsi="Arial" w:cs="Arial"/>
          <w:sz w:val="24"/>
        </w:rPr>
        <w:t xml:space="preserve"> </w:t>
      </w:r>
      <w:r w:rsidR="00927F85" w:rsidRPr="002A50EF">
        <w:rPr>
          <w:rFonts w:ascii="Arial" w:hAnsi="Arial" w:cs="Arial"/>
          <w:sz w:val="24"/>
        </w:rPr>
        <w:t>« Из</w:t>
      </w:r>
      <w:r w:rsidR="00D67B48" w:rsidRPr="002A50EF">
        <w:rPr>
          <w:rFonts w:ascii="Arial" w:hAnsi="Arial" w:cs="Arial"/>
          <w:sz w:val="24"/>
        </w:rPr>
        <w:t>вещение о проведен</w:t>
      </w:r>
      <w:proofErr w:type="gramStart"/>
      <w:r w:rsidR="00D67B48" w:rsidRPr="002A50EF">
        <w:rPr>
          <w:rFonts w:ascii="Arial" w:hAnsi="Arial" w:cs="Arial"/>
          <w:sz w:val="24"/>
        </w:rPr>
        <w:t>ии </w:t>
      </w:r>
      <w:r w:rsidR="00927F85" w:rsidRPr="002A50EF">
        <w:rPr>
          <w:rFonts w:ascii="Arial" w:hAnsi="Arial" w:cs="Arial"/>
          <w:sz w:val="24"/>
        </w:rPr>
        <w:t>ау</w:t>
      </w:r>
      <w:proofErr w:type="gramEnd"/>
      <w:r w:rsidR="00927F85" w:rsidRPr="002A50EF">
        <w:rPr>
          <w:rFonts w:ascii="Arial" w:hAnsi="Arial" w:cs="Arial"/>
          <w:sz w:val="24"/>
        </w:rPr>
        <w:t>кциона</w:t>
      </w:r>
      <w:r w:rsidR="00D67B48" w:rsidRPr="002A50EF">
        <w:rPr>
          <w:rFonts w:ascii="Arial" w:hAnsi="Arial" w:cs="Arial"/>
          <w:sz w:val="24"/>
        </w:rPr>
        <w:t xml:space="preserve"> </w:t>
      </w:r>
      <w:r w:rsidR="00FA29B6" w:rsidRPr="002A50EF">
        <w:rPr>
          <w:rFonts w:ascii="Arial" w:hAnsi="Arial" w:cs="Arial"/>
          <w:sz w:val="24"/>
        </w:rPr>
        <w:t>по продаже земельн</w:t>
      </w:r>
      <w:r w:rsidR="00CB0239" w:rsidRPr="002A50EF">
        <w:rPr>
          <w:rFonts w:ascii="Arial" w:hAnsi="Arial" w:cs="Arial"/>
          <w:sz w:val="24"/>
        </w:rPr>
        <w:t>ого</w:t>
      </w:r>
      <w:r w:rsidR="00FA29B6" w:rsidRPr="002A50EF">
        <w:rPr>
          <w:rFonts w:ascii="Arial" w:hAnsi="Arial" w:cs="Arial"/>
          <w:sz w:val="24"/>
        </w:rPr>
        <w:t xml:space="preserve"> участк</w:t>
      </w:r>
      <w:r w:rsidR="00CB0239" w:rsidRPr="002A50EF">
        <w:rPr>
          <w:rFonts w:ascii="Arial" w:hAnsi="Arial" w:cs="Arial"/>
          <w:sz w:val="24"/>
        </w:rPr>
        <w:t>а</w:t>
      </w:r>
    </w:p>
    <w:p w:rsidR="00CB0239" w:rsidRPr="002A50EF" w:rsidRDefault="00CB0239" w:rsidP="00FA29B6">
      <w:pPr>
        <w:pStyle w:val="a3"/>
        <w:rPr>
          <w:rFonts w:ascii="Arial" w:hAnsi="Arial" w:cs="Arial"/>
          <w:sz w:val="24"/>
        </w:rPr>
      </w:pPr>
    </w:p>
    <w:p w:rsidR="00AB588C" w:rsidRPr="002A50EF" w:rsidRDefault="00927F85" w:rsidP="00E94C42">
      <w:pPr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>1. Организатор</w:t>
      </w:r>
      <w:r w:rsidR="00D27BE2" w:rsidRPr="002A50EF">
        <w:rPr>
          <w:rFonts w:ascii="Arial" w:hAnsi="Arial" w:cs="Arial"/>
          <w:b/>
        </w:rPr>
        <w:t xml:space="preserve"> торгов</w:t>
      </w:r>
      <w:r w:rsidRPr="002A50EF">
        <w:rPr>
          <w:rFonts w:ascii="Arial" w:hAnsi="Arial" w:cs="Arial"/>
          <w:b/>
        </w:rPr>
        <w:t>:</w:t>
      </w:r>
      <w:r w:rsidRPr="002A50EF">
        <w:rPr>
          <w:rFonts w:ascii="Arial" w:hAnsi="Arial" w:cs="Arial"/>
        </w:rPr>
        <w:t xml:space="preserve"> </w:t>
      </w:r>
      <w:proofErr w:type="gramStart"/>
      <w:r w:rsidR="00BF7C9F" w:rsidRPr="002A50EF">
        <w:rPr>
          <w:rFonts w:ascii="Arial" w:hAnsi="Arial" w:cs="Arial"/>
        </w:rPr>
        <w:t>А</w:t>
      </w:r>
      <w:r w:rsidR="00D67B48" w:rsidRPr="002A50EF">
        <w:rPr>
          <w:rFonts w:ascii="Arial" w:hAnsi="Arial" w:cs="Arial"/>
        </w:rPr>
        <w:t>дминистраци</w:t>
      </w:r>
      <w:r w:rsidR="00BF7C9F" w:rsidRPr="002A50EF">
        <w:rPr>
          <w:rFonts w:ascii="Arial" w:hAnsi="Arial" w:cs="Arial"/>
        </w:rPr>
        <w:t xml:space="preserve">я </w:t>
      </w:r>
      <w:proofErr w:type="spellStart"/>
      <w:r w:rsidR="00D67B48" w:rsidRPr="002A50EF">
        <w:rPr>
          <w:rFonts w:ascii="Arial" w:hAnsi="Arial" w:cs="Arial"/>
        </w:rPr>
        <w:t>Троснянского</w:t>
      </w:r>
      <w:proofErr w:type="spellEnd"/>
      <w:r w:rsidR="00D67B48" w:rsidRPr="002A50EF">
        <w:rPr>
          <w:rFonts w:ascii="Arial" w:hAnsi="Arial" w:cs="Arial"/>
        </w:rPr>
        <w:t xml:space="preserve"> района Орловской</w:t>
      </w:r>
      <w:r w:rsidR="00B74718" w:rsidRPr="002A50EF">
        <w:rPr>
          <w:rFonts w:ascii="Arial" w:hAnsi="Arial" w:cs="Arial"/>
        </w:rPr>
        <w:t xml:space="preserve"> области (</w:t>
      </w:r>
      <w:r w:rsidRPr="002A50EF">
        <w:rPr>
          <w:rFonts w:ascii="Arial" w:hAnsi="Arial" w:cs="Arial"/>
        </w:rPr>
        <w:t>юридический</w:t>
      </w:r>
      <w:r w:rsidR="00AB588C" w:rsidRPr="002A50EF">
        <w:rPr>
          <w:rFonts w:ascii="Arial" w:hAnsi="Arial" w:cs="Arial"/>
        </w:rPr>
        <w:t>, почтовый</w:t>
      </w:r>
      <w:r w:rsidRPr="002A50EF">
        <w:rPr>
          <w:rFonts w:ascii="Arial" w:hAnsi="Arial" w:cs="Arial"/>
        </w:rPr>
        <w:t xml:space="preserve"> адрес:</w:t>
      </w:r>
      <w:r w:rsidR="00D67B48" w:rsidRPr="002A50EF">
        <w:rPr>
          <w:rFonts w:ascii="Arial" w:hAnsi="Arial" w:cs="Arial"/>
        </w:rPr>
        <w:t xml:space="preserve"> </w:t>
      </w:r>
      <w:r w:rsidR="00FA29B6" w:rsidRPr="002A50EF">
        <w:rPr>
          <w:rFonts w:ascii="Arial" w:hAnsi="Arial" w:cs="Arial"/>
        </w:rPr>
        <w:t>303</w:t>
      </w:r>
      <w:r w:rsidR="00CB0239" w:rsidRPr="002A50EF">
        <w:rPr>
          <w:rFonts w:ascii="Arial" w:hAnsi="Arial" w:cs="Arial"/>
        </w:rPr>
        <w:t>450</w:t>
      </w:r>
      <w:r w:rsidR="00FA29B6" w:rsidRPr="002A50EF">
        <w:rPr>
          <w:rFonts w:ascii="Arial" w:hAnsi="Arial" w:cs="Arial"/>
        </w:rPr>
        <w:t xml:space="preserve">  </w:t>
      </w:r>
      <w:r w:rsidR="00D67B48" w:rsidRPr="002A50EF">
        <w:rPr>
          <w:rFonts w:ascii="Arial" w:hAnsi="Arial" w:cs="Arial"/>
        </w:rPr>
        <w:t xml:space="preserve">Орловская область, </w:t>
      </w:r>
      <w:proofErr w:type="spellStart"/>
      <w:r w:rsidR="00D67B48" w:rsidRPr="002A50EF">
        <w:rPr>
          <w:rFonts w:ascii="Arial" w:hAnsi="Arial" w:cs="Arial"/>
        </w:rPr>
        <w:t>Троснянский</w:t>
      </w:r>
      <w:proofErr w:type="spellEnd"/>
      <w:r w:rsidR="00D67B48" w:rsidRPr="002A50EF">
        <w:rPr>
          <w:rFonts w:ascii="Arial" w:hAnsi="Arial" w:cs="Arial"/>
        </w:rPr>
        <w:t xml:space="preserve"> район, </w:t>
      </w:r>
      <w:r w:rsidR="00CB0239" w:rsidRPr="002A50EF">
        <w:rPr>
          <w:rFonts w:ascii="Arial" w:hAnsi="Arial" w:cs="Arial"/>
        </w:rPr>
        <w:t>с</w:t>
      </w:r>
      <w:r w:rsidR="00D67B48" w:rsidRPr="002A50EF">
        <w:rPr>
          <w:rFonts w:ascii="Arial" w:hAnsi="Arial" w:cs="Arial"/>
        </w:rPr>
        <w:t xml:space="preserve">. </w:t>
      </w:r>
      <w:proofErr w:type="spellStart"/>
      <w:r w:rsidR="00CB0239" w:rsidRPr="002A50EF">
        <w:rPr>
          <w:rFonts w:ascii="Arial" w:hAnsi="Arial" w:cs="Arial"/>
        </w:rPr>
        <w:t>Тросна</w:t>
      </w:r>
      <w:proofErr w:type="spellEnd"/>
      <w:r w:rsidR="00CB0239" w:rsidRPr="002A50EF">
        <w:rPr>
          <w:rFonts w:ascii="Arial" w:hAnsi="Arial" w:cs="Arial"/>
        </w:rPr>
        <w:t xml:space="preserve">, ул. </w:t>
      </w:r>
      <w:r w:rsidR="002A50EF">
        <w:rPr>
          <w:rFonts w:ascii="Arial" w:hAnsi="Arial" w:cs="Arial"/>
        </w:rPr>
        <w:t>Ленина</w:t>
      </w:r>
      <w:r w:rsidR="00BF7C9F" w:rsidRPr="002A50EF">
        <w:rPr>
          <w:rFonts w:ascii="Arial" w:hAnsi="Arial" w:cs="Arial"/>
        </w:rPr>
        <w:t>,</w:t>
      </w:r>
      <w:r w:rsidR="00CB0239" w:rsidRPr="002A50EF">
        <w:rPr>
          <w:rFonts w:ascii="Arial" w:hAnsi="Arial" w:cs="Arial"/>
        </w:rPr>
        <w:t xml:space="preserve"> д.</w:t>
      </w:r>
      <w:r w:rsidR="002A50EF">
        <w:rPr>
          <w:rFonts w:ascii="Arial" w:hAnsi="Arial" w:cs="Arial"/>
        </w:rPr>
        <w:t>4</w:t>
      </w:r>
      <w:r w:rsidR="00CB0239" w:rsidRPr="002A50EF">
        <w:rPr>
          <w:rFonts w:ascii="Arial" w:hAnsi="Arial" w:cs="Arial"/>
        </w:rPr>
        <w:t>,</w:t>
      </w:r>
      <w:r w:rsidR="00BF7C9F" w:rsidRPr="002A50EF">
        <w:rPr>
          <w:rFonts w:ascii="Arial" w:hAnsi="Arial" w:cs="Arial"/>
        </w:rPr>
        <w:t xml:space="preserve"> тел. 8(48666) 2-</w:t>
      </w:r>
      <w:r w:rsidR="00CB0239" w:rsidRPr="002A50EF">
        <w:rPr>
          <w:rFonts w:ascii="Arial" w:hAnsi="Arial" w:cs="Arial"/>
        </w:rPr>
        <w:t>1</w:t>
      </w:r>
      <w:r w:rsidR="002A50EF">
        <w:rPr>
          <w:rFonts w:ascii="Arial" w:hAnsi="Arial" w:cs="Arial"/>
        </w:rPr>
        <w:t>8</w:t>
      </w:r>
      <w:r w:rsidR="00955A1E" w:rsidRPr="002A50EF">
        <w:rPr>
          <w:rFonts w:ascii="Arial" w:hAnsi="Arial" w:cs="Arial"/>
        </w:rPr>
        <w:t>-</w:t>
      </w:r>
      <w:r w:rsidR="002A50EF">
        <w:rPr>
          <w:rFonts w:ascii="Arial" w:hAnsi="Arial" w:cs="Arial"/>
        </w:rPr>
        <w:t>74</w:t>
      </w:r>
      <w:r w:rsidRPr="002A50EF">
        <w:rPr>
          <w:rFonts w:ascii="Arial" w:hAnsi="Arial" w:cs="Arial"/>
        </w:rPr>
        <w:t>)</w:t>
      </w:r>
      <w:r w:rsidR="00AB588C" w:rsidRPr="002A50EF">
        <w:rPr>
          <w:rFonts w:ascii="Arial" w:hAnsi="Arial" w:cs="Arial"/>
        </w:rPr>
        <w:t>.</w:t>
      </w:r>
      <w:proofErr w:type="gramEnd"/>
    </w:p>
    <w:p w:rsidR="00AB588C" w:rsidRPr="002A50EF" w:rsidRDefault="00AB588C" w:rsidP="00E94C42">
      <w:pPr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>2. Форма проведения:</w:t>
      </w:r>
      <w:r w:rsidRPr="002A50EF">
        <w:rPr>
          <w:rFonts w:ascii="Arial" w:hAnsi="Arial" w:cs="Arial"/>
        </w:rPr>
        <w:t xml:space="preserve"> аукцион, открытый по составу участников</w:t>
      </w:r>
      <w:r w:rsidR="00CB0239" w:rsidRPr="002A50EF">
        <w:rPr>
          <w:rFonts w:ascii="Arial" w:hAnsi="Arial" w:cs="Arial"/>
        </w:rPr>
        <w:t xml:space="preserve"> и форме подачи заявок</w:t>
      </w:r>
      <w:r w:rsidR="00B74718" w:rsidRPr="002A50EF">
        <w:rPr>
          <w:rFonts w:ascii="Arial" w:hAnsi="Arial" w:cs="Arial"/>
        </w:rPr>
        <w:t xml:space="preserve"> </w:t>
      </w:r>
      <w:r w:rsidRPr="002A50EF">
        <w:rPr>
          <w:rFonts w:ascii="Arial" w:hAnsi="Arial" w:cs="Arial"/>
        </w:rPr>
        <w:t xml:space="preserve">(далее – </w:t>
      </w:r>
      <w:r w:rsidR="004B5B7D" w:rsidRPr="002A50EF">
        <w:rPr>
          <w:rFonts w:ascii="Arial" w:hAnsi="Arial" w:cs="Arial"/>
        </w:rPr>
        <w:t>А</w:t>
      </w:r>
      <w:r w:rsidRPr="002A50EF">
        <w:rPr>
          <w:rFonts w:ascii="Arial" w:hAnsi="Arial" w:cs="Arial"/>
        </w:rPr>
        <w:t>укцион).</w:t>
      </w:r>
    </w:p>
    <w:p w:rsidR="00AB588C" w:rsidRPr="002A50EF" w:rsidRDefault="00AB588C" w:rsidP="00E94C4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 xml:space="preserve">3. </w:t>
      </w:r>
      <w:r w:rsidR="00632F4D" w:rsidRPr="002A50EF">
        <w:rPr>
          <w:rFonts w:ascii="Arial" w:hAnsi="Arial" w:cs="Arial"/>
          <w:b/>
        </w:rPr>
        <w:t>Орган местного самоуправления, принявший решение о проведен</w:t>
      </w:r>
      <w:proofErr w:type="gramStart"/>
      <w:r w:rsidR="00632F4D" w:rsidRPr="002A50EF">
        <w:rPr>
          <w:rFonts w:ascii="Arial" w:hAnsi="Arial" w:cs="Arial"/>
          <w:b/>
        </w:rPr>
        <w:t>ии ау</w:t>
      </w:r>
      <w:proofErr w:type="gramEnd"/>
      <w:r w:rsidR="00632F4D" w:rsidRPr="002A50EF">
        <w:rPr>
          <w:rFonts w:ascii="Arial" w:hAnsi="Arial" w:cs="Arial"/>
          <w:b/>
        </w:rPr>
        <w:t>кциона, реквизиты:</w:t>
      </w:r>
      <w:r w:rsidRPr="002A50EF">
        <w:rPr>
          <w:rFonts w:ascii="Arial" w:hAnsi="Arial" w:cs="Arial"/>
        </w:rPr>
        <w:t xml:space="preserve"> постановление  </w:t>
      </w:r>
      <w:r w:rsidR="000F0988" w:rsidRPr="002A50EF">
        <w:rPr>
          <w:rFonts w:ascii="Arial" w:hAnsi="Arial" w:cs="Arial"/>
        </w:rPr>
        <w:t>А</w:t>
      </w:r>
      <w:r w:rsidRPr="002A50EF">
        <w:rPr>
          <w:rFonts w:ascii="Arial" w:hAnsi="Arial" w:cs="Arial"/>
        </w:rPr>
        <w:t xml:space="preserve">дминистрации </w:t>
      </w:r>
      <w:proofErr w:type="spellStart"/>
      <w:r w:rsidRPr="002A50EF">
        <w:rPr>
          <w:rFonts w:ascii="Arial" w:hAnsi="Arial" w:cs="Arial"/>
        </w:rPr>
        <w:t>Троснянского</w:t>
      </w:r>
      <w:proofErr w:type="spellEnd"/>
      <w:r w:rsidRPr="002A50EF">
        <w:rPr>
          <w:rFonts w:ascii="Arial" w:hAnsi="Arial" w:cs="Arial"/>
        </w:rPr>
        <w:t xml:space="preserve"> района</w:t>
      </w:r>
      <w:r w:rsidR="00FA29B6" w:rsidRPr="002A50EF">
        <w:rPr>
          <w:rFonts w:ascii="Arial" w:hAnsi="Arial" w:cs="Arial"/>
        </w:rPr>
        <w:t xml:space="preserve"> Орловской области</w:t>
      </w:r>
      <w:r w:rsidRPr="002A50EF">
        <w:rPr>
          <w:rFonts w:ascii="Arial" w:hAnsi="Arial" w:cs="Arial"/>
        </w:rPr>
        <w:t xml:space="preserve">  №</w:t>
      </w:r>
      <w:r w:rsidR="00385D02" w:rsidRPr="002A50EF">
        <w:rPr>
          <w:rFonts w:ascii="Arial" w:hAnsi="Arial" w:cs="Arial"/>
        </w:rPr>
        <w:t xml:space="preserve"> </w:t>
      </w:r>
      <w:r w:rsidR="00D609B1">
        <w:rPr>
          <w:rFonts w:ascii="Arial" w:hAnsi="Arial" w:cs="Arial"/>
        </w:rPr>
        <w:t>222</w:t>
      </w:r>
      <w:r w:rsidR="00385D02" w:rsidRPr="002A50EF">
        <w:rPr>
          <w:rFonts w:ascii="Arial" w:hAnsi="Arial" w:cs="Arial"/>
        </w:rPr>
        <w:t xml:space="preserve">  </w:t>
      </w:r>
      <w:r w:rsidRPr="002A50EF">
        <w:rPr>
          <w:rFonts w:ascii="Arial" w:hAnsi="Arial" w:cs="Arial"/>
        </w:rPr>
        <w:t>от</w:t>
      </w:r>
      <w:r w:rsidR="00902940" w:rsidRPr="002A50EF">
        <w:rPr>
          <w:rFonts w:ascii="Arial" w:hAnsi="Arial" w:cs="Arial"/>
        </w:rPr>
        <w:t xml:space="preserve"> </w:t>
      </w:r>
      <w:r w:rsidR="006F4BCD" w:rsidRPr="002A50EF">
        <w:rPr>
          <w:rFonts w:ascii="Arial" w:hAnsi="Arial" w:cs="Arial"/>
        </w:rPr>
        <w:t xml:space="preserve"> </w:t>
      </w:r>
      <w:r w:rsidR="006C1E88">
        <w:rPr>
          <w:rFonts w:ascii="Arial" w:hAnsi="Arial" w:cs="Arial"/>
        </w:rPr>
        <w:t>2</w:t>
      </w:r>
      <w:r w:rsidR="00D609B1">
        <w:rPr>
          <w:rFonts w:ascii="Arial" w:hAnsi="Arial" w:cs="Arial"/>
        </w:rPr>
        <w:t>6</w:t>
      </w:r>
      <w:r w:rsidR="002A50EF">
        <w:rPr>
          <w:rFonts w:ascii="Arial" w:hAnsi="Arial" w:cs="Arial"/>
        </w:rPr>
        <w:t xml:space="preserve"> </w:t>
      </w:r>
      <w:r w:rsidR="00D609B1">
        <w:rPr>
          <w:rFonts w:ascii="Arial" w:hAnsi="Arial" w:cs="Arial"/>
        </w:rPr>
        <w:t>сентября</w:t>
      </w:r>
      <w:r w:rsidRPr="002A50EF">
        <w:rPr>
          <w:rFonts w:ascii="Arial" w:hAnsi="Arial" w:cs="Arial"/>
        </w:rPr>
        <w:t xml:space="preserve"> 201</w:t>
      </w:r>
      <w:r w:rsidR="002A50EF">
        <w:rPr>
          <w:rFonts w:ascii="Arial" w:hAnsi="Arial" w:cs="Arial"/>
        </w:rPr>
        <w:t>7</w:t>
      </w:r>
      <w:r w:rsidRPr="002A50EF">
        <w:rPr>
          <w:rFonts w:ascii="Arial" w:hAnsi="Arial" w:cs="Arial"/>
        </w:rPr>
        <w:t xml:space="preserve"> года</w:t>
      </w:r>
      <w:r w:rsidR="006C1E88">
        <w:rPr>
          <w:rFonts w:ascii="Arial" w:hAnsi="Arial" w:cs="Arial"/>
        </w:rPr>
        <w:t xml:space="preserve">, приказ отдела по управлению муниципальным имуществом администрации </w:t>
      </w:r>
      <w:proofErr w:type="spellStart"/>
      <w:r w:rsidR="006C1E88">
        <w:rPr>
          <w:rFonts w:ascii="Arial" w:hAnsi="Arial" w:cs="Arial"/>
        </w:rPr>
        <w:t>Троснянского</w:t>
      </w:r>
      <w:proofErr w:type="spellEnd"/>
      <w:r w:rsidR="006C1E88">
        <w:rPr>
          <w:rFonts w:ascii="Arial" w:hAnsi="Arial" w:cs="Arial"/>
        </w:rPr>
        <w:t xml:space="preserve"> района Орловской области №</w:t>
      </w:r>
      <w:r w:rsidR="00D609B1">
        <w:rPr>
          <w:rFonts w:ascii="Arial" w:hAnsi="Arial" w:cs="Arial"/>
        </w:rPr>
        <w:t xml:space="preserve"> 25</w:t>
      </w:r>
      <w:r w:rsidR="006C1E88">
        <w:rPr>
          <w:rFonts w:ascii="Arial" w:hAnsi="Arial" w:cs="Arial"/>
        </w:rPr>
        <w:t xml:space="preserve"> от 2</w:t>
      </w:r>
      <w:r w:rsidR="00D609B1">
        <w:rPr>
          <w:rFonts w:ascii="Arial" w:hAnsi="Arial" w:cs="Arial"/>
        </w:rPr>
        <w:t>6</w:t>
      </w:r>
      <w:r w:rsidR="006C1E88">
        <w:rPr>
          <w:rFonts w:ascii="Arial" w:hAnsi="Arial" w:cs="Arial"/>
        </w:rPr>
        <w:t xml:space="preserve"> </w:t>
      </w:r>
      <w:r w:rsidR="00D609B1">
        <w:rPr>
          <w:rFonts w:ascii="Arial" w:hAnsi="Arial" w:cs="Arial"/>
        </w:rPr>
        <w:t>сентября</w:t>
      </w:r>
      <w:r w:rsidR="006C1E88">
        <w:rPr>
          <w:rFonts w:ascii="Arial" w:hAnsi="Arial" w:cs="Arial"/>
        </w:rPr>
        <w:t xml:space="preserve"> 2017 года</w:t>
      </w:r>
      <w:r w:rsidRPr="002A50EF">
        <w:rPr>
          <w:rFonts w:ascii="Arial" w:hAnsi="Arial" w:cs="Arial"/>
        </w:rPr>
        <w:t>.</w:t>
      </w:r>
    </w:p>
    <w:p w:rsidR="00D27BE2" w:rsidRPr="002A50EF" w:rsidRDefault="00AB588C" w:rsidP="00E94C42">
      <w:pPr>
        <w:ind w:firstLine="851"/>
        <w:jc w:val="both"/>
        <w:rPr>
          <w:rFonts w:ascii="Arial" w:hAnsi="Arial" w:cs="Arial"/>
          <w:b/>
        </w:rPr>
      </w:pPr>
      <w:r w:rsidRPr="002A50EF">
        <w:rPr>
          <w:rFonts w:ascii="Arial" w:hAnsi="Arial" w:cs="Arial"/>
          <w:b/>
        </w:rPr>
        <w:t xml:space="preserve">4. </w:t>
      </w:r>
      <w:r w:rsidR="00D27BE2" w:rsidRPr="002A50EF">
        <w:rPr>
          <w:rFonts w:ascii="Arial" w:hAnsi="Arial" w:cs="Arial"/>
          <w:b/>
        </w:rPr>
        <w:t xml:space="preserve">Место, дата, время и порядок проведения аукциона: </w:t>
      </w:r>
    </w:p>
    <w:p w:rsidR="00AB588C" w:rsidRPr="002A50EF" w:rsidRDefault="00AB588C" w:rsidP="00E94C42">
      <w:pPr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 xml:space="preserve">Аукцион </w:t>
      </w:r>
      <w:r w:rsidR="00046599" w:rsidRPr="002A50EF">
        <w:rPr>
          <w:rFonts w:ascii="Arial" w:hAnsi="Arial" w:cs="Arial"/>
        </w:rPr>
        <w:t xml:space="preserve"> </w:t>
      </w:r>
      <w:r w:rsidRPr="002A50EF">
        <w:rPr>
          <w:rFonts w:ascii="Arial" w:hAnsi="Arial" w:cs="Arial"/>
        </w:rPr>
        <w:t xml:space="preserve">состоится </w:t>
      </w:r>
      <w:r w:rsidR="00D609B1">
        <w:rPr>
          <w:rFonts w:ascii="Arial" w:hAnsi="Arial" w:cs="Arial"/>
        </w:rPr>
        <w:t>31</w:t>
      </w:r>
      <w:r w:rsidR="00BD703F" w:rsidRPr="002A50EF">
        <w:rPr>
          <w:rFonts w:ascii="Arial" w:hAnsi="Arial" w:cs="Arial"/>
        </w:rPr>
        <w:t xml:space="preserve"> </w:t>
      </w:r>
      <w:r w:rsidR="00D609B1">
        <w:rPr>
          <w:rFonts w:ascii="Arial" w:hAnsi="Arial" w:cs="Arial"/>
        </w:rPr>
        <w:t>ок</w:t>
      </w:r>
      <w:r w:rsidR="006C1E88">
        <w:rPr>
          <w:rFonts w:ascii="Arial" w:hAnsi="Arial" w:cs="Arial"/>
        </w:rPr>
        <w:t>тября</w:t>
      </w:r>
      <w:r w:rsidRPr="002A50EF">
        <w:rPr>
          <w:rFonts w:ascii="Arial" w:hAnsi="Arial" w:cs="Arial"/>
        </w:rPr>
        <w:t xml:space="preserve"> 201</w:t>
      </w:r>
      <w:r w:rsidR="002A50EF">
        <w:rPr>
          <w:rFonts w:ascii="Arial" w:hAnsi="Arial" w:cs="Arial"/>
        </w:rPr>
        <w:t>7</w:t>
      </w:r>
      <w:r w:rsidRPr="002A50EF">
        <w:rPr>
          <w:rFonts w:ascii="Arial" w:hAnsi="Arial" w:cs="Arial"/>
        </w:rPr>
        <w:t xml:space="preserve"> года  в </w:t>
      </w:r>
      <w:r w:rsidR="0028108F" w:rsidRPr="002A50EF">
        <w:rPr>
          <w:rFonts w:ascii="Arial" w:hAnsi="Arial" w:cs="Arial"/>
        </w:rPr>
        <w:t>1</w:t>
      </w:r>
      <w:r w:rsidR="00D609B1">
        <w:rPr>
          <w:rFonts w:ascii="Arial" w:hAnsi="Arial" w:cs="Arial"/>
        </w:rPr>
        <w:t>0</w:t>
      </w:r>
      <w:r w:rsidR="00BD703F" w:rsidRPr="002A50EF">
        <w:rPr>
          <w:rFonts w:ascii="Arial" w:hAnsi="Arial" w:cs="Arial"/>
        </w:rPr>
        <w:t xml:space="preserve"> часов </w:t>
      </w:r>
      <w:r w:rsidR="00D609B1">
        <w:rPr>
          <w:rFonts w:ascii="Arial" w:hAnsi="Arial" w:cs="Arial"/>
        </w:rPr>
        <w:t>3</w:t>
      </w:r>
      <w:r w:rsidRPr="002A50EF">
        <w:rPr>
          <w:rFonts w:ascii="Arial" w:hAnsi="Arial" w:cs="Arial"/>
        </w:rPr>
        <w:t xml:space="preserve">0 </w:t>
      </w:r>
      <w:r w:rsidR="00BD703F" w:rsidRPr="002A50EF">
        <w:rPr>
          <w:rFonts w:ascii="Arial" w:hAnsi="Arial" w:cs="Arial"/>
        </w:rPr>
        <w:t>минут по адресу</w:t>
      </w:r>
      <w:r w:rsidRPr="002A50EF">
        <w:rPr>
          <w:rFonts w:ascii="Arial" w:hAnsi="Arial" w:cs="Arial"/>
        </w:rPr>
        <w:t xml:space="preserve">: </w:t>
      </w:r>
      <w:r w:rsidR="00FD12AB" w:rsidRPr="002A50EF">
        <w:rPr>
          <w:rFonts w:ascii="Arial" w:hAnsi="Arial" w:cs="Arial"/>
        </w:rPr>
        <w:t>Орловская область</w:t>
      </w:r>
      <w:r w:rsidRPr="002A50EF">
        <w:rPr>
          <w:rFonts w:ascii="Arial" w:hAnsi="Arial" w:cs="Arial"/>
        </w:rPr>
        <w:t xml:space="preserve">, </w:t>
      </w:r>
      <w:proofErr w:type="spellStart"/>
      <w:r w:rsidRPr="002A50EF">
        <w:rPr>
          <w:rFonts w:ascii="Arial" w:hAnsi="Arial" w:cs="Arial"/>
        </w:rPr>
        <w:t>Троснянский</w:t>
      </w:r>
      <w:proofErr w:type="spellEnd"/>
      <w:r w:rsidRPr="002A50EF">
        <w:rPr>
          <w:rFonts w:ascii="Arial" w:hAnsi="Arial" w:cs="Arial"/>
        </w:rPr>
        <w:t xml:space="preserve"> район, </w:t>
      </w:r>
      <w:r w:rsidR="00CB0239" w:rsidRPr="002A50EF">
        <w:rPr>
          <w:rFonts w:ascii="Arial" w:hAnsi="Arial" w:cs="Arial"/>
        </w:rPr>
        <w:t>с</w:t>
      </w:r>
      <w:r w:rsidRPr="002A50EF">
        <w:rPr>
          <w:rFonts w:ascii="Arial" w:hAnsi="Arial" w:cs="Arial"/>
        </w:rPr>
        <w:t xml:space="preserve">. </w:t>
      </w:r>
      <w:proofErr w:type="spellStart"/>
      <w:r w:rsidR="00CB0239" w:rsidRPr="002A50EF">
        <w:rPr>
          <w:rFonts w:ascii="Arial" w:hAnsi="Arial" w:cs="Arial"/>
        </w:rPr>
        <w:t>Тросна</w:t>
      </w:r>
      <w:proofErr w:type="spellEnd"/>
      <w:r w:rsidR="00CB0239" w:rsidRPr="002A50EF">
        <w:rPr>
          <w:rFonts w:ascii="Arial" w:hAnsi="Arial" w:cs="Arial"/>
        </w:rPr>
        <w:t xml:space="preserve">, ул. </w:t>
      </w:r>
      <w:r w:rsidR="002A50EF">
        <w:rPr>
          <w:rFonts w:ascii="Arial" w:hAnsi="Arial" w:cs="Arial"/>
        </w:rPr>
        <w:t>Ленина</w:t>
      </w:r>
      <w:r w:rsidRPr="002A50EF">
        <w:rPr>
          <w:rFonts w:ascii="Arial" w:hAnsi="Arial" w:cs="Arial"/>
        </w:rPr>
        <w:t>, д.</w:t>
      </w:r>
      <w:r w:rsidR="002A50EF">
        <w:rPr>
          <w:rFonts w:ascii="Arial" w:hAnsi="Arial" w:cs="Arial"/>
        </w:rPr>
        <w:t>4</w:t>
      </w:r>
      <w:r w:rsidR="00CB0239" w:rsidRPr="002A50EF">
        <w:rPr>
          <w:rFonts w:ascii="Arial" w:hAnsi="Arial" w:cs="Arial"/>
        </w:rPr>
        <w:t xml:space="preserve"> </w:t>
      </w:r>
      <w:r w:rsidR="002A50EF">
        <w:rPr>
          <w:rFonts w:ascii="Arial" w:hAnsi="Arial" w:cs="Arial"/>
        </w:rPr>
        <w:t>(актовый зал)</w:t>
      </w:r>
      <w:r w:rsidRPr="002A50EF">
        <w:rPr>
          <w:rFonts w:ascii="Arial" w:hAnsi="Arial" w:cs="Arial"/>
        </w:rPr>
        <w:t>.</w:t>
      </w:r>
      <w:r w:rsidR="00D67B48" w:rsidRPr="002A50EF">
        <w:rPr>
          <w:rFonts w:ascii="Arial" w:hAnsi="Arial" w:cs="Arial"/>
        </w:rPr>
        <w:t xml:space="preserve"> </w:t>
      </w:r>
    </w:p>
    <w:p w:rsidR="00BD703F" w:rsidRPr="002A50EF" w:rsidRDefault="00C41B46" w:rsidP="00E94C42">
      <w:pPr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 xml:space="preserve"> </w:t>
      </w:r>
      <w:r w:rsidR="00916771" w:rsidRPr="002A50EF">
        <w:rPr>
          <w:rFonts w:ascii="Arial" w:hAnsi="Arial" w:cs="Arial"/>
        </w:rPr>
        <w:t>Аукцион проводится в порядке, установленном Земельн</w:t>
      </w:r>
      <w:r w:rsidR="00CA7CFA" w:rsidRPr="002A50EF">
        <w:rPr>
          <w:rFonts w:ascii="Arial" w:hAnsi="Arial" w:cs="Arial"/>
        </w:rPr>
        <w:t>ым</w:t>
      </w:r>
      <w:r w:rsidR="00BC4712" w:rsidRPr="002A50EF">
        <w:rPr>
          <w:rFonts w:ascii="Arial" w:hAnsi="Arial" w:cs="Arial"/>
        </w:rPr>
        <w:t xml:space="preserve"> кодек</w:t>
      </w:r>
      <w:r w:rsidR="00CA7CFA" w:rsidRPr="002A50EF">
        <w:rPr>
          <w:rFonts w:ascii="Arial" w:hAnsi="Arial" w:cs="Arial"/>
        </w:rPr>
        <w:t>сом</w:t>
      </w:r>
      <w:r w:rsidR="00BC4712" w:rsidRPr="002A50EF">
        <w:rPr>
          <w:rFonts w:ascii="Arial" w:hAnsi="Arial" w:cs="Arial"/>
        </w:rPr>
        <w:t xml:space="preserve"> Российской Федерации</w:t>
      </w:r>
      <w:r w:rsidR="00916771" w:rsidRPr="002A50EF">
        <w:rPr>
          <w:rFonts w:ascii="Arial" w:hAnsi="Arial" w:cs="Arial"/>
        </w:rPr>
        <w:t xml:space="preserve">. </w:t>
      </w:r>
    </w:p>
    <w:p w:rsidR="00B95791" w:rsidRPr="002A50EF" w:rsidRDefault="00992C4A" w:rsidP="00E052FE">
      <w:pPr>
        <w:tabs>
          <w:tab w:val="num" w:pos="0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>П</w:t>
      </w:r>
      <w:r w:rsidR="00B95791" w:rsidRPr="002A50EF">
        <w:rPr>
          <w:rFonts w:ascii="Arial" w:hAnsi="Arial" w:cs="Arial"/>
        </w:rPr>
        <w:t>обедител</w:t>
      </w:r>
      <w:r w:rsidRPr="002A50EF">
        <w:rPr>
          <w:rFonts w:ascii="Arial" w:hAnsi="Arial" w:cs="Arial"/>
        </w:rPr>
        <w:t xml:space="preserve">ем аукциона признается участник аукциона, предложивший </w:t>
      </w:r>
      <w:r w:rsidR="0001543D" w:rsidRPr="002A50EF">
        <w:rPr>
          <w:rFonts w:ascii="Arial" w:hAnsi="Arial" w:cs="Arial"/>
        </w:rPr>
        <w:t>максимально высокую цену</w:t>
      </w:r>
      <w:r w:rsidRPr="002A50EF">
        <w:rPr>
          <w:rFonts w:ascii="Arial" w:hAnsi="Arial" w:cs="Arial"/>
        </w:rPr>
        <w:t xml:space="preserve"> за земельный участок</w:t>
      </w:r>
      <w:r w:rsidR="00B95791" w:rsidRPr="002A50EF">
        <w:rPr>
          <w:rFonts w:ascii="Arial" w:hAnsi="Arial" w:cs="Arial"/>
        </w:rPr>
        <w:t xml:space="preserve">. </w:t>
      </w:r>
    </w:p>
    <w:p w:rsidR="002A50EF" w:rsidRDefault="00AB588C" w:rsidP="00E94C42">
      <w:pPr>
        <w:tabs>
          <w:tab w:val="num" w:pos="-180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 xml:space="preserve"> 5. </w:t>
      </w:r>
      <w:r w:rsidR="00CB0239" w:rsidRPr="002A50EF">
        <w:rPr>
          <w:rFonts w:ascii="Arial" w:hAnsi="Arial" w:cs="Arial"/>
          <w:b/>
        </w:rPr>
        <w:t>Предмет аукциона:</w:t>
      </w:r>
      <w:r w:rsidR="00CB0239" w:rsidRPr="002A50EF">
        <w:rPr>
          <w:rFonts w:ascii="Arial" w:hAnsi="Arial" w:cs="Arial"/>
        </w:rPr>
        <w:t xml:space="preserve"> продажа земельного участка из земель </w:t>
      </w:r>
      <w:r w:rsidR="00D609B1">
        <w:rPr>
          <w:rFonts w:ascii="Arial" w:hAnsi="Arial" w:cs="Arial"/>
        </w:rPr>
        <w:t>сельскохозяйственного назначения</w:t>
      </w:r>
      <w:r w:rsidR="00CB0239" w:rsidRPr="002A50EF">
        <w:rPr>
          <w:rFonts w:ascii="Arial" w:hAnsi="Arial" w:cs="Arial"/>
        </w:rPr>
        <w:t>, государственная собственн</w:t>
      </w:r>
      <w:r w:rsidR="002A50EF">
        <w:rPr>
          <w:rFonts w:ascii="Arial" w:hAnsi="Arial" w:cs="Arial"/>
        </w:rPr>
        <w:t>ость на которые не разграничена</w:t>
      </w:r>
      <w:r w:rsidR="00CB0239" w:rsidRPr="002A50EF">
        <w:rPr>
          <w:rFonts w:ascii="Arial" w:hAnsi="Arial" w:cs="Arial"/>
        </w:rPr>
        <w:t xml:space="preserve"> общей площадью </w:t>
      </w:r>
      <w:r w:rsidR="00D609B1">
        <w:rPr>
          <w:rFonts w:ascii="Arial" w:hAnsi="Arial" w:cs="Arial"/>
        </w:rPr>
        <w:t>748694</w:t>
      </w:r>
      <w:r w:rsidR="00CB0239" w:rsidRPr="002A50EF">
        <w:rPr>
          <w:rFonts w:ascii="Arial" w:hAnsi="Arial" w:cs="Arial"/>
        </w:rPr>
        <w:t xml:space="preserve"> </w:t>
      </w:r>
      <w:proofErr w:type="spellStart"/>
      <w:r w:rsidR="00CB0239" w:rsidRPr="002A50EF">
        <w:rPr>
          <w:rFonts w:ascii="Arial" w:hAnsi="Arial" w:cs="Arial"/>
        </w:rPr>
        <w:t>кв.м</w:t>
      </w:r>
      <w:proofErr w:type="spellEnd"/>
      <w:r w:rsidR="00CB0239" w:rsidRPr="002A50EF">
        <w:rPr>
          <w:rFonts w:ascii="Arial" w:hAnsi="Arial" w:cs="Arial"/>
        </w:rPr>
        <w:t>., с  кадастровым  номером 57:08:0</w:t>
      </w:r>
      <w:r w:rsidR="006C1E88">
        <w:rPr>
          <w:rFonts w:ascii="Arial" w:hAnsi="Arial" w:cs="Arial"/>
        </w:rPr>
        <w:t>0</w:t>
      </w:r>
      <w:r w:rsidR="00D609B1">
        <w:rPr>
          <w:rFonts w:ascii="Arial" w:hAnsi="Arial" w:cs="Arial"/>
        </w:rPr>
        <w:t>2</w:t>
      </w:r>
      <w:r w:rsidR="00CB0239" w:rsidRPr="002A50EF">
        <w:rPr>
          <w:rFonts w:ascii="Arial" w:hAnsi="Arial" w:cs="Arial"/>
        </w:rPr>
        <w:t>0101:</w:t>
      </w:r>
      <w:r w:rsidR="00D609B1">
        <w:rPr>
          <w:rFonts w:ascii="Arial" w:hAnsi="Arial" w:cs="Arial"/>
        </w:rPr>
        <w:t>898</w:t>
      </w:r>
      <w:r w:rsidR="00CB0239" w:rsidRPr="002A50EF">
        <w:rPr>
          <w:rFonts w:ascii="Arial" w:hAnsi="Arial" w:cs="Arial"/>
        </w:rPr>
        <w:t xml:space="preserve">, местоположение: Орловская область, </w:t>
      </w:r>
      <w:proofErr w:type="spellStart"/>
      <w:r w:rsidR="00CB0239" w:rsidRPr="002A50EF">
        <w:rPr>
          <w:rFonts w:ascii="Arial" w:hAnsi="Arial" w:cs="Arial"/>
        </w:rPr>
        <w:t>Троснянский</w:t>
      </w:r>
      <w:proofErr w:type="spellEnd"/>
      <w:r w:rsidR="00CB0239" w:rsidRPr="002A50EF">
        <w:rPr>
          <w:rFonts w:ascii="Arial" w:hAnsi="Arial" w:cs="Arial"/>
        </w:rPr>
        <w:t xml:space="preserve">  район, </w:t>
      </w:r>
      <w:proofErr w:type="spellStart"/>
      <w:r w:rsidR="00D609B1">
        <w:rPr>
          <w:rFonts w:ascii="Arial" w:hAnsi="Arial" w:cs="Arial"/>
        </w:rPr>
        <w:t>Жерно</w:t>
      </w:r>
      <w:r w:rsidR="006C1E88">
        <w:rPr>
          <w:rFonts w:ascii="Arial" w:hAnsi="Arial" w:cs="Arial"/>
        </w:rPr>
        <w:t>вецкое</w:t>
      </w:r>
      <w:proofErr w:type="spellEnd"/>
      <w:r w:rsidR="00CB0239" w:rsidRPr="002A50EF">
        <w:rPr>
          <w:rFonts w:ascii="Arial" w:hAnsi="Arial" w:cs="Arial"/>
        </w:rPr>
        <w:t xml:space="preserve"> с/</w:t>
      </w:r>
      <w:proofErr w:type="gramStart"/>
      <w:r w:rsidR="00CB0239" w:rsidRPr="002A50EF">
        <w:rPr>
          <w:rFonts w:ascii="Arial" w:hAnsi="Arial" w:cs="Arial"/>
        </w:rPr>
        <w:t>п</w:t>
      </w:r>
      <w:proofErr w:type="gramEnd"/>
      <w:r w:rsidR="00CB0239" w:rsidRPr="002A50EF">
        <w:rPr>
          <w:rFonts w:ascii="Arial" w:hAnsi="Arial" w:cs="Arial"/>
        </w:rPr>
        <w:t xml:space="preserve">, </w:t>
      </w:r>
      <w:r w:rsidR="00D609B1">
        <w:rPr>
          <w:rFonts w:ascii="Arial" w:hAnsi="Arial" w:cs="Arial"/>
        </w:rPr>
        <w:t xml:space="preserve">вблизи д. Нижнее </w:t>
      </w:r>
      <w:proofErr w:type="spellStart"/>
      <w:r w:rsidR="00D609B1">
        <w:rPr>
          <w:rFonts w:ascii="Arial" w:hAnsi="Arial" w:cs="Arial"/>
        </w:rPr>
        <w:t>Муханово</w:t>
      </w:r>
      <w:proofErr w:type="spellEnd"/>
      <w:r w:rsidR="002A50EF" w:rsidRPr="00B26EA8">
        <w:rPr>
          <w:rFonts w:ascii="Arial" w:hAnsi="Arial" w:cs="Arial"/>
        </w:rPr>
        <w:t xml:space="preserve">, </w:t>
      </w:r>
      <w:r w:rsidR="002A50EF">
        <w:rPr>
          <w:rFonts w:ascii="Arial" w:hAnsi="Arial" w:cs="Arial"/>
        </w:rPr>
        <w:t xml:space="preserve">для </w:t>
      </w:r>
      <w:r w:rsidR="006C1E88">
        <w:rPr>
          <w:rFonts w:ascii="Arial" w:hAnsi="Arial" w:cs="Arial"/>
        </w:rPr>
        <w:t xml:space="preserve">ведения </w:t>
      </w:r>
      <w:r w:rsidR="00D609B1">
        <w:rPr>
          <w:rFonts w:ascii="Arial" w:hAnsi="Arial" w:cs="Arial"/>
        </w:rPr>
        <w:t>крестьянского (фермерского)</w:t>
      </w:r>
      <w:r w:rsidR="006C1E88">
        <w:rPr>
          <w:rFonts w:ascii="Arial" w:hAnsi="Arial" w:cs="Arial"/>
        </w:rPr>
        <w:t xml:space="preserve"> хозяйства</w:t>
      </w:r>
      <w:r w:rsidR="002A50EF">
        <w:rPr>
          <w:rFonts w:ascii="Arial" w:hAnsi="Arial" w:cs="Arial"/>
        </w:rPr>
        <w:t xml:space="preserve">. </w:t>
      </w:r>
    </w:p>
    <w:p w:rsidR="00D609B1" w:rsidRPr="00D609B1" w:rsidRDefault="00D609B1" w:rsidP="00D609B1">
      <w:pPr>
        <w:ind w:firstLine="709"/>
        <w:jc w:val="both"/>
        <w:rPr>
          <w:rFonts w:ascii="Arial" w:hAnsi="Arial" w:cs="Arial"/>
        </w:rPr>
      </w:pPr>
      <w:r w:rsidRPr="00D609B1">
        <w:rPr>
          <w:rFonts w:ascii="Arial" w:hAnsi="Arial" w:cs="Arial"/>
        </w:rPr>
        <w:t>Начальная цена земельного участка  – 2 321 000 (два миллиона триста двадцать одна тысяча) рублей 00 копеек (НДС не облагается), сумма  задатка – 464 200 (четыреста шестьдесят четыре тысячи двести) рублей 00 копеек, «шаг  аукциона» – 69 630 (шестьдесят девять тысяч шестьсот тридцать) рублей 00 копеек –  3% от начальной цены земельного участка.</w:t>
      </w:r>
    </w:p>
    <w:p w:rsidR="00CB0239" w:rsidRDefault="00CB0239" w:rsidP="00E94C42">
      <w:pPr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 xml:space="preserve">Обременений на земельный участок не зарегистрировано.  </w:t>
      </w:r>
    </w:p>
    <w:p w:rsidR="00930370" w:rsidRPr="00930370" w:rsidRDefault="00930370" w:rsidP="00930370">
      <w:pPr>
        <w:ind w:firstLine="851"/>
        <w:jc w:val="both"/>
        <w:rPr>
          <w:rFonts w:ascii="Arial" w:hAnsi="Arial" w:cs="Arial"/>
        </w:rPr>
      </w:pPr>
      <w:r w:rsidRPr="00930370">
        <w:rPr>
          <w:rFonts w:ascii="Arial" w:hAnsi="Arial" w:cs="Arial"/>
        </w:rPr>
        <w:t>Ограничения прав:</w:t>
      </w:r>
    </w:p>
    <w:p w:rsidR="00930370" w:rsidRPr="00930370" w:rsidRDefault="00930370" w:rsidP="00930370">
      <w:pPr>
        <w:ind w:firstLine="709"/>
        <w:jc w:val="both"/>
        <w:rPr>
          <w:rFonts w:ascii="Arial" w:hAnsi="Arial" w:cs="Arial"/>
        </w:rPr>
      </w:pPr>
      <w:proofErr w:type="gramStart"/>
      <w:r w:rsidRPr="00930370">
        <w:rPr>
          <w:rFonts w:ascii="Arial" w:hAnsi="Arial" w:cs="Arial"/>
        </w:rPr>
        <w:t>- на земельный участок, предусмотренные статьями 56, 56.1 Земельного кодекса Российской Федерации. – 57.00.2.18.</w:t>
      </w:r>
      <w:proofErr w:type="gramEnd"/>
      <w:r w:rsidRPr="00930370">
        <w:rPr>
          <w:rFonts w:ascii="Arial" w:hAnsi="Arial" w:cs="Arial"/>
        </w:rPr>
        <w:t xml:space="preserve"> Сопроводительное письмо от 28.06.2013 № б/</w:t>
      </w:r>
      <w:proofErr w:type="gramStart"/>
      <w:r w:rsidRPr="00930370">
        <w:rPr>
          <w:rFonts w:ascii="Arial" w:hAnsi="Arial" w:cs="Arial"/>
        </w:rPr>
        <w:t>н</w:t>
      </w:r>
      <w:proofErr w:type="gramEnd"/>
      <w:r w:rsidRPr="00930370">
        <w:rPr>
          <w:rFonts w:ascii="Arial" w:hAnsi="Arial" w:cs="Arial"/>
        </w:rPr>
        <w:t xml:space="preserve">. </w:t>
      </w:r>
    </w:p>
    <w:p w:rsidR="00930370" w:rsidRPr="00930370" w:rsidRDefault="00930370" w:rsidP="00930370">
      <w:pPr>
        <w:ind w:firstLine="709"/>
        <w:jc w:val="both"/>
        <w:rPr>
          <w:rFonts w:ascii="Arial" w:hAnsi="Arial" w:cs="Arial"/>
        </w:rPr>
      </w:pPr>
      <w:proofErr w:type="gramStart"/>
      <w:r w:rsidRPr="00930370">
        <w:rPr>
          <w:rFonts w:ascii="Arial" w:hAnsi="Arial" w:cs="Arial"/>
        </w:rPr>
        <w:t>- на земельный участок, предусмотренные статьями 56, 56.1 Земельного кодекса Российской Федерации.</w:t>
      </w:r>
      <w:proofErr w:type="gramEnd"/>
      <w:r w:rsidRPr="00930370">
        <w:rPr>
          <w:rFonts w:ascii="Arial" w:hAnsi="Arial" w:cs="Arial"/>
        </w:rPr>
        <w:t xml:space="preserve"> Постановление Правительства РФ от 24.02.2009г. №160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зон».57.08.2.29. Сопроводительное письмо от 14.05.2013 № МРСК – ОР/14/235.</w:t>
      </w:r>
    </w:p>
    <w:p w:rsidR="00E67B10" w:rsidRPr="002A50EF" w:rsidRDefault="00C05B18" w:rsidP="00E94C42">
      <w:pPr>
        <w:shd w:val="clear" w:color="auto" w:fill="FFFFFF"/>
        <w:tabs>
          <w:tab w:val="left" w:pos="1202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 xml:space="preserve">6. </w:t>
      </w:r>
      <w:proofErr w:type="gramStart"/>
      <w:r w:rsidRPr="002A50EF">
        <w:rPr>
          <w:rFonts w:ascii="Arial" w:hAnsi="Arial" w:cs="Arial"/>
          <w:b/>
        </w:rPr>
        <w:t xml:space="preserve">Задаток вносится на счет: </w:t>
      </w:r>
      <w:r w:rsidR="002A50EF" w:rsidRPr="002A50EF">
        <w:rPr>
          <w:rFonts w:ascii="Arial" w:hAnsi="Arial" w:cs="Arial"/>
        </w:rPr>
        <w:t xml:space="preserve">№ 40302810000003000218 УФК по Орловской области (отдел по управлению муниципальным имуществом администрации </w:t>
      </w:r>
      <w:proofErr w:type="spellStart"/>
      <w:r w:rsidR="002A50EF" w:rsidRPr="002A50EF">
        <w:rPr>
          <w:rFonts w:ascii="Arial" w:hAnsi="Arial" w:cs="Arial"/>
        </w:rPr>
        <w:t>Троснянского</w:t>
      </w:r>
      <w:proofErr w:type="spellEnd"/>
      <w:r w:rsidR="002A50EF" w:rsidRPr="002A50EF">
        <w:rPr>
          <w:rFonts w:ascii="Arial" w:hAnsi="Arial" w:cs="Arial"/>
        </w:rPr>
        <w:t xml:space="preserve"> района Орловской области л/с 05543404320) в отделение Орел г. Орел  ИНН 5724001400, КПП 572401001, БИК 045402001, ОКТМО 546544</w:t>
      </w:r>
      <w:r w:rsidR="00930370">
        <w:rPr>
          <w:rFonts w:ascii="Arial" w:hAnsi="Arial" w:cs="Arial"/>
        </w:rPr>
        <w:t>08</w:t>
      </w:r>
      <w:r w:rsidR="002A50EF" w:rsidRPr="002A50EF">
        <w:rPr>
          <w:rFonts w:ascii="Arial" w:hAnsi="Arial" w:cs="Arial"/>
        </w:rPr>
        <w:t xml:space="preserve"> КБК </w:t>
      </w:r>
      <w:r w:rsidR="006C1E88" w:rsidRPr="006C1E88">
        <w:rPr>
          <w:rFonts w:ascii="Arial" w:hAnsi="Arial" w:cs="Arial"/>
        </w:rPr>
        <w:lastRenderedPageBreak/>
        <w:t>00611406013</w:t>
      </w:r>
      <w:r w:rsidR="00930370">
        <w:rPr>
          <w:rFonts w:ascii="Arial" w:hAnsi="Arial" w:cs="Arial"/>
        </w:rPr>
        <w:t>05</w:t>
      </w:r>
      <w:r w:rsidR="006C1E88" w:rsidRPr="006C1E88">
        <w:rPr>
          <w:rFonts w:ascii="Arial" w:hAnsi="Arial" w:cs="Arial"/>
        </w:rPr>
        <w:t>0000430</w:t>
      </w:r>
      <w:r w:rsidR="002A50EF" w:rsidRPr="002A50EF">
        <w:rPr>
          <w:rFonts w:ascii="Arial" w:hAnsi="Arial" w:cs="Arial"/>
        </w:rPr>
        <w:t xml:space="preserve"> (далее - «Счет»)</w:t>
      </w:r>
      <w:r w:rsidR="002A50EF">
        <w:rPr>
          <w:rFonts w:ascii="Arial" w:hAnsi="Arial" w:cs="Arial"/>
        </w:rPr>
        <w:t xml:space="preserve"> </w:t>
      </w:r>
      <w:r w:rsidR="00955A1E" w:rsidRPr="002A50EF">
        <w:rPr>
          <w:rFonts w:ascii="Arial" w:hAnsi="Arial" w:cs="Arial"/>
        </w:rPr>
        <w:t>с назначением платежа «задаток для участия в аукционе по продаже земельного участка с кадастровым номером 57:08:0</w:t>
      </w:r>
      <w:r w:rsidR="00930370">
        <w:rPr>
          <w:rFonts w:ascii="Arial" w:hAnsi="Arial" w:cs="Arial"/>
        </w:rPr>
        <w:t>02</w:t>
      </w:r>
      <w:r w:rsidR="00955A1E" w:rsidRPr="002A50EF">
        <w:rPr>
          <w:rFonts w:ascii="Arial" w:hAnsi="Arial" w:cs="Arial"/>
        </w:rPr>
        <w:t>0101:</w:t>
      </w:r>
      <w:r w:rsidR="00930370">
        <w:rPr>
          <w:rFonts w:ascii="Arial" w:hAnsi="Arial" w:cs="Arial"/>
        </w:rPr>
        <w:t>898</w:t>
      </w:r>
      <w:r w:rsidR="00955A1E" w:rsidRPr="002A50EF">
        <w:rPr>
          <w:rFonts w:ascii="Arial" w:hAnsi="Arial" w:cs="Arial"/>
        </w:rPr>
        <w:t>»</w:t>
      </w:r>
      <w:r w:rsidR="00E67B10" w:rsidRPr="002A50EF">
        <w:rPr>
          <w:rFonts w:ascii="Arial" w:hAnsi="Arial" w:cs="Arial"/>
        </w:rPr>
        <w:t>.</w:t>
      </w:r>
      <w:proofErr w:type="gramEnd"/>
    </w:p>
    <w:p w:rsidR="00EA6CCF" w:rsidRPr="002A50EF" w:rsidRDefault="00EA6CCF" w:rsidP="00E94C42">
      <w:pPr>
        <w:tabs>
          <w:tab w:val="num" w:pos="0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>Порядок внесения и возврата задатка:</w:t>
      </w:r>
      <w:r w:rsidRPr="002A50EF">
        <w:rPr>
          <w:rFonts w:ascii="Arial" w:hAnsi="Arial" w:cs="Arial"/>
        </w:rPr>
        <w:t xml:space="preserve"> задаток вносится на указанный выше счет в соответствии с </w:t>
      </w:r>
      <w:r w:rsidR="00E67B10" w:rsidRPr="002A50EF">
        <w:rPr>
          <w:rFonts w:ascii="Arial" w:hAnsi="Arial" w:cs="Arial"/>
        </w:rPr>
        <w:t>соглашением</w:t>
      </w:r>
      <w:r w:rsidRPr="002A50EF">
        <w:rPr>
          <w:rFonts w:ascii="Arial" w:hAnsi="Arial" w:cs="Arial"/>
        </w:rPr>
        <w:t xml:space="preserve"> о задатке, заключенным с организатором, и должен поступить </w:t>
      </w:r>
      <w:r w:rsidR="004D1668" w:rsidRPr="002A50EF">
        <w:rPr>
          <w:rFonts w:ascii="Arial" w:hAnsi="Arial" w:cs="Arial"/>
        </w:rPr>
        <w:t>до дня окончания приема документов для участия в аукционе</w:t>
      </w:r>
      <w:r w:rsidRPr="002A50EF">
        <w:rPr>
          <w:rFonts w:ascii="Arial" w:hAnsi="Arial" w:cs="Arial"/>
        </w:rPr>
        <w:t xml:space="preserve">. </w:t>
      </w:r>
    </w:p>
    <w:p w:rsidR="004D1668" w:rsidRPr="002A50EF" w:rsidRDefault="004D1668" w:rsidP="00E94C42">
      <w:pPr>
        <w:tabs>
          <w:tab w:val="num" w:pos="0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 xml:space="preserve">Внесенный задаток возвращается: </w:t>
      </w:r>
      <w:r w:rsidRPr="002A50EF">
        <w:rPr>
          <w:rFonts w:ascii="Arial" w:hAnsi="Arial" w:cs="Arial"/>
        </w:rPr>
        <w:t>заявителю, не допущенному к участию в аукционе – в течени</w:t>
      </w:r>
      <w:proofErr w:type="gramStart"/>
      <w:r w:rsidRPr="002A50EF">
        <w:rPr>
          <w:rFonts w:ascii="Arial" w:hAnsi="Arial" w:cs="Arial"/>
        </w:rPr>
        <w:t>и</w:t>
      </w:r>
      <w:proofErr w:type="gramEnd"/>
      <w:r w:rsidRPr="002A50EF">
        <w:rPr>
          <w:rFonts w:ascii="Arial" w:hAnsi="Arial" w:cs="Arial"/>
        </w:rPr>
        <w:t xml:space="preserve"> 3 </w:t>
      </w:r>
      <w:r w:rsidR="001E361B" w:rsidRPr="002A50EF">
        <w:rPr>
          <w:rFonts w:ascii="Arial" w:hAnsi="Arial" w:cs="Arial"/>
        </w:rPr>
        <w:t xml:space="preserve">рабочих </w:t>
      </w:r>
      <w:r w:rsidRPr="002A50EF">
        <w:rPr>
          <w:rFonts w:ascii="Arial" w:hAnsi="Arial" w:cs="Arial"/>
        </w:rPr>
        <w:t>дней со дня оформления протокола приема заявок;</w:t>
      </w:r>
      <w:r w:rsidR="00675A55" w:rsidRPr="002A50EF">
        <w:rPr>
          <w:rFonts w:ascii="Arial" w:hAnsi="Arial" w:cs="Arial"/>
        </w:rPr>
        <w:t xml:space="preserve"> </w:t>
      </w:r>
      <w:r w:rsidRPr="002A50EF">
        <w:rPr>
          <w:rFonts w:ascii="Arial" w:hAnsi="Arial" w:cs="Arial"/>
        </w:rPr>
        <w:t>заявителю, отозвавшему заявку – в течении 3</w:t>
      </w:r>
      <w:r w:rsidR="001E361B" w:rsidRPr="002A50EF">
        <w:rPr>
          <w:rFonts w:ascii="Arial" w:hAnsi="Arial" w:cs="Arial"/>
        </w:rPr>
        <w:t xml:space="preserve"> рабочих</w:t>
      </w:r>
      <w:r w:rsidRPr="002A50EF">
        <w:rPr>
          <w:rFonts w:ascii="Arial" w:hAnsi="Arial" w:cs="Arial"/>
        </w:rPr>
        <w:t xml:space="preserve"> дней со дня </w:t>
      </w:r>
      <w:r w:rsidR="00620B25" w:rsidRPr="002A50EF">
        <w:rPr>
          <w:rFonts w:ascii="Arial" w:hAnsi="Arial" w:cs="Arial"/>
        </w:rPr>
        <w:t xml:space="preserve">поступления уведомления об отзыве заявки </w:t>
      </w:r>
      <w:r w:rsidRPr="002A50EF">
        <w:rPr>
          <w:rFonts w:ascii="Arial" w:hAnsi="Arial" w:cs="Arial"/>
        </w:rPr>
        <w:t>(в случае отзыва заявки позднее дня окончания срока приема заявок задаток возвращается в порядке, установленном для участников аукциона); лицам участвовавшим в аукционе, но не победившим в нем – в теч</w:t>
      </w:r>
      <w:r w:rsidR="00620B25" w:rsidRPr="002A50EF">
        <w:rPr>
          <w:rFonts w:ascii="Arial" w:hAnsi="Arial" w:cs="Arial"/>
        </w:rPr>
        <w:t>ение</w:t>
      </w:r>
      <w:r w:rsidRPr="002A50EF">
        <w:rPr>
          <w:rFonts w:ascii="Arial" w:hAnsi="Arial" w:cs="Arial"/>
        </w:rPr>
        <w:t xml:space="preserve"> 3</w:t>
      </w:r>
      <w:r w:rsidR="00620B25" w:rsidRPr="002A50EF">
        <w:rPr>
          <w:rFonts w:ascii="Arial" w:hAnsi="Arial" w:cs="Arial"/>
        </w:rPr>
        <w:t xml:space="preserve"> рабочих</w:t>
      </w:r>
      <w:r w:rsidRPr="002A50EF">
        <w:rPr>
          <w:rFonts w:ascii="Arial" w:hAnsi="Arial" w:cs="Arial"/>
        </w:rPr>
        <w:t xml:space="preserve"> дней со дня подписания протокола о результатах аукциона; учас</w:t>
      </w:r>
      <w:r w:rsidR="00675A55" w:rsidRPr="002A50EF">
        <w:rPr>
          <w:rFonts w:ascii="Arial" w:hAnsi="Arial" w:cs="Arial"/>
        </w:rPr>
        <w:t>тникам несостоявшихся торгов – в течени</w:t>
      </w:r>
      <w:proofErr w:type="gramStart"/>
      <w:r w:rsidR="00675A55" w:rsidRPr="002A50EF">
        <w:rPr>
          <w:rFonts w:ascii="Arial" w:hAnsi="Arial" w:cs="Arial"/>
        </w:rPr>
        <w:t>и</w:t>
      </w:r>
      <w:proofErr w:type="gramEnd"/>
      <w:r w:rsidR="00675A55" w:rsidRPr="002A50EF">
        <w:rPr>
          <w:rFonts w:ascii="Arial" w:hAnsi="Arial" w:cs="Arial"/>
        </w:rPr>
        <w:t xml:space="preserve"> 3 дней со дня подписания протокола о результатах аукциона; в течении 3 дней со дня извещения о принятии решения об отказе в проведении аукциона; в иных случаях, установленных законодательством, - в соответствии с реквизитами, указанными в заявке.</w:t>
      </w:r>
    </w:p>
    <w:p w:rsidR="008665D0" w:rsidRPr="002A50EF" w:rsidRDefault="008665D0" w:rsidP="00E94C42">
      <w:pPr>
        <w:tabs>
          <w:tab w:val="num" w:pos="0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>Внесенный победителем аукциона задаток засчитывается в оплату цены приобретаемого предмета аукциона. В случае</w:t>
      </w:r>
      <w:proofErr w:type="gramStart"/>
      <w:r w:rsidRPr="002A50EF">
        <w:rPr>
          <w:rFonts w:ascii="Arial" w:hAnsi="Arial" w:cs="Arial"/>
        </w:rPr>
        <w:t>,</w:t>
      </w:r>
      <w:proofErr w:type="gramEnd"/>
      <w:r w:rsidRPr="002A50EF">
        <w:rPr>
          <w:rFonts w:ascii="Arial" w:hAnsi="Arial" w:cs="Arial"/>
        </w:rPr>
        <w:t xml:space="preserve"> если победитель аукциона уклонился от подписания протокола о результатах аукциона, заключение договора, внесенный победителем задаток ему не возвращается.</w:t>
      </w:r>
    </w:p>
    <w:p w:rsidR="0071774E" w:rsidRPr="002A50EF" w:rsidRDefault="007A02B9" w:rsidP="00E94C42">
      <w:pPr>
        <w:tabs>
          <w:tab w:val="num" w:pos="0"/>
        </w:tabs>
        <w:ind w:firstLine="851"/>
        <w:jc w:val="both"/>
        <w:rPr>
          <w:rFonts w:ascii="Arial" w:hAnsi="Arial" w:cs="Arial"/>
          <w:b/>
        </w:rPr>
      </w:pPr>
      <w:r w:rsidRPr="002A50EF">
        <w:rPr>
          <w:rFonts w:ascii="Arial" w:hAnsi="Arial" w:cs="Arial"/>
          <w:b/>
        </w:rPr>
        <w:t xml:space="preserve">7. </w:t>
      </w:r>
      <w:r w:rsidR="0071774E" w:rsidRPr="002A50EF">
        <w:rPr>
          <w:rFonts w:ascii="Arial" w:hAnsi="Arial" w:cs="Arial"/>
          <w:b/>
        </w:rPr>
        <w:t>Прием заявок:</w:t>
      </w:r>
    </w:p>
    <w:p w:rsidR="00D017E4" w:rsidRPr="002A50EF" w:rsidRDefault="00E94C42" w:rsidP="00E94C4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67B10" w:rsidRPr="002A50EF">
        <w:rPr>
          <w:rFonts w:ascii="Arial" w:hAnsi="Arial" w:cs="Arial"/>
        </w:rPr>
        <w:t>роект договора купли-продажи</w:t>
      </w:r>
      <w:r>
        <w:rPr>
          <w:rFonts w:ascii="Arial" w:hAnsi="Arial" w:cs="Arial"/>
        </w:rPr>
        <w:t xml:space="preserve"> размещен</w:t>
      </w:r>
      <w:r w:rsidR="00D017E4" w:rsidRPr="002A50EF">
        <w:rPr>
          <w:rFonts w:ascii="Arial" w:hAnsi="Arial" w:cs="Arial"/>
        </w:rPr>
        <w:t xml:space="preserve"> на официальном сайте Российской Федерации </w:t>
      </w:r>
      <w:r w:rsidR="00D017E4" w:rsidRPr="002A50EF">
        <w:rPr>
          <w:rStyle w:val="a4"/>
          <w:rFonts w:ascii="Arial" w:hAnsi="Arial" w:cs="Arial"/>
          <w:bCs/>
          <w:i/>
        </w:rPr>
        <w:t>http://</w:t>
      </w:r>
      <w:hyperlink r:id="rId7" w:history="1">
        <w:r w:rsidR="00D017E4" w:rsidRPr="002A50EF">
          <w:rPr>
            <w:rStyle w:val="a4"/>
            <w:rFonts w:ascii="Arial" w:hAnsi="Arial" w:cs="Arial"/>
            <w:bCs/>
            <w:i/>
          </w:rPr>
          <w:t>www.torgi.gov.ru</w:t>
        </w:r>
      </w:hyperlink>
      <w:r w:rsidR="00D017E4" w:rsidRPr="002A50EF">
        <w:rPr>
          <w:rFonts w:ascii="Arial" w:hAnsi="Arial" w:cs="Arial"/>
        </w:rPr>
        <w:t>,</w:t>
      </w:r>
      <w:r w:rsidR="0071774E" w:rsidRPr="002A50EF">
        <w:rPr>
          <w:rFonts w:ascii="Arial" w:hAnsi="Arial" w:cs="Arial"/>
        </w:rPr>
        <w:t xml:space="preserve"> на официальном сайте администрации Троснянского  </w:t>
      </w:r>
      <w:r w:rsidR="00D017E4" w:rsidRPr="002A50EF">
        <w:rPr>
          <w:rFonts w:ascii="Arial" w:hAnsi="Arial" w:cs="Arial"/>
        </w:rPr>
        <w:t>района Орловской области</w:t>
      </w:r>
      <w:r w:rsidR="0071774E" w:rsidRPr="002A50EF">
        <w:rPr>
          <w:rFonts w:ascii="Arial" w:hAnsi="Arial" w:cs="Arial"/>
        </w:rPr>
        <w:t xml:space="preserve">   </w:t>
      </w:r>
      <w:hyperlink r:id="rId8" w:history="1">
        <w:r w:rsidR="00D017E4" w:rsidRPr="002A50EF">
          <w:rPr>
            <w:rStyle w:val="a4"/>
            <w:rFonts w:ascii="Arial" w:hAnsi="Arial" w:cs="Arial"/>
            <w:bCs/>
            <w:i/>
          </w:rPr>
          <w:t>http://</w:t>
        </w:r>
        <w:r w:rsidRPr="00E94C42">
          <w:rPr>
            <w:rStyle w:val="a4"/>
            <w:rFonts w:ascii="Arial" w:hAnsi="Arial" w:cs="Arial"/>
            <w:bCs/>
            <w:i/>
          </w:rPr>
          <w:t xml:space="preserve"> </w:t>
        </w:r>
        <w:hyperlink r:id="rId9" w:history="1">
          <w:r w:rsidRPr="00E94C42">
            <w:rPr>
              <w:rStyle w:val="a4"/>
              <w:rFonts w:ascii="Arial" w:hAnsi="Arial" w:cs="Arial"/>
              <w:bCs/>
              <w:i/>
            </w:rPr>
            <w:t>www.admtrosna.ru</w:t>
          </w:r>
        </w:hyperlink>
      </w:hyperlink>
      <w:r w:rsidR="0071774E" w:rsidRPr="002A50EF">
        <w:rPr>
          <w:rFonts w:ascii="Arial" w:hAnsi="Arial" w:cs="Arial"/>
        </w:rPr>
        <w:t xml:space="preserve">, </w:t>
      </w:r>
      <w:r w:rsidR="00D017E4" w:rsidRPr="002A50EF">
        <w:rPr>
          <w:rFonts w:ascii="Arial" w:hAnsi="Arial" w:cs="Arial"/>
        </w:rPr>
        <w:t xml:space="preserve"> </w:t>
      </w:r>
      <w:r w:rsidR="00930370">
        <w:rPr>
          <w:rFonts w:ascii="Arial" w:hAnsi="Arial" w:cs="Arial"/>
        </w:rPr>
        <w:t>и может</w:t>
      </w:r>
      <w:r w:rsidR="0071774E" w:rsidRPr="002A50EF">
        <w:rPr>
          <w:rFonts w:ascii="Arial" w:hAnsi="Arial" w:cs="Arial"/>
        </w:rPr>
        <w:t xml:space="preserve"> быть получен у организатора </w:t>
      </w:r>
      <w:r w:rsidR="00D017E4" w:rsidRPr="002A50EF">
        <w:rPr>
          <w:rFonts w:ascii="Arial" w:hAnsi="Arial" w:cs="Arial"/>
        </w:rPr>
        <w:t xml:space="preserve">аукциона </w:t>
      </w:r>
      <w:r w:rsidR="0071774E" w:rsidRPr="002A50EF">
        <w:rPr>
          <w:rFonts w:ascii="Arial" w:hAnsi="Arial" w:cs="Arial"/>
        </w:rPr>
        <w:t xml:space="preserve">по адресу: Орловская область, </w:t>
      </w:r>
      <w:proofErr w:type="spellStart"/>
      <w:r w:rsidR="0071774E" w:rsidRPr="002A50EF">
        <w:rPr>
          <w:rFonts w:ascii="Arial" w:hAnsi="Arial" w:cs="Arial"/>
        </w:rPr>
        <w:t>Троснянский</w:t>
      </w:r>
      <w:proofErr w:type="spellEnd"/>
      <w:r w:rsidR="0071774E" w:rsidRPr="002A50EF">
        <w:rPr>
          <w:rFonts w:ascii="Arial" w:hAnsi="Arial" w:cs="Arial"/>
        </w:rPr>
        <w:t xml:space="preserve"> район, </w:t>
      </w:r>
      <w:r w:rsidR="00955A1E" w:rsidRPr="002A50EF">
        <w:rPr>
          <w:rFonts w:ascii="Arial" w:hAnsi="Arial" w:cs="Arial"/>
        </w:rPr>
        <w:t>с</w:t>
      </w:r>
      <w:r w:rsidR="0071774E" w:rsidRPr="002A50EF">
        <w:rPr>
          <w:rFonts w:ascii="Arial" w:hAnsi="Arial" w:cs="Arial"/>
        </w:rPr>
        <w:t xml:space="preserve">. </w:t>
      </w:r>
      <w:proofErr w:type="spellStart"/>
      <w:r w:rsidR="00955A1E" w:rsidRPr="002A50EF">
        <w:rPr>
          <w:rFonts w:ascii="Arial" w:hAnsi="Arial" w:cs="Arial"/>
        </w:rPr>
        <w:t>Тросна</w:t>
      </w:r>
      <w:proofErr w:type="spellEnd"/>
      <w:r w:rsidR="00955A1E" w:rsidRPr="002A50EF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Ленина</w:t>
      </w:r>
      <w:r w:rsidR="0071774E" w:rsidRPr="002A50EF">
        <w:rPr>
          <w:rFonts w:ascii="Arial" w:hAnsi="Arial" w:cs="Arial"/>
        </w:rPr>
        <w:t>, д.</w:t>
      </w:r>
      <w:r>
        <w:rPr>
          <w:rFonts w:ascii="Arial" w:hAnsi="Arial" w:cs="Arial"/>
        </w:rPr>
        <w:t>4</w:t>
      </w:r>
      <w:r w:rsidR="00D017E4" w:rsidRPr="002A50EF">
        <w:rPr>
          <w:rFonts w:ascii="Arial" w:hAnsi="Arial" w:cs="Arial"/>
        </w:rPr>
        <w:t>, в рабочие дни с 9-00 до 17-00, перерыв с 13-00 до 14-00, тел. 8-48666-2-</w:t>
      </w:r>
      <w:r w:rsidR="00955A1E" w:rsidRPr="002A50EF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D017E4" w:rsidRPr="002A50EF">
        <w:rPr>
          <w:rFonts w:ascii="Arial" w:hAnsi="Arial" w:cs="Arial"/>
        </w:rPr>
        <w:t>-</w:t>
      </w:r>
      <w:r>
        <w:rPr>
          <w:rFonts w:ascii="Arial" w:hAnsi="Arial" w:cs="Arial"/>
        </w:rPr>
        <w:t>74</w:t>
      </w:r>
      <w:r w:rsidR="00D017E4" w:rsidRPr="002A50EF">
        <w:rPr>
          <w:rFonts w:ascii="Arial" w:hAnsi="Arial" w:cs="Arial"/>
        </w:rPr>
        <w:t>.</w:t>
      </w:r>
    </w:p>
    <w:p w:rsidR="0071774E" w:rsidRPr="002A50EF" w:rsidRDefault="0071774E" w:rsidP="00E94C42">
      <w:pPr>
        <w:tabs>
          <w:tab w:val="num" w:pos="0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 xml:space="preserve">Заявки на участие в аукционе </w:t>
      </w:r>
      <w:r w:rsidR="00D017E4" w:rsidRPr="002A50EF">
        <w:rPr>
          <w:rFonts w:ascii="Arial" w:hAnsi="Arial" w:cs="Arial"/>
        </w:rPr>
        <w:t xml:space="preserve">с прилагаемыми к ним документами </w:t>
      </w:r>
      <w:r w:rsidRPr="002A50EF">
        <w:rPr>
          <w:rFonts w:ascii="Arial" w:hAnsi="Arial" w:cs="Arial"/>
        </w:rPr>
        <w:t xml:space="preserve">принимаются с 09 часов 00 минут </w:t>
      </w:r>
      <w:r w:rsidR="00930370">
        <w:rPr>
          <w:rFonts w:ascii="Arial" w:hAnsi="Arial" w:cs="Arial"/>
        </w:rPr>
        <w:t>29</w:t>
      </w:r>
      <w:r w:rsidRPr="002A50EF">
        <w:rPr>
          <w:rFonts w:ascii="Arial" w:hAnsi="Arial" w:cs="Arial"/>
        </w:rPr>
        <w:t xml:space="preserve"> </w:t>
      </w:r>
      <w:r w:rsidR="00930370">
        <w:rPr>
          <w:rFonts w:ascii="Arial" w:hAnsi="Arial" w:cs="Arial"/>
        </w:rPr>
        <w:t>сентября</w:t>
      </w:r>
      <w:r w:rsidRPr="002A50EF">
        <w:rPr>
          <w:rFonts w:ascii="Arial" w:hAnsi="Arial" w:cs="Arial"/>
        </w:rPr>
        <w:t xml:space="preserve"> 201</w:t>
      </w:r>
      <w:r w:rsidR="00E94C42">
        <w:rPr>
          <w:rFonts w:ascii="Arial" w:hAnsi="Arial" w:cs="Arial"/>
        </w:rPr>
        <w:t>7</w:t>
      </w:r>
      <w:r w:rsidRPr="002A50EF">
        <w:rPr>
          <w:rFonts w:ascii="Arial" w:hAnsi="Arial" w:cs="Arial"/>
        </w:rPr>
        <w:t xml:space="preserve"> года и </w:t>
      </w:r>
      <w:r w:rsidR="00BE1060" w:rsidRPr="002A50EF">
        <w:rPr>
          <w:rFonts w:ascii="Arial" w:hAnsi="Arial" w:cs="Arial"/>
        </w:rPr>
        <w:t>до 17 часов 00 минут</w:t>
      </w:r>
      <w:r w:rsidRPr="002A50EF">
        <w:rPr>
          <w:rFonts w:ascii="Arial" w:hAnsi="Arial" w:cs="Arial"/>
        </w:rPr>
        <w:t xml:space="preserve"> </w:t>
      </w:r>
      <w:r w:rsidR="00930370">
        <w:rPr>
          <w:rFonts w:ascii="Arial" w:hAnsi="Arial" w:cs="Arial"/>
        </w:rPr>
        <w:t>24</w:t>
      </w:r>
      <w:r w:rsidRPr="002A50EF">
        <w:rPr>
          <w:rFonts w:ascii="Arial" w:hAnsi="Arial" w:cs="Arial"/>
        </w:rPr>
        <w:t xml:space="preserve"> </w:t>
      </w:r>
      <w:r w:rsidR="00930370">
        <w:rPr>
          <w:rFonts w:ascii="Arial" w:hAnsi="Arial" w:cs="Arial"/>
        </w:rPr>
        <w:t>ок</w:t>
      </w:r>
      <w:r w:rsidR="0053546B">
        <w:rPr>
          <w:rFonts w:ascii="Arial" w:hAnsi="Arial" w:cs="Arial"/>
        </w:rPr>
        <w:t>тября</w:t>
      </w:r>
      <w:r w:rsidRPr="002A50EF">
        <w:rPr>
          <w:rFonts w:ascii="Arial" w:hAnsi="Arial" w:cs="Arial"/>
        </w:rPr>
        <w:t xml:space="preserve"> 201</w:t>
      </w:r>
      <w:r w:rsidR="00E94C42">
        <w:rPr>
          <w:rFonts w:ascii="Arial" w:hAnsi="Arial" w:cs="Arial"/>
        </w:rPr>
        <w:t>7</w:t>
      </w:r>
      <w:r w:rsidRPr="002A50EF">
        <w:rPr>
          <w:rFonts w:ascii="Arial" w:hAnsi="Arial" w:cs="Arial"/>
        </w:rPr>
        <w:t xml:space="preserve"> года, в рабочие дни с 9-00 до 17-00 часов, перерыв с 13-00 до 14-00 часов (время московское) по адресу: Орловская область, </w:t>
      </w:r>
      <w:proofErr w:type="spellStart"/>
      <w:r w:rsidRPr="002A50EF">
        <w:rPr>
          <w:rFonts w:ascii="Arial" w:hAnsi="Arial" w:cs="Arial"/>
        </w:rPr>
        <w:t>Троснянский</w:t>
      </w:r>
      <w:proofErr w:type="spellEnd"/>
      <w:r w:rsidRPr="002A50EF">
        <w:rPr>
          <w:rFonts w:ascii="Arial" w:hAnsi="Arial" w:cs="Arial"/>
        </w:rPr>
        <w:t xml:space="preserve"> район, </w:t>
      </w:r>
      <w:r w:rsidR="00955A1E" w:rsidRPr="002A50EF">
        <w:rPr>
          <w:rFonts w:ascii="Arial" w:hAnsi="Arial" w:cs="Arial"/>
        </w:rPr>
        <w:t>с</w:t>
      </w:r>
      <w:r w:rsidRPr="002A50EF">
        <w:rPr>
          <w:rFonts w:ascii="Arial" w:hAnsi="Arial" w:cs="Arial"/>
        </w:rPr>
        <w:t xml:space="preserve">. </w:t>
      </w:r>
      <w:proofErr w:type="spellStart"/>
      <w:r w:rsidR="00955A1E" w:rsidRPr="002A50EF">
        <w:rPr>
          <w:rFonts w:ascii="Arial" w:hAnsi="Arial" w:cs="Arial"/>
        </w:rPr>
        <w:t>Тросна</w:t>
      </w:r>
      <w:proofErr w:type="spellEnd"/>
      <w:r w:rsidR="00955A1E" w:rsidRPr="002A50EF">
        <w:rPr>
          <w:rFonts w:ascii="Arial" w:hAnsi="Arial" w:cs="Arial"/>
        </w:rPr>
        <w:t xml:space="preserve">, ул. </w:t>
      </w:r>
      <w:r w:rsidR="00E94C42">
        <w:rPr>
          <w:rFonts w:ascii="Arial" w:hAnsi="Arial" w:cs="Arial"/>
        </w:rPr>
        <w:t>Ленина</w:t>
      </w:r>
      <w:r w:rsidRPr="002A50EF">
        <w:rPr>
          <w:rFonts w:ascii="Arial" w:hAnsi="Arial" w:cs="Arial"/>
        </w:rPr>
        <w:t>, д.</w:t>
      </w:r>
      <w:r w:rsidR="00E94C42">
        <w:rPr>
          <w:rFonts w:ascii="Arial" w:hAnsi="Arial" w:cs="Arial"/>
        </w:rPr>
        <w:t>4</w:t>
      </w:r>
      <w:r w:rsidRPr="002A50EF">
        <w:rPr>
          <w:rFonts w:ascii="Arial" w:hAnsi="Arial" w:cs="Arial"/>
        </w:rPr>
        <w:t>.</w:t>
      </w:r>
      <w:r w:rsidR="007A02B9" w:rsidRPr="002A50EF">
        <w:rPr>
          <w:rFonts w:ascii="Arial" w:hAnsi="Arial" w:cs="Arial"/>
        </w:rPr>
        <w:t xml:space="preserve"> </w:t>
      </w:r>
      <w:r w:rsidRPr="002A50EF">
        <w:rPr>
          <w:rFonts w:ascii="Arial" w:hAnsi="Arial" w:cs="Arial"/>
        </w:rPr>
        <w:t>Один претендент имеет право подать только одну заявку на участие в торгах.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  <w:b/>
        </w:rPr>
      </w:pPr>
      <w:r w:rsidRPr="002A50EF">
        <w:rPr>
          <w:rFonts w:ascii="Arial" w:hAnsi="Arial" w:cs="Arial"/>
          <w:b/>
        </w:rPr>
        <w:t>8. Для участия в аукционе заявители представляют следующие документы: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 xml:space="preserve">1) заявка на участие в аукционе </w:t>
      </w:r>
      <w:r w:rsidR="00443E4D" w:rsidRPr="002A50EF">
        <w:rPr>
          <w:rFonts w:ascii="Arial" w:hAnsi="Arial" w:cs="Arial"/>
        </w:rPr>
        <w:t xml:space="preserve">в двух экземплярах </w:t>
      </w:r>
      <w:r w:rsidRPr="002A50EF">
        <w:rPr>
          <w:rFonts w:ascii="Arial" w:hAnsi="Arial" w:cs="Arial"/>
        </w:rPr>
        <w:t>по установленной в извещении о проведен</w:t>
      </w:r>
      <w:proofErr w:type="gramStart"/>
      <w:r w:rsidRPr="002A50EF">
        <w:rPr>
          <w:rFonts w:ascii="Arial" w:hAnsi="Arial" w:cs="Arial"/>
        </w:rPr>
        <w:t>ии ау</w:t>
      </w:r>
      <w:proofErr w:type="gramEnd"/>
      <w:r w:rsidRPr="002A50EF">
        <w:rPr>
          <w:rFonts w:ascii="Arial" w:hAnsi="Arial" w:cs="Arial"/>
        </w:rPr>
        <w:t>кциона форме с указанием банковских реквизитов счета для возврата задатка;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>2) копии документов, удостоверяющих личность (для граждан);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43E4D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</w:rPr>
      </w:pPr>
      <w:bookmarkStart w:id="1" w:name="p993"/>
      <w:bookmarkStart w:id="2" w:name="p995"/>
      <w:bookmarkEnd w:id="1"/>
      <w:bookmarkEnd w:id="2"/>
      <w:r w:rsidRPr="002A50EF">
        <w:rPr>
          <w:rFonts w:ascii="Arial" w:hAnsi="Arial" w:cs="Arial"/>
        </w:rPr>
        <w:t xml:space="preserve">4) </w:t>
      </w:r>
      <w:r w:rsidR="00443E4D" w:rsidRPr="002A50EF">
        <w:rPr>
          <w:rFonts w:ascii="Arial" w:hAnsi="Arial" w:cs="Arial"/>
        </w:rPr>
        <w:t xml:space="preserve">платежный документ с отметкой банка плательщика об исполнении, подтверждающий внесение претендентом суммы задатка. 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  <w:b/>
        </w:rPr>
      </w:pPr>
      <w:r w:rsidRPr="002A50EF">
        <w:rPr>
          <w:rFonts w:ascii="Arial" w:hAnsi="Arial" w:cs="Arial"/>
          <w:b/>
        </w:rPr>
        <w:t>9. Заявитель не допускается к участию в аукционе по следующим основаниям: 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</w:rPr>
      </w:pPr>
      <w:bookmarkStart w:id="3" w:name="p1010"/>
      <w:bookmarkEnd w:id="3"/>
      <w:r w:rsidRPr="002A50EF">
        <w:rPr>
          <w:rFonts w:ascii="Arial" w:hAnsi="Arial" w:cs="Arial"/>
        </w:rPr>
        <w:t>1) непредставление необходимых для участия в аукционе документов или представление недостоверных сведений; </w:t>
      </w:r>
    </w:p>
    <w:p w:rsidR="007A02B9" w:rsidRPr="002A50EF" w:rsidRDefault="007A02B9" w:rsidP="00E94C42">
      <w:pPr>
        <w:tabs>
          <w:tab w:val="num" w:pos="0"/>
          <w:tab w:val="left" w:pos="709"/>
        </w:tabs>
        <w:ind w:firstLine="851"/>
        <w:jc w:val="both"/>
        <w:rPr>
          <w:rFonts w:ascii="Arial" w:hAnsi="Arial" w:cs="Arial"/>
        </w:rPr>
      </w:pPr>
      <w:bookmarkStart w:id="4" w:name="p1011"/>
      <w:bookmarkEnd w:id="4"/>
      <w:r w:rsidRPr="002A50EF">
        <w:rPr>
          <w:rFonts w:ascii="Arial" w:hAnsi="Arial" w:cs="Arial"/>
        </w:rPr>
        <w:t xml:space="preserve">2) </w:t>
      </w:r>
      <w:proofErr w:type="spellStart"/>
      <w:r w:rsidRPr="002A50EF">
        <w:rPr>
          <w:rFonts w:ascii="Arial" w:hAnsi="Arial" w:cs="Arial"/>
        </w:rPr>
        <w:t>непоступление</w:t>
      </w:r>
      <w:proofErr w:type="spellEnd"/>
      <w:r w:rsidRPr="002A50EF">
        <w:rPr>
          <w:rFonts w:ascii="Arial" w:hAnsi="Arial" w:cs="Arial"/>
        </w:rPr>
        <w:t xml:space="preserve"> задатка на дату рассмотрения заявок на участие в аукционе; </w:t>
      </w:r>
    </w:p>
    <w:p w:rsidR="007A02B9" w:rsidRPr="002A50EF" w:rsidRDefault="007A02B9" w:rsidP="00E94C42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bookmarkStart w:id="5" w:name="p1012"/>
      <w:bookmarkEnd w:id="5"/>
      <w:r w:rsidRPr="002A50EF">
        <w:rPr>
          <w:rFonts w:ascii="Arial" w:hAnsi="Arial" w:cs="Arial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02B9" w:rsidRPr="002A50EF" w:rsidRDefault="007A02B9" w:rsidP="00E94C42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bookmarkStart w:id="6" w:name="p1013"/>
      <w:bookmarkEnd w:id="6"/>
      <w:r w:rsidRPr="002A50EF">
        <w:rPr>
          <w:rFonts w:ascii="Arial" w:hAnsi="Arial" w:cs="Arial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02B9" w:rsidRPr="002A50EF" w:rsidRDefault="007A02B9" w:rsidP="00E94C42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  <w:b/>
        </w:rPr>
        <w:t xml:space="preserve">10.  Место, дата, время определения участников </w:t>
      </w:r>
      <w:r w:rsidR="00443E4D" w:rsidRPr="002A50EF">
        <w:rPr>
          <w:rFonts w:ascii="Arial" w:hAnsi="Arial" w:cs="Arial"/>
          <w:b/>
        </w:rPr>
        <w:t>аукциона</w:t>
      </w:r>
      <w:r w:rsidRPr="002A50EF">
        <w:rPr>
          <w:rFonts w:ascii="Arial" w:hAnsi="Arial" w:cs="Arial"/>
          <w:b/>
        </w:rPr>
        <w:t>:</w:t>
      </w:r>
      <w:r w:rsidRPr="002A50EF">
        <w:rPr>
          <w:rFonts w:ascii="Arial" w:hAnsi="Arial" w:cs="Arial"/>
        </w:rPr>
        <w:t xml:space="preserve"> </w:t>
      </w:r>
      <w:r w:rsidR="003B41A0">
        <w:rPr>
          <w:rFonts w:ascii="Arial" w:hAnsi="Arial" w:cs="Arial"/>
        </w:rPr>
        <w:t>26</w:t>
      </w:r>
      <w:r w:rsidR="0053546B">
        <w:rPr>
          <w:rFonts w:ascii="Arial" w:hAnsi="Arial" w:cs="Arial"/>
        </w:rPr>
        <w:t xml:space="preserve"> </w:t>
      </w:r>
      <w:r w:rsidR="003B41A0">
        <w:rPr>
          <w:rFonts w:ascii="Arial" w:hAnsi="Arial" w:cs="Arial"/>
        </w:rPr>
        <w:t>ок</w:t>
      </w:r>
      <w:r w:rsidR="0053546B">
        <w:rPr>
          <w:rFonts w:ascii="Arial" w:hAnsi="Arial" w:cs="Arial"/>
        </w:rPr>
        <w:t>тября</w:t>
      </w:r>
      <w:r w:rsidRPr="002A50EF">
        <w:rPr>
          <w:rFonts w:ascii="Arial" w:hAnsi="Arial" w:cs="Arial"/>
        </w:rPr>
        <w:t xml:space="preserve"> 201</w:t>
      </w:r>
      <w:r w:rsidR="00E94C42">
        <w:rPr>
          <w:rFonts w:ascii="Arial" w:hAnsi="Arial" w:cs="Arial"/>
        </w:rPr>
        <w:t>7</w:t>
      </w:r>
      <w:r w:rsidRPr="002A50EF">
        <w:rPr>
          <w:rFonts w:ascii="Arial" w:hAnsi="Arial" w:cs="Arial"/>
        </w:rPr>
        <w:t xml:space="preserve"> г. 1</w:t>
      </w:r>
      <w:r w:rsidR="003B41A0">
        <w:rPr>
          <w:rFonts w:ascii="Arial" w:hAnsi="Arial" w:cs="Arial"/>
        </w:rPr>
        <w:t>1</w:t>
      </w:r>
      <w:r w:rsidRPr="002A50EF">
        <w:rPr>
          <w:rFonts w:ascii="Arial" w:hAnsi="Arial" w:cs="Arial"/>
        </w:rPr>
        <w:t xml:space="preserve"> ч. </w:t>
      </w:r>
      <w:smartTag w:uri="urn:schemas-microsoft-com:office:smarttags" w:element="metricconverter">
        <w:smartTagPr>
          <w:attr w:name="ProductID" w:val="00 м"/>
        </w:smartTagPr>
        <w:r w:rsidRPr="002A50EF">
          <w:rPr>
            <w:rFonts w:ascii="Arial" w:hAnsi="Arial" w:cs="Arial"/>
          </w:rPr>
          <w:t>00 м</w:t>
        </w:r>
      </w:smartTag>
      <w:r w:rsidRPr="002A50EF">
        <w:rPr>
          <w:rFonts w:ascii="Arial" w:hAnsi="Arial" w:cs="Arial"/>
        </w:rPr>
        <w:t xml:space="preserve">. по адресу: Орловская область, </w:t>
      </w:r>
      <w:proofErr w:type="spellStart"/>
      <w:r w:rsidRPr="002A50EF">
        <w:rPr>
          <w:rFonts w:ascii="Arial" w:hAnsi="Arial" w:cs="Arial"/>
        </w:rPr>
        <w:t>Троснянский</w:t>
      </w:r>
      <w:proofErr w:type="spellEnd"/>
      <w:r w:rsidRPr="002A50EF">
        <w:rPr>
          <w:rFonts w:ascii="Arial" w:hAnsi="Arial" w:cs="Arial"/>
        </w:rPr>
        <w:t xml:space="preserve">  район, </w:t>
      </w:r>
      <w:r w:rsidR="00955A1E" w:rsidRPr="002A50EF">
        <w:rPr>
          <w:rFonts w:ascii="Arial" w:hAnsi="Arial" w:cs="Arial"/>
        </w:rPr>
        <w:t>с.</w:t>
      </w:r>
      <w:r w:rsidRPr="002A50EF">
        <w:rPr>
          <w:rFonts w:ascii="Arial" w:hAnsi="Arial" w:cs="Arial"/>
        </w:rPr>
        <w:t xml:space="preserve"> </w:t>
      </w:r>
      <w:proofErr w:type="spellStart"/>
      <w:r w:rsidR="00955A1E" w:rsidRPr="002A50EF">
        <w:rPr>
          <w:rFonts w:ascii="Arial" w:hAnsi="Arial" w:cs="Arial"/>
        </w:rPr>
        <w:t>Тросна</w:t>
      </w:r>
      <w:proofErr w:type="spellEnd"/>
      <w:r w:rsidR="00955A1E" w:rsidRPr="002A50EF">
        <w:rPr>
          <w:rFonts w:ascii="Arial" w:hAnsi="Arial" w:cs="Arial"/>
        </w:rPr>
        <w:t xml:space="preserve">, ул. </w:t>
      </w:r>
      <w:r w:rsidR="00E94C42">
        <w:rPr>
          <w:rFonts w:ascii="Arial" w:hAnsi="Arial" w:cs="Arial"/>
        </w:rPr>
        <w:t>Ленина</w:t>
      </w:r>
      <w:r w:rsidRPr="002A50EF">
        <w:rPr>
          <w:rFonts w:ascii="Arial" w:hAnsi="Arial" w:cs="Arial"/>
        </w:rPr>
        <w:t>, д.</w:t>
      </w:r>
      <w:r w:rsidR="00E94C42">
        <w:rPr>
          <w:rFonts w:ascii="Arial" w:hAnsi="Arial" w:cs="Arial"/>
        </w:rPr>
        <w:t>4 (актовый зал)</w:t>
      </w:r>
      <w:r w:rsidRPr="002A50EF">
        <w:rPr>
          <w:rFonts w:ascii="Arial" w:hAnsi="Arial" w:cs="Arial"/>
        </w:rPr>
        <w:t>.</w:t>
      </w:r>
    </w:p>
    <w:p w:rsidR="007A02B9" w:rsidRPr="002A50EF" w:rsidRDefault="007A02B9" w:rsidP="00E94C42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>Дополнительную информацию заинтересованные лица могут получить у организатора</w:t>
      </w:r>
      <w:r w:rsidR="009D75D9" w:rsidRPr="002A50EF">
        <w:rPr>
          <w:rFonts w:ascii="Arial" w:hAnsi="Arial" w:cs="Arial"/>
        </w:rPr>
        <w:t xml:space="preserve"> аукциона</w:t>
      </w:r>
      <w:r w:rsidRPr="002A50EF">
        <w:rPr>
          <w:rFonts w:ascii="Arial" w:hAnsi="Arial" w:cs="Arial"/>
        </w:rPr>
        <w:t xml:space="preserve"> по адресу: Орловская область, </w:t>
      </w:r>
      <w:proofErr w:type="spellStart"/>
      <w:r w:rsidRPr="002A50EF">
        <w:rPr>
          <w:rFonts w:ascii="Arial" w:hAnsi="Arial" w:cs="Arial"/>
        </w:rPr>
        <w:t>Троснянский</w:t>
      </w:r>
      <w:proofErr w:type="spellEnd"/>
      <w:r w:rsidRPr="002A50EF">
        <w:rPr>
          <w:rFonts w:ascii="Arial" w:hAnsi="Arial" w:cs="Arial"/>
        </w:rPr>
        <w:t xml:space="preserve"> район, </w:t>
      </w:r>
      <w:r w:rsidR="00955A1E" w:rsidRPr="002A50EF">
        <w:rPr>
          <w:rFonts w:ascii="Arial" w:hAnsi="Arial" w:cs="Arial"/>
        </w:rPr>
        <w:t xml:space="preserve">с. </w:t>
      </w:r>
      <w:proofErr w:type="spellStart"/>
      <w:r w:rsidR="00955A1E" w:rsidRPr="002A50EF">
        <w:rPr>
          <w:rFonts w:ascii="Arial" w:hAnsi="Arial" w:cs="Arial"/>
        </w:rPr>
        <w:t>Тросна</w:t>
      </w:r>
      <w:proofErr w:type="spellEnd"/>
      <w:r w:rsidR="00955A1E" w:rsidRPr="002A50EF">
        <w:rPr>
          <w:rFonts w:ascii="Arial" w:hAnsi="Arial" w:cs="Arial"/>
        </w:rPr>
        <w:t xml:space="preserve">, ул. </w:t>
      </w:r>
      <w:r w:rsidR="00E94C42">
        <w:rPr>
          <w:rFonts w:ascii="Arial" w:hAnsi="Arial" w:cs="Arial"/>
        </w:rPr>
        <w:t>Ленина</w:t>
      </w:r>
      <w:r w:rsidR="00955A1E" w:rsidRPr="002A50EF">
        <w:rPr>
          <w:rFonts w:ascii="Arial" w:hAnsi="Arial" w:cs="Arial"/>
        </w:rPr>
        <w:t>, д.</w:t>
      </w:r>
      <w:r w:rsidR="00E94C42">
        <w:rPr>
          <w:rFonts w:ascii="Arial" w:hAnsi="Arial" w:cs="Arial"/>
        </w:rPr>
        <w:t>4</w:t>
      </w:r>
      <w:r w:rsidRPr="002A50EF">
        <w:rPr>
          <w:rFonts w:ascii="Arial" w:hAnsi="Arial" w:cs="Arial"/>
        </w:rPr>
        <w:t>, телефон 8(48666) 2-</w:t>
      </w:r>
      <w:r w:rsidR="00955A1E" w:rsidRPr="002A50EF">
        <w:rPr>
          <w:rFonts w:ascii="Arial" w:hAnsi="Arial" w:cs="Arial"/>
        </w:rPr>
        <w:t>1</w:t>
      </w:r>
      <w:r w:rsidR="00E94C42">
        <w:rPr>
          <w:rFonts w:ascii="Arial" w:hAnsi="Arial" w:cs="Arial"/>
        </w:rPr>
        <w:t>8</w:t>
      </w:r>
      <w:r w:rsidRPr="002A50EF">
        <w:rPr>
          <w:rFonts w:ascii="Arial" w:hAnsi="Arial" w:cs="Arial"/>
        </w:rPr>
        <w:t>-</w:t>
      </w:r>
      <w:r w:rsidR="00E94C42">
        <w:rPr>
          <w:rFonts w:ascii="Arial" w:hAnsi="Arial" w:cs="Arial"/>
        </w:rPr>
        <w:t>74</w:t>
      </w:r>
      <w:r w:rsidRPr="002A50EF">
        <w:rPr>
          <w:rFonts w:ascii="Arial" w:hAnsi="Arial" w:cs="Arial"/>
        </w:rPr>
        <w:t>.</w:t>
      </w:r>
    </w:p>
    <w:p w:rsidR="007A02B9" w:rsidRPr="002A50EF" w:rsidRDefault="007A02B9" w:rsidP="00E94C42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2A50EF">
        <w:rPr>
          <w:rFonts w:ascii="Arial" w:hAnsi="Arial" w:cs="Arial"/>
        </w:rPr>
        <w:t>Осмотр земельн</w:t>
      </w:r>
      <w:r w:rsidR="00E94C42">
        <w:rPr>
          <w:rFonts w:ascii="Arial" w:hAnsi="Arial" w:cs="Arial"/>
        </w:rPr>
        <w:t>ого</w:t>
      </w:r>
      <w:r w:rsidRPr="002A50EF">
        <w:rPr>
          <w:rFonts w:ascii="Arial" w:hAnsi="Arial" w:cs="Arial"/>
        </w:rPr>
        <w:t xml:space="preserve"> участк</w:t>
      </w:r>
      <w:r w:rsidR="00E94C42">
        <w:rPr>
          <w:rFonts w:ascii="Arial" w:hAnsi="Arial" w:cs="Arial"/>
        </w:rPr>
        <w:t>а</w:t>
      </w:r>
      <w:r w:rsidRPr="002A50EF">
        <w:rPr>
          <w:rFonts w:ascii="Arial" w:hAnsi="Arial" w:cs="Arial"/>
        </w:rPr>
        <w:t xml:space="preserve"> на местности претендент производит сам</w:t>
      </w:r>
      <w:r w:rsidRPr="002A50EF">
        <w:rPr>
          <w:rFonts w:ascii="Arial" w:hAnsi="Arial" w:cs="Arial"/>
        </w:rPr>
        <w:t>о</w:t>
      </w:r>
      <w:r w:rsidRPr="002A50EF">
        <w:rPr>
          <w:rFonts w:ascii="Arial" w:hAnsi="Arial" w:cs="Arial"/>
        </w:rPr>
        <w:t>стоятельно.</w:t>
      </w:r>
    </w:p>
    <w:p w:rsidR="004E6947" w:rsidRDefault="00184A34" w:rsidP="00184A34">
      <w:pPr>
        <w:tabs>
          <w:tab w:val="left" w:pos="709"/>
        </w:tabs>
        <w:ind w:left="5670"/>
        <w:jc w:val="right"/>
        <w:rPr>
          <w:sz w:val="20"/>
          <w:szCs w:val="20"/>
        </w:rPr>
      </w:pPr>
      <w:r w:rsidRPr="009D75D9">
        <w:rPr>
          <w:sz w:val="20"/>
          <w:szCs w:val="20"/>
        </w:rPr>
        <w:t>Приложение</w:t>
      </w:r>
      <w:r w:rsidR="00E871D0" w:rsidRPr="009D75D9">
        <w:rPr>
          <w:sz w:val="20"/>
          <w:szCs w:val="20"/>
        </w:rPr>
        <w:t xml:space="preserve"> 1</w:t>
      </w:r>
      <w:r w:rsidRPr="009D75D9">
        <w:rPr>
          <w:sz w:val="20"/>
          <w:szCs w:val="20"/>
        </w:rPr>
        <w:t xml:space="preserve"> к постановлению администрации </w:t>
      </w:r>
      <w:proofErr w:type="spellStart"/>
      <w:r w:rsidRPr="009D75D9">
        <w:rPr>
          <w:sz w:val="20"/>
          <w:szCs w:val="20"/>
        </w:rPr>
        <w:t>Троснянского</w:t>
      </w:r>
      <w:proofErr w:type="spellEnd"/>
      <w:r w:rsidRPr="009D75D9">
        <w:rPr>
          <w:sz w:val="20"/>
          <w:szCs w:val="20"/>
        </w:rPr>
        <w:t xml:space="preserve"> района Орловской </w:t>
      </w:r>
      <w:r w:rsidRPr="004F0177">
        <w:rPr>
          <w:sz w:val="20"/>
          <w:szCs w:val="20"/>
        </w:rPr>
        <w:t xml:space="preserve">области  от  </w:t>
      </w:r>
      <w:r w:rsidR="00E94C42">
        <w:rPr>
          <w:sz w:val="20"/>
          <w:szCs w:val="20"/>
        </w:rPr>
        <w:t>2</w:t>
      </w:r>
      <w:r w:rsidR="003B41A0">
        <w:rPr>
          <w:sz w:val="20"/>
          <w:szCs w:val="20"/>
        </w:rPr>
        <w:t>6</w:t>
      </w:r>
      <w:r w:rsidRPr="004F0177">
        <w:rPr>
          <w:sz w:val="20"/>
          <w:szCs w:val="20"/>
        </w:rPr>
        <w:t>.0</w:t>
      </w:r>
      <w:r w:rsidR="003B41A0">
        <w:rPr>
          <w:sz w:val="20"/>
          <w:szCs w:val="20"/>
        </w:rPr>
        <w:t>9</w:t>
      </w:r>
      <w:r w:rsidRPr="004F0177">
        <w:rPr>
          <w:sz w:val="20"/>
          <w:szCs w:val="20"/>
        </w:rPr>
        <w:t>.201</w:t>
      </w:r>
      <w:r w:rsidR="00E94C42">
        <w:rPr>
          <w:sz w:val="20"/>
          <w:szCs w:val="20"/>
        </w:rPr>
        <w:t>7</w:t>
      </w:r>
      <w:r w:rsidRPr="004F0177">
        <w:rPr>
          <w:sz w:val="20"/>
          <w:szCs w:val="20"/>
        </w:rPr>
        <w:t xml:space="preserve"> года №</w:t>
      </w:r>
      <w:r w:rsidR="001E2443" w:rsidRPr="004F0177">
        <w:rPr>
          <w:sz w:val="20"/>
          <w:szCs w:val="20"/>
        </w:rPr>
        <w:t xml:space="preserve"> </w:t>
      </w:r>
      <w:r w:rsidR="003B41A0">
        <w:rPr>
          <w:sz w:val="20"/>
          <w:szCs w:val="20"/>
        </w:rPr>
        <w:t>222</w:t>
      </w:r>
    </w:p>
    <w:p w:rsidR="00E94C42" w:rsidRPr="004F0177" w:rsidRDefault="00E94C42" w:rsidP="00184A34">
      <w:pPr>
        <w:tabs>
          <w:tab w:val="left" w:pos="709"/>
        </w:tabs>
        <w:ind w:left="5670"/>
        <w:jc w:val="right"/>
        <w:rPr>
          <w:sz w:val="20"/>
          <w:szCs w:val="20"/>
        </w:rPr>
      </w:pPr>
    </w:p>
    <w:p w:rsidR="00955A1E" w:rsidRPr="009C06AE" w:rsidRDefault="00955A1E" w:rsidP="00955A1E">
      <w:pPr>
        <w:pStyle w:val="a3"/>
        <w:rPr>
          <w:b w:val="0"/>
          <w:bCs/>
          <w:i/>
          <w:sz w:val="26"/>
          <w:szCs w:val="26"/>
        </w:rPr>
      </w:pPr>
      <w:r w:rsidRPr="009C06AE">
        <w:rPr>
          <w:b w:val="0"/>
          <w:bCs/>
          <w:i/>
          <w:sz w:val="26"/>
          <w:szCs w:val="26"/>
        </w:rPr>
        <w:t>Проект договора</w:t>
      </w:r>
    </w:p>
    <w:p w:rsidR="00955A1E" w:rsidRPr="009C06AE" w:rsidRDefault="00955A1E" w:rsidP="00955A1E">
      <w:pPr>
        <w:pStyle w:val="a3"/>
        <w:rPr>
          <w:b w:val="0"/>
          <w:bCs/>
          <w:sz w:val="26"/>
          <w:szCs w:val="26"/>
        </w:rPr>
      </w:pPr>
    </w:p>
    <w:p w:rsidR="00955A1E" w:rsidRPr="003B41A0" w:rsidRDefault="00955A1E" w:rsidP="00955A1E">
      <w:pPr>
        <w:pStyle w:val="a3"/>
        <w:rPr>
          <w:b w:val="0"/>
          <w:bCs/>
          <w:sz w:val="22"/>
          <w:szCs w:val="22"/>
        </w:rPr>
      </w:pPr>
      <w:r w:rsidRPr="003B41A0">
        <w:rPr>
          <w:b w:val="0"/>
          <w:bCs/>
          <w:sz w:val="22"/>
          <w:szCs w:val="22"/>
        </w:rPr>
        <w:t xml:space="preserve">ДОГОВОР  КУПЛИ-ПРОДАЖИ </w:t>
      </w:r>
    </w:p>
    <w:p w:rsidR="00955A1E" w:rsidRPr="003B41A0" w:rsidRDefault="00955A1E" w:rsidP="00955A1E">
      <w:pPr>
        <w:pStyle w:val="a3"/>
        <w:rPr>
          <w:b w:val="0"/>
          <w:bCs/>
          <w:sz w:val="22"/>
          <w:szCs w:val="22"/>
        </w:rPr>
      </w:pPr>
      <w:r w:rsidRPr="003B41A0">
        <w:rPr>
          <w:b w:val="0"/>
          <w:bCs/>
          <w:sz w:val="22"/>
          <w:szCs w:val="22"/>
        </w:rPr>
        <w:t>ЗЕМЕЛЬНОГО УЧАСТКА (КУПЧАЯ)  № ____</w:t>
      </w:r>
    </w:p>
    <w:p w:rsidR="00955A1E" w:rsidRPr="003B41A0" w:rsidRDefault="00955A1E" w:rsidP="00955A1E">
      <w:pPr>
        <w:pStyle w:val="3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с. </w:t>
      </w:r>
      <w:proofErr w:type="spellStart"/>
      <w:r w:rsidRPr="003B41A0">
        <w:rPr>
          <w:sz w:val="22"/>
          <w:szCs w:val="22"/>
        </w:rPr>
        <w:t>Тросна</w:t>
      </w:r>
      <w:proofErr w:type="spellEnd"/>
      <w:r w:rsidRPr="003B41A0">
        <w:rPr>
          <w:sz w:val="22"/>
          <w:szCs w:val="22"/>
        </w:rPr>
        <w:t xml:space="preserve">                                                      </w:t>
      </w:r>
      <w:r w:rsidRPr="003B41A0">
        <w:rPr>
          <w:sz w:val="22"/>
          <w:szCs w:val="22"/>
        </w:rPr>
        <w:tab/>
        <w:t xml:space="preserve">          </w:t>
      </w:r>
      <w:r w:rsidR="003B41A0">
        <w:rPr>
          <w:sz w:val="22"/>
          <w:szCs w:val="22"/>
        </w:rPr>
        <w:t xml:space="preserve">                   </w:t>
      </w:r>
      <w:r w:rsidRPr="003B41A0">
        <w:rPr>
          <w:sz w:val="22"/>
          <w:szCs w:val="22"/>
        </w:rPr>
        <w:t xml:space="preserve">                  _____________201</w:t>
      </w:r>
      <w:r w:rsidR="00E94C42" w:rsidRPr="003B41A0">
        <w:rPr>
          <w:sz w:val="22"/>
          <w:szCs w:val="22"/>
        </w:rPr>
        <w:t>7</w:t>
      </w:r>
      <w:r w:rsidRPr="003B41A0">
        <w:rPr>
          <w:sz w:val="22"/>
          <w:szCs w:val="22"/>
        </w:rPr>
        <w:t xml:space="preserve"> г. </w:t>
      </w:r>
    </w:p>
    <w:p w:rsidR="003B41A0" w:rsidRPr="003B41A0" w:rsidRDefault="003B41A0" w:rsidP="003B41A0">
      <w:pPr>
        <w:ind w:firstLine="720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На основании протокола комиссии по проведению торгов № ___от «____» ____________ 2017 года </w:t>
      </w:r>
    </w:p>
    <w:p w:rsidR="003B41A0" w:rsidRPr="003B41A0" w:rsidRDefault="003B41A0" w:rsidP="003B41A0">
      <w:pPr>
        <w:ind w:firstLine="720"/>
        <w:jc w:val="both"/>
        <w:rPr>
          <w:sz w:val="22"/>
          <w:szCs w:val="22"/>
        </w:rPr>
      </w:pPr>
      <w:proofErr w:type="gramStart"/>
      <w:r w:rsidRPr="003B41A0">
        <w:rPr>
          <w:sz w:val="22"/>
          <w:szCs w:val="22"/>
        </w:rPr>
        <w:t xml:space="preserve">Администрация </w:t>
      </w:r>
      <w:proofErr w:type="spellStart"/>
      <w:r w:rsidRPr="003B41A0">
        <w:rPr>
          <w:sz w:val="22"/>
          <w:szCs w:val="22"/>
        </w:rPr>
        <w:t>Троснянского</w:t>
      </w:r>
      <w:proofErr w:type="spellEnd"/>
      <w:r w:rsidRPr="003B41A0">
        <w:rPr>
          <w:sz w:val="22"/>
          <w:szCs w:val="22"/>
        </w:rPr>
        <w:t xml:space="preserve">  района Орловской области (ИНН 5724001209, КПП 572401001, ОГРН 1025701258131, Свидетельство о внесении записи в Единый  государственный  реестр  юридических лиц серия 57  №000538043, выдано  13.11.2002 года Межрайонной инспекцией Министерства РФ по  налогам  и  сборам № 2 по  Орловской  области), в  лице  Главы  района  Насонова Александра Ивановича, действующего на основании Устава, именуемый в  дальнейшем </w:t>
      </w:r>
      <w:r w:rsidRPr="003B41A0">
        <w:rPr>
          <w:b/>
          <w:sz w:val="22"/>
          <w:szCs w:val="22"/>
        </w:rPr>
        <w:t>«Продавец»</w:t>
      </w:r>
      <w:r w:rsidRPr="003B41A0">
        <w:rPr>
          <w:sz w:val="22"/>
          <w:szCs w:val="22"/>
        </w:rPr>
        <w:t xml:space="preserve"> с  одной  стороны и __________________________________________________, в лице</w:t>
      </w:r>
      <w:r>
        <w:rPr>
          <w:sz w:val="22"/>
          <w:szCs w:val="22"/>
        </w:rPr>
        <w:t xml:space="preserve"> </w:t>
      </w:r>
      <w:r w:rsidRPr="003B41A0">
        <w:rPr>
          <w:sz w:val="22"/>
          <w:szCs w:val="22"/>
        </w:rPr>
        <w:t>____________________,</w:t>
      </w:r>
      <w:proofErr w:type="gramEnd"/>
    </w:p>
    <w:p w:rsidR="003B41A0" w:rsidRPr="003B41A0" w:rsidRDefault="003B41A0" w:rsidP="003B41A0">
      <w:pPr>
        <w:jc w:val="both"/>
        <w:rPr>
          <w:sz w:val="20"/>
          <w:szCs w:val="20"/>
          <w:vertAlign w:val="subscript"/>
        </w:rPr>
      </w:pPr>
      <w:r w:rsidRPr="003B41A0">
        <w:rPr>
          <w:sz w:val="20"/>
          <w:szCs w:val="20"/>
          <w:vertAlign w:val="subscript"/>
        </w:rPr>
        <w:t xml:space="preserve"> (Для юридического лица - полное наименование, ОГРН; для физического лица – ФИО,  паспортные данные)</w:t>
      </w:r>
    </w:p>
    <w:p w:rsidR="003B41A0" w:rsidRPr="003B41A0" w:rsidRDefault="003B41A0" w:rsidP="003B41A0">
      <w:pPr>
        <w:pStyle w:val="a7"/>
        <w:ind w:left="0"/>
        <w:jc w:val="both"/>
        <w:rPr>
          <w:b/>
          <w:sz w:val="22"/>
          <w:szCs w:val="22"/>
        </w:rPr>
      </w:pPr>
      <w:proofErr w:type="gramStart"/>
      <w:r w:rsidRPr="003B41A0">
        <w:rPr>
          <w:sz w:val="22"/>
          <w:szCs w:val="22"/>
        </w:rPr>
        <w:t>действующего на основании  __________________,</w:t>
      </w:r>
      <w:r>
        <w:rPr>
          <w:sz w:val="22"/>
          <w:szCs w:val="22"/>
        </w:rPr>
        <w:t xml:space="preserve"> </w:t>
      </w:r>
      <w:r w:rsidRPr="003B41A0">
        <w:rPr>
          <w:sz w:val="22"/>
          <w:szCs w:val="22"/>
        </w:rPr>
        <w:t xml:space="preserve"> именуемый в дальнейшем </w:t>
      </w:r>
      <w:r w:rsidRPr="003B41A0">
        <w:rPr>
          <w:b/>
          <w:sz w:val="22"/>
          <w:szCs w:val="22"/>
        </w:rPr>
        <w:t>"Покупатель"</w:t>
      </w:r>
      <w:r w:rsidRPr="003B41A0">
        <w:rPr>
          <w:sz w:val="22"/>
          <w:szCs w:val="22"/>
        </w:rPr>
        <w:t>, и именуемые в дальнейшем "Стороны", заключили настоящий договор (далее - Договор) о нижеследующем:</w:t>
      </w:r>
      <w:proofErr w:type="gramEnd"/>
    </w:p>
    <w:p w:rsidR="003B41A0" w:rsidRPr="003B41A0" w:rsidRDefault="003B41A0" w:rsidP="003B41A0">
      <w:pPr>
        <w:pStyle w:val="a7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3B41A0">
        <w:rPr>
          <w:b/>
          <w:sz w:val="22"/>
          <w:szCs w:val="22"/>
        </w:rPr>
        <w:t>ПРЕДМЕТ ДОГОВОРА</w:t>
      </w:r>
    </w:p>
    <w:p w:rsidR="003B41A0" w:rsidRPr="003B41A0" w:rsidRDefault="003B41A0" w:rsidP="003B41A0">
      <w:pPr>
        <w:ind w:firstLine="720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1.1. Продавец 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государственная собственность на которые не разграничена,  с кадастровым номером 57:08:0020101:898, общей площадью 748694 кв. м., местоположением: Орловская область, </w:t>
      </w:r>
      <w:proofErr w:type="spellStart"/>
      <w:r w:rsidRPr="003B41A0">
        <w:rPr>
          <w:sz w:val="22"/>
          <w:szCs w:val="22"/>
        </w:rPr>
        <w:t>Троснянский</w:t>
      </w:r>
      <w:proofErr w:type="spellEnd"/>
      <w:r w:rsidRPr="003B41A0">
        <w:rPr>
          <w:sz w:val="22"/>
          <w:szCs w:val="22"/>
        </w:rPr>
        <w:t xml:space="preserve"> район, </w:t>
      </w:r>
      <w:proofErr w:type="spellStart"/>
      <w:r w:rsidRPr="003B41A0">
        <w:rPr>
          <w:sz w:val="22"/>
          <w:szCs w:val="22"/>
        </w:rPr>
        <w:t>Жерновецкое</w:t>
      </w:r>
      <w:proofErr w:type="spellEnd"/>
      <w:r w:rsidRPr="003B41A0">
        <w:rPr>
          <w:sz w:val="22"/>
          <w:szCs w:val="22"/>
        </w:rPr>
        <w:t xml:space="preserve"> сельское поселение, вблизи д. Нижнее </w:t>
      </w:r>
      <w:proofErr w:type="spellStart"/>
      <w:r w:rsidRPr="003B41A0">
        <w:rPr>
          <w:sz w:val="22"/>
          <w:szCs w:val="22"/>
        </w:rPr>
        <w:t>Муханово</w:t>
      </w:r>
      <w:proofErr w:type="spellEnd"/>
      <w:r w:rsidRPr="003B41A0">
        <w:rPr>
          <w:sz w:val="22"/>
          <w:szCs w:val="22"/>
        </w:rPr>
        <w:t>, для ведения крестьянского (фермерского) хозяйства.</w:t>
      </w:r>
    </w:p>
    <w:p w:rsidR="003B41A0" w:rsidRPr="003B41A0" w:rsidRDefault="003B41A0" w:rsidP="003B41A0">
      <w:pPr>
        <w:pStyle w:val="30"/>
        <w:spacing w:after="0"/>
        <w:ind w:left="0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           1.2. Земельный участок соответствует предмету торгов, в соответствии с извещением, опубликованным в  газете «Сельские зори» от ______2017 года №__ и размещенным на официальном сайте Российской Федерации </w:t>
      </w:r>
      <w:hyperlink r:id="rId10" w:history="1">
        <w:r w:rsidRPr="003B41A0">
          <w:rPr>
            <w:rStyle w:val="a4"/>
            <w:sz w:val="22"/>
            <w:szCs w:val="22"/>
            <w:lang w:val="en-US"/>
          </w:rPr>
          <w:t>http</w:t>
        </w:r>
        <w:r w:rsidRPr="003B41A0">
          <w:rPr>
            <w:rStyle w:val="a4"/>
            <w:sz w:val="22"/>
            <w:szCs w:val="22"/>
          </w:rPr>
          <w:t>://</w:t>
        </w:r>
        <w:r w:rsidRPr="003B41A0">
          <w:rPr>
            <w:rStyle w:val="a4"/>
            <w:sz w:val="22"/>
            <w:szCs w:val="22"/>
            <w:lang w:val="en-US"/>
          </w:rPr>
          <w:t>www</w:t>
        </w:r>
        <w:r w:rsidRPr="003B41A0">
          <w:rPr>
            <w:rStyle w:val="a4"/>
            <w:sz w:val="22"/>
            <w:szCs w:val="22"/>
          </w:rPr>
          <w:t>.</w:t>
        </w:r>
        <w:r w:rsidRPr="003B41A0">
          <w:rPr>
            <w:rStyle w:val="a4"/>
            <w:sz w:val="22"/>
            <w:szCs w:val="22"/>
            <w:lang w:val="en-US"/>
          </w:rPr>
          <w:t>torgi</w:t>
        </w:r>
        <w:r w:rsidRPr="003B41A0">
          <w:rPr>
            <w:rStyle w:val="a4"/>
            <w:sz w:val="22"/>
            <w:szCs w:val="22"/>
          </w:rPr>
          <w:t>.</w:t>
        </w:r>
        <w:r w:rsidRPr="003B41A0">
          <w:rPr>
            <w:rStyle w:val="a4"/>
            <w:sz w:val="22"/>
            <w:szCs w:val="22"/>
            <w:lang w:val="en-US"/>
          </w:rPr>
          <w:t>gov</w:t>
        </w:r>
        <w:r w:rsidRPr="003B41A0">
          <w:rPr>
            <w:rStyle w:val="a4"/>
            <w:sz w:val="22"/>
            <w:szCs w:val="22"/>
          </w:rPr>
          <w:t>.</w:t>
        </w:r>
        <w:r w:rsidRPr="003B41A0">
          <w:rPr>
            <w:rStyle w:val="a4"/>
            <w:sz w:val="22"/>
            <w:szCs w:val="22"/>
            <w:lang w:val="en-US"/>
          </w:rPr>
          <w:t>ru</w:t>
        </w:r>
      </w:hyperlink>
      <w:r w:rsidRPr="003B41A0">
        <w:rPr>
          <w:sz w:val="22"/>
          <w:szCs w:val="22"/>
        </w:rPr>
        <w:t xml:space="preserve"> от____________ 2017 года, на официальном сайте Администрации </w:t>
      </w:r>
      <w:proofErr w:type="spellStart"/>
      <w:r w:rsidRPr="003B41A0">
        <w:rPr>
          <w:sz w:val="22"/>
          <w:szCs w:val="22"/>
        </w:rPr>
        <w:t>Троснянского</w:t>
      </w:r>
      <w:proofErr w:type="spellEnd"/>
      <w:r w:rsidRPr="003B41A0">
        <w:rPr>
          <w:sz w:val="22"/>
          <w:szCs w:val="22"/>
        </w:rPr>
        <w:t xml:space="preserve"> района Орловской области  http:// </w:t>
      </w:r>
      <w:hyperlink r:id="rId11" w:history="1">
        <w:r w:rsidRPr="003B41A0">
          <w:rPr>
            <w:sz w:val="22"/>
            <w:szCs w:val="22"/>
          </w:rPr>
          <w:t>www.admtrosna.ru</w:t>
        </w:r>
      </w:hyperlink>
      <w:r w:rsidRPr="003B41A0">
        <w:rPr>
          <w:sz w:val="22"/>
          <w:szCs w:val="22"/>
        </w:rPr>
        <w:t xml:space="preserve"> от ____________ 2017 года.</w:t>
      </w:r>
    </w:p>
    <w:p w:rsidR="003B41A0" w:rsidRPr="003B41A0" w:rsidRDefault="003B41A0" w:rsidP="003B41A0">
      <w:pPr>
        <w:pStyle w:val="30"/>
        <w:spacing w:after="0"/>
        <w:ind w:left="0"/>
        <w:jc w:val="both"/>
        <w:rPr>
          <w:sz w:val="22"/>
          <w:szCs w:val="22"/>
        </w:rPr>
      </w:pPr>
    </w:p>
    <w:p w:rsidR="003B41A0" w:rsidRPr="003B41A0" w:rsidRDefault="003B41A0" w:rsidP="003B41A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3B41A0">
        <w:rPr>
          <w:b/>
          <w:sz w:val="22"/>
          <w:szCs w:val="22"/>
        </w:rPr>
        <w:t>ПЛАТА ПО ДОГОВОРУ</w:t>
      </w:r>
    </w:p>
    <w:p w:rsidR="003B41A0" w:rsidRPr="003B41A0" w:rsidRDefault="003B41A0" w:rsidP="003B41A0">
      <w:pPr>
        <w:ind w:firstLine="540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2.1. Цена  Участка устанавливается в размере, предложенном победителем аукциона, в соответствии с протоколом о результатах аукциона №__ от ___________ 2017 г., и составляет – __________________________ (сумма прописью) рублей ___ копеек, НДС не облагается. Оценка </w:t>
      </w:r>
      <w:r w:rsidRPr="003B41A0">
        <w:rPr>
          <w:sz w:val="22"/>
          <w:szCs w:val="22"/>
        </w:rPr>
        <w:lastRenderedPageBreak/>
        <w:t>рыночной стоимости Участка произведен</w:t>
      </w:r>
      <w:proofErr w:type="gramStart"/>
      <w:r w:rsidRPr="003B41A0">
        <w:rPr>
          <w:sz w:val="22"/>
          <w:szCs w:val="22"/>
        </w:rPr>
        <w:t>а  ООО</w:t>
      </w:r>
      <w:proofErr w:type="gramEnd"/>
      <w:r w:rsidRPr="003B41A0">
        <w:rPr>
          <w:sz w:val="22"/>
          <w:szCs w:val="22"/>
        </w:rPr>
        <w:t xml:space="preserve">  «Бюро оценки  и права», отчет  № 382 от 05.09.2017 года и составляет – 2 321 000 (два миллиона триста двадцать одна тысяча) рублей 00 копеек.</w:t>
      </w:r>
    </w:p>
    <w:p w:rsidR="003B41A0" w:rsidRPr="003B41A0" w:rsidRDefault="003B41A0" w:rsidP="003B41A0">
      <w:pPr>
        <w:pStyle w:val="ConsPlusNonformat"/>
        <w:tabs>
          <w:tab w:val="num" w:pos="-180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 xml:space="preserve">2.2. Задаток в </w:t>
      </w:r>
      <w:r w:rsidRPr="003B41A0">
        <w:rPr>
          <w:rFonts w:ascii="Times New Roman" w:hAnsi="Times New Roman" w:cs="Times New Roman"/>
          <w:sz w:val="22"/>
          <w:szCs w:val="22"/>
          <w:lang w:eastAsia="ru-RU"/>
        </w:rPr>
        <w:t>сумме 464 200 (четыреста шестьдесят четыре тысячи двести) рублей 00 копеек, внесенный Покупателем  на счет организатора</w:t>
      </w:r>
      <w:r w:rsidRPr="003B41A0">
        <w:rPr>
          <w:rFonts w:ascii="Times New Roman" w:hAnsi="Times New Roman" w:cs="Times New Roman"/>
          <w:sz w:val="22"/>
          <w:szCs w:val="22"/>
        </w:rPr>
        <w:t xml:space="preserve"> аукциона засчитывается в счет оплаты земельного участка.</w:t>
      </w:r>
    </w:p>
    <w:p w:rsidR="003B41A0" w:rsidRPr="003B41A0" w:rsidRDefault="003B41A0" w:rsidP="003B41A0">
      <w:pPr>
        <w:ind w:firstLine="708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2.3. С учетом  п. 2.2  настоящего  Договора  Покупатель обязан уплатить сумму в размере _______________ (сумма прописью) рублей __ копеек, представляющую собой сумму цены продажи земельного участка за вычетом суммы задатка, которая вносится Покупателем не позднее 7 календарных дней с момента заключения настоящего Договора путем единовременного перечисления денежных средств  на счет: </w:t>
      </w:r>
    </w:p>
    <w:p w:rsidR="003B41A0" w:rsidRPr="003B41A0" w:rsidRDefault="003B41A0" w:rsidP="003B41A0">
      <w:pPr>
        <w:ind w:firstLine="709"/>
        <w:jc w:val="both"/>
        <w:rPr>
          <w:sz w:val="22"/>
          <w:szCs w:val="22"/>
        </w:rPr>
      </w:pPr>
      <w:r w:rsidRPr="003B41A0">
        <w:rPr>
          <w:sz w:val="22"/>
          <w:szCs w:val="22"/>
        </w:rPr>
        <w:t xml:space="preserve">40101810100000010001  УФК по Орловской области (Отдел  по  управлению  муниципальным  имуществом  администрации </w:t>
      </w:r>
      <w:proofErr w:type="spellStart"/>
      <w:r w:rsidRPr="003B41A0">
        <w:rPr>
          <w:sz w:val="22"/>
          <w:szCs w:val="22"/>
        </w:rPr>
        <w:t>Троснянского</w:t>
      </w:r>
      <w:proofErr w:type="spellEnd"/>
      <w:r w:rsidRPr="003B41A0">
        <w:rPr>
          <w:sz w:val="22"/>
          <w:szCs w:val="22"/>
        </w:rPr>
        <w:t xml:space="preserve">  района Орловской  области) в Отделение Орел  г. Орел, ИНН 5724001400 БИК 045402001  КПП 572401001  КБК 00611406013050000430, ОКТМО  54654408.</w:t>
      </w:r>
    </w:p>
    <w:p w:rsidR="003B41A0" w:rsidRPr="003B41A0" w:rsidRDefault="003B41A0" w:rsidP="003B41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 xml:space="preserve">  2.4. Обязательства Покупателя по оплате Участка считаются выполненными с момента поступления денежных сре</w:t>
      </w:r>
      <w:proofErr w:type="gramStart"/>
      <w:r w:rsidRPr="003B41A0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3B41A0">
        <w:rPr>
          <w:rFonts w:ascii="Times New Roman" w:hAnsi="Times New Roman" w:cs="Times New Roman"/>
          <w:sz w:val="22"/>
          <w:szCs w:val="22"/>
        </w:rPr>
        <w:t xml:space="preserve">олном объеме на вышеуказанный счет, что подтверждается платежными документами об оплате. </w:t>
      </w:r>
    </w:p>
    <w:p w:rsidR="003B41A0" w:rsidRPr="003B41A0" w:rsidRDefault="003B41A0" w:rsidP="003B41A0">
      <w:pPr>
        <w:ind w:firstLine="720"/>
        <w:jc w:val="both"/>
        <w:rPr>
          <w:sz w:val="22"/>
          <w:szCs w:val="22"/>
        </w:rPr>
      </w:pPr>
    </w:p>
    <w:p w:rsidR="003B41A0" w:rsidRPr="003B41A0" w:rsidRDefault="003B41A0" w:rsidP="003B41A0">
      <w:pPr>
        <w:pStyle w:val="a6"/>
        <w:tabs>
          <w:tab w:val="num" w:pos="360"/>
        </w:tabs>
        <w:spacing w:after="0"/>
        <w:jc w:val="center"/>
        <w:rPr>
          <w:b/>
          <w:sz w:val="22"/>
          <w:szCs w:val="22"/>
        </w:rPr>
      </w:pPr>
      <w:r w:rsidRPr="003B41A0">
        <w:rPr>
          <w:b/>
          <w:sz w:val="22"/>
          <w:szCs w:val="22"/>
        </w:rPr>
        <w:t>3.ОГРАНИЧЕНИЯ ИСПОЛЬЗОВАНИЯ И ОБРЕМЕНЕНИЯ УЧАСТКА.</w:t>
      </w:r>
    </w:p>
    <w:p w:rsidR="003B41A0" w:rsidRPr="003B41A0" w:rsidRDefault="003B41A0" w:rsidP="003B41A0">
      <w:pPr>
        <w:pStyle w:val="a6"/>
        <w:tabs>
          <w:tab w:val="num" w:pos="360"/>
        </w:tabs>
        <w:spacing w:after="0"/>
        <w:ind w:firstLine="709"/>
        <w:jc w:val="both"/>
        <w:rPr>
          <w:bCs/>
          <w:sz w:val="22"/>
          <w:szCs w:val="22"/>
        </w:rPr>
      </w:pPr>
      <w:r w:rsidRPr="003B41A0">
        <w:rPr>
          <w:bCs/>
          <w:sz w:val="22"/>
          <w:szCs w:val="22"/>
        </w:rPr>
        <w:t>3.1. Участок не обременен публичным сервитутом.</w:t>
      </w:r>
    </w:p>
    <w:p w:rsidR="003B41A0" w:rsidRPr="003B41A0" w:rsidRDefault="003B41A0" w:rsidP="003B41A0">
      <w:pPr>
        <w:pStyle w:val="a6"/>
        <w:tabs>
          <w:tab w:val="num" w:pos="360"/>
        </w:tabs>
        <w:spacing w:after="0"/>
        <w:ind w:firstLine="709"/>
        <w:jc w:val="both"/>
        <w:rPr>
          <w:bCs/>
          <w:sz w:val="22"/>
          <w:szCs w:val="22"/>
        </w:rPr>
      </w:pPr>
      <w:r w:rsidRPr="003B41A0">
        <w:rPr>
          <w:bCs/>
          <w:sz w:val="22"/>
          <w:szCs w:val="22"/>
        </w:rPr>
        <w:t>3.2. Ограничения прав:</w:t>
      </w:r>
    </w:p>
    <w:p w:rsidR="003B41A0" w:rsidRPr="003B41A0" w:rsidRDefault="003B41A0" w:rsidP="003B41A0">
      <w:pPr>
        <w:pStyle w:val="a6"/>
        <w:tabs>
          <w:tab w:val="num" w:pos="360"/>
        </w:tabs>
        <w:spacing w:after="0"/>
        <w:ind w:firstLine="709"/>
        <w:jc w:val="both"/>
        <w:rPr>
          <w:bCs/>
          <w:sz w:val="22"/>
          <w:szCs w:val="22"/>
        </w:rPr>
      </w:pPr>
      <w:proofErr w:type="gramStart"/>
      <w:r w:rsidRPr="003B41A0">
        <w:rPr>
          <w:bCs/>
          <w:sz w:val="22"/>
          <w:szCs w:val="22"/>
        </w:rPr>
        <w:t>- на земельный участок, предусмотренные статьями 56, 56.1 Земельного кодекса Российской Федерации. – 57.00.2.18.</w:t>
      </w:r>
      <w:proofErr w:type="gramEnd"/>
      <w:r w:rsidRPr="003B41A0">
        <w:rPr>
          <w:bCs/>
          <w:sz w:val="22"/>
          <w:szCs w:val="22"/>
        </w:rPr>
        <w:t xml:space="preserve"> Сопроводительное письмо от 28.06.2013 № б/</w:t>
      </w:r>
      <w:proofErr w:type="gramStart"/>
      <w:r w:rsidRPr="003B41A0">
        <w:rPr>
          <w:bCs/>
          <w:sz w:val="22"/>
          <w:szCs w:val="22"/>
        </w:rPr>
        <w:t>н</w:t>
      </w:r>
      <w:proofErr w:type="gramEnd"/>
      <w:r w:rsidRPr="003B41A0">
        <w:rPr>
          <w:bCs/>
          <w:sz w:val="22"/>
          <w:szCs w:val="22"/>
        </w:rPr>
        <w:t xml:space="preserve">. </w:t>
      </w:r>
    </w:p>
    <w:p w:rsidR="003B41A0" w:rsidRPr="003B41A0" w:rsidRDefault="003B41A0" w:rsidP="003B41A0">
      <w:pPr>
        <w:pStyle w:val="a6"/>
        <w:tabs>
          <w:tab w:val="num" w:pos="360"/>
        </w:tabs>
        <w:spacing w:after="0"/>
        <w:ind w:firstLine="709"/>
        <w:jc w:val="both"/>
        <w:rPr>
          <w:bCs/>
          <w:sz w:val="22"/>
          <w:szCs w:val="22"/>
        </w:rPr>
      </w:pPr>
      <w:proofErr w:type="gramStart"/>
      <w:r w:rsidRPr="003B41A0">
        <w:rPr>
          <w:bCs/>
          <w:sz w:val="22"/>
          <w:szCs w:val="22"/>
        </w:rPr>
        <w:t>- на земельный участок, предусмотренные статьями 56, 56.1 Земельного кодекса Российской Федерации.</w:t>
      </w:r>
      <w:proofErr w:type="gramEnd"/>
      <w:r w:rsidRPr="003B41A0">
        <w:rPr>
          <w:bCs/>
          <w:sz w:val="22"/>
          <w:szCs w:val="22"/>
        </w:rPr>
        <w:t xml:space="preserve"> Постановление Правительства РФ от 24.02.2009г. №160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зон».57.08.2.29. Сопроводительное письмо от 14.05.2013 № МРСК – ОР/14/235.</w:t>
      </w:r>
    </w:p>
    <w:p w:rsidR="003B41A0" w:rsidRPr="003B41A0" w:rsidRDefault="003B41A0" w:rsidP="003B41A0">
      <w:pPr>
        <w:pStyle w:val="a6"/>
        <w:tabs>
          <w:tab w:val="num" w:pos="360"/>
        </w:tabs>
        <w:spacing w:after="0"/>
        <w:ind w:firstLine="709"/>
        <w:jc w:val="both"/>
        <w:rPr>
          <w:bCs/>
          <w:sz w:val="22"/>
          <w:szCs w:val="22"/>
        </w:rPr>
      </w:pPr>
    </w:p>
    <w:p w:rsidR="003B41A0" w:rsidRPr="003B41A0" w:rsidRDefault="003B41A0" w:rsidP="003B41A0">
      <w:pPr>
        <w:jc w:val="center"/>
        <w:rPr>
          <w:b/>
          <w:bCs/>
          <w:color w:val="000000"/>
          <w:spacing w:val="5"/>
          <w:sz w:val="22"/>
          <w:szCs w:val="22"/>
        </w:rPr>
      </w:pPr>
      <w:r w:rsidRPr="003B41A0">
        <w:rPr>
          <w:b/>
          <w:bCs/>
          <w:color w:val="000000"/>
          <w:spacing w:val="5"/>
          <w:sz w:val="22"/>
          <w:szCs w:val="22"/>
        </w:rPr>
        <w:t>4. ПРАВА И ОБЯЗАННОСТИ СТОРОН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4.1.Продавец обязуется: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4.1.1. Передать Покупателю Участок в сроки, оговоренные в договоре.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4.1.2. Представить все документы, необходимые для государственной регистрации перехода права собственности, а также совершать иные действия, необходимые для этого с его стороны.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4.2. Покупатель обязуется: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4.2.1.Оплатить приобретаемый Участок в порядке и в сроки, установленные  разделом 2 Договора.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4.2.2.  Принять Участок на условиях, предусмотренных договором.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3B41A0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3B41A0">
        <w:rPr>
          <w:rFonts w:ascii="Times New Roman" w:hAnsi="Times New Roman" w:cs="Times New Roman"/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41A0">
        <w:rPr>
          <w:rFonts w:ascii="Times New Roman" w:hAnsi="Times New Roman" w:cs="Times New Roman"/>
          <w:sz w:val="22"/>
          <w:szCs w:val="22"/>
        </w:rPr>
        <w:t>4.2.4. За свой счет обеспечить государственную регистрацию права собственности на Участок.</w:t>
      </w:r>
    </w:p>
    <w:p w:rsidR="003B41A0" w:rsidRPr="003B41A0" w:rsidRDefault="003B41A0" w:rsidP="003B41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B41A0" w:rsidRPr="003B41A0" w:rsidRDefault="003B41A0" w:rsidP="003B41A0">
      <w:pPr>
        <w:shd w:val="clear" w:color="auto" w:fill="FFFFFF"/>
        <w:tabs>
          <w:tab w:val="left" w:pos="2066"/>
        </w:tabs>
        <w:jc w:val="center"/>
        <w:rPr>
          <w:b/>
          <w:bCs/>
          <w:color w:val="000000"/>
          <w:spacing w:val="5"/>
          <w:sz w:val="22"/>
          <w:szCs w:val="22"/>
        </w:rPr>
      </w:pPr>
      <w:r w:rsidRPr="003B41A0">
        <w:rPr>
          <w:b/>
          <w:bCs/>
          <w:color w:val="000000"/>
          <w:spacing w:val="-11"/>
          <w:sz w:val="22"/>
          <w:szCs w:val="22"/>
        </w:rPr>
        <w:t>5. ОТВЕТСТВЕННОСТЬ СТОРОН</w:t>
      </w:r>
    </w:p>
    <w:p w:rsidR="003B41A0" w:rsidRPr="003B41A0" w:rsidRDefault="003B41A0" w:rsidP="003B41A0">
      <w:pPr>
        <w:shd w:val="clear" w:color="auto" w:fill="FFFFFF"/>
        <w:ind w:right="36" w:firstLine="662"/>
        <w:jc w:val="both"/>
        <w:rPr>
          <w:sz w:val="22"/>
          <w:szCs w:val="22"/>
        </w:rPr>
      </w:pPr>
      <w:r w:rsidRPr="003B41A0">
        <w:rPr>
          <w:color w:val="000000"/>
          <w:spacing w:val="2"/>
          <w:sz w:val="22"/>
          <w:szCs w:val="22"/>
        </w:rPr>
        <w:t xml:space="preserve">5.1. Покупатель несет ответственность перед третьими лицами за последствия отчуждения </w:t>
      </w:r>
      <w:r w:rsidRPr="003B41A0">
        <w:rPr>
          <w:color w:val="000000"/>
          <w:spacing w:val="-2"/>
          <w:sz w:val="22"/>
          <w:szCs w:val="22"/>
        </w:rPr>
        <w:t xml:space="preserve">недвижимого имущества, принадлежащего ему на праве собственности и находящегося на Участке, с </w:t>
      </w:r>
      <w:r w:rsidRPr="003B41A0">
        <w:rPr>
          <w:color w:val="000000"/>
          <w:spacing w:val="6"/>
          <w:sz w:val="22"/>
          <w:szCs w:val="22"/>
        </w:rPr>
        <w:t xml:space="preserve">момента подачи заявки на покупку Участка до государственной регистрации права </w:t>
      </w:r>
      <w:r w:rsidRPr="003B41A0">
        <w:rPr>
          <w:color w:val="000000"/>
          <w:spacing w:val="-10"/>
          <w:sz w:val="22"/>
          <w:szCs w:val="22"/>
        </w:rPr>
        <w:t>собственности на Участок.</w:t>
      </w:r>
    </w:p>
    <w:p w:rsidR="003B41A0" w:rsidRPr="003B41A0" w:rsidRDefault="003B41A0" w:rsidP="003B41A0">
      <w:pPr>
        <w:shd w:val="clear" w:color="auto" w:fill="FFFFFF"/>
        <w:ind w:left="29" w:right="36" w:firstLine="554"/>
        <w:jc w:val="both"/>
        <w:rPr>
          <w:sz w:val="22"/>
          <w:szCs w:val="22"/>
        </w:rPr>
      </w:pPr>
      <w:r w:rsidRPr="003B41A0">
        <w:rPr>
          <w:color w:val="000000"/>
          <w:spacing w:val="-2"/>
          <w:sz w:val="22"/>
          <w:szCs w:val="22"/>
        </w:rPr>
        <w:t xml:space="preserve">5.2. Стороны несут ответственность за невыполнение либо ненадлежащее выполнение условий </w:t>
      </w:r>
      <w:r w:rsidRPr="003B41A0">
        <w:rPr>
          <w:color w:val="000000"/>
          <w:spacing w:val="-8"/>
          <w:sz w:val="22"/>
          <w:szCs w:val="22"/>
        </w:rPr>
        <w:t>Договора в соответствии с законодательством Российской Федерации.</w:t>
      </w:r>
    </w:p>
    <w:p w:rsidR="003B41A0" w:rsidRPr="003B41A0" w:rsidRDefault="003B41A0" w:rsidP="003B41A0">
      <w:pPr>
        <w:shd w:val="clear" w:color="auto" w:fill="FFFFFF"/>
        <w:tabs>
          <w:tab w:val="left" w:pos="2066"/>
        </w:tabs>
        <w:jc w:val="center"/>
        <w:rPr>
          <w:b/>
          <w:bCs/>
          <w:color w:val="000000"/>
          <w:spacing w:val="-14"/>
          <w:sz w:val="22"/>
          <w:szCs w:val="22"/>
        </w:rPr>
      </w:pPr>
    </w:p>
    <w:p w:rsidR="003B41A0" w:rsidRPr="003B41A0" w:rsidRDefault="003B41A0" w:rsidP="003B41A0">
      <w:pPr>
        <w:shd w:val="clear" w:color="auto" w:fill="FFFFFF"/>
        <w:tabs>
          <w:tab w:val="left" w:pos="2066"/>
        </w:tabs>
        <w:jc w:val="center"/>
        <w:rPr>
          <w:b/>
          <w:bCs/>
          <w:color w:val="000000"/>
          <w:spacing w:val="-1"/>
          <w:sz w:val="22"/>
          <w:szCs w:val="22"/>
        </w:rPr>
      </w:pPr>
      <w:r w:rsidRPr="003B41A0">
        <w:rPr>
          <w:b/>
          <w:bCs/>
          <w:color w:val="000000"/>
          <w:spacing w:val="-14"/>
          <w:sz w:val="22"/>
          <w:szCs w:val="22"/>
        </w:rPr>
        <w:t xml:space="preserve">6. </w:t>
      </w:r>
      <w:r w:rsidRPr="003B41A0">
        <w:rPr>
          <w:b/>
          <w:bCs/>
          <w:color w:val="000000"/>
          <w:spacing w:val="-1"/>
          <w:sz w:val="22"/>
          <w:szCs w:val="22"/>
        </w:rPr>
        <w:t>ОСОБЫЕ УСЛОВИЯ</w:t>
      </w:r>
    </w:p>
    <w:p w:rsidR="003B41A0" w:rsidRPr="003B41A0" w:rsidRDefault="003B41A0" w:rsidP="003B41A0">
      <w:pPr>
        <w:widowControl w:val="0"/>
        <w:numPr>
          <w:ilvl w:val="1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 w:rsidRPr="003B41A0">
        <w:rPr>
          <w:color w:val="000000"/>
          <w:spacing w:val="-2"/>
          <w:sz w:val="22"/>
          <w:szCs w:val="22"/>
        </w:rPr>
        <w:t xml:space="preserve"> Изменение целевого назначения земельного участка, указанного в пункте 1.1. Договора, допускается в порядке, предусмотренном</w:t>
      </w:r>
      <w:r w:rsidRPr="003B41A0">
        <w:rPr>
          <w:color w:val="000000"/>
          <w:sz w:val="22"/>
          <w:szCs w:val="22"/>
        </w:rPr>
        <w:t xml:space="preserve"> законодательством Российской Федерации.</w:t>
      </w:r>
    </w:p>
    <w:p w:rsidR="003B41A0" w:rsidRPr="003B41A0" w:rsidRDefault="003B41A0" w:rsidP="003B41A0">
      <w:pPr>
        <w:pStyle w:val="a6"/>
        <w:spacing w:after="0"/>
        <w:ind w:firstLine="567"/>
        <w:jc w:val="both"/>
        <w:rPr>
          <w:color w:val="000000"/>
          <w:sz w:val="22"/>
          <w:szCs w:val="22"/>
        </w:rPr>
      </w:pPr>
      <w:r w:rsidRPr="003B41A0">
        <w:rPr>
          <w:color w:val="000000"/>
          <w:sz w:val="22"/>
          <w:szCs w:val="22"/>
        </w:rPr>
        <w:t>6.2. Участок передается Продавцом Покупателю по передаточному акту в течение 5 (пяти) дней после оплаты по договору. С момента подписания передаточного акта  покупатель пользуется Участком.</w:t>
      </w:r>
    </w:p>
    <w:p w:rsidR="003B41A0" w:rsidRPr="003B41A0" w:rsidRDefault="003B41A0" w:rsidP="003B41A0">
      <w:pPr>
        <w:pStyle w:val="a6"/>
        <w:spacing w:after="0"/>
        <w:ind w:firstLine="567"/>
        <w:jc w:val="both"/>
        <w:rPr>
          <w:color w:val="000000"/>
          <w:sz w:val="22"/>
          <w:szCs w:val="22"/>
        </w:rPr>
      </w:pPr>
      <w:r w:rsidRPr="003B41A0">
        <w:rPr>
          <w:color w:val="000000"/>
          <w:sz w:val="22"/>
          <w:szCs w:val="22"/>
        </w:rPr>
        <w:lastRenderedPageBreak/>
        <w:t>6.3. После подписания передаточного акта обязательство Продавца передать Участок считается исполненным.</w:t>
      </w:r>
    </w:p>
    <w:p w:rsidR="003B41A0" w:rsidRPr="003B41A0" w:rsidRDefault="003B41A0" w:rsidP="003B41A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B41A0">
        <w:rPr>
          <w:color w:val="000000"/>
          <w:sz w:val="22"/>
          <w:szCs w:val="22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B41A0" w:rsidRPr="003B41A0" w:rsidRDefault="003B41A0" w:rsidP="003B41A0">
      <w:pPr>
        <w:shd w:val="clear" w:color="auto" w:fill="FFFFFF"/>
        <w:tabs>
          <w:tab w:val="left" w:pos="1030"/>
        </w:tabs>
        <w:ind w:left="36" w:firstLine="540"/>
        <w:jc w:val="both"/>
        <w:rPr>
          <w:color w:val="000000"/>
          <w:sz w:val="22"/>
          <w:szCs w:val="22"/>
        </w:rPr>
      </w:pPr>
      <w:r w:rsidRPr="003B41A0">
        <w:rPr>
          <w:color w:val="000000"/>
          <w:sz w:val="22"/>
          <w:szCs w:val="22"/>
        </w:rPr>
        <w:t>6.5.</w:t>
      </w:r>
      <w:r w:rsidRPr="003B41A0">
        <w:rPr>
          <w:color w:val="000000"/>
          <w:sz w:val="22"/>
          <w:szCs w:val="22"/>
        </w:rPr>
        <w:tab/>
        <w:t>Договор составлен в трех экземплярах, имеющих одинаковую юридическую силу, по экземпляру для Продавца, Покупателей и Управления Федеральной службы государственной регистрации, кадастра и картографии по Орловской области.</w:t>
      </w:r>
    </w:p>
    <w:p w:rsidR="003B41A0" w:rsidRPr="003B41A0" w:rsidRDefault="003B41A0" w:rsidP="003B41A0">
      <w:pPr>
        <w:pStyle w:val="a6"/>
        <w:spacing w:after="0"/>
        <w:ind w:firstLine="720"/>
        <w:jc w:val="both"/>
        <w:rPr>
          <w:sz w:val="22"/>
          <w:szCs w:val="22"/>
        </w:rPr>
      </w:pPr>
    </w:p>
    <w:p w:rsidR="003B41A0" w:rsidRPr="003B41A0" w:rsidRDefault="003B41A0" w:rsidP="003B41A0">
      <w:pPr>
        <w:pStyle w:val="a6"/>
        <w:spacing w:after="0"/>
        <w:jc w:val="center"/>
        <w:rPr>
          <w:b/>
          <w:sz w:val="22"/>
          <w:szCs w:val="22"/>
        </w:rPr>
      </w:pPr>
      <w:r w:rsidRPr="003B41A0">
        <w:rPr>
          <w:b/>
          <w:sz w:val="22"/>
          <w:szCs w:val="22"/>
        </w:rPr>
        <w:t>7. ПОДПИСИ И  ЮРИДИЧЕСКИЕ АДРЕСА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2"/>
        <w:gridCol w:w="4884"/>
      </w:tblGrid>
      <w:tr w:rsidR="003B41A0" w:rsidRPr="003B41A0" w:rsidTr="00EA7A58">
        <w:tc>
          <w:tcPr>
            <w:tcW w:w="4926" w:type="dxa"/>
          </w:tcPr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  <w:r w:rsidRPr="003B41A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6" w:type="dxa"/>
            <w:gridSpan w:val="2"/>
          </w:tcPr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  <w:r w:rsidRPr="003B41A0">
              <w:rPr>
                <w:b/>
                <w:sz w:val="22"/>
                <w:szCs w:val="22"/>
              </w:rPr>
              <w:t xml:space="preserve">       Покупатель</w:t>
            </w:r>
          </w:p>
        </w:tc>
      </w:tr>
      <w:tr w:rsidR="003B41A0" w:rsidRPr="003B41A0" w:rsidTr="00EA7A58">
        <w:tc>
          <w:tcPr>
            <w:tcW w:w="4926" w:type="dxa"/>
          </w:tcPr>
          <w:p w:rsidR="003B41A0" w:rsidRPr="003B41A0" w:rsidRDefault="003B41A0" w:rsidP="00EA7A58">
            <w:pPr>
              <w:pStyle w:val="a6"/>
              <w:jc w:val="both"/>
              <w:rPr>
                <w:sz w:val="22"/>
                <w:szCs w:val="22"/>
              </w:rPr>
            </w:pPr>
            <w:r w:rsidRPr="003B41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B41A0">
              <w:rPr>
                <w:sz w:val="22"/>
                <w:szCs w:val="22"/>
              </w:rPr>
              <w:t>Троснянского</w:t>
            </w:r>
            <w:proofErr w:type="spellEnd"/>
            <w:r w:rsidRPr="003B41A0">
              <w:rPr>
                <w:sz w:val="22"/>
                <w:szCs w:val="22"/>
              </w:rPr>
              <w:t xml:space="preserve"> района Орловской области</w:t>
            </w:r>
          </w:p>
        </w:tc>
        <w:tc>
          <w:tcPr>
            <w:tcW w:w="4926" w:type="dxa"/>
            <w:gridSpan w:val="2"/>
          </w:tcPr>
          <w:p w:rsidR="003B41A0" w:rsidRPr="003B41A0" w:rsidRDefault="003B41A0" w:rsidP="00EA7A58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3B41A0" w:rsidRPr="003B41A0" w:rsidTr="00EA7A58">
        <w:tc>
          <w:tcPr>
            <w:tcW w:w="4926" w:type="dxa"/>
          </w:tcPr>
          <w:p w:rsidR="003B41A0" w:rsidRPr="003B41A0" w:rsidRDefault="003B41A0" w:rsidP="00EA7A58">
            <w:pPr>
              <w:pStyle w:val="a6"/>
              <w:jc w:val="both"/>
              <w:rPr>
                <w:sz w:val="22"/>
                <w:szCs w:val="22"/>
              </w:rPr>
            </w:pPr>
            <w:r w:rsidRPr="003B41A0">
              <w:rPr>
                <w:sz w:val="22"/>
                <w:szCs w:val="22"/>
              </w:rPr>
              <w:t xml:space="preserve">303450, Орловская  область, </w:t>
            </w:r>
            <w:proofErr w:type="spellStart"/>
            <w:r w:rsidRPr="003B41A0">
              <w:rPr>
                <w:sz w:val="22"/>
                <w:szCs w:val="22"/>
              </w:rPr>
              <w:t>Троснянский</w:t>
            </w:r>
            <w:proofErr w:type="spellEnd"/>
            <w:r w:rsidRPr="003B41A0">
              <w:rPr>
                <w:sz w:val="22"/>
                <w:szCs w:val="22"/>
              </w:rPr>
              <w:t xml:space="preserve">  район, с. </w:t>
            </w:r>
            <w:proofErr w:type="spellStart"/>
            <w:r w:rsidRPr="003B41A0">
              <w:rPr>
                <w:sz w:val="22"/>
                <w:szCs w:val="22"/>
              </w:rPr>
              <w:t>Тросна</w:t>
            </w:r>
            <w:proofErr w:type="spellEnd"/>
            <w:r w:rsidRPr="003B41A0">
              <w:rPr>
                <w:sz w:val="22"/>
                <w:szCs w:val="22"/>
              </w:rPr>
              <w:t>, ул. Ленина, д.4</w:t>
            </w:r>
          </w:p>
        </w:tc>
        <w:tc>
          <w:tcPr>
            <w:tcW w:w="4926" w:type="dxa"/>
            <w:gridSpan w:val="2"/>
          </w:tcPr>
          <w:p w:rsidR="003B41A0" w:rsidRPr="003B41A0" w:rsidRDefault="003B41A0" w:rsidP="00EA7A58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3B41A0" w:rsidRPr="003B41A0" w:rsidTr="00EA7A58">
        <w:tc>
          <w:tcPr>
            <w:tcW w:w="4926" w:type="dxa"/>
          </w:tcPr>
          <w:p w:rsidR="003B41A0" w:rsidRPr="003B41A0" w:rsidRDefault="003B41A0" w:rsidP="00EA7A58">
            <w:pPr>
              <w:pStyle w:val="a6"/>
              <w:jc w:val="both"/>
              <w:rPr>
                <w:sz w:val="22"/>
                <w:szCs w:val="22"/>
              </w:rPr>
            </w:pPr>
            <w:r w:rsidRPr="003B41A0">
              <w:rPr>
                <w:sz w:val="22"/>
                <w:szCs w:val="22"/>
              </w:rPr>
              <w:t>Глава района</w:t>
            </w:r>
          </w:p>
        </w:tc>
        <w:tc>
          <w:tcPr>
            <w:tcW w:w="4926" w:type="dxa"/>
            <w:gridSpan w:val="2"/>
          </w:tcPr>
          <w:p w:rsidR="003B41A0" w:rsidRPr="003B41A0" w:rsidRDefault="003B41A0" w:rsidP="00EA7A58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3B41A0" w:rsidRPr="005F1AAE" w:rsidTr="00EA7A58">
        <w:tc>
          <w:tcPr>
            <w:tcW w:w="4968" w:type="dxa"/>
            <w:gridSpan w:val="2"/>
          </w:tcPr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  <w:r w:rsidRPr="003B41A0">
              <w:rPr>
                <w:b/>
                <w:sz w:val="22"/>
                <w:szCs w:val="22"/>
              </w:rPr>
              <w:t>________________________  (Ф.И.О.)</w:t>
            </w:r>
          </w:p>
          <w:p w:rsidR="003B41A0" w:rsidRPr="003B41A0" w:rsidRDefault="003B41A0" w:rsidP="00EA7A58">
            <w:pPr>
              <w:pStyle w:val="a6"/>
              <w:spacing w:after="0"/>
              <w:jc w:val="both"/>
              <w:rPr>
                <w:bCs/>
                <w:sz w:val="22"/>
                <w:szCs w:val="22"/>
              </w:rPr>
            </w:pPr>
            <w:r w:rsidRPr="003B41A0">
              <w:rPr>
                <w:bCs/>
                <w:sz w:val="22"/>
                <w:szCs w:val="22"/>
              </w:rPr>
              <w:t xml:space="preserve">             ( подпись)</w:t>
            </w:r>
          </w:p>
        </w:tc>
        <w:tc>
          <w:tcPr>
            <w:tcW w:w="4884" w:type="dxa"/>
          </w:tcPr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  <w:r w:rsidRPr="003B41A0">
              <w:rPr>
                <w:b/>
                <w:sz w:val="22"/>
                <w:szCs w:val="22"/>
              </w:rPr>
              <w:t>_____________________   (Ф.И.О.)</w:t>
            </w:r>
          </w:p>
          <w:p w:rsidR="003B41A0" w:rsidRPr="003B41A0" w:rsidRDefault="003B41A0" w:rsidP="00EA7A58">
            <w:pPr>
              <w:pStyle w:val="a6"/>
              <w:spacing w:after="0"/>
              <w:jc w:val="both"/>
              <w:rPr>
                <w:b/>
                <w:sz w:val="22"/>
                <w:szCs w:val="22"/>
              </w:rPr>
            </w:pPr>
            <w:r w:rsidRPr="003B41A0">
              <w:rPr>
                <w:bCs/>
                <w:sz w:val="22"/>
                <w:szCs w:val="22"/>
              </w:rPr>
              <w:t xml:space="preserve">             ( подпись)</w:t>
            </w:r>
          </w:p>
        </w:tc>
      </w:tr>
    </w:tbl>
    <w:p w:rsidR="00E94C42" w:rsidRDefault="00E94C42" w:rsidP="00E94C42">
      <w:pPr>
        <w:jc w:val="both"/>
        <w:rPr>
          <w:sz w:val="26"/>
          <w:szCs w:val="26"/>
        </w:rPr>
      </w:pPr>
    </w:p>
    <w:p w:rsidR="003B41A0" w:rsidRPr="009C06AE" w:rsidRDefault="003B41A0" w:rsidP="00E94C42">
      <w:pPr>
        <w:jc w:val="both"/>
        <w:rPr>
          <w:sz w:val="26"/>
          <w:szCs w:val="26"/>
        </w:rPr>
      </w:pPr>
    </w:p>
    <w:sectPr w:rsidR="003B41A0" w:rsidRPr="009C06AE" w:rsidSect="003D6F2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A8B7E85"/>
    <w:multiLevelType w:val="singleLevel"/>
    <w:tmpl w:val="2FD2FC36"/>
    <w:lvl w:ilvl="0">
      <w:start w:val="1"/>
      <w:numFmt w:val="decimal"/>
      <w:lvlText w:val="6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>
    <w:nsid w:val="61793D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D01513"/>
    <w:multiLevelType w:val="multilevel"/>
    <w:tmpl w:val="3F54CE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6735EB4"/>
    <w:multiLevelType w:val="singleLevel"/>
    <w:tmpl w:val="F5AED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8"/>
    <w:rsid w:val="0001543D"/>
    <w:rsid w:val="000241AF"/>
    <w:rsid w:val="00046599"/>
    <w:rsid w:val="00057411"/>
    <w:rsid w:val="000579AE"/>
    <w:rsid w:val="000A0B1F"/>
    <w:rsid w:val="000B1E89"/>
    <w:rsid w:val="000B74C6"/>
    <w:rsid w:val="000C0F88"/>
    <w:rsid w:val="000F0988"/>
    <w:rsid w:val="000F311C"/>
    <w:rsid w:val="00105A70"/>
    <w:rsid w:val="0011381C"/>
    <w:rsid w:val="00176566"/>
    <w:rsid w:val="00176EEF"/>
    <w:rsid w:val="00181F4F"/>
    <w:rsid w:val="00182E42"/>
    <w:rsid w:val="00184A34"/>
    <w:rsid w:val="00187B9F"/>
    <w:rsid w:val="001A436B"/>
    <w:rsid w:val="001B4351"/>
    <w:rsid w:val="001C2A1A"/>
    <w:rsid w:val="001C3AC4"/>
    <w:rsid w:val="001D0E13"/>
    <w:rsid w:val="001D4DB2"/>
    <w:rsid w:val="001D6914"/>
    <w:rsid w:val="001E2443"/>
    <w:rsid w:val="001E361B"/>
    <w:rsid w:val="001F143D"/>
    <w:rsid w:val="00200EF4"/>
    <w:rsid w:val="0023402C"/>
    <w:rsid w:val="0024643A"/>
    <w:rsid w:val="00247F22"/>
    <w:rsid w:val="002746BE"/>
    <w:rsid w:val="0028108F"/>
    <w:rsid w:val="00281771"/>
    <w:rsid w:val="00286103"/>
    <w:rsid w:val="002A2DFB"/>
    <w:rsid w:val="002A50EF"/>
    <w:rsid w:val="002B7589"/>
    <w:rsid w:val="002C238F"/>
    <w:rsid w:val="002D6BDA"/>
    <w:rsid w:val="003110CD"/>
    <w:rsid w:val="0031602A"/>
    <w:rsid w:val="00377575"/>
    <w:rsid w:val="00385D02"/>
    <w:rsid w:val="003B37A5"/>
    <w:rsid w:val="003B41A0"/>
    <w:rsid w:val="003D3807"/>
    <w:rsid w:val="003D6F22"/>
    <w:rsid w:val="003F4D49"/>
    <w:rsid w:val="00412B02"/>
    <w:rsid w:val="0041786D"/>
    <w:rsid w:val="00443E4D"/>
    <w:rsid w:val="00446E9D"/>
    <w:rsid w:val="0045021C"/>
    <w:rsid w:val="00481C6D"/>
    <w:rsid w:val="004B14C9"/>
    <w:rsid w:val="004B5B7D"/>
    <w:rsid w:val="004B6D1A"/>
    <w:rsid w:val="004C5E56"/>
    <w:rsid w:val="004C72C5"/>
    <w:rsid w:val="004D1668"/>
    <w:rsid w:val="004E2D10"/>
    <w:rsid w:val="004E6947"/>
    <w:rsid w:val="004F0177"/>
    <w:rsid w:val="0052650E"/>
    <w:rsid w:val="0053546B"/>
    <w:rsid w:val="00546A4C"/>
    <w:rsid w:val="00562A35"/>
    <w:rsid w:val="00572AAB"/>
    <w:rsid w:val="005A1F21"/>
    <w:rsid w:val="005A3DB0"/>
    <w:rsid w:val="005A7012"/>
    <w:rsid w:val="005B529F"/>
    <w:rsid w:val="005B7233"/>
    <w:rsid w:val="005F73FE"/>
    <w:rsid w:val="00620B25"/>
    <w:rsid w:val="006216DD"/>
    <w:rsid w:val="00632F4D"/>
    <w:rsid w:val="006359E2"/>
    <w:rsid w:val="00647329"/>
    <w:rsid w:val="00675A55"/>
    <w:rsid w:val="00687D51"/>
    <w:rsid w:val="006954AE"/>
    <w:rsid w:val="006A0F22"/>
    <w:rsid w:val="006B07F5"/>
    <w:rsid w:val="006C1E88"/>
    <w:rsid w:val="006C37E9"/>
    <w:rsid w:val="006D74EF"/>
    <w:rsid w:val="006F4BCD"/>
    <w:rsid w:val="0071774E"/>
    <w:rsid w:val="007444F6"/>
    <w:rsid w:val="0078487E"/>
    <w:rsid w:val="007870D1"/>
    <w:rsid w:val="007A02B9"/>
    <w:rsid w:val="007A3AE7"/>
    <w:rsid w:val="007B0B87"/>
    <w:rsid w:val="007F7EAF"/>
    <w:rsid w:val="00822F99"/>
    <w:rsid w:val="00831E69"/>
    <w:rsid w:val="00844E28"/>
    <w:rsid w:val="00855B49"/>
    <w:rsid w:val="0086619E"/>
    <w:rsid w:val="008665D0"/>
    <w:rsid w:val="0089674D"/>
    <w:rsid w:val="008A010B"/>
    <w:rsid w:val="008D05B1"/>
    <w:rsid w:val="008D2279"/>
    <w:rsid w:val="008F58C1"/>
    <w:rsid w:val="00902940"/>
    <w:rsid w:val="00915408"/>
    <w:rsid w:val="00916771"/>
    <w:rsid w:val="00927F85"/>
    <w:rsid w:val="00930370"/>
    <w:rsid w:val="00955A1E"/>
    <w:rsid w:val="009760D9"/>
    <w:rsid w:val="00976B18"/>
    <w:rsid w:val="00980286"/>
    <w:rsid w:val="00992C4A"/>
    <w:rsid w:val="0099378F"/>
    <w:rsid w:val="009B28C9"/>
    <w:rsid w:val="009C1D10"/>
    <w:rsid w:val="009D75D9"/>
    <w:rsid w:val="009F71B6"/>
    <w:rsid w:val="00A06641"/>
    <w:rsid w:val="00A121BD"/>
    <w:rsid w:val="00A524F6"/>
    <w:rsid w:val="00AB588C"/>
    <w:rsid w:val="00AF6C31"/>
    <w:rsid w:val="00AF6DBD"/>
    <w:rsid w:val="00B01C57"/>
    <w:rsid w:val="00B74718"/>
    <w:rsid w:val="00B7746D"/>
    <w:rsid w:val="00B77FEB"/>
    <w:rsid w:val="00B857D7"/>
    <w:rsid w:val="00B95791"/>
    <w:rsid w:val="00BA6B31"/>
    <w:rsid w:val="00BB3B9A"/>
    <w:rsid w:val="00BC4712"/>
    <w:rsid w:val="00BD41AC"/>
    <w:rsid w:val="00BD703F"/>
    <w:rsid w:val="00BE1060"/>
    <w:rsid w:val="00BF0218"/>
    <w:rsid w:val="00BF7C9F"/>
    <w:rsid w:val="00C05B18"/>
    <w:rsid w:val="00C079B4"/>
    <w:rsid w:val="00C10CE8"/>
    <w:rsid w:val="00C17C28"/>
    <w:rsid w:val="00C40534"/>
    <w:rsid w:val="00C41B46"/>
    <w:rsid w:val="00C71283"/>
    <w:rsid w:val="00C840D0"/>
    <w:rsid w:val="00CA7CFA"/>
    <w:rsid w:val="00CB0239"/>
    <w:rsid w:val="00CC7304"/>
    <w:rsid w:val="00CD5F93"/>
    <w:rsid w:val="00CF26CC"/>
    <w:rsid w:val="00CF504F"/>
    <w:rsid w:val="00CF5E5E"/>
    <w:rsid w:val="00D017E4"/>
    <w:rsid w:val="00D27BE2"/>
    <w:rsid w:val="00D609B1"/>
    <w:rsid w:val="00D67B48"/>
    <w:rsid w:val="00D74E37"/>
    <w:rsid w:val="00DC089D"/>
    <w:rsid w:val="00DC4264"/>
    <w:rsid w:val="00DE581C"/>
    <w:rsid w:val="00DF2D21"/>
    <w:rsid w:val="00E052FE"/>
    <w:rsid w:val="00E47C4E"/>
    <w:rsid w:val="00E51070"/>
    <w:rsid w:val="00E67B10"/>
    <w:rsid w:val="00E871D0"/>
    <w:rsid w:val="00E94C42"/>
    <w:rsid w:val="00EA6CCF"/>
    <w:rsid w:val="00EA7A58"/>
    <w:rsid w:val="00EB2384"/>
    <w:rsid w:val="00EB58F6"/>
    <w:rsid w:val="00ED1F11"/>
    <w:rsid w:val="00EE76B7"/>
    <w:rsid w:val="00F31C0F"/>
    <w:rsid w:val="00F42941"/>
    <w:rsid w:val="00F538CB"/>
    <w:rsid w:val="00F902BA"/>
    <w:rsid w:val="00FA29B6"/>
    <w:rsid w:val="00FC5A92"/>
    <w:rsid w:val="00FD121A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48"/>
    <w:rPr>
      <w:sz w:val="24"/>
      <w:szCs w:val="24"/>
    </w:rPr>
  </w:style>
  <w:style w:type="paragraph" w:styleId="1">
    <w:name w:val="heading 1"/>
    <w:basedOn w:val="a"/>
    <w:next w:val="a"/>
    <w:qFormat/>
    <w:rsid w:val="00A52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5E5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67B48"/>
    <w:pPr>
      <w:jc w:val="center"/>
    </w:pPr>
    <w:rPr>
      <w:b/>
      <w:sz w:val="28"/>
    </w:rPr>
  </w:style>
  <w:style w:type="paragraph" w:styleId="20">
    <w:name w:val="Body Text Indent 2"/>
    <w:basedOn w:val="a"/>
    <w:rsid w:val="00D67B48"/>
    <w:pPr>
      <w:ind w:left="1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385D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385D02"/>
    <w:rPr>
      <w:rFonts w:cs="Times New Roman"/>
      <w:color w:val="0000FF"/>
      <w:u w:val="single"/>
    </w:rPr>
  </w:style>
  <w:style w:type="paragraph" w:styleId="a5">
    <w:name w:val="Normal (Web)"/>
    <w:basedOn w:val="a"/>
    <w:rsid w:val="00481C6D"/>
    <w:pPr>
      <w:textAlignment w:val="top"/>
    </w:pPr>
  </w:style>
  <w:style w:type="paragraph" w:styleId="a6">
    <w:name w:val="Body Text"/>
    <w:basedOn w:val="a"/>
    <w:rsid w:val="00A524F6"/>
    <w:pPr>
      <w:spacing w:after="120"/>
    </w:pPr>
  </w:style>
  <w:style w:type="paragraph" w:styleId="a7">
    <w:name w:val="Body Text Indent"/>
    <w:basedOn w:val="a"/>
    <w:rsid w:val="00A524F6"/>
    <w:pPr>
      <w:spacing w:after="120"/>
      <w:ind w:left="283"/>
    </w:pPr>
  </w:style>
  <w:style w:type="paragraph" w:styleId="3">
    <w:name w:val="Body Text 3"/>
    <w:basedOn w:val="a"/>
    <w:rsid w:val="00A524F6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A524F6"/>
    <w:pPr>
      <w:spacing w:after="120"/>
      <w:ind w:left="283"/>
    </w:pPr>
    <w:rPr>
      <w:sz w:val="16"/>
      <w:szCs w:val="16"/>
    </w:rPr>
  </w:style>
  <w:style w:type="paragraph" w:customStyle="1" w:styleId="BodyText">
    <w:name w:val="Body Text"/>
    <w:basedOn w:val="a"/>
    <w:rsid w:val="00A524F6"/>
    <w:pPr>
      <w:jc w:val="both"/>
    </w:pPr>
    <w:rPr>
      <w:szCs w:val="20"/>
    </w:rPr>
  </w:style>
  <w:style w:type="paragraph" w:styleId="a8">
    <w:name w:val="header"/>
    <w:basedOn w:val="a"/>
    <w:rsid w:val="00A524F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41B46"/>
  </w:style>
  <w:style w:type="paragraph" w:styleId="a9">
    <w:name w:val="Balloon Text"/>
    <w:basedOn w:val="a"/>
    <w:link w:val="aa"/>
    <w:rsid w:val="00BE10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106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60D9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760D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760D9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48"/>
    <w:rPr>
      <w:sz w:val="24"/>
      <w:szCs w:val="24"/>
    </w:rPr>
  </w:style>
  <w:style w:type="paragraph" w:styleId="1">
    <w:name w:val="heading 1"/>
    <w:basedOn w:val="a"/>
    <w:next w:val="a"/>
    <w:qFormat/>
    <w:rsid w:val="00A52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5E5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67B48"/>
    <w:pPr>
      <w:jc w:val="center"/>
    </w:pPr>
    <w:rPr>
      <w:b/>
      <w:sz w:val="28"/>
    </w:rPr>
  </w:style>
  <w:style w:type="paragraph" w:styleId="20">
    <w:name w:val="Body Text Indent 2"/>
    <w:basedOn w:val="a"/>
    <w:rsid w:val="00D67B48"/>
    <w:pPr>
      <w:ind w:left="1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385D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385D02"/>
    <w:rPr>
      <w:rFonts w:cs="Times New Roman"/>
      <w:color w:val="0000FF"/>
      <w:u w:val="single"/>
    </w:rPr>
  </w:style>
  <w:style w:type="paragraph" w:styleId="a5">
    <w:name w:val="Normal (Web)"/>
    <w:basedOn w:val="a"/>
    <w:rsid w:val="00481C6D"/>
    <w:pPr>
      <w:textAlignment w:val="top"/>
    </w:pPr>
  </w:style>
  <w:style w:type="paragraph" w:styleId="a6">
    <w:name w:val="Body Text"/>
    <w:basedOn w:val="a"/>
    <w:rsid w:val="00A524F6"/>
    <w:pPr>
      <w:spacing w:after="120"/>
    </w:pPr>
  </w:style>
  <w:style w:type="paragraph" w:styleId="a7">
    <w:name w:val="Body Text Indent"/>
    <w:basedOn w:val="a"/>
    <w:rsid w:val="00A524F6"/>
    <w:pPr>
      <w:spacing w:after="120"/>
      <w:ind w:left="283"/>
    </w:pPr>
  </w:style>
  <w:style w:type="paragraph" w:styleId="3">
    <w:name w:val="Body Text 3"/>
    <w:basedOn w:val="a"/>
    <w:rsid w:val="00A524F6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A524F6"/>
    <w:pPr>
      <w:spacing w:after="120"/>
      <w:ind w:left="283"/>
    </w:pPr>
    <w:rPr>
      <w:sz w:val="16"/>
      <w:szCs w:val="16"/>
    </w:rPr>
  </w:style>
  <w:style w:type="paragraph" w:customStyle="1" w:styleId="BodyText">
    <w:name w:val="Body Text"/>
    <w:basedOn w:val="a"/>
    <w:rsid w:val="00A524F6"/>
    <w:pPr>
      <w:jc w:val="both"/>
    </w:pPr>
    <w:rPr>
      <w:szCs w:val="20"/>
    </w:rPr>
  </w:style>
  <w:style w:type="paragraph" w:styleId="a8">
    <w:name w:val="header"/>
    <w:basedOn w:val="a"/>
    <w:rsid w:val="00A524F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41B46"/>
  </w:style>
  <w:style w:type="paragraph" w:styleId="a9">
    <w:name w:val="Balloon Text"/>
    <w:basedOn w:val="a"/>
    <w:link w:val="aa"/>
    <w:rsid w:val="00BE10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106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60D9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760D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760D9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374">
                  <w:marLeft w:val="50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trosn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D7E7-815D-4326-A5D6-9A837779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14279</CharactersWithSpaces>
  <SharedDoc>false</SharedDoc>
  <HLinks>
    <vt:vector size="30" baseType="variant">
      <vt:variant>
        <vt:i4>1703962</vt:i4>
      </vt:variant>
      <vt:variant>
        <vt:i4>12</vt:i4>
      </vt:variant>
      <vt:variant>
        <vt:i4>0</vt:i4>
      </vt:variant>
      <vt:variant>
        <vt:i4>5</vt:i4>
      </vt:variant>
      <vt:variant>
        <vt:lpwstr>http://www.admtrosna.ru/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1703962</vt:i4>
      </vt:variant>
      <vt:variant>
        <vt:i4>5</vt:i4>
      </vt:variant>
      <vt:variant>
        <vt:i4>0</vt:i4>
      </vt:variant>
      <vt:variant>
        <vt:i4>5</vt:i4>
      </vt:variant>
      <vt:variant>
        <vt:lpwstr>http://www.admtrosna.ru/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Ревякина</cp:lastModifiedBy>
  <cp:revision>2</cp:revision>
  <cp:lastPrinted>2017-09-26T11:46:00Z</cp:lastPrinted>
  <dcterms:created xsi:type="dcterms:W3CDTF">2017-09-29T06:15:00Z</dcterms:created>
  <dcterms:modified xsi:type="dcterms:W3CDTF">2017-09-29T06:15:00Z</dcterms:modified>
</cp:coreProperties>
</file>