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FD" w:rsidRPr="004E6DFD" w:rsidRDefault="007F794E" w:rsidP="00AB63B9">
      <w:pPr>
        <w:pStyle w:val="ConsTitle"/>
        <w:widowControl/>
        <w:ind w:right="0" w:firstLine="540"/>
        <w:jc w:val="center"/>
        <w:outlineLvl w:val="0"/>
        <w:rPr>
          <w:b w:val="0"/>
          <w:sz w:val="28"/>
          <w:szCs w:val="28"/>
        </w:rPr>
      </w:pPr>
      <w:r w:rsidRPr="004E6DFD">
        <w:rPr>
          <w:b w:val="0"/>
          <w:sz w:val="28"/>
          <w:szCs w:val="28"/>
        </w:rPr>
        <w:t xml:space="preserve">  </w:t>
      </w:r>
    </w:p>
    <w:p w:rsidR="007F794E" w:rsidRPr="0009621C" w:rsidRDefault="0009621C" w:rsidP="0009621C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</w:t>
      </w:r>
      <w:r w:rsidR="007F794E" w:rsidRPr="0009621C">
        <w:rPr>
          <w:rFonts w:ascii="Arial" w:hAnsi="Arial"/>
        </w:rPr>
        <w:t>СИЙСКАЯ ФЕДЕРАЦИЯ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ОРЛОВСКАЯ ОБЛАСТЬ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ТРОСНЯНСКИЙ РАЙОН</w:t>
      </w:r>
    </w:p>
    <w:p w:rsidR="007F794E" w:rsidRPr="0009621C" w:rsidRDefault="00552B6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МУРАВЛЬСКИЙ</w:t>
      </w:r>
      <w:r w:rsidR="00251AA5" w:rsidRPr="0009621C">
        <w:rPr>
          <w:rFonts w:ascii="Arial" w:hAnsi="Arial"/>
        </w:rPr>
        <w:t xml:space="preserve"> </w:t>
      </w:r>
      <w:r w:rsidR="007F794E" w:rsidRPr="0009621C">
        <w:rPr>
          <w:rFonts w:ascii="Arial" w:hAnsi="Arial"/>
        </w:rPr>
        <w:t xml:space="preserve"> СЕЛЬСКИЙ СОВЕТ НАРОДНЫХ ДЕПУТАТОВ</w:t>
      </w: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</w:p>
    <w:p w:rsidR="007F794E" w:rsidRPr="0009621C" w:rsidRDefault="007F794E" w:rsidP="0009621C">
      <w:pPr>
        <w:ind w:firstLine="709"/>
        <w:jc w:val="center"/>
        <w:rPr>
          <w:rFonts w:ascii="Arial" w:hAnsi="Arial"/>
        </w:rPr>
      </w:pPr>
      <w:r w:rsidRPr="0009621C">
        <w:rPr>
          <w:rFonts w:ascii="Arial" w:hAnsi="Arial"/>
        </w:rPr>
        <w:t>РЕШЕНИЕ</w:t>
      </w:r>
    </w:p>
    <w:p w:rsidR="007F794E" w:rsidRPr="0009621C" w:rsidRDefault="007F794E" w:rsidP="0009621C">
      <w:pPr>
        <w:ind w:firstLine="709"/>
        <w:jc w:val="both"/>
        <w:rPr>
          <w:rFonts w:ascii="Arial" w:hAnsi="Arial"/>
        </w:rPr>
      </w:pPr>
    </w:p>
    <w:p w:rsidR="007F794E" w:rsidRPr="007D716B" w:rsidRDefault="00121A0E" w:rsidP="00D5773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43D86">
        <w:rPr>
          <w:rFonts w:ascii="Arial" w:hAnsi="Arial"/>
        </w:rPr>
        <w:t xml:space="preserve"> </w:t>
      </w:r>
      <w:r>
        <w:rPr>
          <w:rFonts w:ascii="Arial" w:hAnsi="Arial"/>
        </w:rPr>
        <w:t>от 28 декабря</w:t>
      </w:r>
      <w:r w:rsidR="00343D86">
        <w:rPr>
          <w:rFonts w:ascii="Arial" w:hAnsi="Arial"/>
        </w:rPr>
        <w:t xml:space="preserve"> 2023</w:t>
      </w:r>
      <w:r w:rsidR="007F794E" w:rsidRPr="0009621C">
        <w:rPr>
          <w:rFonts w:ascii="Arial" w:hAnsi="Arial"/>
        </w:rPr>
        <w:t xml:space="preserve"> года      </w:t>
      </w:r>
      <w:r w:rsidR="00552B6E" w:rsidRPr="0009621C">
        <w:rPr>
          <w:rFonts w:ascii="Arial" w:hAnsi="Arial"/>
        </w:rPr>
        <w:t xml:space="preserve">                                 </w:t>
      </w:r>
      <w:r w:rsidR="001255C9" w:rsidRPr="0009621C">
        <w:rPr>
          <w:rFonts w:ascii="Arial" w:hAnsi="Arial"/>
        </w:rPr>
        <w:t xml:space="preserve">         </w:t>
      </w:r>
      <w:r w:rsidR="00552B6E" w:rsidRPr="0009621C">
        <w:rPr>
          <w:rFonts w:ascii="Arial" w:hAnsi="Arial"/>
        </w:rPr>
        <w:t xml:space="preserve">  </w:t>
      </w:r>
      <w:r w:rsidR="0009621C" w:rsidRPr="0009621C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                      </w:t>
      </w:r>
      <w:r w:rsidR="00D57733">
        <w:rPr>
          <w:rFonts w:ascii="Arial" w:hAnsi="Arial"/>
        </w:rPr>
        <w:t xml:space="preserve">    </w:t>
      </w:r>
      <w:r w:rsidR="007F794E" w:rsidRPr="0009621C">
        <w:rPr>
          <w:rFonts w:ascii="Arial" w:hAnsi="Arial"/>
        </w:rPr>
        <w:t>№</w:t>
      </w:r>
      <w:r w:rsidR="00124679">
        <w:rPr>
          <w:rFonts w:ascii="Arial" w:hAnsi="Arial"/>
        </w:rPr>
        <w:t xml:space="preserve"> </w:t>
      </w:r>
      <w:r w:rsidR="007F6FC3">
        <w:rPr>
          <w:rFonts w:ascii="Arial" w:hAnsi="Arial"/>
        </w:rPr>
        <w:t>104</w:t>
      </w:r>
    </w:p>
    <w:p w:rsidR="007F794E" w:rsidRDefault="00CE243A" w:rsidP="00D57733">
      <w:pPr>
        <w:jc w:val="both"/>
        <w:rPr>
          <w:rFonts w:ascii="Arial" w:hAnsi="Arial"/>
        </w:rPr>
      </w:pPr>
      <w:r>
        <w:rPr>
          <w:rFonts w:ascii="Arial" w:hAnsi="Arial"/>
        </w:rPr>
        <w:t>с</w:t>
      </w:r>
      <w:r w:rsidR="00124679">
        <w:rPr>
          <w:rFonts w:ascii="Arial" w:hAnsi="Arial"/>
        </w:rPr>
        <w:t>. Муравль</w:t>
      </w:r>
    </w:p>
    <w:p w:rsidR="00124679" w:rsidRDefault="005F04C1" w:rsidP="00124679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</w:t>
      </w:r>
      <w:r w:rsidR="00343D86">
        <w:rPr>
          <w:rFonts w:ascii="Arial" w:hAnsi="Arial"/>
        </w:rPr>
        <w:t>на двадцать шестом</w:t>
      </w:r>
      <w:r w:rsidR="00124679">
        <w:rPr>
          <w:rFonts w:ascii="Arial" w:hAnsi="Arial"/>
        </w:rPr>
        <w:t xml:space="preserve"> заседании</w:t>
      </w:r>
    </w:p>
    <w:p w:rsidR="00124679" w:rsidRDefault="00124679" w:rsidP="00124679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Муравльского сельского Совета </w:t>
      </w:r>
    </w:p>
    <w:p w:rsidR="00124679" w:rsidRDefault="00124679" w:rsidP="00124679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  <w:r w:rsidR="00343D86">
        <w:rPr>
          <w:rFonts w:ascii="Arial" w:hAnsi="Arial"/>
        </w:rPr>
        <w:t xml:space="preserve"> шестого созыва</w:t>
      </w:r>
    </w:p>
    <w:p w:rsidR="00124679" w:rsidRPr="0009621C" w:rsidRDefault="00124679" w:rsidP="0009621C">
      <w:pPr>
        <w:ind w:firstLine="709"/>
        <w:jc w:val="both"/>
        <w:rPr>
          <w:rFonts w:ascii="Arial" w:hAnsi="Arial"/>
        </w:rPr>
      </w:pPr>
    </w:p>
    <w:p w:rsidR="007F794E" w:rsidRPr="0009621C" w:rsidRDefault="007F794E" w:rsidP="00124679">
      <w:pPr>
        <w:ind w:right="5385"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>О</w:t>
      </w:r>
      <w:r w:rsidR="00343D86">
        <w:rPr>
          <w:rFonts w:ascii="Arial" w:hAnsi="Arial"/>
        </w:rPr>
        <w:t>б утверждения</w:t>
      </w:r>
      <w:r w:rsidRPr="0009621C">
        <w:rPr>
          <w:rFonts w:ascii="Arial" w:hAnsi="Arial"/>
        </w:rPr>
        <w:t xml:space="preserve"> </w:t>
      </w:r>
      <w:r w:rsidR="00343D86">
        <w:rPr>
          <w:rFonts w:ascii="Arial" w:hAnsi="Arial"/>
        </w:rPr>
        <w:t>Порядка</w:t>
      </w:r>
      <w:r w:rsidR="00175391">
        <w:rPr>
          <w:rFonts w:ascii="Arial" w:hAnsi="Arial"/>
        </w:rPr>
        <w:t xml:space="preserve"> проведения антикоррупционной экспертизы нормативных правовых актов и проектов нормативных правовых актов</w:t>
      </w:r>
      <w:r w:rsidR="00343D86">
        <w:rPr>
          <w:rFonts w:ascii="Arial" w:hAnsi="Arial"/>
        </w:rPr>
        <w:t xml:space="preserve"> в </w:t>
      </w:r>
      <w:r w:rsidR="00175391">
        <w:rPr>
          <w:rFonts w:ascii="Arial" w:hAnsi="Arial"/>
        </w:rPr>
        <w:t xml:space="preserve"> </w:t>
      </w:r>
      <w:proofErr w:type="spellStart"/>
      <w:r w:rsidR="00343D86">
        <w:rPr>
          <w:rFonts w:ascii="Arial" w:hAnsi="Arial"/>
        </w:rPr>
        <w:t>Муравльском</w:t>
      </w:r>
      <w:proofErr w:type="spellEnd"/>
      <w:r w:rsidR="00343D86">
        <w:rPr>
          <w:rFonts w:ascii="Arial" w:hAnsi="Arial"/>
        </w:rPr>
        <w:t xml:space="preserve"> сельском</w:t>
      </w:r>
      <w:r w:rsidR="00175391">
        <w:rPr>
          <w:rFonts w:ascii="Arial" w:hAnsi="Arial"/>
        </w:rPr>
        <w:t xml:space="preserve"> </w:t>
      </w:r>
      <w:r w:rsidR="00343D86">
        <w:rPr>
          <w:rFonts w:ascii="Arial" w:hAnsi="Arial"/>
        </w:rPr>
        <w:t>Совете народных депутатов Троснянского района</w:t>
      </w:r>
    </w:p>
    <w:p w:rsidR="0009621C" w:rsidRPr="0009621C" w:rsidRDefault="0009621C" w:rsidP="0009621C">
      <w:pPr>
        <w:ind w:firstLine="709"/>
        <w:jc w:val="both"/>
        <w:rPr>
          <w:rFonts w:ascii="Arial" w:hAnsi="Arial"/>
        </w:rPr>
      </w:pPr>
    </w:p>
    <w:p w:rsidR="0009621C" w:rsidRPr="0009621C" w:rsidRDefault="0009621C" w:rsidP="0009621C">
      <w:pPr>
        <w:ind w:firstLine="709"/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  </w:t>
      </w:r>
      <w:proofErr w:type="gramStart"/>
      <w:r w:rsidRPr="0009621C">
        <w:rPr>
          <w:rFonts w:ascii="Arial" w:hAnsi="Arial"/>
        </w:rPr>
        <w:t xml:space="preserve">В </w:t>
      </w:r>
      <w:r w:rsidR="008E2973">
        <w:rPr>
          <w:rFonts w:ascii="Arial" w:hAnsi="Arial"/>
        </w:rPr>
        <w:t xml:space="preserve">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руководствуясь Уставом Муравльского сельского поселения - </w:t>
      </w:r>
      <w:r w:rsidRPr="0009621C">
        <w:rPr>
          <w:rFonts w:ascii="Arial" w:hAnsi="Arial"/>
        </w:rPr>
        <w:t>Муравльский сельский Совет народных депутатов РЕШИЛ:</w:t>
      </w:r>
      <w:proofErr w:type="gramEnd"/>
    </w:p>
    <w:p w:rsidR="00193BC0" w:rsidRPr="00C6684E" w:rsidRDefault="007152A0" w:rsidP="00C6684E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8E2973">
        <w:rPr>
          <w:rFonts w:ascii="Arial" w:hAnsi="Arial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</w:t>
      </w:r>
      <w:r w:rsidR="00343D86">
        <w:rPr>
          <w:rFonts w:ascii="Arial" w:hAnsi="Arial"/>
        </w:rPr>
        <w:t xml:space="preserve">в </w:t>
      </w:r>
      <w:proofErr w:type="spellStart"/>
      <w:r w:rsidR="008E2973">
        <w:rPr>
          <w:rFonts w:ascii="Arial" w:hAnsi="Arial"/>
        </w:rPr>
        <w:t>М</w:t>
      </w:r>
      <w:r w:rsidR="00343D86">
        <w:rPr>
          <w:rFonts w:ascii="Arial" w:hAnsi="Arial"/>
        </w:rPr>
        <w:t>уравльском</w:t>
      </w:r>
      <w:proofErr w:type="spellEnd"/>
      <w:r w:rsidR="00343D86">
        <w:rPr>
          <w:rFonts w:ascii="Arial" w:hAnsi="Arial"/>
        </w:rPr>
        <w:t xml:space="preserve"> сельском Совете народных депутатов Троснянского района</w:t>
      </w:r>
      <w:r w:rsidR="00C46BA7">
        <w:rPr>
          <w:rFonts w:ascii="Arial" w:hAnsi="Arial"/>
        </w:rPr>
        <w:t xml:space="preserve"> согласно приложению.</w:t>
      </w:r>
    </w:p>
    <w:p w:rsidR="00C6684E" w:rsidRDefault="007152A0" w:rsidP="00C6684E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6684E">
        <w:rPr>
          <w:rFonts w:ascii="Arial" w:hAnsi="Arial"/>
        </w:rPr>
        <w:t xml:space="preserve">Решение Муравльского сельского Совета народных депутатов от </w:t>
      </w:r>
      <w:r w:rsidR="002478AE">
        <w:rPr>
          <w:rFonts w:ascii="Arial" w:hAnsi="Arial"/>
        </w:rPr>
        <w:t>07.10.2015 № 171</w:t>
      </w:r>
      <w:r w:rsidR="00C6684E">
        <w:rPr>
          <w:rFonts w:ascii="Arial" w:hAnsi="Arial"/>
        </w:rPr>
        <w:t xml:space="preserve"> «О порядке проведения антикоррупционной экспертизы нормативных правовых актов </w:t>
      </w:r>
      <w:r w:rsidR="007F6FC3">
        <w:rPr>
          <w:rFonts w:ascii="Arial" w:hAnsi="Arial"/>
        </w:rPr>
        <w:t xml:space="preserve">и проектов нормативных правовых актов органов местного самоуправления </w:t>
      </w:r>
      <w:r w:rsidR="00C6684E">
        <w:rPr>
          <w:rFonts w:ascii="Arial" w:hAnsi="Arial"/>
        </w:rPr>
        <w:t>Муравльского сельского поселения»</w:t>
      </w:r>
      <w:r w:rsidR="007D716B">
        <w:rPr>
          <w:rFonts w:ascii="Arial" w:hAnsi="Arial"/>
        </w:rPr>
        <w:t xml:space="preserve">, </w:t>
      </w:r>
      <w:r w:rsidR="00C6684E">
        <w:rPr>
          <w:rFonts w:ascii="Arial" w:hAnsi="Arial"/>
        </w:rPr>
        <w:t>признать утратившим</w:t>
      </w:r>
      <w:r w:rsidR="007D716B">
        <w:rPr>
          <w:rFonts w:ascii="Arial" w:hAnsi="Arial"/>
        </w:rPr>
        <w:t>и</w:t>
      </w:r>
      <w:r w:rsidR="00C6684E">
        <w:rPr>
          <w:rFonts w:ascii="Arial" w:hAnsi="Arial"/>
        </w:rPr>
        <w:t xml:space="preserve"> силу.</w:t>
      </w:r>
    </w:p>
    <w:p w:rsidR="007152A0" w:rsidRPr="00C6684E" w:rsidRDefault="007152A0" w:rsidP="007152A0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7152A0">
        <w:rPr>
          <w:rFonts w:ascii="Arial" w:hAnsi="Arial"/>
        </w:rPr>
        <w:t>Решение Муравльского сельского</w:t>
      </w:r>
      <w:r>
        <w:rPr>
          <w:rFonts w:ascii="Arial" w:hAnsi="Arial"/>
        </w:rPr>
        <w:t xml:space="preserve"> Совета народных депутатов от 10.03.2023 № 77</w:t>
      </w:r>
      <w:r w:rsidRPr="007152A0">
        <w:rPr>
          <w:rFonts w:ascii="Arial" w:hAnsi="Arial"/>
        </w:rPr>
        <w:t xml:space="preserve"> «О внесении изменений в решение № 171 от 07.10.2015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Муравльского сельского поселения»</w:t>
      </w:r>
      <w:r>
        <w:rPr>
          <w:rFonts w:ascii="Arial" w:hAnsi="Arial"/>
        </w:rPr>
        <w:t xml:space="preserve">, </w:t>
      </w:r>
      <w:r w:rsidRPr="007152A0">
        <w:rPr>
          <w:rFonts w:ascii="Arial" w:hAnsi="Arial"/>
        </w:rPr>
        <w:t>признать утратившими силу.</w:t>
      </w:r>
    </w:p>
    <w:p w:rsidR="00AF191F" w:rsidRPr="0009621C" w:rsidRDefault="007152A0" w:rsidP="00D822A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4</w:t>
      </w:r>
      <w:r w:rsidR="00AF191F" w:rsidRPr="0009621C">
        <w:rPr>
          <w:rFonts w:ascii="Arial" w:hAnsi="Arial"/>
        </w:rPr>
        <w:t xml:space="preserve">. </w:t>
      </w:r>
      <w:r w:rsidR="007F6FC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AF191F" w:rsidRPr="0009621C">
        <w:rPr>
          <w:rFonts w:ascii="Arial" w:hAnsi="Arial"/>
        </w:rPr>
        <w:t xml:space="preserve">Настоящее Решение вступает в силу с </w:t>
      </w:r>
      <w:r w:rsidR="009358CA">
        <w:rPr>
          <w:rFonts w:ascii="Arial" w:hAnsi="Arial"/>
        </w:rPr>
        <w:t>момента обнародования.</w:t>
      </w:r>
    </w:p>
    <w:p w:rsidR="00AF191F" w:rsidRPr="0009621C" w:rsidRDefault="007152A0" w:rsidP="00D822A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5</w:t>
      </w:r>
      <w:r w:rsidR="00AF191F" w:rsidRPr="0009621C">
        <w:rPr>
          <w:rFonts w:ascii="Arial" w:hAnsi="Arial"/>
        </w:rPr>
        <w:t xml:space="preserve">. </w:t>
      </w:r>
      <w:r w:rsidR="007F6FC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Start"/>
      <w:r w:rsidR="00AF191F" w:rsidRPr="0009621C">
        <w:rPr>
          <w:rFonts w:ascii="Arial" w:hAnsi="Arial"/>
        </w:rPr>
        <w:t>Контроль за</w:t>
      </w:r>
      <w:proofErr w:type="gramEnd"/>
      <w:r w:rsidR="00AF191F" w:rsidRPr="0009621C">
        <w:rPr>
          <w:rFonts w:ascii="Arial" w:hAnsi="Arial"/>
        </w:rPr>
        <w:t xml:space="preserve"> исполнением данного Решения возлагаю на себя.</w:t>
      </w:r>
    </w:p>
    <w:p w:rsidR="00B349BE" w:rsidRPr="0009621C" w:rsidRDefault="00B349BE" w:rsidP="0009621C">
      <w:pPr>
        <w:ind w:firstLine="709"/>
        <w:jc w:val="both"/>
        <w:rPr>
          <w:rFonts w:ascii="Arial" w:hAnsi="Arial"/>
        </w:rPr>
      </w:pPr>
    </w:p>
    <w:p w:rsidR="00B349BE" w:rsidRPr="0009621C" w:rsidRDefault="00B349BE" w:rsidP="0009621C">
      <w:pPr>
        <w:ind w:firstLine="709"/>
        <w:jc w:val="both"/>
        <w:rPr>
          <w:rFonts w:ascii="Arial" w:hAnsi="Arial"/>
        </w:rPr>
      </w:pPr>
    </w:p>
    <w:p w:rsidR="00B349BE" w:rsidRPr="0009621C" w:rsidRDefault="00B349BE" w:rsidP="00D822A9">
      <w:pPr>
        <w:jc w:val="both"/>
        <w:rPr>
          <w:rFonts w:ascii="Arial" w:hAnsi="Arial"/>
        </w:rPr>
      </w:pPr>
      <w:r w:rsidRPr="0009621C">
        <w:rPr>
          <w:rFonts w:ascii="Arial" w:hAnsi="Arial"/>
        </w:rPr>
        <w:t xml:space="preserve">Глава  сельского  поселения                                     </w:t>
      </w:r>
      <w:r w:rsidR="00BA5227" w:rsidRPr="0009621C">
        <w:rPr>
          <w:rFonts w:ascii="Arial" w:hAnsi="Arial"/>
        </w:rPr>
        <w:t xml:space="preserve">   </w:t>
      </w:r>
      <w:r w:rsidR="0009621C">
        <w:rPr>
          <w:rFonts w:ascii="Arial" w:hAnsi="Arial"/>
        </w:rPr>
        <w:t xml:space="preserve">          </w:t>
      </w:r>
      <w:r w:rsidR="00D822A9">
        <w:rPr>
          <w:rFonts w:ascii="Arial" w:hAnsi="Arial"/>
        </w:rPr>
        <w:t xml:space="preserve">           </w:t>
      </w:r>
      <w:r w:rsidR="001255C9" w:rsidRPr="0009621C">
        <w:rPr>
          <w:rFonts w:ascii="Arial" w:hAnsi="Arial"/>
        </w:rPr>
        <w:t xml:space="preserve">  Е. Н. Ковалькова</w:t>
      </w:r>
    </w:p>
    <w:p w:rsidR="00A9545F" w:rsidRDefault="00A9545F" w:rsidP="00A9545F">
      <w:pPr>
        <w:ind w:firstLine="708"/>
      </w:pPr>
    </w:p>
    <w:p w:rsidR="008E2973" w:rsidRDefault="008E2973" w:rsidP="00A9545F">
      <w:pPr>
        <w:ind w:firstLine="708"/>
      </w:pPr>
    </w:p>
    <w:p w:rsidR="007152A0" w:rsidRDefault="007152A0" w:rsidP="007152A0"/>
    <w:p w:rsidR="008E2973" w:rsidRDefault="007152A0" w:rsidP="007152A0">
      <w:pPr>
        <w:jc w:val="center"/>
        <w:rPr>
          <w:rFonts w:ascii="Arial" w:hAnsi="Arial" w:cs="Arial"/>
        </w:rPr>
      </w:pPr>
      <w:r>
        <w:lastRenderedPageBreak/>
        <w:t xml:space="preserve">                                                                       </w:t>
      </w:r>
      <w:r w:rsidR="00BE04D2">
        <w:rPr>
          <w:rFonts w:ascii="Arial" w:hAnsi="Arial" w:cs="Arial"/>
        </w:rPr>
        <w:t>Приложение</w:t>
      </w:r>
    </w:p>
    <w:p w:rsidR="008E2973" w:rsidRDefault="00BE04D2" w:rsidP="00B95E9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</w:t>
      </w:r>
      <w:r w:rsidR="008E2973">
        <w:rPr>
          <w:rFonts w:ascii="Arial" w:hAnsi="Arial" w:cs="Arial"/>
        </w:rPr>
        <w:t xml:space="preserve"> Муравльского сельского Совета</w:t>
      </w:r>
    </w:p>
    <w:p w:rsidR="008E2973" w:rsidRDefault="008E2973" w:rsidP="00B95E9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народных депутатов от</w:t>
      </w:r>
      <w:r w:rsidR="007F6FC3">
        <w:rPr>
          <w:rFonts w:ascii="Arial" w:hAnsi="Arial" w:cs="Arial"/>
        </w:rPr>
        <w:t xml:space="preserve"> </w:t>
      </w:r>
      <w:r w:rsidR="00121A0E">
        <w:rPr>
          <w:rFonts w:ascii="Arial" w:hAnsi="Arial" w:cs="Arial"/>
        </w:rPr>
        <w:t>28</w:t>
      </w:r>
      <w:bookmarkStart w:id="0" w:name="_GoBack"/>
      <w:bookmarkEnd w:id="0"/>
      <w:r w:rsidR="007F6FC3">
        <w:rPr>
          <w:rFonts w:ascii="Arial" w:hAnsi="Arial" w:cs="Arial"/>
        </w:rPr>
        <w:t>.12.2023</w:t>
      </w:r>
      <w:r>
        <w:rPr>
          <w:rFonts w:ascii="Arial" w:hAnsi="Arial" w:cs="Arial"/>
        </w:rPr>
        <w:t xml:space="preserve"> №</w:t>
      </w:r>
      <w:r w:rsidR="007F6FC3">
        <w:rPr>
          <w:rFonts w:ascii="Arial" w:hAnsi="Arial" w:cs="Arial"/>
        </w:rPr>
        <w:t xml:space="preserve"> 104</w:t>
      </w:r>
    </w:p>
    <w:p w:rsidR="008E2973" w:rsidRPr="007152A0" w:rsidRDefault="008E2973" w:rsidP="00B95E9A">
      <w:pPr>
        <w:ind w:firstLine="708"/>
        <w:jc w:val="both"/>
        <w:rPr>
          <w:rFonts w:ascii="Arial" w:hAnsi="Arial" w:cs="Arial"/>
          <w:b/>
        </w:rPr>
      </w:pPr>
    </w:p>
    <w:p w:rsidR="008E2973" w:rsidRPr="007152A0" w:rsidRDefault="008E2973" w:rsidP="00B95E9A">
      <w:pPr>
        <w:ind w:firstLine="708"/>
        <w:jc w:val="center"/>
        <w:rPr>
          <w:rFonts w:ascii="Arial" w:hAnsi="Arial" w:cs="Arial"/>
          <w:b/>
        </w:rPr>
      </w:pPr>
      <w:r w:rsidRPr="007152A0">
        <w:rPr>
          <w:rFonts w:ascii="Arial" w:hAnsi="Arial" w:cs="Arial"/>
          <w:b/>
        </w:rPr>
        <w:t xml:space="preserve">Порядок проведения антикоррупционной экспертизы нормативных правовых актов и проектов </w:t>
      </w:r>
      <w:r w:rsidR="007F6FC3" w:rsidRPr="007152A0">
        <w:rPr>
          <w:rFonts w:ascii="Arial" w:hAnsi="Arial" w:cs="Arial"/>
          <w:b/>
        </w:rPr>
        <w:t>нормативных</w:t>
      </w:r>
      <w:r w:rsidRPr="007152A0">
        <w:rPr>
          <w:rFonts w:ascii="Arial" w:hAnsi="Arial" w:cs="Arial"/>
          <w:b/>
        </w:rPr>
        <w:t xml:space="preserve"> правовых актов в </w:t>
      </w:r>
      <w:proofErr w:type="spellStart"/>
      <w:r w:rsidRPr="007152A0">
        <w:rPr>
          <w:rFonts w:ascii="Arial" w:hAnsi="Arial" w:cs="Arial"/>
          <w:b/>
        </w:rPr>
        <w:t>Муравльском</w:t>
      </w:r>
      <w:proofErr w:type="spellEnd"/>
      <w:r w:rsidRPr="007152A0">
        <w:rPr>
          <w:rFonts w:ascii="Arial" w:hAnsi="Arial" w:cs="Arial"/>
          <w:b/>
        </w:rPr>
        <w:t xml:space="preserve"> сельском </w:t>
      </w:r>
      <w:r w:rsidR="007F6FC3" w:rsidRPr="007152A0">
        <w:rPr>
          <w:rFonts w:ascii="Arial" w:hAnsi="Arial" w:cs="Arial"/>
          <w:b/>
        </w:rPr>
        <w:t>Совете народных депутатов Троснянского района</w:t>
      </w:r>
    </w:p>
    <w:p w:rsidR="008E2973" w:rsidRPr="007152A0" w:rsidRDefault="008E2973" w:rsidP="00B95E9A">
      <w:pPr>
        <w:ind w:firstLine="708"/>
        <w:jc w:val="both"/>
        <w:rPr>
          <w:rFonts w:ascii="Arial" w:hAnsi="Arial" w:cs="Arial"/>
          <w:b/>
        </w:rPr>
      </w:pPr>
    </w:p>
    <w:p w:rsidR="008E2973" w:rsidRPr="007152A0" w:rsidRDefault="008E2973" w:rsidP="004D7513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7152A0">
        <w:rPr>
          <w:rFonts w:ascii="Arial" w:hAnsi="Arial" w:cs="Arial"/>
          <w:b/>
        </w:rPr>
        <w:t xml:space="preserve">Проведение </w:t>
      </w:r>
      <w:r w:rsidR="004D7513" w:rsidRPr="007152A0">
        <w:rPr>
          <w:rFonts w:ascii="Arial" w:hAnsi="Arial" w:cs="Arial"/>
          <w:b/>
        </w:rPr>
        <w:t xml:space="preserve">антикоррупционной </w:t>
      </w:r>
      <w:r w:rsidRPr="007152A0">
        <w:rPr>
          <w:rFonts w:ascii="Arial" w:hAnsi="Arial" w:cs="Arial"/>
          <w:b/>
        </w:rPr>
        <w:t xml:space="preserve">экспертизы нормативных правовых актов и проектов нормативных правовых актов в </w:t>
      </w:r>
      <w:proofErr w:type="spellStart"/>
      <w:r w:rsidRPr="007152A0">
        <w:rPr>
          <w:rFonts w:ascii="Arial" w:hAnsi="Arial" w:cs="Arial"/>
          <w:b/>
        </w:rPr>
        <w:t>Муравльском</w:t>
      </w:r>
      <w:proofErr w:type="spellEnd"/>
      <w:r w:rsidRPr="007152A0">
        <w:rPr>
          <w:rFonts w:ascii="Arial" w:hAnsi="Arial" w:cs="Arial"/>
          <w:b/>
        </w:rPr>
        <w:t xml:space="preserve"> сельском </w:t>
      </w:r>
      <w:r w:rsidR="004D7513" w:rsidRPr="007152A0">
        <w:rPr>
          <w:rFonts w:ascii="Arial" w:hAnsi="Arial" w:cs="Arial"/>
          <w:b/>
        </w:rPr>
        <w:t xml:space="preserve">Совете народных депутатов Троснянского района </w:t>
      </w:r>
      <w:r w:rsidRPr="007152A0">
        <w:rPr>
          <w:rFonts w:ascii="Arial" w:hAnsi="Arial" w:cs="Arial"/>
          <w:b/>
        </w:rPr>
        <w:t xml:space="preserve">на </w:t>
      </w:r>
      <w:proofErr w:type="spellStart"/>
      <w:r w:rsidRPr="007152A0">
        <w:rPr>
          <w:rFonts w:ascii="Arial" w:hAnsi="Arial" w:cs="Arial"/>
          <w:b/>
        </w:rPr>
        <w:t>коррупциогенность</w:t>
      </w:r>
      <w:proofErr w:type="spellEnd"/>
    </w:p>
    <w:p w:rsidR="008E2973" w:rsidRDefault="008E2973" w:rsidP="00B95E9A">
      <w:pPr>
        <w:ind w:left="1068"/>
        <w:jc w:val="both"/>
        <w:rPr>
          <w:rFonts w:ascii="Arial" w:hAnsi="Arial" w:cs="Arial"/>
        </w:rPr>
      </w:pPr>
    </w:p>
    <w:p w:rsidR="008E2973" w:rsidRDefault="00097261" w:rsidP="00B95E9A">
      <w:pPr>
        <w:numPr>
          <w:ilvl w:val="1"/>
          <w:numId w:val="1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8E2973">
        <w:rPr>
          <w:rFonts w:ascii="Arial" w:hAnsi="Arial" w:cs="Arial"/>
        </w:rPr>
        <w:t>Антикоррупционная экспертиза проводится в отношении нормативных правовых актов</w:t>
      </w:r>
      <w:r w:rsidR="004D7513">
        <w:rPr>
          <w:rFonts w:ascii="Arial" w:hAnsi="Arial" w:cs="Arial"/>
        </w:rPr>
        <w:t xml:space="preserve"> Муравльского сельс</w:t>
      </w:r>
      <w:r w:rsidR="00AE1EE9">
        <w:rPr>
          <w:rFonts w:ascii="Arial" w:hAnsi="Arial" w:cs="Arial"/>
        </w:rPr>
        <w:t>кого Совета народных депутатов (</w:t>
      </w:r>
      <w:r w:rsidR="004D7513">
        <w:rPr>
          <w:rFonts w:ascii="Arial" w:hAnsi="Arial" w:cs="Arial"/>
        </w:rPr>
        <w:t xml:space="preserve">далее – акты), </w:t>
      </w:r>
      <w:r w:rsidR="008E2973">
        <w:rPr>
          <w:rFonts w:ascii="Arial" w:hAnsi="Arial" w:cs="Arial"/>
        </w:rPr>
        <w:t xml:space="preserve"> проектов нормативных правовых актов</w:t>
      </w:r>
      <w:r w:rsidR="004D7513">
        <w:rPr>
          <w:rFonts w:ascii="Arial" w:hAnsi="Arial" w:cs="Arial"/>
        </w:rPr>
        <w:t xml:space="preserve"> Муравльского сельского Совета народных депутатов, а также проектов актов, вносимых главой Муравльского сельского поселения в Муравльский сельский Совет народных депутатов в качестве правотворческой инициативы</w:t>
      </w:r>
      <w:r w:rsidR="008E2973">
        <w:rPr>
          <w:rFonts w:ascii="Arial" w:hAnsi="Arial" w:cs="Arial"/>
        </w:rPr>
        <w:t xml:space="preserve"> (далее –</w:t>
      </w:r>
      <w:r w:rsidR="004D7513">
        <w:rPr>
          <w:rFonts w:ascii="Arial" w:hAnsi="Arial" w:cs="Arial"/>
        </w:rPr>
        <w:t xml:space="preserve"> проекты актов) в целях выявления в них </w:t>
      </w:r>
      <w:proofErr w:type="spellStart"/>
      <w:r w:rsidR="004D7513">
        <w:rPr>
          <w:rFonts w:ascii="Arial" w:hAnsi="Arial" w:cs="Arial"/>
        </w:rPr>
        <w:t>коррупциогенных</w:t>
      </w:r>
      <w:proofErr w:type="spellEnd"/>
      <w:r w:rsidR="004D7513">
        <w:rPr>
          <w:rFonts w:ascii="Arial" w:hAnsi="Arial" w:cs="Arial"/>
        </w:rPr>
        <w:t xml:space="preserve"> факторов и их последующего устранения.</w:t>
      </w:r>
      <w:proofErr w:type="gramEnd"/>
    </w:p>
    <w:p w:rsidR="008E2973" w:rsidRDefault="00097261" w:rsidP="005B2E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E2973">
        <w:rPr>
          <w:rFonts w:ascii="Arial" w:hAnsi="Arial" w:cs="Arial"/>
        </w:rPr>
        <w:t>Антикоррупционная экспертиза</w:t>
      </w:r>
      <w:r w:rsidR="005B2EB1">
        <w:rPr>
          <w:rFonts w:ascii="Arial" w:hAnsi="Arial" w:cs="Arial"/>
        </w:rPr>
        <w:t xml:space="preserve"> актов, проектов актов</w:t>
      </w:r>
      <w:r w:rsidR="008E2973">
        <w:rPr>
          <w:rFonts w:ascii="Arial" w:hAnsi="Arial" w:cs="Arial"/>
        </w:rPr>
        <w:t xml:space="preserve"> проводится</w:t>
      </w:r>
      <w:r w:rsidR="005B2EB1">
        <w:rPr>
          <w:rFonts w:ascii="Arial" w:hAnsi="Arial" w:cs="Arial"/>
        </w:rPr>
        <w:t xml:space="preserve"> согласно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</w:t>
      </w:r>
      <w:r w:rsidR="008E2973">
        <w:rPr>
          <w:rFonts w:ascii="Arial" w:hAnsi="Arial" w:cs="Arial"/>
        </w:rPr>
        <w:t>Об антикоррупционной экспертизе нормативных правовых актов</w:t>
      </w:r>
      <w:r w:rsidR="005B2EB1">
        <w:rPr>
          <w:rFonts w:ascii="Arial" w:hAnsi="Arial" w:cs="Arial"/>
        </w:rPr>
        <w:t xml:space="preserve"> и проектов нормативных правовых актов</w:t>
      </w:r>
      <w:proofErr w:type="gramStart"/>
      <w:r w:rsidR="005B2EB1">
        <w:rPr>
          <w:rFonts w:ascii="Arial" w:hAnsi="Arial" w:cs="Arial"/>
        </w:rPr>
        <w:t xml:space="preserve">.»; </w:t>
      </w:r>
      <w:proofErr w:type="gramEnd"/>
    </w:p>
    <w:p w:rsidR="008E2973" w:rsidRDefault="00314FB7" w:rsidP="00B95E9A">
      <w:pPr>
        <w:numPr>
          <w:ilvl w:val="1"/>
          <w:numId w:val="1"/>
        </w:numPr>
        <w:ind w:left="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2973">
        <w:rPr>
          <w:rFonts w:ascii="Arial" w:hAnsi="Arial" w:cs="Arial"/>
        </w:rPr>
        <w:t xml:space="preserve">Глава Муравльского сельского поселения назначает </w:t>
      </w:r>
      <w:r>
        <w:rPr>
          <w:rFonts w:ascii="Arial" w:hAnsi="Arial" w:cs="Arial"/>
        </w:rPr>
        <w:t>уполномоченное</w:t>
      </w:r>
      <w:r w:rsidR="008E2973">
        <w:rPr>
          <w:rFonts w:ascii="Arial" w:hAnsi="Arial" w:cs="Arial"/>
        </w:rPr>
        <w:t xml:space="preserve"> лицо, ответственное за проведение антикоррупционной экспертизы в </w:t>
      </w:r>
      <w:proofErr w:type="spellStart"/>
      <w:r w:rsidR="008E2973">
        <w:rPr>
          <w:rFonts w:ascii="Arial" w:hAnsi="Arial" w:cs="Arial"/>
        </w:rPr>
        <w:t>Муравльском</w:t>
      </w:r>
      <w:proofErr w:type="spellEnd"/>
      <w:r w:rsidR="008E2973">
        <w:rPr>
          <w:rFonts w:ascii="Arial" w:hAnsi="Arial" w:cs="Arial"/>
        </w:rPr>
        <w:t xml:space="preserve"> сельском </w:t>
      </w:r>
      <w:r>
        <w:rPr>
          <w:rFonts w:ascii="Arial" w:hAnsi="Arial" w:cs="Arial"/>
        </w:rPr>
        <w:t>Совете народных депутатов</w:t>
      </w:r>
      <w:r w:rsidR="008E2973">
        <w:rPr>
          <w:rFonts w:ascii="Arial" w:hAnsi="Arial" w:cs="Arial"/>
        </w:rPr>
        <w:t>.</w:t>
      </w:r>
    </w:p>
    <w:p w:rsidR="00097261" w:rsidRDefault="00314FB7" w:rsidP="00B95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8E2973">
        <w:rPr>
          <w:rFonts w:ascii="Arial" w:hAnsi="Arial" w:cs="Arial"/>
        </w:rPr>
        <w:t xml:space="preserve">Указанное </w:t>
      </w:r>
      <w:r>
        <w:rPr>
          <w:rFonts w:ascii="Arial" w:hAnsi="Arial" w:cs="Arial"/>
        </w:rPr>
        <w:t>уполномоченное</w:t>
      </w:r>
      <w:r w:rsidR="008E2973">
        <w:rPr>
          <w:rFonts w:ascii="Arial" w:hAnsi="Arial" w:cs="Arial"/>
        </w:rPr>
        <w:t xml:space="preserve"> лицо также является ответственным за ведение в органе местного самоуправления Журнала</w:t>
      </w:r>
      <w:r w:rsidR="00A4584E">
        <w:rPr>
          <w:rFonts w:ascii="Arial" w:hAnsi="Arial" w:cs="Arial"/>
        </w:rPr>
        <w:t xml:space="preserve"> учёта муниципальных нормативных правовых актов и проектов муниципальных нормативных правовых актов, поступивших на антикоррупционную экспертизу, в котором отражаются сведения о поступивших</w:t>
      </w:r>
      <w:r w:rsidR="00047428">
        <w:rPr>
          <w:rFonts w:ascii="Arial" w:hAnsi="Arial" w:cs="Arial"/>
        </w:rPr>
        <w:t xml:space="preserve"> на антикоррупционную экспертизу актах (проектов актов), сроке проведения и результатах экспертизы.</w:t>
      </w:r>
      <w:proofErr w:type="gramEnd"/>
    </w:p>
    <w:p w:rsidR="00097261" w:rsidRDefault="00B429A4" w:rsidP="00B429A4">
      <w:pPr>
        <w:numPr>
          <w:ilvl w:val="1"/>
          <w:numId w:val="1"/>
        </w:numPr>
        <w:ind w:left="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7261">
        <w:rPr>
          <w:rFonts w:ascii="Arial" w:hAnsi="Arial" w:cs="Arial"/>
        </w:rPr>
        <w:t xml:space="preserve"> Акты и проекты актов для проведения антикоррупционной экспертизы направляются руководителем</w:t>
      </w:r>
      <w:r w:rsidRPr="00B429A4">
        <w:t xml:space="preserve"> </w:t>
      </w:r>
      <w:r w:rsidRPr="00B429A4">
        <w:rPr>
          <w:rFonts w:ascii="Arial" w:hAnsi="Arial" w:cs="Arial"/>
        </w:rPr>
        <w:t>органа местного самоуправления</w:t>
      </w:r>
      <w:r w:rsidR="00097261">
        <w:rPr>
          <w:rFonts w:ascii="Arial" w:hAnsi="Arial" w:cs="Arial"/>
        </w:rPr>
        <w:t xml:space="preserve">, по инициативе которого был принят данный акт (ответственного за разработку проекта акта), </w:t>
      </w:r>
      <w:r w:rsidR="00692C8C">
        <w:rPr>
          <w:rFonts w:ascii="Arial" w:hAnsi="Arial" w:cs="Arial"/>
        </w:rPr>
        <w:t>уполномоченному</w:t>
      </w:r>
      <w:r w:rsidR="00097261">
        <w:rPr>
          <w:rFonts w:ascii="Arial" w:hAnsi="Arial" w:cs="Arial"/>
        </w:rPr>
        <w:t xml:space="preserve"> лицу.</w:t>
      </w:r>
    </w:p>
    <w:p w:rsidR="00B95E9A" w:rsidRDefault="00097261" w:rsidP="00B95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Акты и проекты актов также могут быть направлены для проведения экспертизы руководителем органа местного самоуправления.</w:t>
      </w:r>
    </w:p>
    <w:p w:rsidR="00097261" w:rsidRDefault="00314FB7" w:rsidP="00314FB7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B95E9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 </w:t>
      </w:r>
      <w:r w:rsidR="00097261">
        <w:rPr>
          <w:rFonts w:ascii="Arial" w:hAnsi="Arial" w:cs="Arial"/>
        </w:rPr>
        <w:t xml:space="preserve">При проведении антикоррупционной экспертизы </w:t>
      </w:r>
      <w:r w:rsidR="00692C8C">
        <w:rPr>
          <w:rFonts w:ascii="Arial" w:hAnsi="Arial" w:cs="Arial"/>
        </w:rPr>
        <w:t>уполномоченное</w:t>
      </w:r>
      <w:r w:rsidR="00097261">
        <w:rPr>
          <w:rFonts w:ascii="Arial" w:hAnsi="Arial" w:cs="Arial"/>
        </w:rPr>
        <w:t xml:space="preserve"> лицо обеспечивает проведение антикоррупционной экспертизы, в том числе:</w:t>
      </w:r>
    </w:p>
    <w:p w:rsidR="00097261" w:rsidRDefault="00097261" w:rsidP="00B95E9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проверку наличия в акте (проекте акта) норм, устанавливающих разрешительные, контрольные, регистрационные полномочия;</w:t>
      </w:r>
    </w:p>
    <w:p w:rsidR="00097261" w:rsidRDefault="00097261" w:rsidP="00B95E9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проверку соответствия формулировок и терминов, употребляемых в акте (проекте акта), формулировкам и терминам федерального законодательства и законодательства Орловской области;</w:t>
      </w:r>
    </w:p>
    <w:p w:rsidR="005435D5" w:rsidRDefault="006A5C37" w:rsidP="00B429A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проверку акта (проекта акта) на предмет дублирования полномочий отдельных муниципальных служащих или структурных подразделений по регулируемому данным актом (проектом акта) вопросу.</w:t>
      </w:r>
    </w:p>
    <w:p w:rsidR="006A5C37" w:rsidRDefault="00314FB7" w:rsidP="00314FB7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1.5.     </w:t>
      </w:r>
      <w:r w:rsidR="00692C8C">
        <w:rPr>
          <w:rFonts w:ascii="Arial" w:hAnsi="Arial" w:cs="Arial"/>
        </w:rPr>
        <w:t>Уполномоченное</w:t>
      </w:r>
      <w:r w:rsidR="006A5C37">
        <w:rPr>
          <w:rFonts w:ascii="Arial" w:hAnsi="Arial" w:cs="Arial"/>
        </w:rPr>
        <w:t xml:space="preserve"> лицо устанавливает наличие или отсутствие в акте (проекте акта), представлен</w:t>
      </w:r>
      <w:r w:rsidR="003203BF">
        <w:rPr>
          <w:rFonts w:ascii="Arial" w:hAnsi="Arial" w:cs="Arial"/>
        </w:rPr>
        <w:t xml:space="preserve">ном на экспертизу, </w:t>
      </w:r>
      <w:proofErr w:type="spellStart"/>
      <w:r w:rsidR="003203BF">
        <w:rPr>
          <w:rFonts w:ascii="Arial" w:hAnsi="Arial" w:cs="Arial"/>
        </w:rPr>
        <w:t>коррупциогенных</w:t>
      </w:r>
      <w:proofErr w:type="spellEnd"/>
      <w:r w:rsidR="003203BF">
        <w:rPr>
          <w:rFonts w:ascii="Arial" w:hAnsi="Arial" w:cs="Arial"/>
        </w:rPr>
        <w:t xml:space="preserve"> факторов</w:t>
      </w:r>
      <w:r w:rsidR="006A5C37">
        <w:rPr>
          <w:rFonts w:ascii="Arial" w:hAnsi="Arial" w:cs="Arial"/>
        </w:rPr>
        <w:t>.</w:t>
      </w:r>
    </w:p>
    <w:p w:rsidR="00097261" w:rsidRDefault="00692C8C" w:rsidP="005435D5">
      <w:pPr>
        <w:numPr>
          <w:ilvl w:val="1"/>
          <w:numId w:val="2"/>
        </w:numPr>
        <w:ind w:left="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Уполномоченное</w:t>
      </w:r>
      <w:r w:rsidR="006A5C37">
        <w:rPr>
          <w:rFonts w:ascii="Arial" w:hAnsi="Arial" w:cs="Arial"/>
        </w:rPr>
        <w:t xml:space="preserve"> лицо самостоятельно выбирает критерии оценки </w:t>
      </w:r>
      <w:proofErr w:type="spellStart"/>
      <w:r w:rsidR="006A5C37">
        <w:rPr>
          <w:rFonts w:ascii="Arial" w:hAnsi="Arial" w:cs="Arial"/>
        </w:rPr>
        <w:t>коррупциогенности</w:t>
      </w:r>
      <w:proofErr w:type="spellEnd"/>
      <w:r w:rsidR="006A5C37">
        <w:rPr>
          <w:rFonts w:ascii="Arial" w:hAnsi="Arial" w:cs="Arial"/>
        </w:rPr>
        <w:t xml:space="preserve"> акта 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6A5C37" w:rsidRDefault="00692C8C" w:rsidP="005435D5">
      <w:pPr>
        <w:numPr>
          <w:ilvl w:val="1"/>
          <w:numId w:val="2"/>
        </w:numPr>
        <w:ind w:left="0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Уполномоченное</w:t>
      </w:r>
      <w:r w:rsidR="006A5C37">
        <w:rPr>
          <w:rFonts w:ascii="Arial" w:hAnsi="Arial" w:cs="Arial"/>
        </w:rPr>
        <w:t xml:space="preserve"> лицо в процессе осуществления антикоррупционной экспертизы в случае необходимости вправе запрашивать и получать</w:t>
      </w:r>
      <w:r w:rsidR="00E82180">
        <w:rPr>
          <w:rFonts w:ascii="Arial" w:hAnsi="Arial" w:cs="Arial"/>
        </w:rPr>
        <w:t xml:space="preserve"> дополнительные материалы или информацию у заинтересованных в антикоррупционной экспертизе органов местного самоуправления и должностных лиц. Запрашиваемые материалы и информация должны быть предоставлены </w:t>
      </w:r>
      <w:r w:rsidR="00A173B4">
        <w:rPr>
          <w:rFonts w:ascii="Arial" w:hAnsi="Arial" w:cs="Arial"/>
        </w:rPr>
        <w:t>уполномоченному</w:t>
      </w:r>
      <w:r w:rsidR="00E82180">
        <w:rPr>
          <w:rFonts w:ascii="Arial" w:hAnsi="Arial" w:cs="Arial"/>
        </w:rPr>
        <w:t xml:space="preserve"> лицу в срок не более трех дней с момента получения запроса.</w:t>
      </w:r>
    </w:p>
    <w:p w:rsidR="00E82180" w:rsidRPr="007152A0" w:rsidRDefault="00E82180" w:rsidP="00B95E9A">
      <w:pPr>
        <w:jc w:val="both"/>
        <w:rPr>
          <w:rFonts w:ascii="Arial" w:hAnsi="Arial" w:cs="Arial"/>
          <w:b/>
        </w:rPr>
      </w:pPr>
    </w:p>
    <w:p w:rsidR="00E82180" w:rsidRPr="007152A0" w:rsidRDefault="00E82180" w:rsidP="00B95E9A">
      <w:pPr>
        <w:jc w:val="center"/>
        <w:rPr>
          <w:rFonts w:ascii="Arial" w:hAnsi="Arial" w:cs="Arial"/>
          <w:b/>
        </w:rPr>
      </w:pPr>
      <w:r w:rsidRPr="007152A0">
        <w:rPr>
          <w:rFonts w:ascii="Arial" w:hAnsi="Arial" w:cs="Arial"/>
          <w:b/>
          <w:lang w:val="en-US"/>
        </w:rPr>
        <w:t>II</w:t>
      </w:r>
      <w:r w:rsidRPr="007152A0">
        <w:rPr>
          <w:rFonts w:ascii="Arial" w:hAnsi="Arial" w:cs="Arial"/>
          <w:b/>
        </w:rPr>
        <w:t>. Подготовка заключения</w:t>
      </w:r>
      <w:r w:rsidR="003203BF" w:rsidRPr="007152A0">
        <w:rPr>
          <w:rFonts w:ascii="Arial" w:hAnsi="Arial" w:cs="Arial"/>
          <w:b/>
        </w:rPr>
        <w:t xml:space="preserve"> по результатам антикоррупционной экспертизы</w:t>
      </w:r>
      <w:r w:rsidRPr="007152A0">
        <w:rPr>
          <w:rFonts w:ascii="Arial" w:hAnsi="Arial" w:cs="Arial"/>
          <w:b/>
        </w:rPr>
        <w:t xml:space="preserve"> </w:t>
      </w:r>
    </w:p>
    <w:p w:rsidR="00E82180" w:rsidRDefault="00E82180" w:rsidP="00B95E9A">
      <w:pPr>
        <w:jc w:val="both"/>
        <w:rPr>
          <w:rFonts w:ascii="Arial" w:hAnsi="Arial" w:cs="Arial"/>
        </w:rPr>
      </w:pP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 </w:t>
      </w:r>
      <w:r w:rsidR="008201CB">
        <w:rPr>
          <w:rFonts w:ascii="Arial" w:hAnsi="Arial" w:cs="Arial"/>
        </w:rPr>
        <w:t>Уполномоченное</w:t>
      </w:r>
      <w:r>
        <w:rPr>
          <w:rFonts w:ascii="Arial" w:hAnsi="Arial" w:cs="Arial"/>
        </w:rPr>
        <w:t xml:space="preserve"> лицо по результатам проведенной экспертизы составляет                       заключение.</w:t>
      </w: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  </w:t>
      </w:r>
      <w:r w:rsidR="00715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заключении отражаются следующие сведения:</w:t>
      </w: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название и реквизиты акта (проекта акта), представленного на экспертизу;</w:t>
      </w: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основания для проведения экспертизы;</w:t>
      </w: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наличие или отсутствие в анализируемом акте (проекте акта) коррупционных норм;</w:t>
      </w:r>
    </w:p>
    <w:p w:rsidR="00E82180" w:rsidRDefault="00E82180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конкретные положения акта (проекта акта), содержащие </w:t>
      </w:r>
      <w:proofErr w:type="spellStart"/>
      <w:r>
        <w:rPr>
          <w:rFonts w:ascii="Arial" w:hAnsi="Arial" w:cs="Arial"/>
        </w:rPr>
        <w:t>коррупциогенные</w:t>
      </w:r>
      <w:proofErr w:type="spellEnd"/>
      <w:r>
        <w:rPr>
          <w:rFonts w:ascii="Arial" w:hAnsi="Arial" w:cs="Arial"/>
        </w:rPr>
        <w:t xml:space="preserve"> нормы;</w:t>
      </w:r>
    </w:p>
    <w:p w:rsidR="00006E7C" w:rsidRDefault="00006E7C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00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предложения по изменению формулирово</w:t>
      </w:r>
      <w:r w:rsidR="00800F16">
        <w:rPr>
          <w:rFonts w:ascii="Arial" w:hAnsi="Arial" w:cs="Arial"/>
        </w:rPr>
        <w:t xml:space="preserve">к правовых норм либо исключению </w:t>
      </w:r>
      <w:r>
        <w:rPr>
          <w:rFonts w:ascii="Arial" w:hAnsi="Arial" w:cs="Arial"/>
        </w:rPr>
        <w:t xml:space="preserve">отдельных норм для устранения </w:t>
      </w:r>
      <w:proofErr w:type="spellStart"/>
      <w:r>
        <w:rPr>
          <w:rFonts w:ascii="Arial" w:hAnsi="Arial" w:cs="Arial"/>
        </w:rPr>
        <w:t>коррупциогенности</w:t>
      </w:r>
      <w:proofErr w:type="spellEnd"/>
      <w:r>
        <w:rPr>
          <w:rFonts w:ascii="Arial" w:hAnsi="Arial" w:cs="Arial"/>
        </w:rPr>
        <w:t>.</w:t>
      </w:r>
    </w:p>
    <w:p w:rsidR="00006E7C" w:rsidRDefault="00006E7C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 Срок проведения экспертизы правовых актов (проектов правовых актов) на </w:t>
      </w:r>
      <w:proofErr w:type="spellStart"/>
      <w:r>
        <w:rPr>
          <w:rFonts w:ascii="Arial" w:hAnsi="Arial" w:cs="Arial"/>
        </w:rPr>
        <w:t>коррупциогенность</w:t>
      </w:r>
      <w:proofErr w:type="spellEnd"/>
      <w:r>
        <w:rPr>
          <w:rFonts w:ascii="Arial" w:hAnsi="Arial" w:cs="Arial"/>
        </w:rPr>
        <w:t xml:space="preserve"> составляет не более десяти дней.</w:t>
      </w:r>
    </w:p>
    <w:p w:rsidR="00006E7C" w:rsidRDefault="00006E7C" w:rsidP="00B95E9A">
      <w:pPr>
        <w:ind w:hanging="709"/>
        <w:jc w:val="both"/>
        <w:rPr>
          <w:rFonts w:ascii="Arial" w:hAnsi="Arial" w:cs="Arial"/>
        </w:rPr>
      </w:pPr>
    </w:p>
    <w:p w:rsidR="00006E7C" w:rsidRPr="007152A0" w:rsidRDefault="00006E7C" w:rsidP="003203BF">
      <w:pPr>
        <w:ind w:hanging="709"/>
        <w:jc w:val="center"/>
        <w:rPr>
          <w:rFonts w:ascii="Arial" w:hAnsi="Arial" w:cs="Arial"/>
          <w:b/>
        </w:rPr>
      </w:pPr>
      <w:r w:rsidRPr="007152A0">
        <w:rPr>
          <w:rFonts w:ascii="Arial" w:hAnsi="Arial" w:cs="Arial"/>
          <w:b/>
          <w:lang w:val="en-US"/>
        </w:rPr>
        <w:t>III</w:t>
      </w:r>
      <w:r w:rsidRPr="007152A0">
        <w:rPr>
          <w:rFonts w:ascii="Arial" w:hAnsi="Arial" w:cs="Arial"/>
          <w:b/>
        </w:rPr>
        <w:t xml:space="preserve">. Исполнение заключения </w:t>
      </w:r>
      <w:r w:rsidR="003203BF" w:rsidRPr="007152A0">
        <w:rPr>
          <w:rFonts w:ascii="Arial" w:hAnsi="Arial" w:cs="Arial"/>
          <w:b/>
        </w:rPr>
        <w:t>по результатам антикоррупционной экспертизы</w:t>
      </w:r>
    </w:p>
    <w:p w:rsidR="003203BF" w:rsidRDefault="003203BF" w:rsidP="003203BF">
      <w:pPr>
        <w:ind w:hanging="709"/>
        <w:jc w:val="center"/>
        <w:rPr>
          <w:rFonts w:ascii="Arial" w:hAnsi="Arial" w:cs="Arial"/>
        </w:rPr>
      </w:pPr>
    </w:p>
    <w:p w:rsidR="00006E7C" w:rsidRDefault="00006E7C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800F1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Заключение, составленное по результатам антикоррупционной экспертизы акта (проекта акта), подготовленное и подписанное </w:t>
      </w:r>
      <w:r w:rsidR="00800F16">
        <w:rPr>
          <w:rFonts w:ascii="Arial" w:hAnsi="Arial" w:cs="Arial"/>
        </w:rPr>
        <w:t>уполномоченным</w:t>
      </w:r>
      <w:r>
        <w:rPr>
          <w:rFonts w:ascii="Arial" w:hAnsi="Arial" w:cs="Arial"/>
        </w:rPr>
        <w:t xml:space="preserve"> лицом, направляется лицу, направившему данный акт (проект акта) на антикоррупционную экспертизу.</w:t>
      </w:r>
    </w:p>
    <w:p w:rsidR="00006E7C" w:rsidRDefault="00006E7C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800F16">
        <w:rPr>
          <w:rFonts w:ascii="Arial" w:hAnsi="Arial" w:cs="Arial"/>
        </w:rPr>
        <w:t xml:space="preserve">    </w:t>
      </w:r>
      <w:r w:rsidR="00537FC9">
        <w:rPr>
          <w:rFonts w:ascii="Arial" w:hAnsi="Arial" w:cs="Arial"/>
        </w:rPr>
        <w:t>Муравльский сельский Совет народных депутатов Троснянского района</w:t>
      </w:r>
      <w:r>
        <w:rPr>
          <w:rFonts w:ascii="Arial" w:hAnsi="Arial" w:cs="Arial"/>
        </w:rPr>
        <w:t xml:space="preserve">, по инициативе которого был принят акт, получив заключение о </w:t>
      </w:r>
      <w:proofErr w:type="spellStart"/>
      <w:r>
        <w:rPr>
          <w:rFonts w:ascii="Arial" w:hAnsi="Arial" w:cs="Arial"/>
        </w:rPr>
        <w:t>коррупциогенности</w:t>
      </w:r>
      <w:proofErr w:type="spellEnd"/>
      <w:r>
        <w:rPr>
          <w:rFonts w:ascii="Arial" w:hAnsi="Arial" w:cs="Arial"/>
        </w:rPr>
        <w:t xml:space="preserve"> акта, обязан в течение трех дней подготовить проект нормативного правового акта о внесении изменений либо признании утратившими силу акта, являвшегося предметом анти</w:t>
      </w:r>
      <w:r w:rsidR="008511AB">
        <w:rPr>
          <w:rFonts w:ascii="Arial" w:hAnsi="Arial" w:cs="Arial"/>
        </w:rPr>
        <w:t>коррупционной экспертизы.</w:t>
      </w:r>
    </w:p>
    <w:p w:rsidR="008511AB" w:rsidRDefault="008511AB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00F1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В случае отсутствия </w:t>
      </w:r>
      <w:proofErr w:type="spellStart"/>
      <w:r>
        <w:rPr>
          <w:rFonts w:ascii="Arial" w:hAnsi="Arial" w:cs="Arial"/>
        </w:rPr>
        <w:t>коррупциогенных</w:t>
      </w:r>
      <w:proofErr w:type="spellEnd"/>
      <w:r w:rsidR="003203BF">
        <w:rPr>
          <w:rFonts w:ascii="Arial" w:hAnsi="Arial" w:cs="Arial"/>
        </w:rPr>
        <w:t xml:space="preserve"> факторов</w:t>
      </w:r>
      <w:r>
        <w:rPr>
          <w:rFonts w:ascii="Arial" w:hAnsi="Arial" w:cs="Arial"/>
        </w:rPr>
        <w:t xml:space="preserve"> в представленном проекте акта о внесении изменений, заключение подписывается </w:t>
      </w:r>
      <w:r w:rsidR="00800F16">
        <w:rPr>
          <w:rFonts w:ascii="Arial" w:hAnsi="Arial" w:cs="Arial"/>
        </w:rPr>
        <w:t>уполномоченным</w:t>
      </w:r>
      <w:r>
        <w:rPr>
          <w:rFonts w:ascii="Arial" w:hAnsi="Arial" w:cs="Arial"/>
        </w:rPr>
        <w:t xml:space="preserve"> лицом, и проект акта с визами заинтересованных </w:t>
      </w:r>
      <w:r w:rsidR="00537FC9">
        <w:rPr>
          <w:rFonts w:ascii="Arial" w:hAnsi="Arial" w:cs="Arial"/>
        </w:rPr>
        <w:t xml:space="preserve">лиц </w:t>
      </w:r>
      <w:r w:rsidR="003C4FF7">
        <w:rPr>
          <w:rFonts w:ascii="Arial" w:hAnsi="Arial" w:cs="Arial"/>
        </w:rPr>
        <w:t>направляется на подпись руководителю органа местного самоуправления.</w:t>
      </w:r>
    </w:p>
    <w:p w:rsidR="003C4FF7" w:rsidRDefault="003C4FF7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800F16">
        <w:rPr>
          <w:rFonts w:ascii="Arial" w:hAnsi="Arial" w:cs="Arial"/>
        </w:rPr>
        <w:t xml:space="preserve">    </w:t>
      </w:r>
      <w:r w:rsidR="00537FC9" w:rsidRPr="00537FC9">
        <w:rPr>
          <w:rFonts w:ascii="Arial" w:hAnsi="Arial" w:cs="Arial"/>
        </w:rPr>
        <w:t>Муравльский сельский Совет народных депутатов Троснянского района</w:t>
      </w:r>
      <w:r w:rsidR="00537FC9">
        <w:rPr>
          <w:rFonts w:ascii="Arial" w:hAnsi="Arial" w:cs="Arial"/>
        </w:rPr>
        <w:t>, ответственный</w:t>
      </w:r>
      <w:r w:rsidR="00D84534">
        <w:rPr>
          <w:rFonts w:ascii="Arial" w:hAnsi="Arial" w:cs="Arial"/>
        </w:rPr>
        <w:t xml:space="preserve"> за разработку проекта акта, получив заключение о </w:t>
      </w:r>
      <w:proofErr w:type="spellStart"/>
      <w:r w:rsidR="00D84534">
        <w:rPr>
          <w:rFonts w:ascii="Arial" w:hAnsi="Arial" w:cs="Arial"/>
        </w:rPr>
        <w:t>коррупциогенности</w:t>
      </w:r>
      <w:proofErr w:type="spellEnd"/>
      <w:r w:rsidR="00D84534">
        <w:rPr>
          <w:rFonts w:ascii="Arial" w:hAnsi="Arial" w:cs="Arial"/>
        </w:rPr>
        <w:t xml:space="preserve"> проекта акта, обязан в течение трех дней устранить все недостатки и направить доработанный проект акта </w:t>
      </w:r>
      <w:r w:rsidR="00800F16">
        <w:rPr>
          <w:rFonts w:ascii="Arial" w:hAnsi="Arial" w:cs="Arial"/>
        </w:rPr>
        <w:t>уполномоченному</w:t>
      </w:r>
      <w:r w:rsidR="00D84534">
        <w:rPr>
          <w:rFonts w:ascii="Arial" w:hAnsi="Arial" w:cs="Arial"/>
        </w:rPr>
        <w:t xml:space="preserve"> лицу для повторной антикоррупционной экспертизы.</w:t>
      </w:r>
    </w:p>
    <w:p w:rsidR="00D84534" w:rsidRDefault="005435D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84534">
        <w:rPr>
          <w:rFonts w:ascii="Arial" w:hAnsi="Arial" w:cs="Arial"/>
        </w:rPr>
        <w:t xml:space="preserve"> </w:t>
      </w:r>
      <w:r w:rsidR="00800F16">
        <w:rPr>
          <w:rFonts w:ascii="Arial" w:hAnsi="Arial" w:cs="Arial"/>
        </w:rPr>
        <w:t xml:space="preserve"> </w:t>
      </w:r>
      <w:r w:rsidR="00D84534">
        <w:rPr>
          <w:rFonts w:ascii="Arial" w:hAnsi="Arial" w:cs="Arial"/>
        </w:rPr>
        <w:t>Срок  проведения антикоррупционной экспертизы составляет не более трех дней.</w:t>
      </w:r>
    </w:p>
    <w:p w:rsidR="00D84534" w:rsidRDefault="005435D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84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84534">
        <w:rPr>
          <w:rFonts w:ascii="Arial" w:hAnsi="Arial" w:cs="Arial"/>
        </w:rPr>
        <w:t xml:space="preserve">В случае отсутствия в доработанном проекте акта </w:t>
      </w:r>
      <w:proofErr w:type="spellStart"/>
      <w:r w:rsidR="00D84534">
        <w:rPr>
          <w:rFonts w:ascii="Arial" w:hAnsi="Arial" w:cs="Arial"/>
        </w:rPr>
        <w:t>коррупциогенных</w:t>
      </w:r>
      <w:proofErr w:type="spellEnd"/>
      <w:r w:rsidR="00D84534">
        <w:rPr>
          <w:rFonts w:ascii="Arial" w:hAnsi="Arial" w:cs="Arial"/>
        </w:rPr>
        <w:t xml:space="preserve"> </w:t>
      </w:r>
      <w:r w:rsidR="003203BF">
        <w:rPr>
          <w:rFonts w:ascii="Arial" w:hAnsi="Arial" w:cs="Arial"/>
        </w:rPr>
        <w:t>факторов</w:t>
      </w:r>
      <w:r w:rsidR="00D84534">
        <w:rPr>
          <w:rFonts w:ascii="Arial" w:hAnsi="Arial" w:cs="Arial"/>
        </w:rPr>
        <w:t xml:space="preserve">, заключение подписывается </w:t>
      </w:r>
      <w:proofErr w:type="spellStart"/>
      <w:r w:rsidR="00800F16">
        <w:rPr>
          <w:rFonts w:ascii="Arial" w:hAnsi="Arial" w:cs="Arial"/>
        </w:rPr>
        <w:t>упономоченным</w:t>
      </w:r>
      <w:proofErr w:type="spellEnd"/>
      <w:r w:rsidR="00D84534">
        <w:rPr>
          <w:rFonts w:ascii="Arial" w:hAnsi="Arial" w:cs="Arial"/>
        </w:rPr>
        <w:t xml:space="preserve"> лицом, и проект акта с визами заинтересованных </w:t>
      </w:r>
      <w:r w:rsidR="00E823D7">
        <w:rPr>
          <w:rFonts w:ascii="Arial" w:hAnsi="Arial" w:cs="Arial"/>
        </w:rPr>
        <w:t>лиц</w:t>
      </w:r>
      <w:r w:rsidR="00D84534">
        <w:rPr>
          <w:rFonts w:ascii="Arial" w:hAnsi="Arial" w:cs="Arial"/>
        </w:rPr>
        <w:t xml:space="preserve"> направляется на подпись </w:t>
      </w:r>
      <w:r w:rsidR="00E823D7">
        <w:rPr>
          <w:rFonts w:ascii="Arial" w:hAnsi="Arial" w:cs="Arial"/>
        </w:rPr>
        <w:t>главе поселения.</w:t>
      </w:r>
    </w:p>
    <w:p w:rsidR="00D84534" w:rsidRDefault="005435D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800F16">
        <w:rPr>
          <w:rFonts w:ascii="Arial" w:hAnsi="Arial" w:cs="Arial"/>
        </w:rPr>
        <w:t xml:space="preserve"> </w:t>
      </w:r>
      <w:r w:rsidR="00D84534">
        <w:rPr>
          <w:rFonts w:ascii="Arial" w:hAnsi="Arial" w:cs="Arial"/>
        </w:rPr>
        <w:t xml:space="preserve"> В случае наличия в доработанном проекте акта </w:t>
      </w:r>
      <w:proofErr w:type="spellStart"/>
      <w:r w:rsidR="00D84534">
        <w:rPr>
          <w:rFonts w:ascii="Arial" w:hAnsi="Arial" w:cs="Arial"/>
        </w:rPr>
        <w:t>коррупциогенных</w:t>
      </w:r>
      <w:proofErr w:type="spellEnd"/>
      <w:r w:rsidR="00D84534">
        <w:rPr>
          <w:rFonts w:ascii="Arial" w:hAnsi="Arial" w:cs="Arial"/>
        </w:rPr>
        <w:t xml:space="preserve"> </w:t>
      </w:r>
      <w:r w:rsidR="003203BF">
        <w:rPr>
          <w:rFonts w:ascii="Arial" w:hAnsi="Arial" w:cs="Arial"/>
        </w:rPr>
        <w:t>факторов</w:t>
      </w:r>
      <w:r w:rsidR="00D84534">
        <w:rPr>
          <w:rFonts w:ascii="Arial" w:hAnsi="Arial" w:cs="Arial"/>
        </w:rPr>
        <w:t xml:space="preserve"> </w:t>
      </w:r>
      <w:r w:rsidR="00800F16">
        <w:rPr>
          <w:rFonts w:ascii="Arial" w:hAnsi="Arial" w:cs="Arial"/>
        </w:rPr>
        <w:t>уполномоченное</w:t>
      </w:r>
      <w:r w:rsidR="00D84534">
        <w:rPr>
          <w:rFonts w:ascii="Arial" w:hAnsi="Arial" w:cs="Arial"/>
        </w:rPr>
        <w:t xml:space="preserve"> лицо направляет заключение </w:t>
      </w:r>
      <w:r w:rsidR="00E823D7">
        <w:rPr>
          <w:rFonts w:ascii="Arial" w:hAnsi="Arial" w:cs="Arial"/>
        </w:rPr>
        <w:t xml:space="preserve">главе поселения, </w:t>
      </w:r>
      <w:proofErr w:type="gramStart"/>
      <w:r w:rsidR="00E823D7">
        <w:rPr>
          <w:rFonts w:ascii="Arial" w:hAnsi="Arial" w:cs="Arial"/>
        </w:rPr>
        <w:t>который</w:t>
      </w:r>
      <w:proofErr w:type="gramEnd"/>
      <w:r w:rsidR="00D84534">
        <w:rPr>
          <w:rFonts w:ascii="Arial" w:hAnsi="Arial" w:cs="Arial"/>
        </w:rPr>
        <w:t xml:space="preserve"> направляет заключение для исполнения в соответствии с выводами, содержащимися в заключении.</w:t>
      </w:r>
    </w:p>
    <w:p w:rsidR="00D84534" w:rsidRDefault="00D84534" w:rsidP="00B95E9A">
      <w:pPr>
        <w:ind w:hanging="709"/>
        <w:jc w:val="both"/>
        <w:rPr>
          <w:rFonts w:ascii="Arial" w:hAnsi="Arial" w:cs="Arial"/>
        </w:rPr>
      </w:pPr>
    </w:p>
    <w:p w:rsidR="00D84534" w:rsidRPr="007152A0" w:rsidRDefault="005435D5" w:rsidP="005435D5">
      <w:pPr>
        <w:ind w:hanging="709"/>
        <w:jc w:val="center"/>
        <w:rPr>
          <w:rFonts w:ascii="Arial" w:hAnsi="Arial" w:cs="Arial"/>
          <w:b/>
        </w:rPr>
      </w:pPr>
      <w:r w:rsidRPr="007152A0">
        <w:rPr>
          <w:rFonts w:ascii="Arial" w:hAnsi="Arial" w:cs="Arial"/>
          <w:b/>
          <w:lang w:val="en-US"/>
        </w:rPr>
        <w:t>IV</w:t>
      </w:r>
      <w:r w:rsidR="00D84534" w:rsidRPr="007152A0">
        <w:rPr>
          <w:rFonts w:ascii="Arial" w:hAnsi="Arial" w:cs="Arial"/>
          <w:b/>
        </w:rPr>
        <w:t>. Независимая антикоррупционная экспертиза</w:t>
      </w:r>
    </w:p>
    <w:p w:rsidR="00D84534" w:rsidRDefault="00D84534" w:rsidP="00B95E9A">
      <w:pPr>
        <w:ind w:hanging="709"/>
        <w:jc w:val="both"/>
        <w:rPr>
          <w:rFonts w:ascii="Arial" w:hAnsi="Arial" w:cs="Arial"/>
        </w:rPr>
      </w:pPr>
    </w:p>
    <w:p w:rsidR="00D84534" w:rsidRDefault="00D84534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7152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Органы местного самоуправления </w:t>
      </w:r>
      <w:r w:rsidR="00BE04D2">
        <w:rPr>
          <w:rFonts w:ascii="Arial" w:hAnsi="Arial" w:cs="Arial"/>
        </w:rPr>
        <w:t>администрации Муравльского сельского поселения</w:t>
      </w:r>
      <w:r>
        <w:rPr>
          <w:rFonts w:ascii="Arial" w:hAnsi="Arial" w:cs="Arial"/>
        </w:rPr>
        <w:t xml:space="preserve"> разработчики нормативного правового акта, проекта нормативного правового акта </w:t>
      </w:r>
      <w:r w:rsidR="00BE04D2">
        <w:rPr>
          <w:rFonts w:ascii="Arial" w:hAnsi="Arial" w:cs="Arial"/>
        </w:rPr>
        <w:t>направляют</w:t>
      </w:r>
      <w:r>
        <w:rPr>
          <w:rFonts w:ascii="Arial" w:hAnsi="Arial" w:cs="Arial"/>
        </w:rPr>
        <w:t xml:space="preserve"> правовые акты, проекты правовых актов на независимую антикоррупционную экспертизу за счет собственных средств.</w:t>
      </w:r>
    </w:p>
    <w:p w:rsidR="00D84534" w:rsidRDefault="00D84534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="007152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Независимая экспертиза проводится юридическими и физическими лицами, осуществляющими деятельность в соответствующей сфере.</w:t>
      </w:r>
    </w:p>
    <w:p w:rsidR="00D84534" w:rsidRDefault="00D84534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="007152A0">
        <w:rPr>
          <w:rFonts w:ascii="Arial" w:hAnsi="Arial" w:cs="Arial"/>
        </w:rPr>
        <w:t xml:space="preserve">   </w:t>
      </w:r>
      <w:r w:rsidR="007152A0" w:rsidRPr="007152A0">
        <w:rPr>
          <w:rFonts w:ascii="Arial" w:hAnsi="Arial" w:cs="Arial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</w:t>
      </w:r>
      <w:r w:rsidR="007152A0">
        <w:rPr>
          <w:rFonts w:ascii="Arial" w:hAnsi="Arial" w:cs="Arial"/>
        </w:rPr>
        <w:t xml:space="preserve">нных </w:t>
      </w:r>
      <w:proofErr w:type="spellStart"/>
      <w:r w:rsidR="007152A0">
        <w:rPr>
          <w:rFonts w:ascii="Arial" w:hAnsi="Arial" w:cs="Arial"/>
        </w:rPr>
        <w:t>коррупциогенных</w:t>
      </w:r>
      <w:proofErr w:type="spellEnd"/>
      <w:r w:rsidR="007152A0">
        <w:rPr>
          <w:rFonts w:ascii="Arial" w:hAnsi="Arial" w:cs="Arial"/>
        </w:rPr>
        <w:t xml:space="preserve"> факторов.</w:t>
      </w:r>
    </w:p>
    <w:p w:rsidR="00B11603" w:rsidRDefault="00B11603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4.4.</w:t>
      </w:r>
      <w:r w:rsidR="007152A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Независимыми экспертами не могут являться юридические лица и физические лица, принимавшие участие в подготовке документа, а также организации и учреждения, находящиеся в ведении исполнительно-распорядительного органа местного самоуправления </w:t>
      </w:r>
      <w:r w:rsidR="00202397">
        <w:rPr>
          <w:rFonts w:ascii="Arial" w:hAnsi="Arial" w:cs="Arial"/>
        </w:rPr>
        <w:t>Муравльского сельского поселения</w:t>
      </w:r>
      <w:r>
        <w:rPr>
          <w:rFonts w:ascii="Arial" w:hAnsi="Arial" w:cs="Arial"/>
        </w:rPr>
        <w:t xml:space="preserve"> разработчика проекта документа.</w:t>
      </w:r>
    </w:p>
    <w:p w:rsidR="00F378F5" w:rsidRDefault="00F378F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 w:rsidR="007152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Для проведения независимой экспертизы на </w:t>
      </w:r>
      <w:proofErr w:type="spellStart"/>
      <w:r>
        <w:rPr>
          <w:rFonts w:ascii="Arial" w:hAnsi="Arial" w:cs="Arial"/>
        </w:rPr>
        <w:t>коррупциогенность</w:t>
      </w:r>
      <w:proofErr w:type="spellEnd"/>
      <w:r>
        <w:rPr>
          <w:rFonts w:ascii="Arial" w:hAnsi="Arial" w:cs="Arial"/>
        </w:rPr>
        <w:t xml:space="preserve"> проектов документов, затрагивающих права, свободы и обязанности человека и гражданина разработчик проектов документов размещает их на своем официальном сайте в сети Интернет в течение рабочего дня, соответствующего дню направления на независимую экспертизу.</w:t>
      </w:r>
    </w:p>
    <w:p w:rsidR="00F378F5" w:rsidRDefault="00F378F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="007152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Срок проведения независимой экспертизы на </w:t>
      </w:r>
      <w:proofErr w:type="spellStart"/>
      <w:r>
        <w:rPr>
          <w:rFonts w:ascii="Arial" w:hAnsi="Arial" w:cs="Arial"/>
        </w:rPr>
        <w:t>коррупциогенность</w:t>
      </w:r>
      <w:proofErr w:type="spellEnd"/>
      <w:r>
        <w:rPr>
          <w:rFonts w:ascii="Arial" w:hAnsi="Arial" w:cs="Arial"/>
        </w:rPr>
        <w:t xml:space="preserve"> не должен превышать 10-ти дней.</w:t>
      </w:r>
    </w:p>
    <w:p w:rsidR="00F378F5" w:rsidRDefault="00F378F5" w:rsidP="00B95E9A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4.7. </w:t>
      </w:r>
      <w:r w:rsidR="007152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По результатам независимой экспертизы на </w:t>
      </w:r>
      <w:proofErr w:type="spellStart"/>
      <w:r>
        <w:rPr>
          <w:rFonts w:ascii="Arial" w:hAnsi="Arial" w:cs="Arial"/>
        </w:rPr>
        <w:t>коррупциогенность</w:t>
      </w:r>
      <w:proofErr w:type="spellEnd"/>
      <w:r>
        <w:rPr>
          <w:rFonts w:ascii="Arial" w:hAnsi="Arial" w:cs="Arial"/>
        </w:rPr>
        <w:t xml:space="preserve"> составляется экспертное заключение в соответствии с положениями, предусмотренными разделом </w:t>
      </w:r>
      <w:r>
        <w:rPr>
          <w:rFonts w:ascii="Arial" w:hAnsi="Arial" w:cs="Arial"/>
          <w:lang w:val="en-US"/>
        </w:rPr>
        <w:t>II</w:t>
      </w:r>
      <w:r w:rsidRPr="00F37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настоящего Приложения.</w:t>
      </w:r>
    </w:p>
    <w:p w:rsidR="00F378F5" w:rsidRDefault="00F378F5" w:rsidP="00B95E9A">
      <w:pPr>
        <w:ind w:hanging="709"/>
        <w:jc w:val="both"/>
        <w:rPr>
          <w:rFonts w:ascii="Arial" w:hAnsi="Arial" w:cs="Arial"/>
        </w:rPr>
      </w:pPr>
    </w:p>
    <w:p w:rsidR="00F378F5" w:rsidRPr="007152A0" w:rsidRDefault="00F378F5" w:rsidP="005435D5">
      <w:pPr>
        <w:ind w:hanging="709"/>
        <w:jc w:val="center"/>
        <w:rPr>
          <w:rFonts w:ascii="Arial" w:hAnsi="Arial" w:cs="Arial"/>
          <w:b/>
        </w:rPr>
      </w:pPr>
      <w:r w:rsidRPr="007152A0">
        <w:rPr>
          <w:rFonts w:ascii="Arial" w:hAnsi="Arial" w:cs="Arial"/>
          <w:b/>
          <w:lang w:val="en-US"/>
        </w:rPr>
        <w:t>V</w:t>
      </w:r>
      <w:r w:rsidRPr="007152A0">
        <w:rPr>
          <w:rFonts w:ascii="Arial" w:hAnsi="Arial" w:cs="Arial"/>
          <w:b/>
        </w:rPr>
        <w:t>. Порядок направления нормативных правовых актов (проектов нормативных правовых актов) в прокуратуру района</w:t>
      </w:r>
    </w:p>
    <w:p w:rsidR="00F378F5" w:rsidRDefault="00F378F5" w:rsidP="00B95E9A">
      <w:pPr>
        <w:ind w:hanging="709"/>
        <w:jc w:val="both"/>
        <w:rPr>
          <w:rFonts w:ascii="Arial" w:hAnsi="Arial" w:cs="Arial"/>
        </w:rPr>
      </w:pPr>
    </w:p>
    <w:p w:rsidR="00097261" w:rsidRPr="008E2973" w:rsidRDefault="00F378F5" w:rsidP="00D57733">
      <w:pPr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="003203BF"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Органом местного самоуправления направляются в прокуратуру района проекты нормативных правовых актов за семь дней до их принятия, а принятые нормативные правовые акты – в течение семи дней с даты их принятия для проведения антикоррупционной экспертизы проектов нормативных правовых актов и принятых</w:t>
      </w:r>
      <w:r w:rsidR="00B95E9A">
        <w:rPr>
          <w:rFonts w:ascii="Arial" w:hAnsi="Arial" w:cs="Arial"/>
        </w:rPr>
        <w:t xml:space="preserve"> нормативных правовых актов по вопросам, определенным частью 2 статьи 3 Федерального закона от 17 июля 2009 года № 172-ФЗ «Об антикоррупционной</w:t>
      </w:r>
      <w:proofErr w:type="gramEnd"/>
      <w:r w:rsidR="00B95E9A">
        <w:rPr>
          <w:rFonts w:ascii="Arial" w:hAnsi="Arial" w:cs="Arial"/>
        </w:rPr>
        <w:t xml:space="preserve"> экспертизе нормативных правовых актов</w:t>
      </w:r>
      <w:r w:rsidR="003203BF">
        <w:rPr>
          <w:rFonts w:ascii="Arial" w:hAnsi="Arial" w:cs="Arial"/>
        </w:rPr>
        <w:t xml:space="preserve"> и проектов нормативных правовых актов</w:t>
      </w:r>
      <w:r w:rsidR="00B95E9A">
        <w:rPr>
          <w:rFonts w:ascii="Arial" w:hAnsi="Arial" w:cs="Arial"/>
        </w:rPr>
        <w:t>».</w:t>
      </w:r>
    </w:p>
    <w:sectPr w:rsidR="00097261" w:rsidRPr="008E2973" w:rsidSect="0009621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5B6"/>
    <w:multiLevelType w:val="multilevel"/>
    <w:tmpl w:val="A8D2EAC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557562A"/>
    <w:multiLevelType w:val="hybridMultilevel"/>
    <w:tmpl w:val="459CE250"/>
    <w:lvl w:ilvl="0" w:tplc="CF046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281121"/>
    <w:multiLevelType w:val="multilevel"/>
    <w:tmpl w:val="23945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13"/>
    <w:rsid w:val="00006E7C"/>
    <w:rsid w:val="00047428"/>
    <w:rsid w:val="00095484"/>
    <w:rsid w:val="0009621C"/>
    <w:rsid w:val="00097261"/>
    <w:rsid w:val="000C4718"/>
    <w:rsid w:val="000F6341"/>
    <w:rsid w:val="00121A0E"/>
    <w:rsid w:val="00124679"/>
    <w:rsid w:val="001255C9"/>
    <w:rsid w:val="00175391"/>
    <w:rsid w:val="00193BC0"/>
    <w:rsid w:val="00202397"/>
    <w:rsid w:val="00233B15"/>
    <w:rsid w:val="002478AE"/>
    <w:rsid w:val="00251AA5"/>
    <w:rsid w:val="002F5BE4"/>
    <w:rsid w:val="00314FB7"/>
    <w:rsid w:val="003203BF"/>
    <w:rsid w:val="00343D86"/>
    <w:rsid w:val="00374EE0"/>
    <w:rsid w:val="003A45FB"/>
    <w:rsid w:val="003C4FF7"/>
    <w:rsid w:val="003E70E1"/>
    <w:rsid w:val="004219A2"/>
    <w:rsid w:val="004D7513"/>
    <w:rsid w:val="004E6DFD"/>
    <w:rsid w:val="00537FC9"/>
    <w:rsid w:val="005435D5"/>
    <w:rsid w:val="00552B6E"/>
    <w:rsid w:val="005B2EB1"/>
    <w:rsid w:val="005E27D8"/>
    <w:rsid w:val="005F04C1"/>
    <w:rsid w:val="00614F42"/>
    <w:rsid w:val="00631B38"/>
    <w:rsid w:val="00687B62"/>
    <w:rsid w:val="00692C8C"/>
    <w:rsid w:val="006A5C37"/>
    <w:rsid w:val="006B3F4B"/>
    <w:rsid w:val="007152A0"/>
    <w:rsid w:val="00735D79"/>
    <w:rsid w:val="00764552"/>
    <w:rsid w:val="007D716B"/>
    <w:rsid w:val="007F6FC3"/>
    <w:rsid w:val="007F794E"/>
    <w:rsid w:val="00800F16"/>
    <w:rsid w:val="008201CB"/>
    <w:rsid w:val="008511AB"/>
    <w:rsid w:val="008635DB"/>
    <w:rsid w:val="008D470D"/>
    <w:rsid w:val="008E2973"/>
    <w:rsid w:val="009358CA"/>
    <w:rsid w:val="009801DB"/>
    <w:rsid w:val="009C7D83"/>
    <w:rsid w:val="00A173B4"/>
    <w:rsid w:val="00A4584E"/>
    <w:rsid w:val="00A52909"/>
    <w:rsid w:val="00A9545F"/>
    <w:rsid w:val="00AB63B9"/>
    <w:rsid w:val="00AE1EE9"/>
    <w:rsid w:val="00AF191F"/>
    <w:rsid w:val="00B11603"/>
    <w:rsid w:val="00B349BE"/>
    <w:rsid w:val="00B429A4"/>
    <w:rsid w:val="00B95E9A"/>
    <w:rsid w:val="00BA5227"/>
    <w:rsid w:val="00BE04D2"/>
    <w:rsid w:val="00C224A3"/>
    <w:rsid w:val="00C46BA7"/>
    <w:rsid w:val="00C6684E"/>
    <w:rsid w:val="00CA7613"/>
    <w:rsid w:val="00CD713B"/>
    <w:rsid w:val="00CE243A"/>
    <w:rsid w:val="00D41DCA"/>
    <w:rsid w:val="00D57733"/>
    <w:rsid w:val="00D822A9"/>
    <w:rsid w:val="00D84534"/>
    <w:rsid w:val="00E55AFD"/>
    <w:rsid w:val="00E82180"/>
    <w:rsid w:val="00E823D7"/>
    <w:rsid w:val="00EA17FF"/>
    <w:rsid w:val="00F3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4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F794E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F794E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F794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Document Map"/>
    <w:basedOn w:val="a"/>
    <w:semiHidden/>
    <w:rsid w:val="00AB63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CE24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24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4E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F794E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F794E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F794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Document Map"/>
    <w:basedOn w:val="a"/>
    <w:semiHidden/>
    <w:rsid w:val="00AB63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CE24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24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4691-7240-45E5-8281-BBC0E2CF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РООСИЙСКАЯ ФЕДЕРАЦИЯ</vt:lpstr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РООСИЙСКАЯ ФЕДЕРАЦИЯ</dc:title>
  <dc:creator>User</dc:creator>
  <cp:lastModifiedBy>Пользователь Windows</cp:lastModifiedBy>
  <cp:revision>3</cp:revision>
  <cp:lastPrinted>2023-12-25T06:09:00Z</cp:lastPrinted>
  <dcterms:created xsi:type="dcterms:W3CDTF">2023-11-30T06:31:00Z</dcterms:created>
  <dcterms:modified xsi:type="dcterms:W3CDTF">2023-12-25T06:09:00Z</dcterms:modified>
</cp:coreProperties>
</file>