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AB" w:rsidRDefault="002925AB" w:rsidP="002925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25AB" w:rsidRDefault="002925AB" w:rsidP="002925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925AB" w:rsidRDefault="002925AB" w:rsidP="00292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925AB" w:rsidRDefault="002925AB" w:rsidP="00292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ведущего специалиста администрации Ломовецкого сельского поселения Юриной Галины Васильевны</w:t>
      </w:r>
    </w:p>
    <w:p w:rsidR="002925AB" w:rsidRDefault="002925AB" w:rsidP="00292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по 31 января 2015 года</w:t>
      </w:r>
    </w:p>
    <w:tbl>
      <w:tblPr>
        <w:tblpPr w:leftFromText="180" w:rightFromText="180" w:bottomFromText="20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2925AB">
        <w:tc>
          <w:tcPr>
            <w:tcW w:w="1951" w:type="dxa"/>
            <w:vMerge w:val="restart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Дек год доход за </w:t>
            </w:r>
          </w:p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2015г</w:t>
            </w:r>
          </w:p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2925AB">
        <w:tc>
          <w:tcPr>
            <w:tcW w:w="1951" w:type="dxa"/>
            <w:vMerge/>
            <w:vAlign w:val="center"/>
          </w:tcPr>
          <w:p w:rsidR="002925AB" w:rsidRDefault="002925A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2925AB" w:rsidRDefault="002925A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2925AB" w:rsidRDefault="002925A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Вид объект</w:t>
            </w:r>
            <w:r>
              <w:rPr>
                <w:rFonts w:ascii="Times New Roman" w:hAnsi="Times New Roman" w:cs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нед.</w:t>
            </w:r>
          </w:p>
        </w:tc>
        <w:tc>
          <w:tcPr>
            <w:tcW w:w="1139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Страна распол.</w:t>
            </w:r>
          </w:p>
        </w:tc>
        <w:tc>
          <w:tcPr>
            <w:tcW w:w="1838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Транспортные средства</w:t>
            </w:r>
          </w:p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(вид,марка)</w:t>
            </w:r>
          </w:p>
        </w:tc>
        <w:tc>
          <w:tcPr>
            <w:tcW w:w="1953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S</w:t>
            </w:r>
          </w:p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(кв.м)</w:t>
            </w:r>
          </w:p>
        </w:tc>
        <w:tc>
          <w:tcPr>
            <w:tcW w:w="993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Страна расположения</w:t>
            </w:r>
          </w:p>
        </w:tc>
      </w:tr>
      <w:tr w:rsidR="002925AB">
        <w:tc>
          <w:tcPr>
            <w:tcW w:w="1951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Галина Васильевна</w:t>
            </w:r>
          </w:p>
        </w:tc>
        <w:tc>
          <w:tcPr>
            <w:tcW w:w="1734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Вед.специалист администрации Ломовецкого сельского поселения</w:t>
            </w:r>
          </w:p>
        </w:tc>
        <w:tc>
          <w:tcPr>
            <w:tcW w:w="1243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72E1">
              <w:rPr>
                <w:rFonts w:ascii="Times New Roman" w:hAnsi="Times New Roman" w:cs="Times New Roman"/>
              </w:rPr>
              <w:t>97</w:t>
            </w:r>
            <w:r w:rsidR="00F71F87">
              <w:rPr>
                <w:rFonts w:ascii="Times New Roman" w:hAnsi="Times New Roman" w:cs="Times New Roman"/>
              </w:rPr>
              <w:t xml:space="preserve"> </w:t>
            </w:r>
            <w:r w:rsidR="000772E1">
              <w:rPr>
                <w:rFonts w:ascii="Times New Roman" w:hAnsi="Times New Roman" w:cs="Times New Roman"/>
              </w:rPr>
              <w:t>568,05</w:t>
            </w:r>
          </w:p>
        </w:tc>
        <w:tc>
          <w:tcPr>
            <w:tcW w:w="1869" w:type="dxa"/>
          </w:tcPr>
          <w:p w:rsidR="002925AB" w:rsidRDefault="000772E1" w:rsidP="00077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5AB">
              <w:rPr>
                <w:rFonts w:ascii="Times New Roman" w:hAnsi="Times New Roman" w:cs="Times New Roman"/>
              </w:rPr>
              <w:t>.  Зем.пай</w:t>
            </w:r>
          </w:p>
          <w:p w:rsidR="002925AB" w:rsidRDefault="002925AB" w:rsidP="000772E1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</w:tcPr>
          <w:p w:rsidR="002925AB" w:rsidRDefault="002925AB" w:rsidP="00077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74000</w:t>
            </w:r>
          </w:p>
          <w:p w:rsidR="002925AB" w:rsidRDefault="002925AB">
            <w:pPr>
              <w:jc w:val="center"/>
              <w:rPr>
                <w:rFonts w:ascii="Times New Roman" w:hAnsi="Times New Roman" w:cs="Times New Roman"/>
              </w:rPr>
            </w:pPr>
          </w:p>
          <w:p w:rsidR="002925AB" w:rsidRDefault="002925AB">
            <w:pPr>
              <w:jc w:val="center"/>
              <w:rPr>
                <w:rFonts w:ascii="Times New Roman" w:hAnsi="Times New Roman" w:cs="Times New Roman"/>
              </w:rPr>
            </w:pPr>
          </w:p>
          <w:p w:rsidR="002925AB" w:rsidRDefault="002925AB">
            <w:pPr>
              <w:jc w:val="center"/>
              <w:rPr>
                <w:rFonts w:ascii="Times New Roman" w:hAnsi="Times New Roman" w:cs="Times New Roman"/>
              </w:rPr>
            </w:pPr>
          </w:p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</w:tcPr>
          <w:p w:rsidR="002925AB" w:rsidRDefault="002925AB" w:rsidP="000772E1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2925AB" w:rsidRDefault="002925AB" w:rsidP="000772E1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</w:tcPr>
          <w:p w:rsidR="002925AB" w:rsidRPr="00F71F87" w:rsidRDefault="002925AB">
            <w:pPr>
              <w:rPr>
                <w:sz w:val="20"/>
                <w:szCs w:val="20"/>
              </w:rPr>
            </w:pPr>
            <w:r w:rsidRPr="00F71F87">
              <w:rPr>
                <w:sz w:val="20"/>
                <w:szCs w:val="20"/>
              </w:rPr>
              <w:t xml:space="preserve"> </w:t>
            </w:r>
          </w:p>
          <w:p w:rsidR="002925AB" w:rsidRPr="00F71F87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</w:tcPr>
          <w:p w:rsidR="002925AB" w:rsidRPr="00F71F87" w:rsidRDefault="000772E1" w:rsidP="00077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F87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71F87" w:rsidRDefault="000772E1" w:rsidP="00077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F87">
              <w:rPr>
                <w:rFonts w:ascii="Times New Roman" w:hAnsi="Times New Roman" w:cs="Times New Roman"/>
                <w:sz w:val="20"/>
                <w:szCs w:val="20"/>
              </w:rPr>
              <w:t>2. зем. участок</w:t>
            </w:r>
          </w:p>
          <w:p w:rsidR="000772E1" w:rsidRPr="00F71F87" w:rsidRDefault="00F71F87" w:rsidP="00077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  <w:p w:rsidR="00F71F87" w:rsidRPr="00F71F87" w:rsidRDefault="00F71F87" w:rsidP="00077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F87" w:rsidRPr="00F71F87" w:rsidRDefault="00F71F87" w:rsidP="00077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25AB" w:rsidRDefault="0007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E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  <w:p w:rsidR="000772E1" w:rsidRPr="000772E1" w:rsidRDefault="0007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</w:t>
            </w:r>
          </w:p>
        </w:tc>
        <w:tc>
          <w:tcPr>
            <w:tcW w:w="993" w:type="dxa"/>
          </w:tcPr>
          <w:p w:rsidR="002925AB" w:rsidRDefault="0007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2E1" w:rsidRPr="000772E1" w:rsidRDefault="000772E1" w:rsidP="0007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925AB" w:rsidRDefault="002925AB" w:rsidP="002925AB">
      <w:pPr>
        <w:rPr>
          <w:rFonts w:ascii="Times New Roman" w:hAnsi="Times New Roman" w:cs="Times New Roman"/>
        </w:rPr>
      </w:pPr>
    </w:p>
    <w:p w:rsidR="002925AB" w:rsidRDefault="002925AB" w:rsidP="002925AB">
      <w:pPr>
        <w:jc w:val="center"/>
        <w:rPr>
          <w:rFonts w:ascii="Times New Roman" w:hAnsi="Times New Roman" w:cs="Times New Roman"/>
        </w:rPr>
      </w:pPr>
    </w:p>
    <w:p w:rsidR="002925AB" w:rsidRDefault="002925AB" w:rsidP="002925AB">
      <w:pPr>
        <w:jc w:val="center"/>
        <w:rPr>
          <w:rFonts w:ascii="Times New Roman" w:hAnsi="Times New Roman" w:cs="Times New Roman"/>
        </w:rPr>
      </w:pPr>
    </w:p>
    <w:p w:rsidR="000772E1" w:rsidRDefault="000772E1" w:rsidP="002925AB">
      <w:pPr>
        <w:jc w:val="center"/>
        <w:rPr>
          <w:rFonts w:ascii="Times New Roman" w:hAnsi="Times New Roman" w:cs="Times New Roman"/>
        </w:rPr>
      </w:pPr>
    </w:p>
    <w:p w:rsidR="002925AB" w:rsidRDefault="002925AB" w:rsidP="002925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расходах за 2015 отчетный финансовый год</w:t>
      </w:r>
    </w:p>
    <w:p w:rsidR="002925AB" w:rsidRDefault="002925AB" w:rsidP="002925AB">
      <w:pPr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2925AB">
        <w:tc>
          <w:tcPr>
            <w:tcW w:w="1843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912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</w:p>
        </w:tc>
      </w:tr>
      <w:tr w:rsidR="002925AB">
        <w:tc>
          <w:tcPr>
            <w:tcW w:w="1843" w:type="dxa"/>
          </w:tcPr>
          <w:p w:rsidR="002925AB" w:rsidRDefault="000772E1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Галина</w:t>
            </w:r>
            <w:r w:rsidR="002925A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843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Вед.</w:t>
            </w:r>
            <w:r w:rsidR="000772E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специалист администрации Ломовец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кого сельского поселения</w:t>
            </w:r>
          </w:p>
        </w:tc>
        <w:tc>
          <w:tcPr>
            <w:tcW w:w="6912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19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25AB" w:rsidRDefault="002925AB" w:rsidP="002925AB">
      <w:pPr>
        <w:rPr>
          <w:rFonts w:ascii="Times New Roman" w:hAnsi="Times New Roman" w:cs="Times New Roman"/>
        </w:rPr>
      </w:pPr>
    </w:p>
    <w:p w:rsidR="002925AB" w:rsidRDefault="002925AB" w:rsidP="00292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AB" w:rsidRDefault="002925AB" w:rsidP="00292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AB" w:rsidRDefault="002925AB" w:rsidP="002925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</w:p>
    <w:p w:rsidR="002925AB" w:rsidRDefault="002925AB" w:rsidP="002925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AB" w:rsidRDefault="002925AB" w:rsidP="002925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AB" w:rsidRDefault="002925AB" w:rsidP="002925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AB" w:rsidRDefault="002925AB" w:rsidP="002925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AB" w:rsidRDefault="002925AB" w:rsidP="002925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AB" w:rsidRDefault="002925AB" w:rsidP="002925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AB" w:rsidRDefault="002925AB" w:rsidP="002925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AB" w:rsidRDefault="002925AB" w:rsidP="002925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AB" w:rsidRDefault="002925AB" w:rsidP="002925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AB" w:rsidRDefault="002925AB" w:rsidP="002925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5AB" w:rsidRDefault="002925AB" w:rsidP="002925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2925AB" w:rsidRDefault="002925AB" w:rsidP="00292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925AB" w:rsidRDefault="002925AB" w:rsidP="00292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супруга ведущего с</w:t>
      </w:r>
      <w:r w:rsidR="00475AE0">
        <w:rPr>
          <w:rFonts w:ascii="Times New Roman" w:hAnsi="Times New Roman" w:cs="Times New Roman"/>
          <w:b/>
          <w:bCs/>
          <w:sz w:val="24"/>
          <w:szCs w:val="24"/>
        </w:rPr>
        <w:t>пециалиста администрации   Ломовец</w:t>
      </w:r>
      <w:r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</w:t>
      </w:r>
      <w:r w:rsidR="00475AE0">
        <w:rPr>
          <w:rFonts w:ascii="Times New Roman" w:hAnsi="Times New Roman" w:cs="Times New Roman"/>
          <w:b/>
          <w:bCs/>
          <w:sz w:val="24"/>
          <w:szCs w:val="24"/>
        </w:rPr>
        <w:t>ния  Юрина Владимира Леонидовича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25AB" w:rsidRDefault="002925AB" w:rsidP="00292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по 31 января 2015 года</w:t>
      </w:r>
    </w:p>
    <w:p w:rsidR="002925AB" w:rsidRDefault="002925AB" w:rsidP="00292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2925AB">
        <w:tc>
          <w:tcPr>
            <w:tcW w:w="2127" w:type="dxa"/>
            <w:vMerge w:val="restart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Дек год доход за </w:t>
            </w:r>
          </w:p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2015г</w:t>
            </w:r>
          </w:p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2925AB">
        <w:tc>
          <w:tcPr>
            <w:tcW w:w="2127" w:type="dxa"/>
            <w:vMerge/>
            <w:vAlign w:val="center"/>
          </w:tcPr>
          <w:p w:rsidR="002925AB" w:rsidRDefault="002925A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925AB" w:rsidRDefault="002925A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2925AB" w:rsidRDefault="002925A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Вид объект</w:t>
            </w:r>
            <w:r>
              <w:rPr>
                <w:rFonts w:ascii="Times New Roman" w:hAnsi="Times New Roman" w:cs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нед.</w:t>
            </w:r>
          </w:p>
        </w:tc>
        <w:tc>
          <w:tcPr>
            <w:tcW w:w="1139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Страна распол.</w:t>
            </w:r>
          </w:p>
        </w:tc>
        <w:tc>
          <w:tcPr>
            <w:tcW w:w="1838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Транспортные средства</w:t>
            </w:r>
          </w:p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(вид,марка)</w:t>
            </w:r>
          </w:p>
        </w:tc>
        <w:tc>
          <w:tcPr>
            <w:tcW w:w="1953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S</w:t>
            </w:r>
          </w:p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(кв.м)</w:t>
            </w:r>
          </w:p>
        </w:tc>
        <w:tc>
          <w:tcPr>
            <w:tcW w:w="993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Страна расположения</w:t>
            </w:r>
          </w:p>
        </w:tc>
      </w:tr>
      <w:tr w:rsidR="002925AB">
        <w:tc>
          <w:tcPr>
            <w:tcW w:w="2127" w:type="dxa"/>
          </w:tcPr>
          <w:p w:rsidR="002925AB" w:rsidRDefault="00475AE0" w:rsidP="00475AE0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 Владимир Леонидович</w:t>
            </w:r>
          </w:p>
        </w:tc>
        <w:tc>
          <w:tcPr>
            <w:tcW w:w="1558" w:type="dxa"/>
          </w:tcPr>
          <w:p w:rsidR="002925AB" w:rsidRDefault="00475AE0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пенсионер</w:t>
            </w:r>
          </w:p>
        </w:tc>
        <w:tc>
          <w:tcPr>
            <w:tcW w:w="1243" w:type="dxa"/>
          </w:tcPr>
          <w:p w:rsidR="002925AB" w:rsidRDefault="00475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F71F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619,58</w:t>
            </w:r>
          </w:p>
        </w:tc>
        <w:tc>
          <w:tcPr>
            <w:tcW w:w="1869" w:type="dxa"/>
          </w:tcPr>
          <w:p w:rsidR="002925AB" w:rsidRDefault="00475AE0" w:rsidP="00475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  <w:p w:rsidR="002925AB" w:rsidRDefault="00475AE0" w:rsidP="00475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25AB">
              <w:rPr>
                <w:rFonts w:ascii="Times New Roman" w:hAnsi="Times New Roman" w:cs="Times New Roman"/>
              </w:rPr>
              <w:t>. Зем.пай</w:t>
            </w:r>
          </w:p>
          <w:p w:rsidR="00475AE0" w:rsidRDefault="00475AE0" w:rsidP="00475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71F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зем. участок для ведения ЛПХ</w:t>
            </w:r>
          </w:p>
          <w:p w:rsidR="002925AB" w:rsidRDefault="00292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2925AB" w:rsidRDefault="00475AE0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82,5</w:t>
            </w:r>
          </w:p>
          <w:p w:rsidR="00475AE0" w:rsidRDefault="002925AB" w:rsidP="00475AE0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74000</w:t>
            </w:r>
          </w:p>
          <w:p w:rsidR="00F71F87" w:rsidRDefault="00F71F87" w:rsidP="00475AE0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4308</w:t>
            </w:r>
          </w:p>
          <w:p w:rsidR="00475AE0" w:rsidRDefault="00475AE0" w:rsidP="00475AE0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</w:tcPr>
          <w:p w:rsidR="002925AB" w:rsidRDefault="00475AE0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71F87" w:rsidRDefault="00F71F87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</w:tcPr>
          <w:p w:rsidR="002925AB" w:rsidRDefault="002925AB">
            <w:r>
              <w:t xml:space="preserve"> </w:t>
            </w:r>
          </w:p>
          <w:p w:rsidR="00F71F87" w:rsidRDefault="00F71F87">
            <w:r>
              <w:t>ВАЗ- 21099</w:t>
            </w:r>
          </w:p>
          <w:p w:rsidR="002925AB" w:rsidRDefault="002925AB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</w:tcPr>
          <w:p w:rsidR="002925AB" w:rsidRDefault="002925AB" w:rsidP="00F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925AB" w:rsidRDefault="002925AB" w:rsidP="00F71F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25AB" w:rsidRDefault="002925AB" w:rsidP="002925AB">
      <w:pPr>
        <w:jc w:val="center"/>
        <w:rPr>
          <w:rFonts w:ascii="Times New Roman" w:hAnsi="Times New Roman" w:cs="Times New Roman"/>
        </w:rPr>
      </w:pPr>
    </w:p>
    <w:p w:rsidR="002925AB" w:rsidRDefault="002925AB" w:rsidP="002925AB">
      <w:pPr>
        <w:jc w:val="center"/>
        <w:rPr>
          <w:rFonts w:ascii="Times New Roman" w:hAnsi="Times New Roman" w:cs="Times New Roman"/>
        </w:rPr>
      </w:pPr>
    </w:p>
    <w:p w:rsidR="002925AB" w:rsidRDefault="002925AB" w:rsidP="002925AB">
      <w:pPr>
        <w:jc w:val="center"/>
        <w:rPr>
          <w:rFonts w:ascii="Times New Roman" w:hAnsi="Times New Roman" w:cs="Times New Roman"/>
        </w:rPr>
      </w:pPr>
    </w:p>
    <w:p w:rsidR="002925AB" w:rsidRDefault="002925AB" w:rsidP="002925AB">
      <w:pPr>
        <w:jc w:val="center"/>
        <w:rPr>
          <w:rFonts w:ascii="Times New Roman" w:hAnsi="Times New Roman" w:cs="Times New Roman"/>
        </w:rPr>
      </w:pPr>
    </w:p>
    <w:p w:rsidR="002925AB" w:rsidRDefault="002925AB" w:rsidP="002925AB">
      <w:pPr>
        <w:jc w:val="center"/>
        <w:rPr>
          <w:rFonts w:ascii="Times New Roman" w:hAnsi="Times New Roman" w:cs="Times New Roman"/>
        </w:rPr>
      </w:pPr>
    </w:p>
    <w:p w:rsidR="002925AB" w:rsidRDefault="002925AB" w:rsidP="002925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расходах за 2015 отчетный финансовый год</w:t>
      </w:r>
    </w:p>
    <w:p w:rsidR="002925AB" w:rsidRDefault="002925AB" w:rsidP="002925AB">
      <w:pPr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2925AB">
        <w:tc>
          <w:tcPr>
            <w:tcW w:w="1843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912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</w:p>
        </w:tc>
      </w:tr>
      <w:tr w:rsidR="002925AB">
        <w:tc>
          <w:tcPr>
            <w:tcW w:w="1843" w:type="dxa"/>
          </w:tcPr>
          <w:p w:rsidR="002925AB" w:rsidRDefault="00F71F87" w:rsidP="00F71F87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 Владимир Леонидович</w:t>
            </w:r>
          </w:p>
        </w:tc>
        <w:tc>
          <w:tcPr>
            <w:tcW w:w="1843" w:type="dxa"/>
          </w:tcPr>
          <w:p w:rsidR="002925AB" w:rsidRDefault="00F71F87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пенсионер</w:t>
            </w:r>
          </w:p>
        </w:tc>
        <w:tc>
          <w:tcPr>
            <w:tcW w:w="6912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19" w:type="dxa"/>
          </w:tcPr>
          <w:p w:rsidR="002925AB" w:rsidRDefault="002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25AB" w:rsidRDefault="002925AB"/>
    <w:sectPr w:rsidR="002925AB" w:rsidSect="002925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2925AB"/>
    <w:rsid w:val="000772E1"/>
    <w:rsid w:val="002925AB"/>
    <w:rsid w:val="00475AE0"/>
    <w:rsid w:val="00BF1FAD"/>
    <w:rsid w:val="00F7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AB"/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25AB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ИКТ</cp:lastModifiedBy>
  <cp:revision>2</cp:revision>
  <dcterms:created xsi:type="dcterms:W3CDTF">2016-04-27T07:23:00Z</dcterms:created>
  <dcterms:modified xsi:type="dcterms:W3CDTF">2016-04-27T07:23:00Z</dcterms:modified>
</cp:coreProperties>
</file>