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D1" w:rsidRPr="00953E51" w:rsidRDefault="00F137D1" w:rsidP="00F137D1">
      <w:pPr>
        <w:ind w:firstLine="720"/>
        <w:jc w:val="center"/>
        <w:rPr>
          <w:rFonts w:ascii="Arial" w:hAnsi="Arial" w:cs="Arial"/>
          <w:b/>
        </w:rPr>
      </w:pPr>
      <w:r w:rsidRPr="00953E51">
        <w:rPr>
          <w:rFonts w:ascii="Arial" w:hAnsi="Arial" w:cs="Arial"/>
          <w:b/>
        </w:rPr>
        <w:t>РОССИЙСКАЯ ФЕДЕРАЦИЯ</w:t>
      </w:r>
    </w:p>
    <w:p w:rsidR="00F137D1" w:rsidRPr="00953E51" w:rsidRDefault="00F137D1" w:rsidP="00F137D1">
      <w:pPr>
        <w:ind w:firstLine="720"/>
        <w:jc w:val="center"/>
        <w:rPr>
          <w:rFonts w:ascii="Arial" w:hAnsi="Arial" w:cs="Arial"/>
          <w:b/>
        </w:rPr>
      </w:pPr>
      <w:r w:rsidRPr="00953E51">
        <w:rPr>
          <w:rFonts w:ascii="Arial" w:hAnsi="Arial" w:cs="Arial"/>
          <w:b/>
        </w:rPr>
        <w:t>ОРЛОВСКАЯ ОБЛАСТЬ</w:t>
      </w:r>
    </w:p>
    <w:p w:rsidR="00F137D1" w:rsidRPr="00953E51" w:rsidRDefault="00F137D1" w:rsidP="00F137D1">
      <w:pPr>
        <w:ind w:firstLine="720"/>
        <w:jc w:val="center"/>
        <w:rPr>
          <w:rFonts w:ascii="Arial" w:hAnsi="Arial" w:cs="Arial"/>
          <w:b/>
        </w:rPr>
      </w:pPr>
      <w:r w:rsidRPr="00953E51">
        <w:rPr>
          <w:rFonts w:ascii="Arial" w:hAnsi="Arial" w:cs="Arial"/>
          <w:b/>
        </w:rPr>
        <w:t>ТРОСНЯНСКИЙ  РАЙОН</w:t>
      </w:r>
    </w:p>
    <w:p w:rsidR="00F137D1" w:rsidRPr="00953E51" w:rsidRDefault="00F137D1" w:rsidP="00F137D1">
      <w:pPr>
        <w:jc w:val="center"/>
        <w:rPr>
          <w:rFonts w:ascii="Arial" w:hAnsi="Arial" w:cs="Arial"/>
          <w:b/>
        </w:rPr>
      </w:pPr>
      <w:r w:rsidRPr="00953E51">
        <w:rPr>
          <w:rFonts w:ascii="Arial" w:hAnsi="Arial" w:cs="Arial"/>
          <w:b/>
        </w:rPr>
        <w:t>ПЕННОВСКИЙ  СЕЛЬСКИЙ СОВЕТ НАРОДНЫХ ДЕПУТАТОВ</w:t>
      </w:r>
    </w:p>
    <w:p w:rsidR="00F137D1" w:rsidRPr="00953E51" w:rsidRDefault="00F137D1" w:rsidP="00F137D1">
      <w:pPr>
        <w:ind w:firstLine="720"/>
        <w:jc w:val="center"/>
        <w:rPr>
          <w:rFonts w:ascii="Arial" w:hAnsi="Arial" w:cs="Arial"/>
          <w:b/>
        </w:rPr>
      </w:pPr>
      <w:r w:rsidRPr="00953E51">
        <w:rPr>
          <w:rFonts w:ascii="Arial" w:hAnsi="Arial" w:cs="Arial"/>
          <w:b/>
        </w:rPr>
        <w:t>РЕШЕНИЕ</w:t>
      </w:r>
    </w:p>
    <w:p w:rsidR="00F137D1" w:rsidRPr="00953E51" w:rsidRDefault="00F137D1" w:rsidP="00F137D1">
      <w:pPr>
        <w:ind w:firstLine="720"/>
        <w:jc w:val="both"/>
        <w:rPr>
          <w:rFonts w:ascii="Arial" w:hAnsi="Arial" w:cs="Arial"/>
        </w:rPr>
      </w:pPr>
    </w:p>
    <w:p w:rsidR="00F137D1" w:rsidRPr="00953E51" w:rsidRDefault="00625250" w:rsidP="00F137D1">
      <w:pPr>
        <w:ind w:firstLine="720"/>
        <w:jc w:val="both"/>
        <w:rPr>
          <w:rFonts w:ascii="Arial" w:hAnsi="Arial" w:cs="Arial"/>
        </w:rPr>
      </w:pPr>
      <w:r w:rsidRPr="00953E51">
        <w:rPr>
          <w:rFonts w:ascii="Arial" w:hAnsi="Arial" w:cs="Arial"/>
        </w:rPr>
        <w:t xml:space="preserve">15 октября </w:t>
      </w:r>
      <w:r w:rsidR="00F137D1" w:rsidRPr="00953E51">
        <w:rPr>
          <w:rFonts w:ascii="Arial" w:hAnsi="Arial" w:cs="Arial"/>
        </w:rPr>
        <w:t xml:space="preserve"> 2021 год</w:t>
      </w:r>
      <w:r w:rsidRPr="00953E51">
        <w:rPr>
          <w:rFonts w:ascii="Arial" w:hAnsi="Arial" w:cs="Arial"/>
        </w:rPr>
        <w:t xml:space="preserve">а          </w:t>
      </w:r>
      <w:r w:rsidR="00953E51" w:rsidRPr="00953E51">
        <w:rPr>
          <w:rFonts w:ascii="Arial" w:hAnsi="Arial" w:cs="Arial"/>
        </w:rPr>
        <w:t xml:space="preserve">                            №  5</w:t>
      </w:r>
    </w:p>
    <w:p w:rsidR="00F137D1" w:rsidRPr="00953E51" w:rsidRDefault="00F137D1" w:rsidP="00F137D1">
      <w:pPr>
        <w:ind w:firstLine="720"/>
        <w:jc w:val="both"/>
        <w:rPr>
          <w:rFonts w:ascii="Arial" w:hAnsi="Arial" w:cs="Arial"/>
        </w:rPr>
      </w:pPr>
    </w:p>
    <w:p w:rsidR="00625250" w:rsidRPr="00953E51" w:rsidRDefault="00625250" w:rsidP="00625250">
      <w:pPr>
        <w:tabs>
          <w:tab w:val="left" w:pos="6420"/>
        </w:tabs>
        <w:ind w:firstLine="720"/>
        <w:jc w:val="right"/>
        <w:rPr>
          <w:rFonts w:ascii="Arial" w:hAnsi="Arial" w:cs="Arial"/>
        </w:rPr>
      </w:pPr>
      <w:r w:rsidRPr="00953E51">
        <w:rPr>
          <w:rFonts w:ascii="Arial" w:hAnsi="Arial" w:cs="Arial"/>
        </w:rPr>
        <w:t xml:space="preserve">Принято на втором заседании </w:t>
      </w:r>
    </w:p>
    <w:p w:rsidR="00625250" w:rsidRPr="00953E51" w:rsidRDefault="00625250" w:rsidP="00625250">
      <w:pPr>
        <w:tabs>
          <w:tab w:val="left" w:pos="6420"/>
        </w:tabs>
        <w:ind w:firstLine="720"/>
        <w:jc w:val="right"/>
        <w:rPr>
          <w:rFonts w:ascii="Arial" w:hAnsi="Arial" w:cs="Arial"/>
        </w:rPr>
      </w:pPr>
      <w:proofErr w:type="spellStart"/>
      <w:r w:rsidRPr="00953E51">
        <w:rPr>
          <w:rFonts w:ascii="Arial" w:hAnsi="Arial" w:cs="Arial"/>
        </w:rPr>
        <w:t>Пенновского</w:t>
      </w:r>
      <w:proofErr w:type="spellEnd"/>
      <w:r w:rsidRPr="00953E51">
        <w:rPr>
          <w:rFonts w:ascii="Arial" w:hAnsi="Arial" w:cs="Arial"/>
        </w:rPr>
        <w:t xml:space="preserve"> сельского </w:t>
      </w:r>
    </w:p>
    <w:p w:rsidR="00625250" w:rsidRPr="00953E51" w:rsidRDefault="00625250" w:rsidP="00625250">
      <w:pPr>
        <w:tabs>
          <w:tab w:val="left" w:pos="6420"/>
        </w:tabs>
        <w:ind w:firstLine="720"/>
        <w:jc w:val="right"/>
        <w:rPr>
          <w:rFonts w:ascii="Arial" w:hAnsi="Arial" w:cs="Arial"/>
        </w:rPr>
      </w:pPr>
      <w:r w:rsidRPr="00953E51">
        <w:rPr>
          <w:rFonts w:ascii="Arial" w:hAnsi="Arial" w:cs="Arial"/>
        </w:rPr>
        <w:t xml:space="preserve">Совета народных депутатов </w:t>
      </w:r>
    </w:p>
    <w:p w:rsidR="00F137D1" w:rsidRPr="00953E51" w:rsidRDefault="00625250" w:rsidP="00625250">
      <w:pPr>
        <w:tabs>
          <w:tab w:val="left" w:pos="6420"/>
        </w:tabs>
        <w:ind w:firstLine="720"/>
        <w:jc w:val="right"/>
        <w:rPr>
          <w:rFonts w:ascii="Arial" w:hAnsi="Arial" w:cs="Arial"/>
        </w:rPr>
      </w:pPr>
      <w:r w:rsidRPr="00953E51">
        <w:rPr>
          <w:rFonts w:ascii="Arial" w:hAnsi="Arial" w:cs="Arial"/>
        </w:rPr>
        <w:t>шестого созыва</w:t>
      </w:r>
    </w:p>
    <w:p w:rsidR="00953E51" w:rsidRPr="00953E51" w:rsidRDefault="00953E51" w:rsidP="00953E51">
      <w:pPr>
        <w:ind w:right="5386"/>
        <w:jc w:val="both"/>
        <w:rPr>
          <w:rFonts w:ascii="Arial" w:hAnsi="Arial" w:cs="Arial"/>
        </w:rPr>
      </w:pPr>
      <w:r w:rsidRPr="00953E51">
        <w:rPr>
          <w:rFonts w:ascii="Arial" w:hAnsi="Arial"/>
        </w:rPr>
        <w:t xml:space="preserve">    О внесении изменений в решение сельского Совета народных депутатов № 40 от 17.08.2017 «Об утверждении </w:t>
      </w:r>
      <w:r w:rsidRPr="00953E51">
        <w:rPr>
          <w:rFonts w:ascii="Arial" w:hAnsi="Arial" w:cs="Arial"/>
        </w:rPr>
        <w:t xml:space="preserve">Положения о предоставлении лицами, замещающими должности муниципальной службы, сведений о доходах, расходах, об имуществе и обязательствах имущественного характера в </w:t>
      </w:r>
      <w:proofErr w:type="spellStart"/>
      <w:r w:rsidRPr="00953E51">
        <w:rPr>
          <w:rFonts w:ascii="Arial" w:hAnsi="Arial" w:cs="Arial"/>
        </w:rPr>
        <w:t>Пенновском</w:t>
      </w:r>
      <w:proofErr w:type="spellEnd"/>
      <w:r w:rsidRPr="00953E51">
        <w:rPr>
          <w:rFonts w:ascii="Arial" w:hAnsi="Arial" w:cs="Arial"/>
        </w:rPr>
        <w:t xml:space="preserve">  сельском поселении </w:t>
      </w:r>
      <w:proofErr w:type="spellStart"/>
      <w:r w:rsidRPr="00953E51">
        <w:rPr>
          <w:rFonts w:ascii="Arial" w:hAnsi="Arial" w:cs="Arial"/>
        </w:rPr>
        <w:t>Троснянского</w:t>
      </w:r>
      <w:proofErr w:type="spellEnd"/>
      <w:r w:rsidRPr="00953E51">
        <w:rPr>
          <w:rFonts w:ascii="Arial" w:hAnsi="Arial" w:cs="Arial"/>
        </w:rPr>
        <w:t xml:space="preserve"> района»</w:t>
      </w:r>
    </w:p>
    <w:p w:rsidR="00953E51" w:rsidRPr="00953E51" w:rsidRDefault="00953E51" w:rsidP="00953E51">
      <w:pPr>
        <w:ind w:right="5385"/>
        <w:jc w:val="both"/>
        <w:outlineLvl w:val="0"/>
        <w:rPr>
          <w:rFonts w:ascii="Arial" w:hAnsi="Arial"/>
        </w:rPr>
      </w:pPr>
    </w:p>
    <w:p w:rsidR="00953E51" w:rsidRPr="00953E51" w:rsidRDefault="00953E51" w:rsidP="00953E51">
      <w:pPr>
        <w:jc w:val="both"/>
        <w:rPr>
          <w:rFonts w:ascii="Arial" w:hAnsi="Arial"/>
        </w:rPr>
      </w:pPr>
      <w:r w:rsidRPr="00953E51">
        <w:rPr>
          <w:rFonts w:ascii="Arial" w:hAnsi="Arial"/>
        </w:rPr>
        <w:t xml:space="preserve">  </w:t>
      </w:r>
      <w:proofErr w:type="gramStart"/>
      <w:r w:rsidRPr="00953E51">
        <w:rPr>
          <w:rFonts w:ascii="Arial" w:hAnsi="Arial"/>
        </w:rPr>
        <w:t xml:space="preserve">На основании Трудового кодекса Российской Федерации, </w:t>
      </w:r>
      <w:r w:rsidRPr="00953E51">
        <w:rPr>
          <w:rFonts w:ascii="Arial" w:hAnsi="Arial" w:cs="Arial"/>
        </w:rPr>
        <w:t>Федеральных законов от 06.10.2003 № 131-ФЗ «Об общих принципах организации местного самоуправления в Российской Федерации», ч. 1 ст. 8 Федерального закона от 25.12.2008 № 273-ФЗ «О противодействии коррупции, Федерального закона от 31.07.2020 № 259-ФЗ «О цифровых финансовых активах, цифровой валюте и о внесении изменений в отдельные законодательные акты РФ»</w:t>
      </w:r>
      <w:r w:rsidRPr="00953E51">
        <w:rPr>
          <w:rFonts w:ascii="Arial" w:hAnsi="Arial"/>
        </w:rPr>
        <w:t xml:space="preserve">,  </w:t>
      </w:r>
      <w:proofErr w:type="spellStart"/>
      <w:r w:rsidRPr="00953E51">
        <w:rPr>
          <w:rFonts w:ascii="Arial" w:hAnsi="Arial"/>
        </w:rPr>
        <w:t>Пенновский</w:t>
      </w:r>
      <w:proofErr w:type="spellEnd"/>
      <w:r w:rsidRPr="00953E51">
        <w:rPr>
          <w:rFonts w:ascii="Arial" w:hAnsi="Arial"/>
        </w:rPr>
        <w:t xml:space="preserve"> сельский Совет народных депутатов РЕШИЛ:</w:t>
      </w:r>
      <w:proofErr w:type="gramEnd"/>
    </w:p>
    <w:p w:rsidR="00953E51" w:rsidRPr="00953E51" w:rsidRDefault="00953E51" w:rsidP="00953E51">
      <w:pPr>
        <w:ind w:firstLine="709"/>
        <w:jc w:val="both"/>
        <w:rPr>
          <w:rFonts w:ascii="Arial" w:hAnsi="Arial"/>
        </w:rPr>
      </w:pPr>
    </w:p>
    <w:p w:rsidR="00953E51" w:rsidRPr="00953E51" w:rsidRDefault="00953E51" w:rsidP="00953E51">
      <w:pPr>
        <w:ind w:firstLine="709"/>
        <w:jc w:val="both"/>
        <w:rPr>
          <w:rFonts w:ascii="Arial" w:hAnsi="Arial"/>
        </w:rPr>
      </w:pPr>
      <w:r w:rsidRPr="00953E51">
        <w:rPr>
          <w:rFonts w:ascii="Arial" w:hAnsi="Arial"/>
        </w:rPr>
        <w:t xml:space="preserve">  1.Внести   в решение </w:t>
      </w:r>
      <w:proofErr w:type="spellStart"/>
      <w:r w:rsidRPr="00953E51">
        <w:rPr>
          <w:rFonts w:ascii="Arial" w:hAnsi="Arial"/>
        </w:rPr>
        <w:t>Пенновского</w:t>
      </w:r>
      <w:proofErr w:type="spellEnd"/>
      <w:r w:rsidRPr="00953E51">
        <w:rPr>
          <w:rFonts w:ascii="Arial" w:hAnsi="Arial"/>
        </w:rPr>
        <w:t xml:space="preserve"> сельского Совета народных депутатов № 40 от 17.08.2017 «Об утверждении</w:t>
      </w:r>
      <w:r w:rsidRPr="00953E51">
        <w:rPr>
          <w:rFonts w:ascii="Arial" w:hAnsi="Arial" w:cs="Arial"/>
        </w:rPr>
        <w:t xml:space="preserve"> Положения о предоставлении лицами, замещающими должности муниципальной службы, сведений о доходах, расходах, об имуществе и обязательствах имущественного характера в </w:t>
      </w:r>
      <w:proofErr w:type="spellStart"/>
      <w:r w:rsidRPr="00953E51">
        <w:rPr>
          <w:rFonts w:ascii="Arial" w:hAnsi="Arial" w:cs="Arial"/>
        </w:rPr>
        <w:t>Пенновском</w:t>
      </w:r>
      <w:proofErr w:type="spellEnd"/>
      <w:r w:rsidRPr="00953E51">
        <w:rPr>
          <w:rFonts w:ascii="Arial" w:hAnsi="Arial" w:cs="Arial"/>
        </w:rPr>
        <w:t xml:space="preserve"> сельском поселении </w:t>
      </w:r>
      <w:proofErr w:type="spellStart"/>
      <w:r w:rsidRPr="00953E51">
        <w:rPr>
          <w:rFonts w:ascii="Arial" w:hAnsi="Arial" w:cs="Arial"/>
        </w:rPr>
        <w:t>Троснянского</w:t>
      </w:r>
      <w:proofErr w:type="spellEnd"/>
      <w:r w:rsidRPr="00953E51">
        <w:rPr>
          <w:rFonts w:ascii="Arial" w:hAnsi="Arial" w:cs="Arial"/>
        </w:rPr>
        <w:t xml:space="preserve"> района»</w:t>
      </w:r>
      <w:r w:rsidRPr="00953E51">
        <w:rPr>
          <w:rFonts w:ascii="Arial" w:hAnsi="Arial"/>
        </w:rPr>
        <w:t xml:space="preserve"> изменения согласно приложению.</w:t>
      </w:r>
    </w:p>
    <w:p w:rsidR="00953E51" w:rsidRPr="00953E51" w:rsidRDefault="00953E51" w:rsidP="00953E51">
      <w:pPr>
        <w:jc w:val="both"/>
        <w:rPr>
          <w:rFonts w:ascii="Arial" w:hAnsi="Arial" w:cs="Arial"/>
        </w:rPr>
      </w:pPr>
      <w:r w:rsidRPr="00953E51">
        <w:rPr>
          <w:rFonts w:ascii="Arial" w:hAnsi="Arial" w:cs="Arial"/>
        </w:rPr>
        <w:t xml:space="preserve">         2. Настоящее Решение разместить на официальном сайте администрации </w:t>
      </w:r>
      <w:proofErr w:type="spellStart"/>
      <w:r w:rsidRPr="00953E51">
        <w:rPr>
          <w:rFonts w:ascii="Arial" w:hAnsi="Arial" w:cs="Arial"/>
        </w:rPr>
        <w:t>Троснянского</w:t>
      </w:r>
      <w:proofErr w:type="spellEnd"/>
      <w:r w:rsidRPr="00953E51">
        <w:rPr>
          <w:rFonts w:ascii="Arial" w:hAnsi="Arial" w:cs="Arial"/>
        </w:rPr>
        <w:t xml:space="preserve"> района Орловской области в информационно — телекоммуникационной сети «Интернет» и в информационном бюллетене </w:t>
      </w:r>
      <w:proofErr w:type="spellStart"/>
      <w:r w:rsidRPr="00953E51">
        <w:rPr>
          <w:rFonts w:ascii="Arial" w:hAnsi="Arial" w:cs="Arial"/>
        </w:rPr>
        <w:t>Пенновского</w:t>
      </w:r>
      <w:proofErr w:type="spellEnd"/>
      <w:r w:rsidRPr="00953E51">
        <w:rPr>
          <w:rFonts w:ascii="Arial" w:hAnsi="Arial" w:cs="Arial"/>
        </w:rPr>
        <w:t xml:space="preserve">  сельского поселения.</w:t>
      </w:r>
    </w:p>
    <w:p w:rsidR="00953E51" w:rsidRPr="00953E51" w:rsidRDefault="00953E51" w:rsidP="00953E51">
      <w:pPr>
        <w:jc w:val="both"/>
        <w:rPr>
          <w:rFonts w:ascii="Arial" w:hAnsi="Arial" w:cs="Arial"/>
        </w:rPr>
      </w:pPr>
      <w:r w:rsidRPr="00953E51">
        <w:rPr>
          <w:rFonts w:ascii="Arial" w:hAnsi="Arial" w:cs="Arial"/>
        </w:rPr>
        <w:t xml:space="preserve">3. Настоящее решение вступает в силу со дня его опубликования                                         </w:t>
      </w:r>
      <w:proofErr w:type="gramStart"/>
      <w:r w:rsidRPr="00953E51">
        <w:rPr>
          <w:rFonts w:ascii="Arial" w:hAnsi="Arial" w:cs="Arial"/>
        </w:rPr>
        <w:t xml:space="preserve">( </w:t>
      </w:r>
      <w:proofErr w:type="gramEnd"/>
      <w:r w:rsidRPr="00953E51">
        <w:rPr>
          <w:rFonts w:ascii="Arial" w:hAnsi="Arial" w:cs="Arial"/>
        </w:rPr>
        <w:t xml:space="preserve">обнародования) </w:t>
      </w:r>
    </w:p>
    <w:p w:rsidR="00953E51" w:rsidRPr="00953E51" w:rsidRDefault="00953E51" w:rsidP="00953E51">
      <w:pPr>
        <w:keepNext/>
        <w:keepLines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3E51">
        <w:rPr>
          <w:rFonts w:ascii="Arial" w:hAnsi="Arial" w:cs="Arial"/>
        </w:rPr>
        <w:t xml:space="preserve">         4. Контроль за исполнением настоящего Решения возложить на главу сельского поселения</w:t>
      </w:r>
      <w:proofErr w:type="gramStart"/>
      <w:r w:rsidRPr="00953E51">
        <w:rPr>
          <w:rFonts w:ascii="Arial" w:hAnsi="Arial" w:cs="Arial"/>
        </w:rPr>
        <w:t xml:space="preserve"> .</w:t>
      </w:r>
      <w:proofErr w:type="gramEnd"/>
    </w:p>
    <w:p w:rsidR="00953E51" w:rsidRPr="00953E51" w:rsidRDefault="00953E51" w:rsidP="00953E51">
      <w:pPr>
        <w:jc w:val="both"/>
        <w:rPr>
          <w:rFonts w:ascii="Arial" w:hAnsi="Arial" w:cs="Arial"/>
        </w:rPr>
      </w:pPr>
    </w:p>
    <w:p w:rsidR="00953E51" w:rsidRPr="00953E51" w:rsidRDefault="00953E51" w:rsidP="00953E51">
      <w:pPr>
        <w:jc w:val="right"/>
        <w:rPr>
          <w:rFonts w:ascii="Arial" w:hAnsi="Arial"/>
        </w:rPr>
      </w:pPr>
      <w:r w:rsidRPr="00953E51">
        <w:rPr>
          <w:rFonts w:ascii="Arial" w:hAnsi="Arial"/>
        </w:rPr>
        <w:t xml:space="preserve"> </w:t>
      </w:r>
    </w:p>
    <w:p w:rsidR="00953E51" w:rsidRPr="00953E51" w:rsidRDefault="00395A9C" w:rsidP="00953E51">
      <w:pPr>
        <w:tabs>
          <w:tab w:val="left" w:pos="69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Г</w:t>
      </w:r>
      <w:r w:rsidR="00953E51" w:rsidRPr="00953E51">
        <w:rPr>
          <w:rFonts w:ascii="Arial" w:hAnsi="Arial" w:cs="Arial"/>
        </w:rPr>
        <w:t>лава сельского поселения</w:t>
      </w:r>
      <w:r w:rsidR="00953E51" w:rsidRPr="00953E51">
        <w:rPr>
          <w:rFonts w:ascii="Arial" w:hAnsi="Arial" w:cs="Arial"/>
        </w:rPr>
        <w:tab/>
        <w:t xml:space="preserve">   </w:t>
      </w:r>
      <w:proofErr w:type="spellStart"/>
      <w:r>
        <w:rPr>
          <w:rFonts w:ascii="Arial" w:hAnsi="Arial" w:cs="Arial"/>
        </w:rPr>
        <w:t>Т.И.Глазкова</w:t>
      </w:r>
      <w:proofErr w:type="spellEnd"/>
    </w:p>
    <w:p w:rsidR="00395A9C" w:rsidRDefault="00395A9C" w:rsidP="00953E51">
      <w:pPr>
        <w:jc w:val="right"/>
        <w:rPr>
          <w:rFonts w:ascii="Arial" w:hAnsi="Arial"/>
        </w:rPr>
      </w:pPr>
    </w:p>
    <w:p w:rsidR="00395A9C" w:rsidRDefault="00395A9C" w:rsidP="00953E51">
      <w:pPr>
        <w:jc w:val="right"/>
        <w:rPr>
          <w:rFonts w:ascii="Arial" w:hAnsi="Arial"/>
        </w:rPr>
      </w:pPr>
    </w:p>
    <w:p w:rsidR="00395A9C" w:rsidRDefault="00395A9C" w:rsidP="00953E51">
      <w:pPr>
        <w:jc w:val="right"/>
        <w:rPr>
          <w:rFonts w:ascii="Arial" w:hAnsi="Arial"/>
        </w:rPr>
      </w:pPr>
    </w:p>
    <w:p w:rsidR="00395A9C" w:rsidRDefault="00395A9C" w:rsidP="00953E51">
      <w:pPr>
        <w:jc w:val="right"/>
        <w:rPr>
          <w:rFonts w:ascii="Arial" w:hAnsi="Arial"/>
        </w:rPr>
      </w:pPr>
    </w:p>
    <w:p w:rsidR="00953E51" w:rsidRDefault="00953E51" w:rsidP="00953E51">
      <w:pPr>
        <w:jc w:val="righ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Приложение к решению </w:t>
      </w:r>
    </w:p>
    <w:p w:rsidR="00953E51" w:rsidRDefault="00953E51" w:rsidP="00953E51">
      <w:pPr>
        <w:jc w:val="right"/>
        <w:rPr>
          <w:rFonts w:ascii="Arial" w:hAnsi="Arial"/>
        </w:rPr>
      </w:pPr>
      <w:proofErr w:type="spellStart"/>
      <w:r>
        <w:rPr>
          <w:rFonts w:ascii="Arial" w:hAnsi="Arial"/>
        </w:rPr>
        <w:t>Пенновского</w:t>
      </w:r>
      <w:proofErr w:type="spellEnd"/>
      <w:r>
        <w:rPr>
          <w:rFonts w:ascii="Arial" w:hAnsi="Arial"/>
        </w:rPr>
        <w:t xml:space="preserve"> сельского</w:t>
      </w:r>
    </w:p>
    <w:p w:rsidR="00953E51" w:rsidRDefault="00953E51" w:rsidP="00953E5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Совета народных депутатов </w:t>
      </w:r>
    </w:p>
    <w:p w:rsidR="00953E51" w:rsidRPr="00953E51" w:rsidRDefault="00953E51" w:rsidP="00953E51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от 15.10.2021 № 5 </w:t>
      </w:r>
    </w:p>
    <w:p w:rsidR="00953E51" w:rsidRDefault="00953E51" w:rsidP="00953E51">
      <w:pPr>
        <w:pStyle w:val="a5"/>
        <w:widowControl w:val="0"/>
        <w:suppressAutoHyphens/>
        <w:jc w:val="both"/>
        <w:rPr>
          <w:rFonts w:ascii="Arial" w:hAnsi="Arial"/>
          <w:b/>
        </w:rPr>
      </w:pPr>
    </w:p>
    <w:p w:rsidR="00953E51" w:rsidRDefault="00953E51" w:rsidP="00953E51">
      <w:pPr>
        <w:pStyle w:val="a5"/>
        <w:widowControl w:val="0"/>
        <w:suppressAutoHyphens/>
        <w:jc w:val="both"/>
        <w:rPr>
          <w:rFonts w:ascii="Arial" w:hAnsi="Arial"/>
          <w:b/>
        </w:rPr>
      </w:pPr>
    </w:p>
    <w:p w:rsidR="00953E51" w:rsidRPr="00953E51" w:rsidRDefault="00953E51" w:rsidP="00953E51">
      <w:pPr>
        <w:pStyle w:val="a5"/>
        <w:widowControl w:val="0"/>
        <w:numPr>
          <w:ilvl w:val="0"/>
          <w:numId w:val="4"/>
        </w:numPr>
        <w:suppressAutoHyphens/>
        <w:jc w:val="both"/>
        <w:rPr>
          <w:rFonts w:ascii="Arial" w:hAnsi="Arial"/>
          <w:b/>
        </w:rPr>
      </w:pPr>
      <w:r w:rsidRPr="00953E51">
        <w:rPr>
          <w:rFonts w:ascii="Arial" w:hAnsi="Arial"/>
          <w:b/>
        </w:rPr>
        <w:t>Дополнить Положение пунктом 13 следующего содержания:</w:t>
      </w:r>
    </w:p>
    <w:p w:rsidR="00953E51" w:rsidRPr="00953E51" w:rsidRDefault="00953E51" w:rsidP="00953E51">
      <w:pPr>
        <w:jc w:val="both"/>
        <w:rPr>
          <w:rFonts w:ascii="Arial" w:hAnsi="Arial" w:cs="Arial"/>
        </w:rPr>
      </w:pPr>
      <w:r w:rsidRPr="00953E51">
        <w:rPr>
          <w:rFonts w:ascii="Arial" w:hAnsi="Arial"/>
        </w:rPr>
        <w:t>«13.</w:t>
      </w:r>
      <w:r w:rsidRPr="00953E51">
        <w:rPr>
          <w:rFonts w:ascii="Arial" w:hAnsi="Arial" w:cs="Arial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953E51" w:rsidRPr="00953E51" w:rsidRDefault="00953E51" w:rsidP="00953E51">
      <w:pPr>
        <w:pStyle w:val="a5"/>
        <w:widowControl w:val="0"/>
        <w:numPr>
          <w:ilvl w:val="0"/>
          <w:numId w:val="5"/>
        </w:numPr>
        <w:suppressAutoHyphens/>
        <w:ind w:left="426" w:firstLine="0"/>
        <w:jc w:val="both"/>
        <w:rPr>
          <w:rFonts w:ascii="Arial" w:hAnsi="Arial" w:cs="Arial"/>
        </w:rPr>
      </w:pPr>
      <w:bookmarkStart w:id="1" w:name="dst100131"/>
      <w:bookmarkStart w:id="2" w:name="dst13"/>
      <w:bookmarkEnd w:id="1"/>
      <w:bookmarkEnd w:id="2"/>
      <w:r w:rsidRPr="00953E51">
        <w:rPr>
          <w:rFonts w:ascii="Arial" w:hAnsi="Arial" w:cs="Arial"/>
        </w:rPr>
        <w:t>граждане, претендующие на замещение должностей муниципальной службы.</w:t>
      </w:r>
    </w:p>
    <w:p w:rsidR="00953E51" w:rsidRPr="00953E51" w:rsidRDefault="00953E51" w:rsidP="00953E51">
      <w:pPr>
        <w:pStyle w:val="a5"/>
        <w:ind w:left="426"/>
        <w:jc w:val="both"/>
        <w:rPr>
          <w:rFonts w:ascii="Arial" w:hAnsi="Arial" w:cs="Arial"/>
        </w:rPr>
      </w:pPr>
    </w:p>
    <w:p w:rsidR="00953E51" w:rsidRPr="00953E51" w:rsidRDefault="00953E51" w:rsidP="00953E51">
      <w:pPr>
        <w:pStyle w:val="a5"/>
        <w:widowControl w:val="0"/>
        <w:numPr>
          <w:ilvl w:val="0"/>
          <w:numId w:val="4"/>
        </w:numPr>
        <w:suppressAutoHyphens/>
        <w:jc w:val="both"/>
        <w:rPr>
          <w:rFonts w:ascii="Arial" w:hAnsi="Arial" w:cs="Mangal"/>
          <w:b/>
        </w:rPr>
      </w:pPr>
      <w:r w:rsidRPr="00953E51">
        <w:rPr>
          <w:rFonts w:ascii="Arial" w:hAnsi="Arial"/>
          <w:b/>
        </w:rPr>
        <w:t>Дополнить Положение пунктом 14 следующего содержания:</w:t>
      </w:r>
    </w:p>
    <w:p w:rsidR="00953E51" w:rsidRPr="00953E51" w:rsidRDefault="00953E51" w:rsidP="00953E51">
      <w:pPr>
        <w:jc w:val="both"/>
        <w:rPr>
          <w:rFonts w:ascii="Arial" w:hAnsi="Arial" w:cs="Arial"/>
        </w:rPr>
      </w:pPr>
      <w:r w:rsidRPr="00953E51">
        <w:rPr>
          <w:rFonts w:ascii="Arial" w:eastAsia="Lucida Sans Unicode" w:hAnsi="Arial" w:cs="Arial"/>
          <w:kern w:val="2"/>
          <w:lang w:eastAsia="zh-CN" w:bidi="hi-IN"/>
        </w:rPr>
        <w:t>«14.</w:t>
      </w:r>
      <w:r w:rsidRPr="00953E51">
        <w:rPr>
          <w:rFonts w:ascii="Arial" w:eastAsia="Lucida Sans Unicode" w:hAnsi="Arial" w:cs="Arial"/>
          <w:b/>
          <w:kern w:val="2"/>
          <w:lang w:eastAsia="zh-CN" w:bidi="hi-IN"/>
        </w:rPr>
        <w:t xml:space="preserve"> </w:t>
      </w:r>
      <w:r w:rsidRPr="00953E51">
        <w:rPr>
          <w:rFonts w:ascii="Arial" w:hAnsi="Arial" w:cs="Arial"/>
        </w:rPr>
        <w:t xml:space="preserve"> Цифровая валюта признается имуществом</w:t>
      </w:r>
      <w:proofErr w:type="gramStart"/>
      <w:r w:rsidRPr="00953E51">
        <w:rPr>
          <w:rFonts w:ascii="Arial" w:hAnsi="Arial" w:cs="Arial"/>
        </w:rPr>
        <w:t>.».</w:t>
      </w:r>
      <w:proofErr w:type="gramEnd"/>
    </w:p>
    <w:p w:rsidR="00953E51" w:rsidRPr="00953E51" w:rsidRDefault="00953E51" w:rsidP="00953E51">
      <w:pPr>
        <w:jc w:val="both"/>
        <w:rPr>
          <w:rFonts w:ascii="Arial" w:hAnsi="Arial"/>
        </w:rPr>
      </w:pPr>
    </w:p>
    <w:p w:rsidR="00F137D1" w:rsidRPr="00953E51" w:rsidRDefault="00F137D1" w:rsidP="00F137D1">
      <w:pPr>
        <w:ind w:firstLine="720"/>
        <w:jc w:val="both"/>
        <w:rPr>
          <w:rFonts w:ascii="Arial" w:hAnsi="Arial" w:cs="Arial"/>
        </w:rPr>
      </w:pPr>
    </w:p>
    <w:p w:rsidR="00F137D1" w:rsidRPr="00953E51" w:rsidRDefault="00F137D1" w:rsidP="00F137D1">
      <w:pPr>
        <w:ind w:firstLine="720"/>
        <w:jc w:val="both"/>
        <w:rPr>
          <w:rFonts w:ascii="Arial" w:hAnsi="Arial" w:cs="Arial"/>
        </w:rPr>
      </w:pPr>
    </w:p>
    <w:p w:rsidR="00C46029" w:rsidRPr="00953E51" w:rsidRDefault="00953E51" w:rsidP="00C46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46029" w:rsidRPr="00953E51" w:rsidSect="00F97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BA" w:rsidRDefault="00EA14BA">
      <w:r>
        <w:separator/>
      </w:r>
    </w:p>
  </w:endnote>
  <w:endnote w:type="continuationSeparator" w:id="0">
    <w:p w:rsidR="00EA14BA" w:rsidRDefault="00EA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EA14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EA14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EA14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BA" w:rsidRDefault="00EA14BA">
      <w:r>
        <w:separator/>
      </w:r>
    </w:p>
  </w:footnote>
  <w:footnote w:type="continuationSeparator" w:id="0">
    <w:p w:rsidR="00EA14BA" w:rsidRDefault="00EA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EA14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D7" w:rsidRDefault="00F137D1">
    <w:pPr>
      <w:pStyle w:val="a3"/>
    </w:pPr>
    <w:r>
      <w:t xml:space="preserve"> </w:t>
    </w:r>
  </w:p>
  <w:p w:rsidR="00653BD7" w:rsidRDefault="00EA14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47" w:rsidRDefault="00EA14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32A"/>
    <w:multiLevelType w:val="hybridMultilevel"/>
    <w:tmpl w:val="DCFE83E8"/>
    <w:lvl w:ilvl="0" w:tplc="F02A36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0E785F"/>
    <w:multiLevelType w:val="hybridMultilevel"/>
    <w:tmpl w:val="4E021500"/>
    <w:lvl w:ilvl="0" w:tplc="B2003610">
      <w:start w:val="1"/>
      <w:numFmt w:val="decimal"/>
      <w:lvlText w:val="%1)"/>
      <w:lvlJc w:val="left"/>
      <w:pPr>
        <w:ind w:left="1470" w:hanging="93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546A50"/>
    <w:multiLevelType w:val="hybridMultilevel"/>
    <w:tmpl w:val="568A8178"/>
    <w:lvl w:ilvl="0" w:tplc="B3B813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E36E88"/>
    <w:multiLevelType w:val="hybridMultilevel"/>
    <w:tmpl w:val="C99A9194"/>
    <w:lvl w:ilvl="0" w:tplc="564AE3D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306D09"/>
    <w:multiLevelType w:val="hybridMultilevel"/>
    <w:tmpl w:val="4CC4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AE"/>
    <w:rsid w:val="00015EAE"/>
    <w:rsid w:val="00016576"/>
    <w:rsid w:val="002A5062"/>
    <w:rsid w:val="00395A9C"/>
    <w:rsid w:val="00473D84"/>
    <w:rsid w:val="00503868"/>
    <w:rsid w:val="00625250"/>
    <w:rsid w:val="00953E51"/>
    <w:rsid w:val="00965F03"/>
    <w:rsid w:val="009C26FB"/>
    <w:rsid w:val="00C46029"/>
    <w:rsid w:val="00CB2241"/>
    <w:rsid w:val="00E842BA"/>
    <w:rsid w:val="00EA14BA"/>
    <w:rsid w:val="00F137D1"/>
    <w:rsid w:val="00F2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7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3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7D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137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37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37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3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137D1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137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37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2021-10-18T08:08:00Z</cp:lastPrinted>
  <dcterms:created xsi:type="dcterms:W3CDTF">2021-10-14T07:39:00Z</dcterms:created>
  <dcterms:modified xsi:type="dcterms:W3CDTF">2021-10-27T11:25:00Z</dcterms:modified>
</cp:coreProperties>
</file>