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981CAE" w:rsidRDefault="00257678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МАЛАХОВО-СЛОБОДСКОЙ</w:t>
      </w:r>
      <w:r w:rsidR="00981CAE">
        <w:rPr>
          <w:rFonts w:ascii="Arial" w:eastAsia="Arial" w:hAnsi="Arial" w:cs="Arial"/>
          <w:color w:val="00000A"/>
          <w:sz w:val="24"/>
        </w:rPr>
        <w:t xml:space="preserve">  СЕЛЬСКИЙ СОВЕТ НАРОДНЫХ ДЕПУТАТОВ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3525B9">
        <w:rPr>
          <w:rFonts w:ascii="Arial" w:eastAsia="Arial" w:hAnsi="Arial" w:cs="Arial"/>
          <w:b/>
          <w:color w:val="00000A"/>
          <w:sz w:val="24"/>
        </w:rPr>
        <w:t>280</w:t>
      </w:r>
    </w:p>
    <w:p w:rsidR="00981CAE" w:rsidRDefault="00981CAE" w:rsidP="00981CAE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981CAE" w:rsidRDefault="00981CAE" w:rsidP="00981CA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981CAE" w:rsidRDefault="003525B9" w:rsidP="00981CA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27.03.</w:t>
      </w:r>
      <w:r w:rsidR="00981CAE">
        <w:rPr>
          <w:rFonts w:ascii="Arial" w:eastAsia="Arial" w:hAnsi="Arial" w:cs="Arial"/>
          <w:color w:val="00000A"/>
          <w:sz w:val="24"/>
        </w:rPr>
        <w:t xml:space="preserve"> 2020 года </w:t>
      </w:r>
    </w:p>
    <w:p w:rsidR="00981CAE" w:rsidRDefault="00981CAE" w:rsidP="00981CA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B761E" w:rsidTr="00360B9D">
        <w:trPr>
          <w:trHeight w:val="1023"/>
        </w:trPr>
        <w:tc>
          <w:tcPr>
            <w:tcW w:w="9464" w:type="dxa"/>
          </w:tcPr>
          <w:p w:rsidR="00BB761E" w:rsidRDefault="00CC176A" w:rsidP="00981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B761E"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Кодекса этики депутата </w:t>
            </w:r>
            <w:proofErr w:type="spellStart"/>
            <w:r w:rsidR="00257678" w:rsidRPr="00257678">
              <w:rPr>
                <w:rFonts w:ascii="Times New Roman" w:hAnsi="Times New Roman"/>
                <w:b/>
                <w:sz w:val="28"/>
                <w:szCs w:val="28"/>
              </w:rPr>
              <w:t>Малахово</w:t>
            </w:r>
            <w:proofErr w:type="spellEnd"/>
            <w:r w:rsidR="00257678" w:rsidRPr="00257678">
              <w:rPr>
                <w:rFonts w:ascii="Times New Roman" w:hAnsi="Times New Roman"/>
                <w:b/>
                <w:sz w:val="28"/>
                <w:szCs w:val="28"/>
              </w:rPr>
              <w:t>-Слободского</w:t>
            </w:r>
            <w:r w:rsidR="00981CA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="00BB761E" w:rsidRPr="002F6CC5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r w:rsidR="00981CAE">
              <w:rPr>
                <w:rFonts w:ascii="Times New Roman" w:hAnsi="Times New Roman"/>
                <w:b/>
                <w:sz w:val="28"/>
                <w:szCs w:val="28"/>
              </w:rPr>
              <w:t xml:space="preserve"> народных </w:t>
            </w:r>
            <w:r w:rsidR="00BB761E"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</w:t>
            </w:r>
            <w:proofErr w:type="spellStart"/>
            <w:r w:rsidR="00257678" w:rsidRPr="00257678">
              <w:rPr>
                <w:rFonts w:ascii="Times New Roman" w:hAnsi="Times New Roman"/>
                <w:b/>
                <w:sz w:val="28"/>
                <w:szCs w:val="28"/>
              </w:rPr>
              <w:t>Малахово</w:t>
            </w:r>
            <w:proofErr w:type="spellEnd"/>
            <w:r w:rsidR="00257678" w:rsidRPr="00257678">
              <w:rPr>
                <w:rFonts w:ascii="Times New Roman" w:hAnsi="Times New Roman"/>
                <w:b/>
                <w:sz w:val="28"/>
                <w:szCs w:val="28"/>
              </w:rPr>
              <w:t>-Слободского</w:t>
            </w:r>
            <w:r w:rsidR="00981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761E"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B7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0B9D" w:rsidRPr="00541996" w:rsidRDefault="00541996" w:rsidP="00360B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r w:rsidRPr="00541996">
              <w:rPr>
                <w:rFonts w:ascii="Times New Roman" w:hAnsi="Times New Roman"/>
                <w:b/>
                <w:i/>
                <w:sz w:val="24"/>
                <w:szCs w:val="24"/>
              </w:rPr>
              <w:t>Принято на тридцать третьем</w:t>
            </w:r>
            <w:r w:rsidR="00360B9D" w:rsidRPr="005419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заседании</w:t>
            </w:r>
          </w:p>
          <w:p w:rsidR="00360B9D" w:rsidRPr="00541996" w:rsidRDefault="00360B9D" w:rsidP="00360B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41996">
              <w:rPr>
                <w:rFonts w:ascii="Times New Roman" w:hAnsi="Times New Roman"/>
                <w:b/>
                <w:i/>
                <w:sz w:val="24"/>
                <w:szCs w:val="24"/>
              </w:rPr>
              <w:t>Малахово</w:t>
            </w:r>
            <w:proofErr w:type="spellEnd"/>
            <w:r w:rsidRPr="00541996">
              <w:rPr>
                <w:rFonts w:ascii="Times New Roman" w:hAnsi="Times New Roman"/>
                <w:b/>
                <w:i/>
                <w:sz w:val="24"/>
                <w:szCs w:val="24"/>
              </w:rPr>
              <w:t>-Слободского сельского Совета</w:t>
            </w:r>
          </w:p>
          <w:p w:rsidR="00360B9D" w:rsidRPr="002F6CC5" w:rsidRDefault="00360B9D" w:rsidP="00360B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41996">
              <w:rPr>
                <w:rFonts w:ascii="Times New Roman" w:hAnsi="Times New Roman"/>
                <w:b/>
                <w:i/>
                <w:sz w:val="24"/>
                <w:szCs w:val="24"/>
              </w:rPr>
              <w:t>народных депутатов пятого созыва</w:t>
            </w:r>
            <w:bookmarkEnd w:id="0"/>
          </w:p>
        </w:tc>
      </w:tr>
    </w:tbl>
    <w:p w:rsidR="00BB761E" w:rsidRDefault="00BB761E" w:rsidP="00BB761E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BB761E" w:rsidRPr="00C44F56" w:rsidRDefault="00BB761E" w:rsidP="00981CA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57678" w:rsidRPr="00257678">
        <w:rPr>
          <w:rFonts w:ascii="Times New Roman" w:hAnsi="Times New Roman"/>
          <w:sz w:val="28"/>
          <w:szCs w:val="28"/>
        </w:rPr>
        <w:t>Малахово</w:t>
      </w:r>
      <w:proofErr w:type="spellEnd"/>
      <w:r w:rsidR="00257678" w:rsidRPr="00257678">
        <w:rPr>
          <w:rFonts w:ascii="Times New Roman" w:hAnsi="Times New Roman"/>
          <w:sz w:val="28"/>
          <w:szCs w:val="28"/>
        </w:rPr>
        <w:t>-Слободского</w:t>
      </w:r>
      <w:r w:rsidR="0098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 поселения, </w:t>
      </w:r>
      <w:proofErr w:type="spellStart"/>
      <w:r w:rsidR="00257678" w:rsidRPr="00257678">
        <w:rPr>
          <w:rFonts w:ascii="Times New Roman" w:hAnsi="Times New Roman"/>
          <w:sz w:val="28"/>
          <w:szCs w:val="28"/>
        </w:rPr>
        <w:t>Малахово</w:t>
      </w:r>
      <w:proofErr w:type="spellEnd"/>
      <w:r w:rsidR="00257678" w:rsidRPr="00257678">
        <w:rPr>
          <w:rFonts w:ascii="Times New Roman" w:hAnsi="Times New Roman"/>
          <w:sz w:val="28"/>
          <w:szCs w:val="28"/>
        </w:rPr>
        <w:t>-Слободского</w:t>
      </w:r>
      <w:r w:rsidR="00981CAE">
        <w:rPr>
          <w:rFonts w:ascii="Times New Roman" w:hAnsi="Times New Roman"/>
          <w:sz w:val="28"/>
          <w:szCs w:val="28"/>
        </w:rPr>
        <w:t xml:space="preserve"> сельский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Совет </w:t>
      </w:r>
      <w:r w:rsidR="00981CAE"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r w:rsidRPr="00C44F56">
        <w:rPr>
          <w:rFonts w:ascii="Times New Roman" w:hAnsi="Times New Roman"/>
          <w:b/>
          <w:sz w:val="28"/>
          <w:szCs w:val="28"/>
        </w:rPr>
        <w:t>РЕШИЛ:</w:t>
      </w:r>
    </w:p>
    <w:p w:rsidR="00BB761E" w:rsidRDefault="00BB761E" w:rsidP="00BB7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Утвердить Кодекс этики 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огласно 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Default="00BB761E" w:rsidP="0098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Pr="00C44F5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981CAE">
        <w:rPr>
          <w:rFonts w:ascii="Times New Roman" w:hAnsi="Times New Roman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 </w:t>
      </w:r>
      <w:r w:rsidR="00981CAE">
        <w:rPr>
          <w:rFonts w:ascii="Times New Roman" w:hAnsi="Times New Roman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 на официальном сайте в сети «Интернет» </w:t>
      </w:r>
    </w:p>
    <w:p w:rsidR="00981CAE" w:rsidRPr="0069250E" w:rsidRDefault="00981CAE" w:rsidP="00981C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опубликования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</w:p>
    <w:p w:rsidR="00981CAE" w:rsidRDefault="00981CAE" w:rsidP="00BB76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81CAE" w:rsidRDefault="00981CAE" w:rsidP="00BB76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81CAE" w:rsidRDefault="00981CAE" w:rsidP="00BB76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25B9" w:rsidRDefault="003525B9" w:rsidP="003525B9">
      <w:pPr>
        <w:contextualSpacing/>
        <w:rPr>
          <w:sz w:val="24"/>
          <w:szCs w:val="24"/>
        </w:rPr>
      </w:pPr>
      <w:r w:rsidRPr="003525B9">
        <w:rPr>
          <w:sz w:val="24"/>
          <w:szCs w:val="24"/>
        </w:rPr>
        <w:t>Зам. Председателя сельского</w:t>
      </w:r>
    </w:p>
    <w:p w:rsidR="003525B9" w:rsidRDefault="003525B9" w:rsidP="003525B9">
      <w:pPr>
        <w:contextualSpacing/>
        <w:rPr>
          <w:sz w:val="24"/>
          <w:szCs w:val="24"/>
        </w:rPr>
      </w:pPr>
      <w:r w:rsidRPr="003525B9">
        <w:rPr>
          <w:sz w:val="24"/>
          <w:szCs w:val="24"/>
        </w:rPr>
        <w:t xml:space="preserve">Совета народных депутатов                                                                                Г.А. </w:t>
      </w:r>
      <w:proofErr w:type="spellStart"/>
      <w:r w:rsidRPr="003525B9">
        <w:rPr>
          <w:sz w:val="24"/>
          <w:szCs w:val="24"/>
        </w:rPr>
        <w:t>Анпилогова</w:t>
      </w:r>
      <w:proofErr w:type="spellEnd"/>
    </w:p>
    <w:p w:rsidR="003525B9" w:rsidRDefault="003525B9" w:rsidP="003525B9">
      <w:pPr>
        <w:contextualSpacing/>
        <w:rPr>
          <w:sz w:val="24"/>
          <w:szCs w:val="24"/>
        </w:rPr>
      </w:pPr>
    </w:p>
    <w:p w:rsidR="003525B9" w:rsidRPr="003525B9" w:rsidRDefault="003525B9" w:rsidP="003525B9">
      <w:pPr>
        <w:rPr>
          <w:sz w:val="24"/>
          <w:szCs w:val="24"/>
        </w:rPr>
      </w:pPr>
      <w:r w:rsidRPr="003525B9">
        <w:rPr>
          <w:sz w:val="24"/>
          <w:szCs w:val="24"/>
        </w:rPr>
        <w:t xml:space="preserve">И.О. главы сельского поселения                                                 </w:t>
      </w:r>
      <w:r>
        <w:rPr>
          <w:sz w:val="24"/>
          <w:szCs w:val="24"/>
        </w:rPr>
        <w:t xml:space="preserve">         </w:t>
      </w:r>
      <w:r w:rsidRPr="003525B9">
        <w:rPr>
          <w:sz w:val="24"/>
          <w:szCs w:val="24"/>
        </w:rPr>
        <w:t xml:space="preserve">               Н.И. Кудинова</w:t>
      </w:r>
    </w:p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3525B9" w:rsidRDefault="003525B9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25B9" w:rsidRDefault="003525B9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61E" w:rsidRPr="00DE3F14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257678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к решению</w:t>
      </w:r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4"/>
          <w:szCs w:val="24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4"/>
          <w:szCs w:val="24"/>
          <w:lang w:eastAsia="ru-RU"/>
        </w:rPr>
        <w:t>-Слободского</w:t>
      </w:r>
    </w:p>
    <w:p w:rsidR="00981CAE" w:rsidRDefault="00981CA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61E"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                        </w:t>
      </w:r>
    </w:p>
    <w:p w:rsidR="00981CAE" w:rsidRDefault="00981CA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BB761E"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народных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B761E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="00257678" w:rsidRPr="00257678">
        <w:rPr>
          <w:rFonts w:ascii="Times New Roman" w:hAnsi="Times New Roman"/>
          <w:color w:val="000000"/>
          <w:sz w:val="24"/>
          <w:szCs w:val="24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4"/>
          <w:szCs w:val="24"/>
          <w:lang w:eastAsia="ru-RU"/>
        </w:rPr>
        <w:t>-Слободского</w:t>
      </w:r>
    </w:p>
    <w:p w:rsidR="00BB761E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BB761E" w:rsidRPr="00DE3F14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525B9">
        <w:rPr>
          <w:rFonts w:ascii="Times New Roman" w:hAnsi="Times New Roman"/>
          <w:color w:val="000000"/>
          <w:sz w:val="24"/>
          <w:szCs w:val="24"/>
          <w:lang w:eastAsia="ru-RU"/>
        </w:rPr>
        <w:t>27.03.20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3525B9">
        <w:rPr>
          <w:rFonts w:ascii="Times New Roman" w:hAnsi="Times New Roman"/>
          <w:color w:val="000000"/>
          <w:sz w:val="24"/>
          <w:szCs w:val="24"/>
          <w:lang w:eastAsia="ru-RU"/>
        </w:rPr>
        <w:t>280</w:t>
      </w:r>
    </w:p>
    <w:p w:rsidR="00BB761E" w:rsidRPr="00DE3F14" w:rsidRDefault="00981CAE" w:rsidP="00BB761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761E" w:rsidRPr="00666807" w:rsidRDefault="00BB761E" w:rsidP="00BB761E">
      <w:pPr>
        <w:shd w:val="clear" w:color="auto" w:fill="FFFFFF"/>
        <w:spacing w:after="254" w:line="285" w:lineRule="atLeast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666807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7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Кодекс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этики депутата</w:t>
      </w:r>
      <w:r w:rsidR="00981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CC5">
        <w:rPr>
          <w:rFonts w:ascii="Times New Roman" w:hAnsi="Times New Roman"/>
          <w:b/>
          <w:sz w:val="28"/>
          <w:szCs w:val="28"/>
        </w:rPr>
        <w:t xml:space="preserve">Совета </w:t>
      </w:r>
      <w:r w:rsidR="00981CAE">
        <w:rPr>
          <w:rFonts w:ascii="Times New Roman" w:hAnsi="Times New Roman"/>
          <w:b/>
          <w:sz w:val="28"/>
          <w:szCs w:val="28"/>
        </w:rPr>
        <w:t xml:space="preserve"> народных </w:t>
      </w:r>
      <w:r w:rsidRPr="002F6CC5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BB761E" w:rsidRPr="00D317F3" w:rsidRDefault="00257678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57678">
        <w:rPr>
          <w:rFonts w:ascii="Times New Roman" w:hAnsi="Times New Roman"/>
          <w:b/>
          <w:sz w:val="28"/>
          <w:szCs w:val="28"/>
        </w:rPr>
        <w:t>Малахово</w:t>
      </w:r>
      <w:proofErr w:type="spellEnd"/>
      <w:r w:rsidRPr="00257678">
        <w:rPr>
          <w:rFonts w:ascii="Times New Roman" w:hAnsi="Times New Roman"/>
          <w:b/>
          <w:sz w:val="28"/>
          <w:szCs w:val="28"/>
        </w:rPr>
        <w:t>-Слободского</w:t>
      </w:r>
      <w:r w:rsidR="00981CAE">
        <w:rPr>
          <w:rFonts w:ascii="Times New Roman" w:hAnsi="Times New Roman"/>
          <w:b/>
          <w:sz w:val="28"/>
          <w:szCs w:val="28"/>
        </w:rPr>
        <w:t xml:space="preserve"> </w:t>
      </w:r>
      <w:r w:rsidR="00BB761E" w:rsidRPr="002F6CC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Кодекс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этики депутата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Троснянского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(далее – Кодекс)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эффективной нормотворческой деятельности,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поведения, обязательны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депутата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депутатов, депутат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) при исполнении им своих депутатских полномочий.</w:t>
      </w:r>
      <w:proofErr w:type="gramEnd"/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257678">
      <w:pPr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соответствии с Конституцией Российской Федерации, федеральными законами, законами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Орловской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Уставом</w:t>
      </w:r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иными правовыми актами  и настоящим Кодексом.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1.3. В основе деятельности депутата лежит соблюдение следующих принципов: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приоритет прав и свобод человека и гражданина;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защита интересов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выражение интересов своих избирателей;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гласность депутатской деятельности;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объективность;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законов;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следование нормам морали и нравственности, честности и порядочности.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Депутаты</w:t>
      </w:r>
      <w:r w:rsidR="00981CAE" w:rsidRP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 народных 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 своему статусу имеют равное положение.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депутат должен стремиться служить образцом исполнения своих депутатских полномочий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 должен воздерживаться от всякой деятельности и поступков, которые могут нанести ущерб его авторитету, авторитету </w:t>
      </w:r>
      <w:r w:rsidR="00981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Пенновскому сельскому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Совету </w:t>
      </w:r>
      <w:r w:rsidR="00981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сельскому поселению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должен воздерживаться от действий, заявлений и поступков, способных скомпрометировать его самого, представляемых им избирателей,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 Положения Кодекса этики</w:t>
      </w:r>
      <w:r w:rsidRPr="00186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относящиеся к деятельности депутата в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Совете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  <w:proofErr w:type="gramEnd"/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Каждый депутат содействует созданию в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Совете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атмосферы доброжелательности, взаимной поддержки и делового сотрудничества.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Депутат обязан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</w:t>
      </w:r>
      <w:r w:rsidR="00D054EA"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нар</w:t>
      </w:r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 добросовестно выполнять поручения данные в пределах их компетенции.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Участвуя в заседаниях</w:t>
      </w:r>
      <w:r w:rsidR="00D054EA"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депутаты должны следовать принятому ими порядку работы в соответствии с Регламентом.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выступающих, которым председательствующий на заседании предоставил слово.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Передача права голосования на заседаниях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другому депутату не допускается.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Выступление на заседаниях</w:t>
      </w:r>
      <w:r w:rsidR="00D054EA"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являлись предметом рассмотрения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закрытых заседаниях;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BB761E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 Положения Кодекса этики</w:t>
      </w:r>
      <w:r w:rsidRPr="00695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 относящиеся к взаимоотношениям депутата с избирателями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несет моральную ответственность перед своими избирателями за обещания, данные им в период предвыборной кампании.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давать публичные обещания, которые заведомо не могут быть выполнены.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Депутат, представляя интересы своих избирателей, проявляет уважение, терпимость выдержку и корректность.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BB761E" w:rsidRDefault="00BB761E" w:rsidP="00BB761E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Этика публичных выступлений депутата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Депутат, выступая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собраниях,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митингах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массовых мероприятиях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коллективами граждан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Выступления должны быть корректными, не порочащими честь и достоинство граждан, должностных лиц, деловую репутацию юридических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.2. В случае использования в публичных выступлениях и заявлениях недостоверных фактов, а также унижения чести и достоинства граждан, должностных лиц,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ловой репутации юридических лиц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.3. Депутат может выступать от имени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в случаях, если он официально уполномочен выражать мнение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D054EA"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8151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Финансовые и имущественные требования</w:t>
      </w: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B761E" w:rsidRPr="00815162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депутатом получаемой информации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A1504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7. Порядок рассмотрения вопросов,</w:t>
      </w:r>
    </w:p>
    <w:p w:rsidR="00BB761E" w:rsidRPr="00A1504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нарушением настоящего Кодекса</w:t>
      </w:r>
    </w:p>
    <w:p w:rsidR="00BB761E" w:rsidRPr="00612C06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BB761E" w:rsidRPr="00682FA8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Рассмотрение вопросов, связанных с нарушением настоящего Кодекса, осуществляется непосредственно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-Слободским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сельским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7.2.</w:t>
      </w:r>
      <w:r w:rsidR="0071716F"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-Слободской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 рассматривает случаи нарушения настоящего Кодекса: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 письменному заявлению (обращению), поданному в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-Слободской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</w:t>
      </w:r>
      <w:r w:rsidR="0071716F"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избирателем, депутатом </w:t>
      </w:r>
      <w:proofErr w:type="spellStart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(группой депутатов), иными лицами;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 основании информации прокуратуры, правоохранительных органов, органов государственной власти и местного самоуправления,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иными органами. </w:t>
      </w:r>
    </w:p>
    <w:p w:rsidR="00BB761E" w:rsidRPr="0048576C" w:rsidRDefault="00BB761E" w:rsidP="00BB76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конкретных действиях депутата, которые являются основанием для подачи соответствующего заявления (обращения).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-Слободской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закрытое заседание. 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заседание по расс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мотрению обращения (заявления)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быть приглашен депутат, действия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являются предметом рассмотрения.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заседании могут быть приглашены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заседании Комиссия: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оглашает письменное обращение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заслушивает депутата, допустившего нарушение настоящего Кодекса;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-знакомится с документами, справками и другой необходимой официальной информацией.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итогам рассмотрения заявления (обращения),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поручения</w:t>
      </w:r>
      <w:r w:rsidR="0071716F"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вправе применить к нарушителю настоящего Кодекса меры воздействия: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857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вынести депутату моральное осуждение,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BB761E" w:rsidRPr="00A1504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совершении депутатом проступка, позорящего честь и достоинство депутата, подрывающего авторитет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депутата,</w:t>
      </w:r>
      <w:r w:rsidR="0071716F"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Слободского</w:t>
      </w:r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</w:t>
      </w:r>
      <w:r w:rsidR="00717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информировать об этом </w:t>
      </w:r>
      <w:r w:rsidRPr="00A1504E">
        <w:rPr>
          <w:rFonts w:ascii="Times New Roman" w:hAnsi="Times New Roman"/>
          <w:color w:val="000000"/>
          <w:sz w:val="28"/>
          <w:szCs w:val="28"/>
        </w:rPr>
        <w:t>избирателей.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принимается большинством голосов от установленного числа членов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присутствующих на заседании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принятом решении </w:t>
      </w:r>
      <w:proofErr w:type="spellStart"/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а народных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сообщает лицу, подавшему обращение,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направившему информацию,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депутату,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йствия которого рассматривались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Решение </w:t>
      </w:r>
      <w:proofErr w:type="spellStart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Малахово</w:t>
      </w:r>
      <w:proofErr w:type="spellEnd"/>
      <w:r w:rsidR="00257678">
        <w:rPr>
          <w:rFonts w:ascii="Times New Roman" w:hAnsi="Times New Roman"/>
          <w:color w:val="000000"/>
          <w:sz w:val="28"/>
          <w:szCs w:val="28"/>
          <w:lang w:eastAsia="ru-RU"/>
        </w:rPr>
        <w:t>-Слободского</w:t>
      </w:r>
      <w:r w:rsidR="00257678" w:rsidRPr="0025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сельского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Совета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нарушения депутатской этики депутатов может быть обжаловано в порядке, предусмотренном законодательством.</w:t>
      </w:r>
    </w:p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CE6AA7" w:rsidRDefault="00CE6AA7"/>
    <w:sectPr w:rsidR="00CE6AA7" w:rsidSect="00352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761E"/>
    <w:rsid w:val="00257678"/>
    <w:rsid w:val="003525B9"/>
    <w:rsid w:val="00360B9D"/>
    <w:rsid w:val="00461413"/>
    <w:rsid w:val="00541996"/>
    <w:rsid w:val="0071716F"/>
    <w:rsid w:val="00981CAE"/>
    <w:rsid w:val="00BB761E"/>
    <w:rsid w:val="00CC176A"/>
    <w:rsid w:val="00CE6AA7"/>
    <w:rsid w:val="00D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7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76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B761E"/>
  </w:style>
  <w:style w:type="paragraph" w:styleId="a3">
    <w:name w:val="Balloon Text"/>
    <w:basedOn w:val="a"/>
    <w:link w:val="a4"/>
    <w:uiPriority w:val="99"/>
    <w:semiHidden/>
    <w:unhideWhenUsed/>
    <w:rsid w:val="0054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2020-03-30T13:26:00Z</cp:lastPrinted>
  <dcterms:created xsi:type="dcterms:W3CDTF">2020-03-20T10:02:00Z</dcterms:created>
  <dcterms:modified xsi:type="dcterms:W3CDTF">2020-03-30T13:27:00Z</dcterms:modified>
</cp:coreProperties>
</file>