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4C" w:rsidRPr="002E0263" w:rsidRDefault="0049784C" w:rsidP="005403BB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49784C" w:rsidRPr="002E0263" w:rsidRDefault="0049784C" w:rsidP="005403BB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b/>
          <w:sz w:val="24"/>
          <w:szCs w:val="24"/>
          <w:lang w:eastAsia="ru-RU"/>
        </w:rPr>
        <w:t>по результатам   внешней   проверки   отчёта</w:t>
      </w:r>
    </w:p>
    <w:p w:rsidR="0049784C" w:rsidRPr="002E0263" w:rsidRDefault="0049784C" w:rsidP="005403BB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proofErr w:type="spellStart"/>
      <w:r w:rsidR="00AF1278" w:rsidRPr="002E0263">
        <w:rPr>
          <w:rFonts w:ascii="Times New Roman" w:hAnsi="Times New Roman" w:cs="Times New Roman"/>
          <w:b/>
          <w:sz w:val="24"/>
          <w:szCs w:val="24"/>
          <w:lang w:eastAsia="ru-RU"/>
        </w:rPr>
        <w:t>Малахово-Слободского</w:t>
      </w:r>
      <w:proofErr w:type="spellEnd"/>
      <w:r w:rsidR="00FB3008" w:rsidRPr="002E026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Pr="002E026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 201</w:t>
      </w:r>
      <w:r w:rsidR="0019160F" w:rsidRPr="002E0263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2E026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403BB" w:rsidRPr="002E0263" w:rsidRDefault="005403BB" w:rsidP="005403BB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9784C" w:rsidRPr="002E0263" w:rsidRDefault="005403BB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49784C" w:rsidRPr="002E0263">
        <w:rPr>
          <w:rFonts w:ascii="Times New Roman" w:hAnsi="Times New Roman" w:cs="Times New Roman"/>
          <w:sz w:val="24"/>
          <w:szCs w:val="24"/>
          <w:lang w:eastAsia="ru-RU"/>
        </w:rPr>
        <w:t>В соответствии с требованиями</w:t>
      </w:r>
      <w:r w:rsidR="00E1063F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п.2</w:t>
      </w:r>
      <w:r w:rsidR="0049784C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264.4 Бюджетного кодекса Российской Федерации,  статьи 1  Соглашения о передач</w:t>
      </w:r>
      <w:r w:rsidR="00F55E9A" w:rsidRPr="002E0263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49784C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полномочий по </w:t>
      </w:r>
      <w:r w:rsidR="00F55E9A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проведению внешней проверки годового отчета об исполнении бюджета </w:t>
      </w:r>
      <w:proofErr w:type="spellStart"/>
      <w:r w:rsidR="00AF1278" w:rsidRPr="002E0263">
        <w:rPr>
          <w:rFonts w:ascii="Times New Roman" w:hAnsi="Times New Roman" w:cs="Times New Roman"/>
          <w:sz w:val="24"/>
          <w:szCs w:val="24"/>
          <w:lang w:eastAsia="ru-RU"/>
        </w:rPr>
        <w:t>Малахово-Слободского</w:t>
      </w:r>
      <w:proofErr w:type="spellEnd"/>
      <w:r w:rsidR="00F55E9A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9784C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55E9A" w:rsidRPr="002E0263">
        <w:rPr>
          <w:rFonts w:ascii="Times New Roman" w:hAnsi="Times New Roman" w:cs="Times New Roman"/>
          <w:sz w:val="24"/>
          <w:szCs w:val="24"/>
          <w:lang w:eastAsia="ru-RU"/>
        </w:rPr>
        <w:t>пункта</w:t>
      </w:r>
      <w:r w:rsidR="00167F91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55E9A" w:rsidRPr="002E026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9784C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Положения о Контрольно-ревизионной комиссии </w:t>
      </w:r>
      <w:proofErr w:type="spellStart"/>
      <w:r w:rsidR="00B9630D" w:rsidRPr="002E0263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="00B9630D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proofErr w:type="gramStart"/>
      <w:r w:rsidR="0049784C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630D" w:rsidRPr="002E0263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B9630D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утверждённого решением </w:t>
      </w:r>
      <w:proofErr w:type="spellStart"/>
      <w:r w:rsidR="00B9630D" w:rsidRPr="002E0263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="00B9630D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районного Совета народных депутатов  от 21.07.2011 г.  № 40 </w:t>
      </w:r>
      <w:r w:rsidR="0049784C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и планом работы Контрольно-ревизионной комиссии </w:t>
      </w:r>
      <w:proofErr w:type="spellStart"/>
      <w:r w:rsidR="00F55E9A" w:rsidRPr="002E0263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="00F55E9A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Орловской области,</w:t>
      </w:r>
      <w:r w:rsidR="0049784C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, проведена  внешняя   проверка   годового   отчёта   об   исполнении   бюджета  </w:t>
      </w:r>
      <w:proofErr w:type="spellStart"/>
      <w:r w:rsidR="00AF1278" w:rsidRPr="002E0263">
        <w:rPr>
          <w:rFonts w:ascii="Times New Roman" w:hAnsi="Times New Roman" w:cs="Times New Roman"/>
          <w:sz w:val="24"/>
          <w:szCs w:val="24"/>
          <w:lang w:eastAsia="ru-RU"/>
        </w:rPr>
        <w:t>Малахово-Слободского</w:t>
      </w:r>
      <w:proofErr w:type="spellEnd"/>
      <w:r w:rsidR="00F55E9A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9784C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за 201</w:t>
      </w:r>
      <w:r w:rsidR="0019160F" w:rsidRPr="002E026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9784C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год (далее –  Отчёт )</w:t>
      </w:r>
      <w:proofErr w:type="gramStart"/>
      <w:r w:rsidR="00E1063F" w:rsidRPr="002E0263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9784C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9784C" w:rsidRPr="002E0263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49784C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аправленного в Контрольно-ревизионную комиссию </w:t>
      </w:r>
      <w:proofErr w:type="spellStart"/>
      <w:r w:rsidR="00F55E9A" w:rsidRPr="002E0263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="00F55E9A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r w:rsidR="0049784C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AF1278" w:rsidRPr="002E0263">
        <w:rPr>
          <w:rFonts w:ascii="Times New Roman" w:hAnsi="Times New Roman" w:cs="Times New Roman"/>
          <w:sz w:val="24"/>
          <w:szCs w:val="24"/>
          <w:lang w:eastAsia="ru-RU"/>
        </w:rPr>
        <w:t>Мала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AF1278" w:rsidRPr="002E0263">
        <w:rPr>
          <w:rFonts w:ascii="Times New Roman" w:hAnsi="Times New Roman" w:cs="Times New Roman"/>
          <w:sz w:val="24"/>
          <w:szCs w:val="24"/>
          <w:lang w:eastAsia="ru-RU"/>
        </w:rPr>
        <w:t>ово-Слободск</w:t>
      </w:r>
      <w:r w:rsidR="0019160F" w:rsidRPr="002E0263">
        <w:rPr>
          <w:rFonts w:ascii="Times New Roman" w:hAnsi="Times New Roman" w:cs="Times New Roman"/>
          <w:sz w:val="24"/>
          <w:szCs w:val="24"/>
          <w:lang w:eastAsia="ru-RU"/>
        </w:rPr>
        <w:t>им</w:t>
      </w:r>
      <w:proofErr w:type="spellEnd"/>
      <w:r w:rsidR="00F55E9A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</w:t>
      </w:r>
      <w:r w:rsidR="0019160F" w:rsidRPr="002E0263">
        <w:rPr>
          <w:rFonts w:ascii="Times New Roman" w:hAnsi="Times New Roman" w:cs="Times New Roman"/>
          <w:sz w:val="24"/>
          <w:szCs w:val="24"/>
          <w:lang w:eastAsia="ru-RU"/>
        </w:rPr>
        <w:t>им народных депутатов 20 февраля 2013 года.</w:t>
      </w:r>
    </w:p>
    <w:p w:rsidR="00A5351D" w:rsidRPr="002E0263" w:rsidRDefault="0019160F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A5351D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Решением </w:t>
      </w:r>
      <w:proofErr w:type="spellStart"/>
      <w:r w:rsidR="00AF1278" w:rsidRPr="002E0263">
        <w:rPr>
          <w:rFonts w:ascii="Times New Roman" w:hAnsi="Times New Roman" w:cs="Times New Roman"/>
          <w:sz w:val="24"/>
          <w:szCs w:val="24"/>
          <w:lang w:eastAsia="ru-RU"/>
        </w:rPr>
        <w:t>Малахово-Слободского</w:t>
      </w:r>
      <w:proofErr w:type="spellEnd"/>
      <w:r w:rsidR="00A5351D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Совета народных депутатов №</w:t>
      </w:r>
      <w:r w:rsidR="00AF1278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7F91" w:rsidRPr="002E0263">
        <w:rPr>
          <w:rFonts w:ascii="Times New Roman" w:hAnsi="Times New Roman" w:cs="Times New Roman"/>
          <w:sz w:val="24"/>
          <w:szCs w:val="24"/>
          <w:lang w:eastAsia="ru-RU"/>
        </w:rPr>
        <w:t>80</w:t>
      </w:r>
      <w:r w:rsidR="00A5351D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167F91" w:rsidRPr="002E0263">
        <w:rPr>
          <w:rFonts w:ascii="Times New Roman" w:hAnsi="Times New Roman" w:cs="Times New Roman"/>
          <w:sz w:val="24"/>
          <w:szCs w:val="24"/>
          <w:lang w:eastAsia="ru-RU"/>
        </w:rPr>
        <w:t>30 октября</w:t>
      </w:r>
      <w:r w:rsidR="00A5351D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167F91" w:rsidRPr="002E026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A5351D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года «Об утверждении Положения о бюджетном процессе в </w:t>
      </w:r>
      <w:proofErr w:type="spellStart"/>
      <w:r w:rsidR="00AF1278" w:rsidRPr="002E0263">
        <w:rPr>
          <w:rFonts w:ascii="Times New Roman" w:hAnsi="Times New Roman" w:cs="Times New Roman"/>
          <w:sz w:val="24"/>
          <w:szCs w:val="24"/>
          <w:lang w:eastAsia="ru-RU"/>
        </w:rPr>
        <w:t>Малахово-Слободском</w:t>
      </w:r>
      <w:proofErr w:type="spellEnd"/>
      <w:r w:rsidR="00A5351D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поселении» утверждено Положение о бюджетном процессе в </w:t>
      </w:r>
      <w:proofErr w:type="spellStart"/>
      <w:r w:rsidR="00AF1278" w:rsidRPr="002E0263">
        <w:rPr>
          <w:rFonts w:ascii="Times New Roman" w:hAnsi="Times New Roman" w:cs="Times New Roman"/>
          <w:sz w:val="24"/>
          <w:szCs w:val="24"/>
          <w:lang w:eastAsia="ru-RU"/>
        </w:rPr>
        <w:t>Малахово-Слободском</w:t>
      </w:r>
      <w:proofErr w:type="spellEnd"/>
      <w:r w:rsidR="00A5351D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proofErr w:type="spellStart"/>
      <w:r w:rsidR="00A5351D" w:rsidRPr="002E0263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="00A5351D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Орловской области</w:t>
      </w:r>
      <w:r w:rsidR="00167F91" w:rsidRPr="002E026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B2DB9" w:rsidRPr="002E0263" w:rsidRDefault="008145BB" w:rsidP="008B62A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E0263">
        <w:rPr>
          <w:rFonts w:ascii="Times New Roman" w:hAnsi="Times New Roman" w:cs="Times New Roman"/>
          <w:sz w:val="24"/>
          <w:szCs w:val="24"/>
        </w:rPr>
        <w:t xml:space="preserve">           Бюджет на 2013 год утвержден с нарушением Положения о бюджетном процессе, т.е. отсутствует решение сельского Совета об утверждении бюджета в первом чтении, не проведены публичные слушания  по бюджету</w:t>
      </w:r>
      <w:r w:rsidR="002B2DB9" w:rsidRPr="002E0263">
        <w:rPr>
          <w:rFonts w:ascii="Times New Roman" w:hAnsi="Times New Roman" w:cs="Times New Roman"/>
          <w:sz w:val="24"/>
          <w:szCs w:val="24"/>
        </w:rPr>
        <w:t>.</w:t>
      </w:r>
    </w:p>
    <w:p w:rsidR="00E1063F" w:rsidRPr="002E0263" w:rsidRDefault="0049784C" w:rsidP="008B62A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E0263">
        <w:rPr>
          <w:rFonts w:ascii="Times New Roman" w:hAnsi="Times New Roman" w:cs="Times New Roman"/>
          <w:sz w:val="24"/>
          <w:szCs w:val="24"/>
        </w:rPr>
        <w:t xml:space="preserve">         </w:t>
      </w:r>
      <w:proofErr w:type="gramStart"/>
      <w:r w:rsidRPr="002E0263">
        <w:rPr>
          <w:rFonts w:ascii="Times New Roman" w:hAnsi="Times New Roman" w:cs="Times New Roman"/>
          <w:sz w:val="24"/>
          <w:szCs w:val="24"/>
        </w:rPr>
        <w:t>Целью подготовки  заключения  является  проверка  соблюдения бюджетного законодательства при организации  исполнения  местного   бюджета  в 201</w:t>
      </w:r>
      <w:r w:rsidR="00167F91" w:rsidRPr="002E0263">
        <w:rPr>
          <w:rFonts w:ascii="Times New Roman" w:hAnsi="Times New Roman" w:cs="Times New Roman"/>
          <w:sz w:val="24"/>
          <w:szCs w:val="24"/>
        </w:rPr>
        <w:t>3</w:t>
      </w:r>
      <w:r w:rsidRPr="002E0263">
        <w:rPr>
          <w:rFonts w:ascii="Times New Roman" w:hAnsi="Times New Roman" w:cs="Times New Roman"/>
          <w:sz w:val="24"/>
          <w:szCs w:val="24"/>
        </w:rPr>
        <w:t xml:space="preserve"> году, установление полноты и достоверности данных в части соответствия  исполнения  </w:t>
      </w:r>
      <w:r w:rsidR="00B9630D" w:rsidRPr="002E0263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2E0263">
        <w:rPr>
          <w:rFonts w:ascii="Times New Roman" w:hAnsi="Times New Roman" w:cs="Times New Roman"/>
          <w:sz w:val="24"/>
          <w:szCs w:val="24"/>
        </w:rPr>
        <w:t xml:space="preserve">   бюджета  Решению Совета </w:t>
      </w:r>
      <w:proofErr w:type="spellStart"/>
      <w:r w:rsidR="00AF1278" w:rsidRPr="002E0263">
        <w:rPr>
          <w:rFonts w:ascii="Times New Roman" w:hAnsi="Times New Roman" w:cs="Times New Roman"/>
          <w:sz w:val="24"/>
          <w:szCs w:val="24"/>
        </w:rPr>
        <w:t>Малахово-Слободского</w:t>
      </w:r>
      <w:proofErr w:type="spellEnd"/>
      <w:r w:rsidR="00B9630D" w:rsidRPr="002E0263">
        <w:rPr>
          <w:rFonts w:ascii="Times New Roman" w:hAnsi="Times New Roman" w:cs="Times New Roman"/>
          <w:sz w:val="24"/>
          <w:szCs w:val="24"/>
        </w:rPr>
        <w:t xml:space="preserve"> сельского Совета народных </w:t>
      </w:r>
      <w:r w:rsidRPr="002E0263">
        <w:rPr>
          <w:rFonts w:ascii="Times New Roman" w:hAnsi="Times New Roman" w:cs="Times New Roman"/>
          <w:sz w:val="24"/>
          <w:szCs w:val="24"/>
        </w:rPr>
        <w:t xml:space="preserve">депутатов  от </w:t>
      </w:r>
      <w:r w:rsidR="00012B78" w:rsidRPr="002E0263">
        <w:rPr>
          <w:rFonts w:ascii="Times New Roman" w:hAnsi="Times New Roman" w:cs="Times New Roman"/>
          <w:sz w:val="24"/>
          <w:szCs w:val="24"/>
        </w:rPr>
        <w:t>2</w:t>
      </w:r>
      <w:r w:rsidR="00D67AE6" w:rsidRPr="002E0263">
        <w:rPr>
          <w:rFonts w:ascii="Times New Roman" w:hAnsi="Times New Roman" w:cs="Times New Roman"/>
          <w:sz w:val="24"/>
          <w:szCs w:val="24"/>
        </w:rPr>
        <w:t>9</w:t>
      </w:r>
      <w:r w:rsidRPr="002E0263">
        <w:rPr>
          <w:rFonts w:ascii="Times New Roman" w:hAnsi="Times New Roman" w:cs="Times New Roman"/>
          <w:sz w:val="24"/>
          <w:szCs w:val="24"/>
        </w:rPr>
        <w:t>.12.20</w:t>
      </w:r>
      <w:r w:rsidR="00012B78" w:rsidRPr="002E0263">
        <w:rPr>
          <w:rFonts w:ascii="Times New Roman" w:hAnsi="Times New Roman" w:cs="Times New Roman"/>
          <w:sz w:val="24"/>
          <w:szCs w:val="24"/>
        </w:rPr>
        <w:t>1</w:t>
      </w:r>
      <w:r w:rsidR="00D67AE6" w:rsidRPr="002E0263">
        <w:rPr>
          <w:rFonts w:ascii="Times New Roman" w:hAnsi="Times New Roman" w:cs="Times New Roman"/>
          <w:sz w:val="24"/>
          <w:szCs w:val="24"/>
        </w:rPr>
        <w:t>2</w:t>
      </w:r>
      <w:r w:rsidRPr="002E0263">
        <w:rPr>
          <w:rFonts w:ascii="Times New Roman" w:hAnsi="Times New Roman" w:cs="Times New Roman"/>
          <w:sz w:val="24"/>
          <w:szCs w:val="24"/>
        </w:rPr>
        <w:t xml:space="preserve"> г. № </w:t>
      </w:r>
      <w:r w:rsidR="00D67AE6" w:rsidRPr="002E0263">
        <w:rPr>
          <w:rFonts w:ascii="Times New Roman" w:hAnsi="Times New Roman" w:cs="Times New Roman"/>
          <w:sz w:val="24"/>
          <w:szCs w:val="24"/>
        </w:rPr>
        <w:t>59</w:t>
      </w:r>
      <w:r w:rsidRPr="002E0263">
        <w:rPr>
          <w:rFonts w:ascii="Times New Roman" w:hAnsi="Times New Roman" w:cs="Times New Roman"/>
          <w:sz w:val="24"/>
          <w:szCs w:val="24"/>
        </w:rPr>
        <w:t xml:space="preserve"> «О  бюджете</w:t>
      </w:r>
      <w:r w:rsidR="00012B78" w:rsidRPr="002E0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278" w:rsidRPr="002E0263">
        <w:rPr>
          <w:rFonts w:ascii="Times New Roman" w:hAnsi="Times New Roman" w:cs="Times New Roman"/>
          <w:sz w:val="24"/>
          <w:szCs w:val="24"/>
        </w:rPr>
        <w:t>Малахово-Слободского</w:t>
      </w:r>
      <w:proofErr w:type="spellEnd"/>
      <w:r w:rsidR="00012B78" w:rsidRPr="002E026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E0263">
        <w:rPr>
          <w:rFonts w:ascii="Times New Roman" w:hAnsi="Times New Roman" w:cs="Times New Roman"/>
          <w:sz w:val="24"/>
          <w:szCs w:val="24"/>
        </w:rPr>
        <w:t xml:space="preserve"> на 201</w:t>
      </w:r>
      <w:r w:rsidR="00D67AE6" w:rsidRPr="002E0263">
        <w:rPr>
          <w:rFonts w:ascii="Times New Roman" w:hAnsi="Times New Roman" w:cs="Times New Roman"/>
          <w:sz w:val="24"/>
          <w:szCs w:val="24"/>
        </w:rPr>
        <w:t>3</w:t>
      </w:r>
      <w:r w:rsidRPr="002E0263">
        <w:rPr>
          <w:rFonts w:ascii="Times New Roman" w:hAnsi="Times New Roman" w:cs="Times New Roman"/>
          <w:sz w:val="24"/>
          <w:szCs w:val="24"/>
        </w:rPr>
        <w:t xml:space="preserve"> год</w:t>
      </w:r>
      <w:r w:rsidR="00012B78" w:rsidRPr="002E0263">
        <w:rPr>
          <w:rFonts w:ascii="Times New Roman" w:hAnsi="Times New Roman" w:cs="Times New Roman"/>
          <w:sz w:val="24"/>
          <w:szCs w:val="24"/>
        </w:rPr>
        <w:t xml:space="preserve"> и на плановый период 201</w:t>
      </w:r>
      <w:r w:rsidR="00D67AE6" w:rsidRPr="002E0263">
        <w:rPr>
          <w:rFonts w:ascii="Times New Roman" w:hAnsi="Times New Roman" w:cs="Times New Roman"/>
          <w:sz w:val="24"/>
          <w:szCs w:val="24"/>
        </w:rPr>
        <w:t>4</w:t>
      </w:r>
      <w:r w:rsidR="00012B78" w:rsidRPr="002E0263">
        <w:rPr>
          <w:rFonts w:ascii="Times New Roman" w:hAnsi="Times New Roman" w:cs="Times New Roman"/>
          <w:sz w:val="24"/>
          <w:szCs w:val="24"/>
        </w:rPr>
        <w:t>-201</w:t>
      </w:r>
      <w:r w:rsidR="00D67AE6" w:rsidRPr="002E0263">
        <w:rPr>
          <w:rFonts w:ascii="Times New Roman" w:hAnsi="Times New Roman" w:cs="Times New Roman"/>
          <w:sz w:val="24"/>
          <w:szCs w:val="24"/>
        </w:rPr>
        <w:t>5</w:t>
      </w:r>
      <w:r w:rsidR="00012B78" w:rsidRPr="002E0263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2E0263">
        <w:rPr>
          <w:rFonts w:ascii="Times New Roman" w:hAnsi="Times New Roman" w:cs="Times New Roman"/>
          <w:sz w:val="24"/>
          <w:szCs w:val="24"/>
        </w:rPr>
        <w:t>» (далее – решение о  бюджете).</w:t>
      </w:r>
      <w:proofErr w:type="gramEnd"/>
    </w:p>
    <w:p w:rsidR="003059EF" w:rsidRPr="002E0263" w:rsidRDefault="008145BB" w:rsidP="008B62A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E0263">
        <w:rPr>
          <w:rFonts w:ascii="Times New Roman" w:hAnsi="Times New Roman" w:cs="Times New Roman"/>
          <w:sz w:val="24"/>
          <w:szCs w:val="24"/>
        </w:rPr>
        <w:t xml:space="preserve">   </w:t>
      </w:r>
      <w:r w:rsidR="007B19E4" w:rsidRPr="002E026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063F" w:rsidRPr="002E0263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сформулированы следующие выводы и предложения</w:t>
      </w:r>
      <w:r w:rsidR="003059EF" w:rsidRPr="002E0263">
        <w:rPr>
          <w:rFonts w:ascii="Times New Roman" w:hAnsi="Times New Roman" w:cs="Times New Roman"/>
          <w:sz w:val="24"/>
          <w:szCs w:val="24"/>
        </w:rPr>
        <w:t>:</w:t>
      </w:r>
    </w:p>
    <w:p w:rsidR="00842ED5" w:rsidRPr="002E0263" w:rsidRDefault="00842ED5" w:rsidP="008B62A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E0263">
        <w:rPr>
          <w:rFonts w:ascii="Times New Roman" w:hAnsi="Times New Roman" w:cs="Times New Roman"/>
          <w:sz w:val="24"/>
          <w:szCs w:val="24"/>
        </w:rPr>
        <w:t xml:space="preserve">          - администрацией сельского поселения  своевременно не вносятся  изменения  в решение М.Слободского  сельского Совета народных депутатов от 29.12.2012 года № 59 «О бюджете </w:t>
      </w:r>
      <w:proofErr w:type="spellStart"/>
      <w:r w:rsidRPr="002E0263">
        <w:rPr>
          <w:rFonts w:ascii="Times New Roman" w:hAnsi="Times New Roman" w:cs="Times New Roman"/>
          <w:sz w:val="24"/>
          <w:szCs w:val="24"/>
        </w:rPr>
        <w:t>Малахово-Слободского</w:t>
      </w:r>
      <w:proofErr w:type="spellEnd"/>
      <w:r w:rsidRPr="002E0263">
        <w:rPr>
          <w:rFonts w:ascii="Times New Roman" w:hAnsi="Times New Roman" w:cs="Times New Roman"/>
          <w:sz w:val="24"/>
          <w:szCs w:val="24"/>
        </w:rPr>
        <w:t xml:space="preserve">  сельского поселения на 2013 год и плановый период 2014-2015 годы», а именно:  </w:t>
      </w:r>
    </w:p>
    <w:p w:rsidR="003059EF" w:rsidRPr="002E0263" w:rsidRDefault="00842ED5" w:rsidP="008B62A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E026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2E0263">
        <w:rPr>
          <w:rFonts w:ascii="Times New Roman" w:hAnsi="Times New Roman" w:cs="Times New Roman"/>
          <w:sz w:val="24"/>
          <w:szCs w:val="24"/>
        </w:rPr>
        <w:t xml:space="preserve">- </w:t>
      </w:r>
      <w:r w:rsidR="003059EF" w:rsidRPr="002E0263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="003059EF" w:rsidRPr="002E0263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="003059EF" w:rsidRPr="002E0263">
        <w:rPr>
          <w:rFonts w:ascii="Times New Roman" w:hAnsi="Times New Roman" w:cs="Times New Roman"/>
          <w:sz w:val="24"/>
          <w:szCs w:val="24"/>
        </w:rPr>
        <w:t xml:space="preserve"> районного Совета народных депутатов №194 от 21.03.2013 года</w:t>
      </w:r>
      <w:r w:rsidR="00294DE5" w:rsidRPr="002E0263">
        <w:rPr>
          <w:rFonts w:ascii="Times New Roman" w:hAnsi="Times New Roman" w:cs="Times New Roman"/>
          <w:sz w:val="24"/>
          <w:szCs w:val="24"/>
        </w:rPr>
        <w:t xml:space="preserve"> поселению</w:t>
      </w:r>
      <w:r w:rsidR="00A018D0" w:rsidRPr="002E0263">
        <w:rPr>
          <w:rFonts w:ascii="Times New Roman" w:hAnsi="Times New Roman" w:cs="Times New Roman"/>
          <w:sz w:val="24"/>
          <w:szCs w:val="24"/>
        </w:rPr>
        <w:t xml:space="preserve"> увеличены межбюджетные трансферты в соответствии с соглашением по содержанию дорог между населенными пунктами в сумме 40 тыс. рублей, а</w:t>
      </w:r>
      <w:r w:rsidRPr="002E0263">
        <w:rPr>
          <w:rFonts w:ascii="Times New Roman" w:hAnsi="Times New Roman" w:cs="Times New Roman"/>
          <w:sz w:val="24"/>
          <w:szCs w:val="24"/>
        </w:rPr>
        <w:t xml:space="preserve"> поправки утверждены</w:t>
      </w:r>
      <w:r w:rsidR="00A018D0" w:rsidRPr="002E0263">
        <w:rPr>
          <w:rFonts w:ascii="Times New Roman" w:hAnsi="Times New Roman" w:cs="Times New Roman"/>
          <w:sz w:val="24"/>
          <w:szCs w:val="24"/>
        </w:rPr>
        <w:t xml:space="preserve"> р</w:t>
      </w:r>
      <w:r w:rsidR="003059EF" w:rsidRPr="002E0263">
        <w:rPr>
          <w:rFonts w:ascii="Times New Roman" w:hAnsi="Times New Roman" w:cs="Times New Roman"/>
          <w:sz w:val="24"/>
          <w:szCs w:val="24"/>
        </w:rPr>
        <w:t>ешени</w:t>
      </w:r>
      <w:r w:rsidR="00A018D0" w:rsidRPr="002E0263">
        <w:rPr>
          <w:rFonts w:ascii="Times New Roman" w:hAnsi="Times New Roman" w:cs="Times New Roman"/>
          <w:sz w:val="24"/>
          <w:szCs w:val="24"/>
        </w:rPr>
        <w:t>ем</w:t>
      </w:r>
      <w:r w:rsidR="003059EF" w:rsidRPr="002E0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9EF" w:rsidRPr="002E0263">
        <w:rPr>
          <w:rFonts w:ascii="Times New Roman" w:hAnsi="Times New Roman" w:cs="Times New Roman"/>
          <w:sz w:val="24"/>
          <w:szCs w:val="24"/>
        </w:rPr>
        <w:t>Малахово-Слободского</w:t>
      </w:r>
      <w:proofErr w:type="spellEnd"/>
      <w:r w:rsidR="003059EF" w:rsidRPr="002E0263">
        <w:rPr>
          <w:rFonts w:ascii="Times New Roman" w:hAnsi="Times New Roman" w:cs="Times New Roman"/>
          <w:sz w:val="24"/>
          <w:szCs w:val="24"/>
        </w:rPr>
        <w:t xml:space="preserve"> сельского  Совета народных депутатов</w:t>
      </w:r>
      <w:r w:rsidR="00A018D0" w:rsidRPr="002E0263">
        <w:rPr>
          <w:rFonts w:ascii="Times New Roman" w:hAnsi="Times New Roman" w:cs="Times New Roman"/>
          <w:sz w:val="24"/>
          <w:szCs w:val="24"/>
        </w:rPr>
        <w:t xml:space="preserve"> №69 от 19.04.2013 года </w:t>
      </w:r>
      <w:r w:rsidRPr="002E0263">
        <w:rPr>
          <w:rFonts w:ascii="Times New Roman" w:hAnsi="Times New Roman" w:cs="Times New Roman"/>
          <w:sz w:val="24"/>
          <w:szCs w:val="24"/>
        </w:rPr>
        <w:t>в  сумме 40 тыс. рублей  в приложении 1 к решению  по коду 000 2 02 04014 10 0000</w:t>
      </w:r>
      <w:proofErr w:type="gramEnd"/>
      <w:r w:rsidRPr="002E0263">
        <w:rPr>
          <w:rFonts w:ascii="Times New Roman" w:hAnsi="Times New Roman" w:cs="Times New Roman"/>
          <w:sz w:val="24"/>
          <w:szCs w:val="24"/>
        </w:rPr>
        <w:t xml:space="preserve"> 151</w:t>
      </w:r>
      <w:r w:rsidR="002E1432" w:rsidRPr="002E0263">
        <w:rPr>
          <w:rFonts w:ascii="Times New Roman" w:hAnsi="Times New Roman" w:cs="Times New Roman"/>
          <w:sz w:val="24"/>
          <w:szCs w:val="24"/>
        </w:rPr>
        <w:t xml:space="preserve"> как « Прочие  субвенции бюджетам поселений», а следует  отразить в соответствии с бюджетной классификацией  как «Межбюджетные  трансферты, передаваемые бюджетам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</w:t>
      </w:r>
      <w:proofErr w:type="gramStart"/>
      <w:r w:rsidR="002E1432" w:rsidRPr="002E0263">
        <w:rPr>
          <w:rFonts w:ascii="Times New Roman" w:hAnsi="Times New Roman" w:cs="Times New Roman"/>
          <w:sz w:val="24"/>
          <w:szCs w:val="24"/>
        </w:rPr>
        <w:t xml:space="preserve"> </w:t>
      </w:r>
      <w:r w:rsidRPr="002E026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42ED5" w:rsidRPr="002E0263" w:rsidRDefault="00842ED5" w:rsidP="008B62A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E0263">
        <w:rPr>
          <w:rFonts w:ascii="Times New Roman" w:hAnsi="Times New Roman" w:cs="Times New Roman"/>
          <w:sz w:val="24"/>
          <w:szCs w:val="24"/>
        </w:rPr>
        <w:t xml:space="preserve">         </w:t>
      </w:r>
      <w:r w:rsidR="002E1432" w:rsidRPr="002E0263">
        <w:rPr>
          <w:rFonts w:ascii="Times New Roman" w:hAnsi="Times New Roman" w:cs="Times New Roman"/>
          <w:sz w:val="24"/>
          <w:szCs w:val="24"/>
        </w:rPr>
        <w:t xml:space="preserve">- решениями  </w:t>
      </w:r>
      <w:proofErr w:type="spellStart"/>
      <w:r w:rsidR="002E1432" w:rsidRPr="002E0263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="002E1432" w:rsidRPr="002E0263">
        <w:rPr>
          <w:rFonts w:ascii="Times New Roman" w:hAnsi="Times New Roman" w:cs="Times New Roman"/>
          <w:sz w:val="24"/>
          <w:szCs w:val="24"/>
        </w:rPr>
        <w:t xml:space="preserve"> районного Совета </w:t>
      </w:r>
      <w:r w:rsidR="009D6BE4" w:rsidRPr="002E0263">
        <w:rPr>
          <w:rFonts w:ascii="Times New Roman" w:hAnsi="Times New Roman" w:cs="Times New Roman"/>
          <w:sz w:val="24"/>
          <w:szCs w:val="24"/>
        </w:rPr>
        <w:t xml:space="preserve">народных депутатов №204 от 25.05.2013 года и №214 28.06.2013 года внесены поправки в сторону увеличения дотаций бюджетам поселений на поддержку мер по осуществлению сбалансированности бюджета в сумме 72,1 тыс. рублей и 56 тыс. рублей соответственно.  Изменения в </w:t>
      </w:r>
      <w:r w:rsidR="00AC0204" w:rsidRPr="002E0263">
        <w:rPr>
          <w:rFonts w:ascii="Times New Roman" w:hAnsi="Times New Roman" w:cs="Times New Roman"/>
          <w:sz w:val="24"/>
          <w:szCs w:val="24"/>
        </w:rPr>
        <w:t xml:space="preserve">решение М.Слободского сельского Совета народных депутатов </w:t>
      </w:r>
      <w:r w:rsidR="009D6BE4" w:rsidRPr="002E0263">
        <w:rPr>
          <w:rFonts w:ascii="Times New Roman" w:hAnsi="Times New Roman" w:cs="Times New Roman"/>
          <w:sz w:val="24"/>
          <w:szCs w:val="24"/>
        </w:rPr>
        <w:t xml:space="preserve"> </w:t>
      </w:r>
      <w:r w:rsidR="00AC0204" w:rsidRPr="002E0263">
        <w:rPr>
          <w:rFonts w:ascii="Times New Roman" w:hAnsi="Times New Roman" w:cs="Times New Roman"/>
          <w:sz w:val="24"/>
          <w:szCs w:val="24"/>
        </w:rPr>
        <w:t xml:space="preserve">№ 59 от 29.12.2012 года «О бюджете </w:t>
      </w:r>
      <w:proofErr w:type="spellStart"/>
      <w:r w:rsidR="00AC0204" w:rsidRPr="002E0263">
        <w:rPr>
          <w:rFonts w:ascii="Times New Roman" w:hAnsi="Times New Roman" w:cs="Times New Roman"/>
          <w:sz w:val="24"/>
          <w:szCs w:val="24"/>
        </w:rPr>
        <w:t>Малахово-Слободского</w:t>
      </w:r>
      <w:proofErr w:type="spellEnd"/>
      <w:r w:rsidR="00AC0204" w:rsidRPr="002E0263">
        <w:rPr>
          <w:rFonts w:ascii="Times New Roman" w:hAnsi="Times New Roman" w:cs="Times New Roman"/>
          <w:sz w:val="24"/>
          <w:szCs w:val="24"/>
        </w:rPr>
        <w:t xml:space="preserve">  сельского поселения на 2013 год и плановый период 2014-2015 годы» (с учетом решения  №69 от 19.04.2013 года) утверждены решением № 76 от 23.07.2013 года  в приложение 1  доходы в сумме 140,1 тыс. рублей, в том числе  по </w:t>
      </w:r>
      <w:r w:rsidR="00AC0204" w:rsidRPr="002E0263">
        <w:rPr>
          <w:rFonts w:ascii="Times New Roman" w:hAnsi="Times New Roman" w:cs="Times New Roman"/>
          <w:sz w:val="24"/>
          <w:szCs w:val="24"/>
        </w:rPr>
        <w:lastRenderedPageBreak/>
        <w:t xml:space="preserve">коду  «Неналоговые доходы» в сумме </w:t>
      </w:r>
      <w:r w:rsidR="00320E9D" w:rsidRPr="002E0263">
        <w:rPr>
          <w:rFonts w:ascii="Times New Roman" w:hAnsi="Times New Roman" w:cs="Times New Roman"/>
          <w:sz w:val="24"/>
          <w:szCs w:val="24"/>
        </w:rPr>
        <w:t>6 тыс. рублей</w:t>
      </w:r>
      <w:proofErr w:type="gramStart"/>
      <w:r w:rsidR="00320E9D" w:rsidRPr="002E026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20E9D" w:rsidRPr="002E02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0E9D" w:rsidRPr="002E0263">
        <w:rPr>
          <w:rFonts w:ascii="Times New Roman" w:hAnsi="Times New Roman" w:cs="Times New Roman"/>
          <w:sz w:val="24"/>
          <w:szCs w:val="24"/>
        </w:rPr>
        <w:t>безвозмездные поступления в сумме 134,1 тыс. рублей, из них по коду 000 2 02 01003 10 0000 151 «Дотации на поддержку мер по осуществлению сбалансированности бюджета» в сумме 128,1 тыс. рублей и по коду 000 2 02 04999 10 0000 151 «Прочие межбюджетные трансферты, передаваемые бюджетам поселений» в сумме 6 тыс. рублей.</w:t>
      </w:r>
      <w:proofErr w:type="gramEnd"/>
      <w:r w:rsidR="00320E9D" w:rsidRPr="002E0263">
        <w:rPr>
          <w:rFonts w:ascii="Times New Roman" w:hAnsi="Times New Roman" w:cs="Times New Roman"/>
          <w:sz w:val="24"/>
          <w:szCs w:val="24"/>
        </w:rPr>
        <w:t xml:space="preserve"> </w:t>
      </w:r>
      <w:r w:rsidR="0062202E" w:rsidRPr="002E02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202E" w:rsidRPr="002E0263">
        <w:rPr>
          <w:rFonts w:ascii="Times New Roman" w:hAnsi="Times New Roman" w:cs="Times New Roman"/>
          <w:sz w:val="24"/>
          <w:szCs w:val="24"/>
        </w:rPr>
        <w:t>В то время  как п</w:t>
      </w:r>
      <w:r w:rsidR="00320E9D" w:rsidRPr="002E0263">
        <w:rPr>
          <w:rFonts w:ascii="Times New Roman" w:hAnsi="Times New Roman" w:cs="Times New Roman"/>
          <w:sz w:val="24"/>
          <w:szCs w:val="24"/>
        </w:rPr>
        <w:t>оправки об увеличении  прочих межбюджетных трансфертов поселению в сумме 6 тыс. рублей на выполнение наказов де</w:t>
      </w:r>
      <w:r w:rsidR="0062202E" w:rsidRPr="002E0263">
        <w:rPr>
          <w:rFonts w:ascii="Times New Roman" w:hAnsi="Times New Roman" w:cs="Times New Roman"/>
          <w:sz w:val="24"/>
          <w:szCs w:val="24"/>
        </w:rPr>
        <w:t xml:space="preserve">путатами районного Совета народных депутатов утверждены решением </w:t>
      </w:r>
      <w:proofErr w:type="spellStart"/>
      <w:r w:rsidR="0062202E" w:rsidRPr="002E0263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="0062202E" w:rsidRPr="002E0263">
        <w:rPr>
          <w:rFonts w:ascii="Times New Roman" w:hAnsi="Times New Roman" w:cs="Times New Roman"/>
          <w:sz w:val="24"/>
          <w:szCs w:val="24"/>
        </w:rPr>
        <w:t xml:space="preserve"> районного Совета народных депутатов  №220 от 5.09.2013 года</w:t>
      </w:r>
      <w:r w:rsidR="00A57829" w:rsidRPr="002E0263">
        <w:rPr>
          <w:rFonts w:ascii="Times New Roman" w:hAnsi="Times New Roman" w:cs="Times New Roman"/>
          <w:sz w:val="24"/>
          <w:szCs w:val="24"/>
        </w:rPr>
        <w:t>, а также данным решением увеличена дотация на  поддержку мер  по осуществлению сбалансированности бюджетов поселений в сумме 119,5 тыс. рублей</w:t>
      </w:r>
      <w:r w:rsidR="0062202E" w:rsidRPr="002E0263">
        <w:rPr>
          <w:rFonts w:ascii="Times New Roman" w:hAnsi="Times New Roman" w:cs="Times New Roman"/>
          <w:sz w:val="24"/>
          <w:szCs w:val="24"/>
        </w:rPr>
        <w:t>.</w:t>
      </w:r>
      <w:r w:rsidR="00320E9D" w:rsidRPr="002E0263">
        <w:rPr>
          <w:rFonts w:ascii="Times New Roman" w:hAnsi="Times New Roman" w:cs="Times New Roman"/>
          <w:sz w:val="24"/>
          <w:szCs w:val="24"/>
        </w:rPr>
        <w:t xml:space="preserve">   </w:t>
      </w:r>
      <w:r w:rsidR="00AC0204" w:rsidRPr="002E026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</w:p>
    <w:p w:rsidR="002E1432" w:rsidRPr="002E0263" w:rsidRDefault="003331DA" w:rsidP="008B62A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E0263">
        <w:rPr>
          <w:rFonts w:ascii="Times New Roman" w:hAnsi="Times New Roman" w:cs="Times New Roman"/>
          <w:sz w:val="24"/>
          <w:szCs w:val="24"/>
        </w:rPr>
        <w:t xml:space="preserve">       </w:t>
      </w:r>
      <w:r w:rsidR="00A57829" w:rsidRPr="002E0263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="00A57829" w:rsidRPr="002E0263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="00A57829" w:rsidRPr="002E0263">
        <w:rPr>
          <w:rFonts w:ascii="Times New Roman" w:hAnsi="Times New Roman" w:cs="Times New Roman"/>
          <w:sz w:val="24"/>
          <w:szCs w:val="24"/>
        </w:rPr>
        <w:t xml:space="preserve"> районного Совета народных депутатов   №231 от 31.10.2013 года </w:t>
      </w:r>
      <w:r w:rsidRPr="002E0263">
        <w:rPr>
          <w:rFonts w:ascii="Times New Roman" w:hAnsi="Times New Roman" w:cs="Times New Roman"/>
          <w:sz w:val="24"/>
          <w:szCs w:val="24"/>
        </w:rPr>
        <w:t xml:space="preserve">(приложение) увеличена дотация  на поддержку мер по осуществлению сбалансированности бюджетов поселений в сумме 148,5 тыс. рублей. </w:t>
      </w:r>
    </w:p>
    <w:p w:rsidR="002E1432" w:rsidRPr="002E0263" w:rsidRDefault="003331DA" w:rsidP="008B62A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E0263">
        <w:rPr>
          <w:rFonts w:ascii="Times New Roman" w:hAnsi="Times New Roman" w:cs="Times New Roman"/>
          <w:sz w:val="24"/>
          <w:szCs w:val="24"/>
        </w:rPr>
        <w:t xml:space="preserve">       Решением </w:t>
      </w:r>
      <w:proofErr w:type="spellStart"/>
      <w:r w:rsidRPr="002E0263">
        <w:rPr>
          <w:rFonts w:ascii="Times New Roman" w:hAnsi="Times New Roman" w:cs="Times New Roman"/>
          <w:sz w:val="24"/>
          <w:szCs w:val="24"/>
        </w:rPr>
        <w:t>Малахово-Слободского</w:t>
      </w:r>
      <w:proofErr w:type="spellEnd"/>
      <w:r w:rsidRPr="002E0263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№81 от 30.10.2013 года увеличена доходная часть бюджета (приложение</w:t>
      </w:r>
      <w:proofErr w:type="gramStart"/>
      <w:r w:rsidRPr="002E026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E0263">
        <w:rPr>
          <w:rFonts w:ascii="Times New Roman" w:hAnsi="Times New Roman" w:cs="Times New Roman"/>
          <w:sz w:val="24"/>
          <w:szCs w:val="24"/>
        </w:rPr>
        <w:t>) в сумме 268 тыс. рублей</w:t>
      </w:r>
    </w:p>
    <w:p w:rsidR="002E1432" w:rsidRPr="002E0263" w:rsidRDefault="00735388" w:rsidP="008B62A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E0263">
        <w:rPr>
          <w:rFonts w:ascii="Times New Roman" w:hAnsi="Times New Roman" w:cs="Times New Roman"/>
          <w:sz w:val="24"/>
          <w:szCs w:val="24"/>
        </w:rPr>
        <w:t xml:space="preserve"> Далее документов, подтверждающих внесение изменений в бюджет 2013 года  не </w:t>
      </w:r>
      <w:proofErr w:type="gramStart"/>
      <w:r w:rsidRPr="002E0263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2E0263">
        <w:rPr>
          <w:rFonts w:ascii="Times New Roman" w:hAnsi="Times New Roman" w:cs="Times New Roman"/>
          <w:sz w:val="24"/>
          <w:szCs w:val="24"/>
        </w:rPr>
        <w:t xml:space="preserve"> администрации не опубликовано.</w:t>
      </w:r>
    </w:p>
    <w:p w:rsidR="005403BB" w:rsidRPr="002E0263" w:rsidRDefault="007B19E4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sz w:val="24"/>
          <w:szCs w:val="24"/>
        </w:rPr>
        <w:t xml:space="preserve">       </w:t>
      </w:r>
      <w:r w:rsidR="005403BB" w:rsidRPr="002E0263">
        <w:rPr>
          <w:rFonts w:ascii="Times New Roman" w:hAnsi="Times New Roman" w:cs="Times New Roman"/>
          <w:sz w:val="24"/>
          <w:szCs w:val="24"/>
        </w:rPr>
        <w:t xml:space="preserve">  </w:t>
      </w:r>
      <w:r w:rsidR="007259CF" w:rsidRPr="002E0263">
        <w:rPr>
          <w:rFonts w:ascii="Times New Roman" w:hAnsi="Times New Roman" w:cs="Times New Roman"/>
          <w:sz w:val="24"/>
          <w:szCs w:val="24"/>
        </w:rPr>
        <w:t xml:space="preserve">   </w:t>
      </w:r>
      <w:r w:rsidR="005403BB" w:rsidRPr="002E0263">
        <w:rPr>
          <w:rFonts w:ascii="Times New Roman" w:hAnsi="Times New Roman" w:cs="Times New Roman"/>
          <w:sz w:val="24"/>
          <w:szCs w:val="24"/>
        </w:rPr>
        <w:t xml:space="preserve">  </w:t>
      </w:r>
      <w:r w:rsidR="005403BB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С нарушением статьи 14 Положения о бюджетном процессе в </w:t>
      </w:r>
      <w:proofErr w:type="spellStart"/>
      <w:r w:rsidR="005403BB" w:rsidRPr="002E0263">
        <w:rPr>
          <w:rFonts w:ascii="Times New Roman" w:hAnsi="Times New Roman" w:cs="Times New Roman"/>
          <w:sz w:val="24"/>
          <w:szCs w:val="24"/>
          <w:lang w:eastAsia="ru-RU"/>
        </w:rPr>
        <w:t>Малахово-Слободском</w:t>
      </w:r>
      <w:proofErr w:type="spellEnd"/>
      <w:r w:rsidR="005403BB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 сельском поселении происходит представление и рассмотрение отчета об исполнении  бюджета сельского поселения  за первый квартал, полугодие и 9 месяцев  текущего финансового года администрацией сельского поселения и сельским Советом народных депутатов.</w:t>
      </w:r>
    </w:p>
    <w:p w:rsidR="00466F7A" w:rsidRPr="00BE3579" w:rsidRDefault="00466F7A" w:rsidP="00466F7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E026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E0263">
        <w:rPr>
          <w:rStyle w:val="highlight"/>
          <w:rFonts w:ascii="Times New Roman" w:hAnsi="Times New Roman" w:cs="Times New Roman"/>
          <w:sz w:val="24"/>
          <w:szCs w:val="24"/>
        </w:rPr>
        <w:t xml:space="preserve">   </w:t>
      </w:r>
      <w:r w:rsidRPr="00BE3579">
        <w:rPr>
          <w:rStyle w:val="highlight"/>
          <w:rFonts w:ascii="Times New Roman" w:hAnsi="Times New Roman" w:cs="Times New Roman"/>
          <w:sz w:val="24"/>
          <w:szCs w:val="24"/>
        </w:rPr>
        <w:t>Внешняя </w:t>
      </w:r>
      <w:r w:rsidRPr="00BE3579">
        <w:rPr>
          <w:rFonts w:ascii="Times New Roman" w:hAnsi="Times New Roman" w:cs="Times New Roman"/>
          <w:sz w:val="24"/>
          <w:szCs w:val="24"/>
        </w:rPr>
        <w:t xml:space="preserve"> </w:t>
      </w:r>
      <w:r w:rsidRPr="00BE3579">
        <w:rPr>
          <w:rStyle w:val="highlight"/>
          <w:rFonts w:ascii="Times New Roman" w:hAnsi="Times New Roman" w:cs="Times New Roman"/>
          <w:sz w:val="24"/>
          <w:szCs w:val="24"/>
        </w:rPr>
        <w:t> проверка </w:t>
      </w:r>
      <w:r w:rsidRPr="00BE3579">
        <w:rPr>
          <w:rFonts w:ascii="Times New Roman" w:hAnsi="Times New Roman" w:cs="Times New Roman"/>
          <w:sz w:val="24"/>
          <w:szCs w:val="24"/>
        </w:rPr>
        <w:t xml:space="preserve"> </w:t>
      </w:r>
      <w:r w:rsidRPr="00BE3579">
        <w:rPr>
          <w:rStyle w:val="highlight"/>
          <w:rFonts w:ascii="Times New Roman" w:hAnsi="Times New Roman" w:cs="Times New Roman"/>
          <w:sz w:val="24"/>
          <w:szCs w:val="24"/>
        </w:rPr>
        <w:t> годовой </w:t>
      </w:r>
      <w:r w:rsidRPr="00BE3579">
        <w:rPr>
          <w:rFonts w:ascii="Times New Roman" w:hAnsi="Times New Roman" w:cs="Times New Roman"/>
          <w:sz w:val="24"/>
          <w:szCs w:val="24"/>
        </w:rPr>
        <w:t xml:space="preserve"> бюджетной отчетности  </w:t>
      </w:r>
      <w:proofErr w:type="spellStart"/>
      <w:r w:rsidRPr="00BE3579">
        <w:rPr>
          <w:rFonts w:ascii="Times New Roman" w:hAnsi="Times New Roman" w:cs="Times New Roman"/>
          <w:sz w:val="24"/>
          <w:szCs w:val="24"/>
        </w:rPr>
        <w:t>Малахово-Слободского</w:t>
      </w:r>
      <w:proofErr w:type="spellEnd"/>
      <w:r w:rsidRPr="00BE3579">
        <w:rPr>
          <w:rFonts w:ascii="Times New Roman" w:hAnsi="Times New Roman" w:cs="Times New Roman"/>
          <w:sz w:val="24"/>
          <w:szCs w:val="24"/>
        </w:rPr>
        <w:t xml:space="preserve"> сельского поселения за 2013 год (далее – бюджетная отчетность) показала, что бюджетная отчетность </w:t>
      </w:r>
      <w:r w:rsidRPr="00BE3579">
        <w:rPr>
          <w:rStyle w:val="highlight"/>
          <w:rFonts w:ascii="Times New Roman" w:hAnsi="Times New Roman" w:cs="Times New Roman"/>
          <w:sz w:val="24"/>
          <w:szCs w:val="24"/>
        </w:rPr>
        <w:t> сельским </w:t>
      </w:r>
      <w:r w:rsidRPr="00BE3579">
        <w:rPr>
          <w:rFonts w:ascii="Times New Roman" w:hAnsi="Times New Roman" w:cs="Times New Roman"/>
          <w:sz w:val="24"/>
          <w:szCs w:val="24"/>
        </w:rPr>
        <w:t xml:space="preserve"> </w:t>
      </w:r>
      <w:r w:rsidRPr="00BE3579">
        <w:rPr>
          <w:rStyle w:val="highlight"/>
          <w:rFonts w:ascii="Times New Roman" w:hAnsi="Times New Roman" w:cs="Times New Roman"/>
          <w:sz w:val="24"/>
          <w:szCs w:val="24"/>
        </w:rPr>
        <w:t> поселением </w:t>
      </w:r>
      <w:r w:rsidRPr="00BE3579">
        <w:rPr>
          <w:rFonts w:ascii="Times New Roman" w:hAnsi="Times New Roman" w:cs="Times New Roman"/>
          <w:sz w:val="24"/>
          <w:szCs w:val="24"/>
        </w:rPr>
        <w:t xml:space="preserve"> представлена  не в полном  объеме, предусмотренном  п. 12. Инструкции о порядке составления и представления </w:t>
      </w:r>
      <w:r w:rsidRPr="00BE3579">
        <w:rPr>
          <w:rStyle w:val="highlight"/>
          <w:rFonts w:ascii="Times New Roman" w:hAnsi="Times New Roman" w:cs="Times New Roman"/>
          <w:sz w:val="24"/>
          <w:szCs w:val="24"/>
        </w:rPr>
        <w:t> годовой</w:t>
      </w:r>
      <w:proofErr w:type="gramStart"/>
      <w:r w:rsidRPr="00BE3579">
        <w:rPr>
          <w:rStyle w:val="highlight"/>
          <w:rFonts w:ascii="Times New Roman" w:hAnsi="Times New Roman" w:cs="Times New Roman"/>
          <w:sz w:val="24"/>
          <w:szCs w:val="24"/>
        </w:rPr>
        <w:t> </w:t>
      </w:r>
      <w:r w:rsidRPr="00BE357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E3579">
        <w:rPr>
          <w:rFonts w:ascii="Times New Roman" w:hAnsi="Times New Roman" w:cs="Times New Roman"/>
          <w:sz w:val="24"/>
          <w:szCs w:val="24"/>
        </w:rPr>
        <w:t xml:space="preserve"> квартальной и месячной   отчетности </w:t>
      </w:r>
      <w:r w:rsidRPr="00BE3579">
        <w:rPr>
          <w:rStyle w:val="highlight"/>
          <w:rFonts w:ascii="Times New Roman" w:hAnsi="Times New Roman" w:cs="Times New Roman"/>
          <w:sz w:val="24"/>
          <w:szCs w:val="24"/>
        </w:rPr>
        <w:t> об </w:t>
      </w:r>
      <w:r w:rsidRPr="00BE3579">
        <w:rPr>
          <w:rFonts w:ascii="Times New Roman" w:hAnsi="Times New Roman" w:cs="Times New Roman"/>
          <w:sz w:val="24"/>
          <w:szCs w:val="24"/>
        </w:rPr>
        <w:t xml:space="preserve"> </w:t>
      </w:r>
      <w:r w:rsidRPr="00BE3579">
        <w:rPr>
          <w:rStyle w:val="highlight"/>
          <w:rFonts w:ascii="Times New Roman" w:hAnsi="Times New Roman" w:cs="Times New Roman"/>
          <w:sz w:val="24"/>
          <w:szCs w:val="24"/>
        </w:rPr>
        <w:t> исполнении </w:t>
      </w:r>
      <w:r w:rsidRPr="00BE3579">
        <w:rPr>
          <w:rFonts w:ascii="Times New Roman" w:hAnsi="Times New Roman" w:cs="Times New Roman"/>
          <w:sz w:val="24"/>
          <w:szCs w:val="24"/>
        </w:rPr>
        <w:t xml:space="preserve"> </w:t>
      </w:r>
      <w:r w:rsidRPr="00BE3579">
        <w:rPr>
          <w:rStyle w:val="highlight"/>
          <w:rFonts w:ascii="Times New Roman" w:hAnsi="Times New Roman" w:cs="Times New Roman"/>
          <w:sz w:val="24"/>
          <w:szCs w:val="24"/>
        </w:rPr>
        <w:t> бюджетов </w:t>
      </w:r>
      <w:r w:rsidRPr="00BE3579">
        <w:rPr>
          <w:rFonts w:ascii="Times New Roman" w:hAnsi="Times New Roman" w:cs="Times New Roman"/>
          <w:sz w:val="24"/>
          <w:szCs w:val="24"/>
        </w:rPr>
        <w:t xml:space="preserve"> бюджетной системы Российской Федерации (далее – Инструкция), утвержденной приказом Министерства финансов Российской Федерации от 128.12.2010 года №191н, п.12 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25.03.2011 года №33н.</w:t>
      </w:r>
      <w:bookmarkStart w:id="0" w:name="YANDEX_35"/>
      <w:bookmarkStart w:id="1" w:name="YANDEX_36"/>
      <w:bookmarkStart w:id="2" w:name="YANDEX_38"/>
      <w:bookmarkStart w:id="3" w:name="YANDEX_39"/>
      <w:bookmarkStart w:id="4" w:name="YANDEX_40"/>
      <w:bookmarkStart w:id="5" w:name="YANDEX_41"/>
      <w:bookmarkEnd w:id="0"/>
      <w:bookmarkEnd w:id="1"/>
      <w:bookmarkEnd w:id="2"/>
      <w:bookmarkEnd w:id="3"/>
      <w:bookmarkEnd w:id="4"/>
      <w:bookmarkEnd w:id="5"/>
    </w:p>
    <w:p w:rsidR="00BE3579" w:rsidRPr="0003301D" w:rsidRDefault="0003301D" w:rsidP="002B224A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По администрации  поселения</w:t>
      </w:r>
      <w:r w:rsidR="00BE3579" w:rsidRPr="0003301D">
        <w:rPr>
          <w:rFonts w:ascii="Times New Roman" w:hAnsi="Times New Roman" w:cs="Times New Roman"/>
        </w:rPr>
        <w:t xml:space="preserve"> в финансовый отдел администрации </w:t>
      </w:r>
      <w:proofErr w:type="spellStart"/>
      <w:r w:rsidR="00BE3579" w:rsidRPr="0003301D">
        <w:rPr>
          <w:rFonts w:ascii="Times New Roman" w:hAnsi="Times New Roman" w:cs="Times New Roman"/>
        </w:rPr>
        <w:t>Троснянского</w:t>
      </w:r>
      <w:proofErr w:type="spellEnd"/>
      <w:r w:rsidR="00BE3579" w:rsidRPr="0003301D">
        <w:rPr>
          <w:rFonts w:ascii="Times New Roman" w:hAnsi="Times New Roman" w:cs="Times New Roman"/>
        </w:rPr>
        <w:t xml:space="preserve"> района </w:t>
      </w:r>
      <w:r w:rsidR="002B224A">
        <w:rPr>
          <w:rFonts w:ascii="Times New Roman" w:hAnsi="Times New Roman" w:cs="Times New Roman"/>
        </w:rPr>
        <w:t>следовало</w:t>
      </w:r>
      <w:r w:rsidR="00BE3579" w:rsidRPr="0003301D">
        <w:rPr>
          <w:rFonts w:ascii="Times New Roman" w:hAnsi="Times New Roman" w:cs="Times New Roman"/>
        </w:rPr>
        <w:t xml:space="preserve"> представить</w:t>
      </w:r>
      <w:r w:rsidR="002B224A">
        <w:rPr>
          <w:rFonts w:ascii="Times New Roman" w:hAnsi="Times New Roman" w:cs="Times New Roman"/>
        </w:rPr>
        <w:t xml:space="preserve"> следующие формы отчетности</w:t>
      </w:r>
      <w:r w:rsidR="00BE3579" w:rsidRPr="0003301D">
        <w:rPr>
          <w:rFonts w:ascii="Times New Roman" w:hAnsi="Times New Roman" w:cs="Times New Roman"/>
        </w:rPr>
        <w:t>:</w:t>
      </w:r>
    </w:p>
    <w:p w:rsidR="00BE3579" w:rsidRPr="0003301D" w:rsidRDefault="00BE3579" w:rsidP="0003301D">
      <w:pPr>
        <w:pStyle w:val="a8"/>
        <w:rPr>
          <w:rFonts w:ascii="Times New Roman" w:hAnsi="Times New Roman" w:cs="Times New Roman"/>
        </w:rPr>
      </w:pPr>
      <w:r w:rsidRPr="0003301D">
        <w:rPr>
          <w:rFonts w:ascii="Times New Roman" w:hAnsi="Times New Roman" w:cs="Times New Roman"/>
        </w:rPr>
        <w:t xml:space="preserve">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w:anchor="Par5216" w:history="1">
        <w:r w:rsidRPr="0003301D">
          <w:rPr>
            <w:rFonts w:ascii="Times New Roman" w:hAnsi="Times New Roman" w:cs="Times New Roman"/>
          </w:rPr>
          <w:t>(ф. 0503130)</w:t>
        </w:r>
      </w:hyperlink>
      <w:r w:rsidRPr="0003301D">
        <w:rPr>
          <w:rFonts w:ascii="Times New Roman" w:hAnsi="Times New Roman" w:cs="Times New Roman"/>
        </w:rPr>
        <w:t xml:space="preserve">; </w:t>
      </w:r>
    </w:p>
    <w:p w:rsidR="00BE3579" w:rsidRPr="0003301D" w:rsidRDefault="00BE3579" w:rsidP="0003301D">
      <w:pPr>
        <w:pStyle w:val="a8"/>
        <w:rPr>
          <w:rFonts w:ascii="Times New Roman" w:hAnsi="Times New Roman" w:cs="Times New Roman"/>
        </w:rPr>
      </w:pPr>
      <w:r w:rsidRPr="0003301D">
        <w:rPr>
          <w:rFonts w:ascii="Times New Roman" w:hAnsi="Times New Roman" w:cs="Times New Roman"/>
        </w:rPr>
        <w:t xml:space="preserve">Справка по консолидируемым расчетам </w:t>
      </w:r>
      <w:hyperlink w:anchor="Par4848" w:history="1">
        <w:r w:rsidRPr="0003301D">
          <w:rPr>
            <w:rFonts w:ascii="Times New Roman" w:hAnsi="Times New Roman" w:cs="Times New Roman"/>
          </w:rPr>
          <w:t>(ф. 0503125)</w:t>
        </w:r>
      </w:hyperlink>
      <w:r w:rsidRPr="0003301D">
        <w:rPr>
          <w:rFonts w:ascii="Times New Roman" w:hAnsi="Times New Roman" w:cs="Times New Roman"/>
        </w:rPr>
        <w:t>;</w:t>
      </w:r>
    </w:p>
    <w:p w:rsidR="00BE3579" w:rsidRPr="0003301D" w:rsidRDefault="00BE3579" w:rsidP="0003301D">
      <w:pPr>
        <w:pStyle w:val="a8"/>
        <w:rPr>
          <w:rFonts w:ascii="Times New Roman" w:hAnsi="Times New Roman" w:cs="Times New Roman"/>
        </w:rPr>
      </w:pPr>
      <w:r w:rsidRPr="0003301D">
        <w:rPr>
          <w:rFonts w:ascii="Times New Roman" w:hAnsi="Times New Roman" w:cs="Times New Roman"/>
        </w:rPr>
        <w:t xml:space="preserve">Справка по заключению счетов бюджетного учета отчетного финансового года </w:t>
      </w:r>
      <w:hyperlink w:anchor="Par2682" w:history="1">
        <w:r w:rsidRPr="0003301D">
          <w:rPr>
            <w:rFonts w:ascii="Times New Roman" w:hAnsi="Times New Roman" w:cs="Times New Roman"/>
          </w:rPr>
          <w:t>(ф. 0503110)</w:t>
        </w:r>
      </w:hyperlink>
      <w:r w:rsidRPr="0003301D">
        <w:rPr>
          <w:rFonts w:ascii="Times New Roman" w:hAnsi="Times New Roman" w:cs="Times New Roman"/>
        </w:rPr>
        <w:t>;</w:t>
      </w:r>
    </w:p>
    <w:p w:rsidR="00BE3579" w:rsidRPr="0003301D" w:rsidRDefault="00BE3579" w:rsidP="0003301D">
      <w:pPr>
        <w:pStyle w:val="a8"/>
        <w:rPr>
          <w:rFonts w:ascii="Times New Roman" w:hAnsi="Times New Roman" w:cs="Times New Roman"/>
        </w:rPr>
      </w:pPr>
      <w:r w:rsidRPr="0003301D">
        <w:rPr>
          <w:rFonts w:ascii="Times New Roman" w:hAnsi="Times New Roman" w:cs="Times New Roman"/>
        </w:rPr>
        <w:t xml:space="preserve">Справка о суммах консолидируемых поступлений, подлежащих зачислению на счет бюджета </w:t>
      </w:r>
      <w:hyperlink w:anchor="Par8934" w:history="1">
        <w:r w:rsidRPr="0003301D">
          <w:rPr>
            <w:rFonts w:ascii="Times New Roman" w:hAnsi="Times New Roman" w:cs="Times New Roman"/>
          </w:rPr>
          <w:t>(ф. 0503184)</w:t>
        </w:r>
      </w:hyperlink>
      <w:r w:rsidRPr="0003301D">
        <w:rPr>
          <w:rFonts w:ascii="Times New Roman" w:hAnsi="Times New Roman" w:cs="Times New Roman"/>
        </w:rPr>
        <w:t>;</w:t>
      </w:r>
    </w:p>
    <w:p w:rsidR="00BE3579" w:rsidRPr="0003301D" w:rsidRDefault="00BE3579" w:rsidP="0003301D">
      <w:pPr>
        <w:pStyle w:val="a8"/>
        <w:rPr>
          <w:rFonts w:ascii="Times New Roman" w:hAnsi="Times New Roman" w:cs="Times New Roman"/>
        </w:rPr>
      </w:pPr>
      <w:r w:rsidRPr="0003301D">
        <w:rPr>
          <w:rFonts w:ascii="Times New Roman" w:hAnsi="Times New Roman" w:cs="Times New Roman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w:anchor="Par4933" w:history="1">
        <w:r w:rsidRPr="0003301D">
          <w:rPr>
            <w:rFonts w:ascii="Times New Roman" w:hAnsi="Times New Roman" w:cs="Times New Roman"/>
          </w:rPr>
          <w:t>(ф. 0503127)</w:t>
        </w:r>
      </w:hyperlink>
      <w:r w:rsidRPr="0003301D">
        <w:rPr>
          <w:rFonts w:ascii="Times New Roman" w:hAnsi="Times New Roman" w:cs="Times New Roman"/>
        </w:rPr>
        <w:t>;</w:t>
      </w:r>
    </w:p>
    <w:p w:rsidR="00BE3579" w:rsidRPr="0003301D" w:rsidRDefault="00BE3579" w:rsidP="0003301D">
      <w:pPr>
        <w:pStyle w:val="a8"/>
        <w:rPr>
          <w:rFonts w:ascii="Times New Roman" w:hAnsi="Times New Roman" w:cs="Times New Roman"/>
        </w:rPr>
      </w:pPr>
      <w:r w:rsidRPr="0003301D">
        <w:rPr>
          <w:rFonts w:ascii="Times New Roman" w:hAnsi="Times New Roman" w:cs="Times New Roman"/>
        </w:rPr>
        <w:t xml:space="preserve">Отчет о принятых бюджетных обязательствах </w:t>
      </w:r>
      <w:hyperlink w:anchor="Par5129" w:history="1">
        <w:r w:rsidRPr="0003301D">
          <w:rPr>
            <w:rFonts w:ascii="Times New Roman" w:hAnsi="Times New Roman" w:cs="Times New Roman"/>
          </w:rPr>
          <w:t>(ф. 0503128)</w:t>
        </w:r>
      </w:hyperlink>
      <w:r w:rsidRPr="0003301D">
        <w:rPr>
          <w:rFonts w:ascii="Times New Roman" w:hAnsi="Times New Roman" w:cs="Times New Roman"/>
        </w:rPr>
        <w:t>;</w:t>
      </w:r>
    </w:p>
    <w:p w:rsidR="00BE3579" w:rsidRPr="0003301D" w:rsidRDefault="00BE3579" w:rsidP="0003301D">
      <w:pPr>
        <w:pStyle w:val="a8"/>
        <w:rPr>
          <w:rFonts w:ascii="Times New Roman" w:hAnsi="Times New Roman" w:cs="Times New Roman"/>
        </w:rPr>
      </w:pPr>
      <w:r w:rsidRPr="0003301D">
        <w:rPr>
          <w:rFonts w:ascii="Times New Roman" w:hAnsi="Times New Roman" w:cs="Times New Roman"/>
        </w:rPr>
        <w:t xml:space="preserve">Отчет о финансовых результатах деятельности </w:t>
      </w:r>
      <w:hyperlink w:anchor="Par3877" w:history="1">
        <w:r w:rsidRPr="0003301D">
          <w:rPr>
            <w:rFonts w:ascii="Times New Roman" w:hAnsi="Times New Roman" w:cs="Times New Roman"/>
          </w:rPr>
          <w:t>(ф. 0503121)</w:t>
        </w:r>
      </w:hyperlink>
      <w:r w:rsidRPr="0003301D">
        <w:rPr>
          <w:rFonts w:ascii="Times New Roman" w:hAnsi="Times New Roman" w:cs="Times New Roman"/>
        </w:rPr>
        <w:t>;</w:t>
      </w:r>
    </w:p>
    <w:p w:rsidR="00BE3579" w:rsidRPr="0003301D" w:rsidRDefault="00BE3579" w:rsidP="0003301D">
      <w:pPr>
        <w:pStyle w:val="a8"/>
        <w:rPr>
          <w:rFonts w:ascii="Times New Roman" w:hAnsi="Times New Roman" w:cs="Times New Roman"/>
        </w:rPr>
      </w:pPr>
      <w:r w:rsidRPr="0003301D">
        <w:rPr>
          <w:rFonts w:ascii="Times New Roman" w:hAnsi="Times New Roman" w:cs="Times New Roman"/>
        </w:rPr>
        <w:t xml:space="preserve">Пояснительная записка </w:t>
      </w:r>
      <w:hyperlink w:anchor="Par7259" w:history="1">
        <w:r w:rsidRPr="0003301D">
          <w:rPr>
            <w:rFonts w:ascii="Times New Roman" w:hAnsi="Times New Roman" w:cs="Times New Roman"/>
          </w:rPr>
          <w:t>(ф. 0503160)</w:t>
        </w:r>
      </w:hyperlink>
      <w:r w:rsidR="002B224A">
        <w:rPr>
          <w:rFonts w:ascii="Times New Roman" w:hAnsi="Times New Roman" w:cs="Times New Roman"/>
        </w:rPr>
        <w:t xml:space="preserve"> с приложениями.</w:t>
      </w:r>
    </w:p>
    <w:p w:rsidR="00BE3579" w:rsidRPr="0003301D" w:rsidRDefault="00BE3579" w:rsidP="0003301D">
      <w:pPr>
        <w:pStyle w:val="a8"/>
        <w:rPr>
          <w:rFonts w:ascii="Times New Roman" w:hAnsi="Times New Roman" w:cs="Times New Roman"/>
        </w:rPr>
      </w:pPr>
      <w:r w:rsidRPr="0003301D">
        <w:rPr>
          <w:rFonts w:ascii="Times New Roman" w:hAnsi="Times New Roman" w:cs="Times New Roman"/>
        </w:rPr>
        <w:t xml:space="preserve">       В ходе проверки полноты представленной отчетности было установлено</w:t>
      </w:r>
      <w:proofErr w:type="gramStart"/>
      <w:r w:rsidRPr="0003301D">
        <w:rPr>
          <w:rFonts w:ascii="Times New Roman" w:hAnsi="Times New Roman" w:cs="Times New Roman"/>
        </w:rPr>
        <w:t xml:space="preserve"> ,</w:t>
      </w:r>
      <w:proofErr w:type="gramEnd"/>
      <w:r w:rsidRPr="0003301D">
        <w:rPr>
          <w:rFonts w:ascii="Times New Roman" w:hAnsi="Times New Roman" w:cs="Times New Roman"/>
        </w:rPr>
        <w:t xml:space="preserve"> что  в финансовый отдел не были представлены отчеты ф.0503184 , ф. 0503128, таблицы к пояснительной записке 1-7 и формы 0503161-0503178 </w:t>
      </w:r>
      <w:r w:rsidR="002B224A">
        <w:rPr>
          <w:rFonts w:ascii="Times New Roman" w:hAnsi="Times New Roman" w:cs="Times New Roman"/>
        </w:rPr>
        <w:t xml:space="preserve"> за </w:t>
      </w:r>
      <w:r w:rsidRPr="0003301D">
        <w:rPr>
          <w:rFonts w:ascii="Times New Roman" w:hAnsi="Times New Roman" w:cs="Times New Roman"/>
        </w:rPr>
        <w:t>искл</w:t>
      </w:r>
      <w:r w:rsidR="002B224A">
        <w:rPr>
          <w:rFonts w:ascii="Times New Roman" w:hAnsi="Times New Roman" w:cs="Times New Roman"/>
        </w:rPr>
        <w:t xml:space="preserve">ючением  </w:t>
      </w:r>
      <w:r w:rsidRPr="0003301D">
        <w:rPr>
          <w:rFonts w:ascii="Times New Roman" w:hAnsi="Times New Roman" w:cs="Times New Roman"/>
        </w:rPr>
        <w:t>ф.0503168,0503169.</w:t>
      </w:r>
    </w:p>
    <w:p w:rsidR="00466F7A" w:rsidRPr="0003301D" w:rsidRDefault="00466F7A" w:rsidP="0003301D">
      <w:pPr>
        <w:pStyle w:val="a8"/>
        <w:rPr>
          <w:rFonts w:ascii="Times New Roman" w:hAnsi="Times New Roman" w:cs="Times New Roman"/>
        </w:rPr>
      </w:pPr>
    </w:p>
    <w:p w:rsidR="002E0263" w:rsidRPr="0003301D" w:rsidRDefault="002E0263" w:rsidP="0003301D">
      <w:pPr>
        <w:pStyle w:val="a8"/>
        <w:rPr>
          <w:rFonts w:ascii="Times New Roman" w:hAnsi="Times New Roman" w:cs="Times New Roman"/>
          <w:lang w:eastAsia="ru-RU"/>
        </w:rPr>
      </w:pPr>
    </w:p>
    <w:p w:rsidR="002E0263" w:rsidRPr="0003301D" w:rsidRDefault="007F5468" w:rsidP="007F5468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</w:t>
      </w:r>
      <w:r w:rsidR="002B224A">
        <w:rPr>
          <w:rFonts w:ascii="Times New Roman" w:hAnsi="Times New Roman" w:cs="Times New Roman"/>
        </w:rPr>
        <w:t xml:space="preserve">Администрация </w:t>
      </w:r>
      <w:proofErr w:type="spellStart"/>
      <w:proofErr w:type="gramStart"/>
      <w:r w:rsidR="002E0263" w:rsidRPr="0003301D">
        <w:rPr>
          <w:rFonts w:ascii="Times New Roman" w:hAnsi="Times New Roman" w:cs="Times New Roman"/>
        </w:rPr>
        <w:t>М-Слободско</w:t>
      </w:r>
      <w:r w:rsidR="002B224A">
        <w:rPr>
          <w:rFonts w:ascii="Times New Roman" w:hAnsi="Times New Roman" w:cs="Times New Roman"/>
        </w:rPr>
        <w:t>го</w:t>
      </w:r>
      <w:proofErr w:type="spellEnd"/>
      <w:proofErr w:type="gramEnd"/>
      <w:r w:rsidR="002E0263" w:rsidRPr="0003301D">
        <w:rPr>
          <w:rFonts w:ascii="Times New Roman" w:hAnsi="Times New Roman" w:cs="Times New Roman"/>
        </w:rPr>
        <w:t xml:space="preserve"> сельско</w:t>
      </w:r>
      <w:r w:rsidR="002B224A">
        <w:rPr>
          <w:rFonts w:ascii="Times New Roman" w:hAnsi="Times New Roman" w:cs="Times New Roman"/>
        </w:rPr>
        <w:t>го</w:t>
      </w:r>
      <w:r w:rsidR="002E0263" w:rsidRPr="0003301D">
        <w:rPr>
          <w:rFonts w:ascii="Times New Roman" w:hAnsi="Times New Roman" w:cs="Times New Roman"/>
        </w:rPr>
        <w:t xml:space="preserve"> поселени</w:t>
      </w:r>
      <w:r w:rsidR="002B224A">
        <w:rPr>
          <w:rFonts w:ascii="Times New Roman" w:hAnsi="Times New Roman" w:cs="Times New Roman"/>
        </w:rPr>
        <w:t>я</w:t>
      </w:r>
      <w:r w:rsidR="002E0263" w:rsidRPr="0003301D">
        <w:rPr>
          <w:rFonts w:ascii="Times New Roman" w:hAnsi="Times New Roman" w:cs="Times New Roman"/>
        </w:rPr>
        <w:t xml:space="preserve"> является главным распорядителем бюджетных средств для МБУК «Социально-культурное объединение»</w:t>
      </w:r>
    </w:p>
    <w:p w:rsidR="002E0263" w:rsidRPr="0003301D" w:rsidRDefault="002E0263" w:rsidP="007F5468">
      <w:pPr>
        <w:pStyle w:val="a8"/>
        <w:jc w:val="both"/>
        <w:rPr>
          <w:rFonts w:ascii="Times New Roman" w:hAnsi="Times New Roman" w:cs="Times New Roman"/>
        </w:rPr>
      </w:pPr>
      <w:r w:rsidRPr="0003301D">
        <w:rPr>
          <w:rFonts w:ascii="Times New Roman" w:hAnsi="Times New Roman" w:cs="Times New Roman"/>
        </w:rPr>
        <w:t xml:space="preserve">      </w:t>
      </w:r>
      <w:r w:rsidR="00CB2543">
        <w:rPr>
          <w:rFonts w:ascii="Times New Roman" w:hAnsi="Times New Roman" w:cs="Times New Roman"/>
        </w:rPr>
        <w:t xml:space="preserve">В нарушение </w:t>
      </w:r>
      <w:r w:rsidRPr="0003301D">
        <w:rPr>
          <w:rFonts w:ascii="Times New Roman" w:hAnsi="Times New Roman" w:cs="Times New Roman"/>
        </w:rPr>
        <w:t>письм</w:t>
      </w:r>
      <w:r w:rsidR="00CB2543">
        <w:rPr>
          <w:rFonts w:ascii="Times New Roman" w:hAnsi="Times New Roman" w:cs="Times New Roman"/>
        </w:rPr>
        <w:t>а</w:t>
      </w:r>
      <w:r w:rsidRPr="0003301D">
        <w:rPr>
          <w:rFonts w:ascii="Times New Roman" w:hAnsi="Times New Roman" w:cs="Times New Roman"/>
        </w:rPr>
        <w:t xml:space="preserve"> Министерства финансов РФ от 5 апреля 2013 года № 02-06-07/11164 бухгалтерские записи по отражению в учете учреждения и органа, выполняющего функции и полномочия учредителя, операций по предоставлению субсидии на выполнение государственного (муниципального задания), субсидии на иные цели </w:t>
      </w:r>
      <w:r w:rsidR="00CB2543">
        <w:rPr>
          <w:rFonts w:ascii="Times New Roman" w:hAnsi="Times New Roman" w:cs="Times New Roman"/>
        </w:rPr>
        <w:t xml:space="preserve"> не нашли отражения в бухгалтерском учете</w:t>
      </w:r>
      <w:r w:rsidR="00F1585E">
        <w:rPr>
          <w:rFonts w:ascii="Times New Roman" w:hAnsi="Times New Roman" w:cs="Times New Roman"/>
        </w:rPr>
        <w:t>.</w:t>
      </w:r>
    </w:p>
    <w:p w:rsidR="002E0263" w:rsidRPr="00CB2543" w:rsidRDefault="002E0263" w:rsidP="00CB2543">
      <w:pPr>
        <w:pStyle w:val="a8"/>
        <w:jc w:val="both"/>
        <w:rPr>
          <w:rFonts w:ascii="Times New Roman" w:hAnsi="Times New Roman" w:cs="Times New Roman"/>
        </w:rPr>
      </w:pPr>
      <w:r w:rsidRPr="00CB2543">
        <w:rPr>
          <w:rFonts w:ascii="Times New Roman" w:hAnsi="Times New Roman" w:cs="Times New Roman"/>
        </w:rPr>
        <w:t xml:space="preserve">      Учет плановых назначений у главного распорядителя</w:t>
      </w:r>
      <w:r w:rsidR="00CB2543" w:rsidRPr="00CB2543">
        <w:rPr>
          <w:rFonts w:ascii="Times New Roman" w:hAnsi="Times New Roman" w:cs="Times New Roman"/>
        </w:rPr>
        <w:t xml:space="preserve"> – администрации </w:t>
      </w:r>
      <w:r w:rsidRPr="00CB254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B2543">
        <w:rPr>
          <w:rFonts w:ascii="Times New Roman" w:hAnsi="Times New Roman" w:cs="Times New Roman"/>
        </w:rPr>
        <w:t>М-Слободского</w:t>
      </w:r>
      <w:proofErr w:type="spellEnd"/>
      <w:proofErr w:type="gramEnd"/>
      <w:r w:rsidRPr="00CB2543">
        <w:rPr>
          <w:rFonts w:ascii="Times New Roman" w:hAnsi="Times New Roman" w:cs="Times New Roman"/>
        </w:rPr>
        <w:t xml:space="preserve"> сельского поселения  не ведется. </w:t>
      </w:r>
    </w:p>
    <w:p w:rsidR="002E0263" w:rsidRPr="00CB2543" w:rsidRDefault="002E0263" w:rsidP="00CB2543">
      <w:pPr>
        <w:pStyle w:val="a8"/>
        <w:jc w:val="both"/>
        <w:rPr>
          <w:rFonts w:ascii="Times New Roman" w:hAnsi="Times New Roman" w:cs="Times New Roman"/>
        </w:rPr>
      </w:pPr>
      <w:r w:rsidRPr="00CB2543">
        <w:rPr>
          <w:rFonts w:ascii="Times New Roman" w:hAnsi="Times New Roman" w:cs="Times New Roman"/>
        </w:rPr>
        <w:t xml:space="preserve">   В сельском поселении не ведется учет имущества  казны. </w:t>
      </w:r>
    </w:p>
    <w:p w:rsidR="002E0263" w:rsidRPr="00CB2543" w:rsidRDefault="002E0263" w:rsidP="00CB2543">
      <w:pPr>
        <w:pStyle w:val="a8"/>
        <w:jc w:val="both"/>
        <w:rPr>
          <w:rFonts w:ascii="Times New Roman" w:hAnsi="Times New Roman" w:cs="Times New Roman"/>
        </w:rPr>
      </w:pPr>
      <w:r w:rsidRPr="00CB2543">
        <w:rPr>
          <w:rFonts w:ascii="Times New Roman" w:hAnsi="Times New Roman" w:cs="Times New Roman"/>
        </w:rPr>
        <w:t xml:space="preserve">    </w:t>
      </w:r>
      <w:r w:rsidR="007F5468">
        <w:rPr>
          <w:rFonts w:ascii="Times New Roman" w:hAnsi="Times New Roman" w:cs="Times New Roman"/>
        </w:rPr>
        <w:t xml:space="preserve">      </w:t>
      </w:r>
      <w:r w:rsidRPr="00CB2543">
        <w:rPr>
          <w:rFonts w:ascii="Times New Roman" w:hAnsi="Times New Roman" w:cs="Times New Roman"/>
        </w:rPr>
        <w:t xml:space="preserve">  Бухгалтерская отчетность в</w:t>
      </w:r>
      <w:r w:rsidR="007F5468">
        <w:rPr>
          <w:rFonts w:ascii="Times New Roman" w:hAnsi="Times New Roman" w:cs="Times New Roman"/>
        </w:rPr>
        <w:t xml:space="preserve"> администрацию </w:t>
      </w:r>
      <w:r w:rsidRPr="00CB254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B2543">
        <w:rPr>
          <w:rFonts w:ascii="Times New Roman" w:hAnsi="Times New Roman" w:cs="Times New Roman"/>
        </w:rPr>
        <w:t>М-Слободско</w:t>
      </w:r>
      <w:r w:rsidR="007F5468">
        <w:rPr>
          <w:rFonts w:ascii="Times New Roman" w:hAnsi="Times New Roman" w:cs="Times New Roman"/>
        </w:rPr>
        <w:t>го</w:t>
      </w:r>
      <w:proofErr w:type="spellEnd"/>
      <w:proofErr w:type="gramEnd"/>
      <w:r w:rsidRPr="00CB2543">
        <w:rPr>
          <w:rFonts w:ascii="Times New Roman" w:hAnsi="Times New Roman" w:cs="Times New Roman"/>
        </w:rPr>
        <w:t xml:space="preserve"> сельско</w:t>
      </w:r>
      <w:r w:rsidR="007F5468">
        <w:rPr>
          <w:rFonts w:ascii="Times New Roman" w:hAnsi="Times New Roman" w:cs="Times New Roman"/>
        </w:rPr>
        <w:t>го</w:t>
      </w:r>
      <w:r w:rsidRPr="00CB2543">
        <w:rPr>
          <w:rFonts w:ascii="Times New Roman" w:hAnsi="Times New Roman" w:cs="Times New Roman"/>
        </w:rPr>
        <w:t xml:space="preserve"> поселени</w:t>
      </w:r>
      <w:r w:rsidR="007F5468">
        <w:rPr>
          <w:rFonts w:ascii="Times New Roman" w:hAnsi="Times New Roman" w:cs="Times New Roman"/>
        </w:rPr>
        <w:t>я</w:t>
      </w:r>
      <w:r w:rsidRPr="00CB2543">
        <w:rPr>
          <w:rFonts w:ascii="Times New Roman" w:hAnsi="Times New Roman" w:cs="Times New Roman"/>
        </w:rPr>
        <w:t xml:space="preserve"> МБУК СКО представлена своевременно, но не в полном объеме.  Согласно  </w:t>
      </w:r>
      <w:bookmarkStart w:id="6" w:name="_Toc334785601"/>
      <w:bookmarkStart w:id="7" w:name="_Toc334789305"/>
      <w:bookmarkStart w:id="8" w:name="_Toc370292569"/>
      <w:r w:rsidRPr="00CB2543">
        <w:rPr>
          <w:rFonts w:ascii="Times New Roman" w:hAnsi="Times New Roman" w:cs="Times New Roman"/>
        </w:rPr>
        <w:t xml:space="preserve">Приказу </w:t>
      </w:r>
      <w:proofErr w:type="spellStart"/>
      <w:r w:rsidRPr="00CB2543">
        <w:rPr>
          <w:rFonts w:ascii="Times New Roman" w:hAnsi="Times New Roman" w:cs="Times New Roman"/>
        </w:rPr>
        <w:t>МинФина</w:t>
      </w:r>
      <w:proofErr w:type="spellEnd"/>
      <w:r w:rsidRPr="00CB2543">
        <w:rPr>
          <w:rFonts w:ascii="Times New Roman" w:hAnsi="Times New Roman" w:cs="Times New Roman"/>
        </w:rPr>
        <w:t xml:space="preserve"> РФ от 25 марта 2011 г. N 33н</w:t>
      </w:r>
      <w:bookmarkEnd w:id="6"/>
      <w:bookmarkEnd w:id="7"/>
      <w:bookmarkEnd w:id="8"/>
      <w:r w:rsidRPr="00CB2543">
        <w:rPr>
          <w:rFonts w:ascii="Times New Roman" w:hAnsi="Times New Roman" w:cs="Times New Roman"/>
        </w:rPr>
        <w:t xml:space="preserve">  (в ред. </w:t>
      </w:r>
      <w:hyperlink r:id="rId6" w:history="1">
        <w:r w:rsidRPr="00CB2543">
          <w:rPr>
            <w:rFonts w:ascii="Times New Roman" w:hAnsi="Times New Roman" w:cs="Times New Roman"/>
          </w:rPr>
          <w:t>Приказа</w:t>
        </w:r>
      </w:hyperlink>
      <w:r w:rsidRPr="00CB2543">
        <w:rPr>
          <w:rFonts w:ascii="Times New Roman" w:hAnsi="Times New Roman" w:cs="Times New Roman"/>
        </w:rPr>
        <w:t xml:space="preserve"> Минфина России от 26.10.2012 N 139н) в состав бухгалтерской отчетности должны быть включены следующие формы отчетов:</w:t>
      </w:r>
    </w:p>
    <w:p w:rsidR="002E0263" w:rsidRPr="00CB2543" w:rsidRDefault="002E0263" w:rsidP="00CB2543">
      <w:pPr>
        <w:pStyle w:val="a8"/>
        <w:jc w:val="both"/>
        <w:rPr>
          <w:rFonts w:ascii="Times New Roman" w:hAnsi="Times New Roman" w:cs="Times New Roman"/>
        </w:rPr>
      </w:pPr>
      <w:r w:rsidRPr="00CB2543">
        <w:rPr>
          <w:rFonts w:ascii="Times New Roman" w:hAnsi="Times New Roman" w:cs="Times New Roman"/>
        </w:rPr>
        <w:t xml:space="preserve">Баланс государственного (муниципального) учреждения </w:t>
      </w:r>
      <w:hyperlink w:anchor="Par1615" w:history="1">
        <w:r w:rsidRPr="00CB2543">
          <w:rPr>
            <w:rFonts w:ascii="Times New Roman" w:hAnsi="Times New Roman" w:cs="Times New Roman"/>
          </w:rPr>
          <w:t>(ф. 0503730)</w:t>
        </w:r>
      </w:hyperlink>
      <w:r w:rsidRPr="00CB2543">
        <w:rPr>
          <w:rFonts w:ascii="Times New Roman" w:hAnsi="Times New Roman" w:cs="Times New Roman"/>
        </w:rPr>
        <w:t>;</w:t>
      </w:r>
    </w:p>
    <w:p w:rsidR="002E0263" w:rsidRPr="00CB2543" w:rsidRDefault="002E0263" w:rsidP="00CB2543">
      <w:pPr>
        <w:pStyle w:val="a8"/>
        <w:jc w:val="both"/>
        <w:rPr>
          <w:rFonts w:ascii="Times New Roman" w:hAnsi="Times New Roman" w:cs="Times New Roman"/>
        </w:rPr>
      </w:pPr>
      <w:r w:rsidRPr="00CB2543">
        <w:rPr>
          <w:rFonts w:ascii="Times New Roman" w:hAnsi="Times New Roman" w:cs="Times New Roman"/>
        </w:rPr>
        <w:t xml:space="preserve">Отчет о финансовых результатах деятельности учреждения </w:t>
      </w:r>
      <w:hyperlink w:anchor="Par1042" w:history="1">
        <w:r w:rsidRPr="00CB2543">
          <w:rPr>
            <w:rFonts w:ascii="Times New Roman" w:hAnsi="Times New Roman" w:cs="Times New Roman"/>
          </w:rPr>
          <w:t>(ф. 0503721)</w:t>
        </w:r>
      </w:hyperlink>
      <w:r w:rsidRPr="00CB2543">
        <w:rPr>
          <w:rFonts w:ascii="Times New Roman" w:hAnsi="Times New Roman" w:cs="Times New Roman"/>
        </w:rPr>
        <w:t>;</w:t>
      </w:r>
    </w:p>
    <w:p w:rsidR="002E0263" w:rsidRPr="00CB2543" w:rsidRDefault="002E0263" w:rsidP="00CB2543">
      <w:pPr>
        <w:pStyle w:val="a8"/>
        <w:jc w:val="both"/>
        <w:rPr>
          <w:rFonts w:ascii="Times New Roman" w:hAnsi="Times New Roman" w:cs="Times New Roman"/>
        </w:rPr>
      </w:pPr>
      <w:r w:rsidRPr="00CB2543">
        <w:rPr>
          <w:rFonts w:ascii="Times New Roman" w:hAnsi="Times New Roman" w:cs="Times New Roman"/>
        </w:rPr>
        <w:t xml:space="preserve">Отчет об исполнении учреждением плана его финансово-хозяйственной деятельности </w:t>
      </w:r>
      <w:hyperlink w:anchor="Par2586" w:history="1">
        <w:r w:rsidRPr="00CB2543">
          <w:rPr>
            <w:rFonts w:ascii="Times New Roman" w:hAnsi="Times New Roman" w:cs="Times New Roman"/>
          </w:rPr>
          <w:t>(ф. 0503737)</w:t>
        </w:r>
      </w:hyperlink>
      <w:r w:rsidRPr="00CB2543">
        <w:rPr>
          <w:rFonts w:ascii="Times New Roman" w:hAnsi="Times New Roman" w:cs="Times New Roman"/>
        </w:rPr>
        <w:t>;</w:t>
      </w:r>
    </w:p>
    <w:p w:rsidR="002E0263" w:rsidRPr="00CB2543" w:rsidRDefault="002E0263" w:rsidP="00CB2543">
      <w:pPr>
        <w:pStyle w:val="a8"/>
        <w:jc w:val="both"/>
        <w:rPr>
          <w:rFonts w:ascii="Times New Roman" w:hAnsi="Times New Roman" w:cs="Times New Roman"/>
        </w:rPr>
      </w:pPr>
      <w:r w:rsidRPr="00CB2543">
        <w:rPr>
          <w:rFonts w:ascii="Times New Roman" w:hAnsi="Times New Roman" w:cs="Times New Roman"/>
        </w:rPr>
        <w:t xml:space="preserve">Пояснительная записка к Балансу учреждения </w:t>
      </w:r>
      <w:hyperlink w:anchor="Par3150" w:history="1">
        <w:r w:rsidRPr="00CB2543">
          <w:rPr>
            <w:rFonts w:ascii="Times New Roman" w:hAnsi="Times New Roman" w:cs="Times New Roman"/>
          </w:rPr>
          <w:t>(ф. 0503760)</w:t>
        </w:r>
      </w:hyperlink>
      <w:r w:rsidRPr="00CB2543">
        <w:rPr>
          <w:rFonts w:ascii="Times New Roman" w:hAnsi="Times New Roman" w:cs="Times New Roman"/>
        </w:rPr>
        <w:t xml:space="preserve"> в т.ч. </w:t>
      </w:r>
      <w:proofErr w:type="spellStart"/>
      <w:proofErr w:type="gramStart"/>
      <w:r w:rsidRPr="00CB2543">
        <w:rPr>
          <w:rFonts w:ascii="Times New Roman" w:hAnsi="Times New Roman" w:cs="Times New Roman"/>
        </w:rPr>
        <w:t>табл</w:t>
      </w:r>
      <w:proofErr w:type="spellEnd"/>
      <w:proofErr w:type="gramEnd"/>
      <w:r w:rsidRPr="00CB2543">
        <w:rPr>
          <w:rFonts w:ascii="Times New Roman" w:hAnsi="Times New Roman" w:cs="Times New Roman"/>
        </w:rPr>
        <w:t xml:space="preserve"> .1,4,5,6,7 и ф.0503761-ф.0503779.</w:t>
      </w:r>
    </w:p>
    <w:p w:rsidR="002E0263" w:rsidRPr="00CB2543" w:rsidRDefault="002E0263" w:rsidP="00CB2543">
      <w:pPr>
        <w:pStyle w:val="a8"/>
        <w:jc w:val="both"/>
        <w:rPr>
          <w:rFonts w:ascii="Times New Roman" w:hAnsi="Times New Roman" w:cs="Times New Roman"/>
        </w:rPr>
      </w:pPr>
      <w:r w:rsidRPr="00CB2543">
        <w:rPr>
          <w:rFonts w:ascii="Times New Roman" w:hAnsi="Times New Roman" w:cs="Times New Roman"/>
        </w:rPr>
        <w:t xml:space="preserve">     В нарушение приказа Минфина РФ № 33  в финансовый отдел администрации </w:t>
      </w:r>
      <w:proofErr w:type="spellStart"/>
      <w:r w:rsidRPr="00CB2543">
        <w:rPr>
          <w:rFonts w:ascii="Times New Roman" w:hAnsi="Times New Roman" w:cs="Times New Roman"/>
        </w:rPr>
        <w:t>Троснянского</w:t>
      </w:r>
      <w:proofErr w:type="spellEnd"/>
      <w:r w:rsidRPr="00CB2543">
        <w:rPr>
          <w:rFonts w:ascii="Times New Roman" w:hAnsi="Times New Roman" w:cs="Times New Roman"/>
        </w:rPr>
        <w:t xml:space="preserve"> района в составе бухгалтерской отчетности не были представлены</w:t>
      </w:r>
      <w:proofErr w:type="gramStart"/>
      <w:r w:rsidRPr="00CB2543">
        <w:rPr>
          <w:rFonts w:ascii="Times New Roman" w:hAnsi="Times New Roman" w:cs="Times New Roman"/>
        </w:rPr>
        <w:t xml:space="preserve"> :</w:t>
      </w:r>
      <w:proofErr w:type="gramEnd"/>
    </w:p>
    <w:p w:rsidR="002E0263" w:rsidRPr="00CB2543" w:rsidRDefault="002E0263" w:rsidP="00CB2543">
      <w:pPr>
        <w:pStyle w:val="a8"/>
        <w:jc w:val="both"/>
        <w:rPr>
          <w:rFonts w:ascii="Times New Roman" w:hAnsi="Times New Roman" w:cs="Times New Roman"/>
        </w:rPr>
      </w:pPr>
      <w:r w:rsidRPr="00CB2543">
        <w:rPr>
          <w:rFonts w:ascii="Times New Roman" w:hAnsi="Times New Roman" w:cs="Times New Roman"/>
        </w:rPr>
        <w:t xml:space="preserve">Справка по консолидируемым расчетам учреждения </w:t>
      </w:r>
      <w:hyperlink w:anchor="Par1534" w:history="1">
        <w:r w:rsidRPr="00CB2543">
          <w:rPr>
            <w:rFonts w:ascii="Times New Roman" w:hAnsi="Times New Roman" w:cs="Times New Roman"/>
          </w:rPr>
          <w:t>(ф. 0503725)</w:t>
        </w:r>
      </w:hyperlink>
      <w:r w:rsidRPr="00CB2543">
        <w:rPr>
          <w:rFonts w:ascii="Times New Roman" w:hAnsi="Times New Roman" w:cs="Times New Roman"/>
        </w:rPr>
        <w:t>;</w:t>
      </w:r>
    </w:p>
    <w:p w:rsidR="002E0263" w:rsidRPr="00CB2543" w:rsidRDefault="002E0263" w:rsidP="00CB2543">
      <w:pPr>
        <w:pStyle w:val="a8"/>
        <w:jc w:val="both"/>
        <w:rPr>
          <w:rFonts w:ascii="Times New Roman" w:hAnsi="Times New Roman" w:cs="Times New Roman"/>
        </w:rPr>
      </w:pPr>
      <w:r w:rsidRPr="00CB2543">
        <w:rPr>
          <w:rFonts w:ascii="Times New Roman" w:hAnsi="Times New Roman" w:cs="Times New Roman"/>
        </w:rPr>
        <w:t xml:space="preserve">     Отчет о принятых учреждением обязательствах </w:t>
      </w:r>
      <w:hyperlink w:anchor="Par3063" w:history="1">
        <w:r w:rsidRPr="00CB2543">
          <w:rPr>
            <w:rFonts w:ascii="Times New Roman" w:hAnsi="Times New Roman" w:cs="Times New Roman"/>
          </w:rPr>
          <w:t>(ф. 0503738)</w:t>
        </w:r>
      </w:hyperlink>
      <w:r w:rsidRPr="00CB2543">
        <w:rPr>
          <w:rFonts w:ascii="Times New Roman" w:hAnsi="Times New Roman" w:cs="Times New Roman"/>
        </w:rPr>
        <w:t>;</w:t>
      </w:r>
    </w:p>
    <w:p w:rsidR="002E0263" w:rsidRPr="00CB2543" w:rsidRDefault="002E0263" w:rsidP="00CB2543">
      <w:pPr>
        <w:pStyle w:val="a8"/>
        <w:jc w:val="both"/>
        <w:rPr>
          <w:rFonts w:ascii="Times New Roman" w:hAnsi="Times New Roman" w:cs="Times New Roman"/>
        </w:rPr>
      </w:pPr>
      <w:r w:rsidRPr="00CB2543">
        <w:rPr>
          <w:rFonts w:ascii="Times New Roman" w:hAnsi="Times New Roman" w:cs="Times New Roman"/>
        </w:rPr>
        <w:t xml:space="preserve">Справка по заключению учреждением счетов бухгалтерского учета отчетного финансового года </w:t>
      </w:r>
      <w:hyperlink w:anchor="Par964" w:history="1">
        <w:r w:rsidRPr="00CB2543">
          <w:rPr>
            <w:rFonts w:ascii="Times New Roman" w:hAnsi="Times New Roman" w:cs="Times New Roman"/>
          </w:rPr>
          <w:t>(ф. 0503710)</w:t>
        </w:r>
      </w:hyperlink>
      <w:r w:rsidRPr="00CB2543">
        <w:rPr>
          <w:rFonts w:ascii="Times New Roman" w:hAnsi="Times New Roman" w:cs="Times New Roman"/>
        </w:rPr>
        <w:t>;</w:t>
      </w:r>
    </w:p>
    <w:p w:rsidR="002E0263" w:rsidRPr="00CB2543" w:rsidRDefault="002E0263" w:rsidP="00CB2543">
      <w:pPr>
        <w:pStyle w:val="a8"/>
        <w:jc w:val="both"/>
        <w:rPr>
          <w:rFonts w:ascii="Times New Roman" w:hAnsi="Times New Roman" w:cs="Times New Roman"/>
        </w:rPr>
      </w:pPr>
      <w:r w:rsidRPr="00CB2543">
        <w:rPr>
          <w:rFonts w:ascii="Times New Roman" w:hAnsi="Times New Roman" w:cs="Times New Roman"/>
        </w:rPr>
        <w:t xml:space="preserve"> При проверке степени полноты представленной учреждением культуры  бюджетной отчетности было установлено, что представлено 5 форм из 22-х необходимых.</w:t>
      </w:r>
    </w:p>
    <w:p w:rsidR="002E0263" w:rsidRPr="00CB2543" w:rsidRDefault="002E0263" w:rsidP="00CB2543">
      <w:pPr>
        <w:pStyle w:val="a8"/>
        <w:jc w:val="both"/>
        <w:rPr>
          <w:rFonts w:ascii="Times New Roman" w:hAnsi="Times New Roman" w:cs="Times New Roman"/>
        </w:rPr>
      </w:pPr>
      <w:r w:rsidRPr="00CB2543">
        <w:rPr>
          <w:rFonts w:ascii="Times New Roman" w:hAnsi="Times New Roman" w:cs="Times New Roman"/>
        </w:rPr>
        <w:t xml:space="preserve">         Согласно ф.0503721 «Отчет о финансовых результатах деятельности учреждения» по графе «деятельность по оказанию работ (услуг)» и стр. 321 «увеличение стоимости основных средств» составило 1550 рублей. Увеличение стоимости основных средств должно быть по графе «деятельность с целевыми средствами».  Форма 0503766, где должны быть отражены данные о субсидиях на иные цели, отсутствует.  Форма 503710 «Справка по заключению учреждением счетов бухгалтерского учета отчетного финансового года» составлена неверно. Отсутствуют обороты по закрытию счетов. Дебетовый оборот по счету 440110180 и Кредитовый оборот по счетам 440120211, 440120213, 440120223, 440120225, 440120226, 440120271, 440120290. По графе деятельности с целевыми средствами должны быть отражены  остатки по счетам бюджетной принадлежности-«5». В главной книге не проведена операция по закрытию счетов по доходам и расходам.</w:t>
      </w:r>
    </w:p>
    <w:p w:rsidR="002E0263" w:rsidRPr="00CB2543" w:rsidRDefault="002E0263" w:rsidP="00CB2543">
      <w:pPr>
        <w:pStyle w:val="a8"/>
        <w:jc w:val="both"/>
        <w:rPr>
          <w:rFonts w:ascii="Times New Roman" w:hAnsi="Times New Roman" w:cs="Times New Roman"/>
        </w:rPr>
      </w:pPr>
      <w:r w:rsidRPr="00CB2543">
        <w:rPr>
          <w:rFonts w:ascii="Times New Roman" w:hAnsi="Times New Roman" w:cs="Times New Roman"/>
        </w:rPr>
        <w:t xml:space="preserve">            </w:t>
      </w:r>
      <w:proofErr w:type="gramStart"/>
      <w:r w:rsidRPr="00CB2543">
        <w:rPr>
          <w:rFonts w:ascii="Times New Roman" w:hAnsi="Times New Roman" w:cs="Times New Roman"/>
        </w:rPr>
        <w:t>При проведении сверки данных годовой бюджетной отчетности с фактическими показателями главной книги было установлено, что в главной книжке  учет основных средств ведется по счетам 410134 и 410136 «иное движимое имущество», в балансе остатки по основным средствам отражены по счету 410120 особо ценное движимое имущество, соответственно и начисление амортизации  производится по счету 410430 в балансе  по счету 410420 . В главной книге</w:t>
      </w:r>
      <w:proofErr w:type="gramEnd"/>
      <w:r w:rsidRPr="00CB2543">
        <w:rPr>
          <w:rFonts w:ascii="Times New Roman" w:hAnsi="Times New Roman" w:cs="Times New Roman"/>
        </w:rPr>
        <w:t xml:space="preserve">  отсутствует остаток по счету 421006, нет оборотов по счету 510620. В главное книге отсутствует аналитический  учет по расходам. Все расходные операции отражены по счету 140120241 «Расходы на безвозмездные  перечисления государственным и муниципальным организациям». </w:t>
      </w:r>
    </w:p>
    <w:p w:rsidR="002E0263" w:rsidRPr="00CB2543" w:rsidRDefault="002E0263" w:rsidP="00CB2543">
      <w:pPr>
        <w:pStyle w:val="a8"/>
        <w:jc w:val="both"/>
        <w:rPr>
          <w:rFonts w:ascii="Times New Roman" w:hAnsi="Times New Roman" w:cs="Times New Roman"/>
        </w:rPr>
      </w:pPr>
      <w:r w:rsidRPr="00CB2543">
        <w:rPr>
          <w:rFonts w:ascii="Times New Roman" w:hAnsi="Times New Roman" w:cs="Times New Roman"/>
        </w:rPr>
        <w:t xml:space="preserve">          В представленной МБУК СКО форме 0503768 отсутствуют значения  по стр.070 «Вложения в основные средства». </w:t>
      </w:r>
    </w:p>
    <w:p w:rsidR="002E0263" w:rsidRPr="00CB2543" w:rsidRDefault="002E0263" w:rsidP="00CB2543">
      <w:pPr>
        <w:pStyle w:val="a8"/>
        <w:jc w:val="both"/>
        <w:rPr>
          <w:rFonts w:ascii="Times New Roman" w:hAnsi="Times New Roman" w:cs="Times New Roman"/>
        </w:rPr>
      </w:pPr>
      <w:r w:rsidRPr="00CB2543">
        <w:rPr>
          <w:rFonts w:ascii="Times New Roman" w:hAnsi="Times New Roman" w:cs="Times New Roman"/>
        </w:rPr>
        <w:t xml:space="preserve">          Показатели бюджетной отчетности сверены с данными «Отчета по поступлениям и выбытиям органа, осуществляющего кассовое обслуживание исполнения бюджета», предоставленного </w:t>
      </w:r>
      <w:proofErr w:type="spellStart"/>
      <w:r w:rsidRPr="00CB2543">
        <w:rPr>
          <w:rFonts w:ascii="Times New Roman" w:hAnsi="Times New Roman" w:cs="Times New Roman"/>
        </w:rPr>
        <w:t>Троснянским</w:t>
      </w:r>
      <w:proofErr w:type="spellEnd"/>
      <w:r w:rsidRPr="00CB2543">
        <w:rPr>
          <w:rFonts w:ascii="Times New Roman" w:hAnsi="Times New Roman" w:cs="Times New Roman"/>
        </w:rPr>
        <w:t xml:space="preserve"> отделом  Федерального казначейства по Орловской области, также с показателями  отраженными в отчете «О состоянии лицевого счета получателя». Расхождений не выявлено.</w:t>
      </w:r>
    </w:p>
    <w:p w:rsidR="002E0263" w:rsidRPr="00CB2543" w:rsidRDefault="002E0263" w:rsidP="00CB2543">
      <w:pPr>
        <w:pStyle w:val="a8"/>
        <w:jc w:val="both"/>
        <w:rPr>
          <w:rFonts w:ascii="Times New Roman" w:hAnsi="Times New Roman" w:cs="Times New Roman"/>
        </w:rPr>
      </w:pPr>
      <w:r w:rsidRPr="00CB2543">
        <w:rPr>
          <w:rFonts w:ascii="Times New Roman" w:hAnsi="Times New Roman" w:cs="Times New Roman"/>
        </w:rPr>
        <w:t xml:space="preserve">               Согласно Инструкции 33-Н при составлении ф. 0503737 гр.4 «Отчет об исполнении учреждением плана его финансово-хозяйственной деятельности»</w:t>
      </w:r>
      <w:r w:rsidRPr="00CB2543">
        <w:rPr>
          <w:rFonts w:ascii="Times New Roman" w:hAnsi="Times New Roman" w:cs="Times New Roman"/>
          <w:b/>
        </w:rPr>
        <w:t xml:space="preserve"> </w:t>
      </w:r>
      <w:r w:rsidRPr="00CB2543">
        <w:rPr>
          <w:rFonts w:ascii="Times New Roman" w:hAnsi="Times New Roman" w:cs="Times New Roman"/>
        </w:rPr>
        <w:t xml:space="preserve">показатели должны отражаться на основании данных по соответствующим счетам аналитического учета счета 050410000" </w:t>
      </w:r>
      <w:r w:rsidRPr="00CB2543">
        <w:rPr>
          <w:rFonts w:ascii="Times New Roman" w:hAnsi="Times New Roman" w:cs="Times New Roman"/>
        </w:rPr>
        <w:lastRenderedPageBreak/>
        <w:t xml:space="preserve">Сметные (плановые) назначения  текущего финансового года"(050410200, 0 504 10 300, 0 504 10 500, 0 504 10 800). При проведении проверки финансово-хозяйственной деятельности МБУК СКО было установлено, что учет плановых назначений не ведется. Графа5 должна заполняться на основании аналитических данных по видам доходов, отраженных на </w:t>
      </w:r>
      <w:proofErr w:type="spellStart"/>
      <w:r w:rsidRPr="00CB2543">
        <w:rPr>
          <w:rFonts w:ascii="Times New Roman" w:hAnsi="Times New Roman" w:cs="Times New Roman"/>
        </w:rPr>
        <w:t>забалансовых</w:t>
      </w:r>
      <w:proofErr w:type="spellEnd"/>
      <w:r w:rsidRPr="00CB2543">
        <w:rPr>
          <w:rFonts w:ascii="Times New Roman" w:hAnsi="Times New Roman" w:cs="Times New Roman"/>
        </w:rPr>
        <w:t xml:space="preserve"> счетах 17 "Поступления денежных средств на счета учреждения", открытых к счетам: 020111000"Денежные средства учреждения на счетах в органе казначейства".                                            </w:t>
      </w:r>
    </w:p>
    <w:p w:rsidR="002E0263" w:rsidRPr="00CB2543" w:rsidRDefault="002E0263" w:rsidP="00CB2543">
      <w:pPr>
        <w:pStyle w:val="a8"/>
        <w:jc w:val="both"/>
        <w:rPr>
          <w:rFonts w:ascii="Times New Roman" w:hAnsi="Times New Roman" w:cs="Times New Roman"/>
        </w:rPr>
      </w:pPr>
      <w:r w:rsidRPr="00CB2543">
        <w:rPr>
          <w:rFonts w:ascii="Times New Roman" w:hAnsi="Times New Roman" w:cs="Times New Roman"/>
        </w:rPr>
        <w:t xml:space="preserve">               При проверке журналов-ордеров установлено, что сумма амортизации отражена не на том счете. Согласно инструкции 157Н и 174 Н учет амортизации должен вестись по счету 40120271 , а фактически по счету 40120241.           </w:t>
      </w:r>
    </w:p>
    <w:p w:rsidR="002E0263" w:rsidRPr="00CB2543" w:rsidRDefault="002E0263" w:rsidP="00CB2543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CB2543">
        <w:rPr>
          <w:rFonts w:ascii="Times New Roman" w:hAnsi="Times New Roman" w:cs="Times New Roman"/>
        </w:rPr>
        <w:t xml:space="preserve"> </w:t>
      </w:r>
      <w:proofErr w:type="gramStart"/>
      <w:r w:rsidRPr="00CB2543">
        <w:rPr>
          <w:rFonts w:ascii="Times New Roman" w:hAnsi="Times New Roman" w:cs="Times New Roman"/>
        </w:rPr>
        <w:t xml:space="preserve">Проектом приказа Минфина о внесении изменений в Инструкцию N 157н установлено, что земельные участки, используемые учреждениями на праве постоянного (бессрочного) пользования (в том числе расположенные под объектами недвижимости), учитываются на </w:t>
      </w:r>
      <w:proofErr w:type="spellStart"/>
      <w:r w:rsidRPr="00CB2543">
        <w:rPr>
          <w:rFonts w:ascii="Times New Roman" w:hAnsi="Times New Roman" w:cs="Times New Roman"/>
        </w:rPr>
        <w:t>забалансовом</w:t>
      </w:r>
      <w:proofErr w:type="spellEnd"/>
      <w:r w:rsidRPr="00CB2543">
        <w:rPr>
          <w:rFonts w:ascii="Times New Roman" w:hAnsi="Times New Roman" w:cs="Times New Roman"/>
        </w:rPr>
        <w:t xml:space="preserve"> счете 01 на основании документа (свидетельства), подтверждающего право пользования земельным участком, по их кадастровой стоимости.</w:t>
      </w:r>
      <w:proofErr w:type="gramEnd"/>
      <w:r w:rsidRPr="00CB2543">
        <w:rPr>
          <w:rFonts w:ascii="Times New Roman" w:hAnsi="Times New Roman" w:cs="Times New Roman"/>
        </w:rPr>
        <w:t xml:space="preserve"> Учетные записи на </w:t>
      </w:r>
      <w:proofErr w:type="spellStart"/>
      <w:r w:rsidRPr="00CB2543">
        <w:rPr>
          <w:rFonts w:ascii="Times New Roman" w:hAnsi="Times New Roman" w:cs="Times New Roman"/>
        </w:rPr>
        <w:t>забалансовом</w:t>
      </w:r>
      <w:proofErr w:type="spellEnd"/>
      <w:r w:rsidRPr="00CB2543">
        <w:rPr>
          <w:rFonts w:ascii="Times New Roman" w:hAnsi="Times New Roman" w:cs="Times New Roman"/>
        </w:rPr>
        <w:t xml:space="preserve"> счете 01 отсутствуют.</w:t>
      </w:r>
    </w:p>
    <w:p w:rsidR="002E0263" w:rsidRPr="00CB2543" w:rsidRDefault="002E0263" w:rsidP="00CB2543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CB2543">
        <w:rPr>
          <w:rFonts w:ascii="Times New Roman" w:hAnsi="Times New Roman" w:cs="Times New Roman"/>
        </w:rPr>
        <w:t xml:space="preserve">              </w:t>
      </w:r>
      <w:proofErr w:type="gramStart"/>
      <w:r w:rsidRPr="00CB2543">
        <w:rPr>
          <w:rFonts w:ascii="Times New Roman" w:eastAsia="Times New Roman" w:hAnsi="Times New Roman" w:cs="Times New Roman"/>
          <w:lang w:eastAsia="ru-RU"/>
        </w:rPr>
        <w:t xml:space="preserve">Отчет об обязательствах, принятых учреждением </w:t>
      </w:r>
      <w:hyperlink r:id="rId7" w:history="1">
        <w:r w:rsidRPr="00CB2543">
          <w:rPr>
            <w:rFonts w:ascii="Times New Roman" w:eastAsia="Times New Roman" w:hAnsi="Times New Roman" w:cs="Times New Roman"/>
            <w:lang w:eastAsia="ru-RU"/>
          </w:rPr>
          <w:t>(ф. 0503738)</w:t>
        </w:r>
      </w:hyperlink>
      <w:r w:rsidRPr="00CB2543">
        <w:rPr>
          <w:rFonts w:ascii="Times New Roman" w:eastAsia="Times New Roman" w:hAnsi="Times New Roman" w:cs="Times New Roman"/>
          <w:lang w:eastAsia="ru-RU"/>
        </w:rPr>
        <w:t>, должен быть составлен до заключительных операций по закрытию счетов при завершении финансового года, проведенных 31 декабря отчетного финансового года, и до переноса показателей по санкционированию расходов, сформированных в отчетном финансовом году, на соответствующие счета аналитического учета счета 0 500 00 000 "Санкционирование расходов" (</w:t>
      </w:r>
      <w:hyperlink r:id="rId8" w:history="1">
        <w:r w:rsidRPr="00CB2543">
          <w:rPr>
            <w:rFonts w:ascii="Times New Roman" w:eastAsia="Times New Roman" w:hAnsi="Times New Roman" w:cs="Times New Roman"/>
            <w:lang w:eastAsia="ru-RU"/>
          </w:rPr>
          <w:t>п. 47</w:t>
        </w:r>
      </w:hyperlink>
      <w:r w:rsidRPr="00CB2543">
        <w:rPr>
          <w:rFonts w:ascii="Times New Roman" w:eastAsia="Times New Roman" w:hAnsi="Times New Roman" w:cs="Times New Roman"/>
          <w:lang w:eastAsia="ru-RU"/>
        </w:rPr>
        <w:t xml:space="preserve"> Инструкции N 33н).</w:t>
      </w:r>
      <w:proofErr w:type="gramEnd"/>
      <w:r w:rsidRPr="00CB2543">
        <w:rPr>
          <w:rFonts w:ascii="Times New Roman" w:eastAsia="Times New Roman" w:hAnsi="Times New Roman" w:cs="Times New Roman"/>
          <w:lang w:eastAsia="ru-RU"/>
        </w:rPr>
        <w:t xml:space="preserve"> Отчет об обязательствах, принятых учреждением  составлен не был.  Согласно письму  Министерства финансов  РФ № 02-06-07/3798  от 18 сентября 2012 года в бухгалтерском учете учреждений на счете 421006 (221006) учитывается показатель расчетов с учредителем в объеме прав по распоряжению особо ценным имуществом в стоимостной оценке, равной балансовой стоимости ОЦИ. Согласно положениям статьи 120 Гражданского кодекса РФ к особо ценному имуществу относится недвижимое имущество и особо ценное движимое имущество.</w:t>
      </w:r>
      <w:r w:rsidRPr="00CB2543">
        <w:rPr>
          <w:rFonts w:ascii="Times New Roman" w:hAnsi="Times New Roman" w:cs="Times New Roman"/>
          <w:color w:val="000000"/>
        </w:rPr>
        <w:t xml:space="preserve"> </w:t>
      </w:r>
    </w:p>
    <w:p w:rsidR="002E0263" w:rsidRPr="00CB2543" w:rsidRDefault="002E0263" w:rsidP="00CB2543">
      <w:pPr>
        <w:pStyle w:val="a8"/>
        <w:jc w:val="both"/>
        <w:rPr>
          <w:rFonts w:ascii="Times New Roman" w:hAnsi="Times New Roman" w:cs="Times New Roman"/>
        </w:rPr>
      </w:pPr>
      <w:r w:rsidRPr="00CB2543">
        <w:rPr>
          <w:rFonts w:ascii="Times New Roman" w:hAnsi="Times New Roman" w:cs="Times New Roman"/>
        </w:rPr>
        <w:t xml:space="preserve">         Согласно </w:t>
      </w:r>
      <w:hyperlink r:id="rId9" w:anchor="block_926" w:tgtFrame="_blank" w:history="1">
        <w:r w:rsidRPr="00CB2543">
          <w:rPr>
            <w:rFonts w:ascii="Times New Roman" w:hAnsi="Times New Roman" w:cs="Times New Roman"/>
          </w:rPr>
          <w:t>п. 6 ст. 9.2</w:t>
        </w:r>
      </w:hyperlink>
      <w:r w:rsidRPr="00CB2543">
        <w:rPr>
          <w:rFonts w:ascii="Times New Roman" w:hAnsi="Times New Roman" w:cs="Times New Roman"/>
        </w:rPr>
        <w:t xml:space="preserve"> Федерального закона от 12.01.1996 N 7-ФЗ "О некоммерческих организациях" (далее - Закон N 7-ФЗ) финансовое обеспечение выполнения бюджетным учреждением государственного (муниципального) задания осуществляется в виде субсидий из соответствующего бюджета бюджетной системы РФ. Такие субсидии предоставляются в соответствии с абзацем первым </w:t>
      </w:r>
      <w:hyperlink r:id="rId10" w:anchor="block_7811" w:tgtFrame="_blank" w:history="1">
        <w:r w:rsidRPr="00CB2543">
          <w:rPr>
            <w:rFonts w:ascii="Times New Roman" w:hAnsi="Times New Roman" w:cs="Times New Roman"/>
          </w:rPr>
          <w:t>п. 1 ст. 78.1</w:t>
        </w:r>
      </w:hyperlink>
      <w:r w:rsidRPr="00CB2543">
        <w:rPr>
          <w:rFonts w:ascii="Times New Roman" w:hAnsi="Times New Roman" w:cs="Times New Roman"/>
        </w:rPr>
        <w:t xml:space="preserve"> БК РФ.</w:t>
      </w:r>
    </w:p>
    <w:p w:rsidR="002E0263" w:rsidRPr="00CB2543" w:rsidRDefault="002E0263" w:rsidP="00CB2543">
      <w:pPr>
        <w:pStyle w:val="a8"/>
        <w:jc w:val="both"/>
        <w:rPr>
          <w:rFonts w:ascii="Times New Roman" w:eastAsia="Times New Roman" w:hAnsi="Times New Roman" w:cs="Times New Roman"/>
          <w:lang w:eastAsia="ru-RU"/>
        </w:rPr>
      </w:pPr>
      <w:r w:rsidRPr="00CB2543">
        <w:rPr>
          <w:rFonts w:ascii="Times New Roman" w:eastAsia="Times New Roman" w:hAnsi="Times New Roman" w:cs="Times New Roman"/>
          <w:lang w:eastAsia="ru-RU"/>
        </w:rPr>
        <w:t xml:space="preserve">Согласно прямому требованию абзаца первого </w:t>
      </w:r>
      <w:hyperlink r:id="rId11" w:anchor="block_7811" w:tgtFrame="_blank" w:history="1">
        <w:r w:rsidRPr="00CB2543">
          <w:rPr>
            <w:rFonts w:ascii="Times New Roman" w:eastAsia="Times New Roman" w:hAnsi="Times New Roman" w:cs="Times New Roman"/>
            <w:lang w:eastAsia="ru-RU"/>
          </w:rPr>
          <w:t>п. 1 ст. 78.1</w:t>
        </w:r>
      </w:hyperlink>
      <w:r w:rsidRPr="00CB2543">
        <w:rPr>
          <w:rFonts w:ascii="Times New Roman" w:eastAsia="Times New Roman" w:hAnsi="Times New Roman" w:cs="Times New Roman"/>
          <w:lang w:eastAsia="ru-RU"/>
        </w:rPr>
        <w:t xml:space="preserve"> БК РФ размер субсидии, предоставляемой бюджетным учреждениям, рассчитывается на основании:</w:t>
      </w:r>
    </w:p>
    <w:p w:rsidR="002E0263" w:rsidRPr="00CB2543" w:rsidRDefault="002E0263" w:rsidP="00CB2543">
      <w:pPr>
        <w:pStyle w:val="a8"/>
        <w:jc w:val="both"/>
        <w:rPr>
          <w:rFonts w:ascii="Times New Roman" w:eastAsia="Times New Roman" w:hAnsi="Times New Roman" w:cs="Times New Roman"/>
          <w:lang w:eastAsia="ru-RU"/>
        </w:rPr>
      </w:pPr>
      <w:r w:rsidRPr="00CB2543">
        <w:rPr>
          <w:rFonts w:ascii="Times New Roman" w:eastAsia="Times New Roman" w:hAnsi="Times New Roman" w:cs="Times New Roman"/>
          <w:lang w:eastAsia="ru-RU"/>
        </w:rPr>
        <w:t>- нормативных затрат на оказание государственных (муниципальных) услуг;</w:t>
      </w:r>
    </w:p>
    <w:p w:rsidR="002E0263" w:rsidRPr="00CB2543" w:rsidRDefault="002E0263" w:rsidP="00CB2543">
      <w:pPr>
        <w:pStyle w:val="a8"/>
        <w:jc w:val="both"/>
        <w:rPr>
          <w:rFonts w:ascii="Times New Roman" w:eastAsia="Times New Roman" w:hAnsi="Times New Roman" w:cs="Times New Roman"/>
          <w:lang w:eastAsia="ru-RU"/>
        </w:rPr>
      </w:pPr>
      <w:r w:rsidRPr="00CB2543">
        <w:rPr>
          <w:rFonts w:ascii="Times New Roman" w:eastAsia="Times New Roman" w:hAnsi="Times New Roman" w:cs="Times New Roman"/>
          <w:lang w:eastAsia="ru-RU"/>
        </w:rPr>
        <w:t>- нормативных затрат на содержание определенных видов имущества.</w:t>
      </w:r>
    </w:p>
    <w:p w:rsidR="002E0263" w:rsidRPr="00CB2543" w:rsidRDefault="002E0263" w:rsidP="00CB2543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CB2543">
        <w:rPr>
          <w:rFonts w:ascii="Times New Roman" w:hAnsi="Times New Roman" w:cs="Times New Roman"/>
          <w:color w:val="000000"/>
        </w:rPr>
        <w:t xml:space="preserve">Положения Инструкции, утвержденной </w:t>
      </w:r>
      <w:hyperlink r:id="rId12" w:tgtFrame="_blank" w:history="1">
        <w:r w:rsidRPr="00CB2543">
          <w:rPr>
            <w:rFonts w:ascii="Times New Roman" w:hAnsi="Times New Roman" w:cs="Times New Roman"/>
          </w:rPr>
          <w:t>приказом</w:t>
        </w:r>
      </w:hyperlink>
      <w:r w:rsidRPr="00CB2543">
        <w:rPr>
          <w:rFonts w:ascii="Times New Roman" w:hAnsi="Times New Roman" w:cs="Times New Roman"/>
          <w:color w:val="000000"/>
        </w:rPr>
        <w:t xml:space="preserve"> Минфина России от 16.12.2010 N 174н (далее - Инструкция N 174н), предусматривают следующий порядок учета затрат</w:t>
      </w:r>
      <w:proofErr w:type="gramStart"/>
      <w:r w:rsidRPr="00CB2543">
        <w:rPr>
          <w:rFonts w:ascii="Times New Roman" w:hAnsi="Times New Roman" w:cs="Times New Roman"/>
          <w:color w:val="000000"/>
        </w:rPr>
        <w:t xml:space="preserve"> ,</w:t>
      </w:r>
      <w:proofErr w:type="gramEnd"/>
      <w:r w:rsidRPr="00CB2543">
        <w:rPr>
          <w:rFonts w:ascii="Times New Roman" w:hAnsi="Times New Roman" w:cs="Times New Roman"/>
          <w:color w:val="000000"/>
        </w:rPr>
        <w:t xml:space="preserve"> осуществляемых по виду финансового обеспечения "4":</w:t>
      </w:r>
    </w:p>
    <w:p w:rsidR="002E0263" w:rsidRPr="00CB2543" w:rsidRDefault="002E0263" w:rsidP="00CB2543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CB2543">
        <w:rPr>
          <w:rFonts w:ascii="Times New Roman" w:hAnsi="Times New Roman" w:cs="Times New Roman"/>
          <w:lang w:eastAsia="ru-RU"/>
        </w:rPr>
        <w:t>1) списание в дебет счета 4 109 00 000  - в части расходов, учитываемых при расчете нормативных затрат на оказание государственных (муниципальных) услуг (п.п. 60, 61 Инструкции N 174н);</w:t>
      </w:r>
    </w:p>
    <w:p w:rsidR="002E0263" w:rsidRPr="00CB2543" w:rsidRDefault="002E0263" w:rsidP="00CB2543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CB2543">
        <w:rPr>
          <w:rFonts w:ascii="Times New Roman" w:hAnsi="Times New Roman" w:cs="Times New Roman"/>
          <w:lang w:eastAsia="ru-RU"/>
        </w:rPr>
        <w:t>2) списание в дебет счета 4 401 20 000 - в части расходов, учитываемых при определении нормативных затрат на содержание имущества (абзац четвертый п. 153 Инструкции N 174н). Расчет себестоимости услуг в рамках муниципального задания в МБУК СКО не ведется.</w:t>
      </w:r>
    </w:p>
    <w:p w:rsidR="00E1063F" w:rsidRPr="00235069" w:rsidRDefault="007F5468" w:rsidP="00CB2543">
      <w:pPr>
        <w:pStyle w:val="a8"/>
        <w:jc w:val="both"/>
        <w:rPr>
          <w:rFonts w:ascii="Times New Roman" w:hAnsi="Times New Roman" w:cs="Times New Roman"/>
        </w:rPr>
      </w:pPr>
      <w:r w:rsidRPr="00235069">
        <w:rPr>
          <w:rFonts w:ascii="Times New Roman" w:hAnsi="Times New Roman" w:cs="Times New Roman"/>
        </w:rPr>
        <w:t xml:space="preserve">           </w:t>
      </w:r>
      <w:r w:rsidR="00A50278" w:rsidRPr="00235069">
        <w:rPr>
          <w:rFonts w:ascii="Times New Roman" w:hAnsi="Times New Roman" w:cs="Times New Roman"/>
        </w:rPr>
        <w:t xml:space="preserve">  </w:t>
      </w:r>
      <w:r w:rsidR="00E1063F" w:rsidRPr="00235069">
        <w:rPr>
          <w:rFonts w:ascii="Times New Roman" w:hAnsi="Times New Roman" w:cs="Times New Roman"/>
        </w:rPr>
        <w:t>По</w:t>
      </w:r>
      <w:r w:rsidR="00A50278" w:rsidRPr="00235069">
        <w:rPr>
          <w:rFonts w:ascii="Times New Roman" w:hAnsi="Times New Roman" w:cs="Times New Roman"/>
        </w:rPr>
        <w:t xml:space="preserve"> администрации поселения  по </w:t>
      </w:r>
      <w:r w:rsidR="00E1063F" w:rsidRPr="00235069">
        <w:rPr>
          <w:rFonts w:ascii="Times New Roman" w:hAnsi="Times New Roman" w:cs="Times New Roman"/>
        </w:rPr>
        <w:t xml:space="preserve"> состоянию на 1 января 201</w:t>
      </w:r>
      <w:r w:rsidR="004D3965" w:rsidRPr="00235069">
        <w:rPr>
          <w:rFonts w:ascii="Times New Roman" w:hAnsi="Times New Roman" w:cs="Times New Roman"/>
        </w:rPr>
        <w:t>4</w:t>
      </w:r>
      <w:r w:rsidR="00E1063F" w:rsidRPr="00235069">
        <w:rPr>
          <w:rFonts w:ascii="Times New Roman" w:hAnsi="Times New Roman" w:cs="Times New Roman"/>
        </w:rPr>
        <w:t xml:space="preserve"> года кредиторская задолженность по обязательствам, подлежащим финансированию из </w:t>
      </w:r>
      <w:r w:rsidR="00E1063F" w:rsidRPr="00235069">
        <w:rPr>
          <w:rStyle w:val="highlight"/>
          <w:rFonts w:ascii="Times New Roman" w:hAnsi="Times New Roman" w:cs="Times New Roman"/>
          <w:sz w:val="24"/>
          <w:szCs w:val="24"/>
        </w:rPr>
        <w:t> бюджета </w:t>
      </w:r>
      <w:r w:rsidR="00E1063F" w:rsidRPr="00235069">
        <w:rPr>
          <w:rFonts w:ascii="Times New Roman" w:hAnsi="Times New Roman" w:cs="Times New Roman"/>
        </w:rPr>
        <w:t xml:space="preserve"> </w:t>
      </w:r>
      <w:r w:rsidR="00E1063F" w:rsidRPr="00235069">
        <w:rPr>
          <w:rStyle w:val="highlight"/>
          <w:rFonts w:ascii="Times New Roman" w:hAnsi="Times New Roman" w:cs="Times New Roman"/>
          <w:sz w:val="24"/>
          <w:szCs w:val="24"/>
        </w:rPr>
        <w:t> сельского </w:t>
      </w:r>
      <w:r w:rsidR="00E1063F" w:rsidRPr="00235069">
        <w:rPr>
          <w:rFonts w:ascii="Times New Roman" w:hAnsi="Times New Roman" w:cs="Times New Roman"/>
        </w:rPr>
        <w:t xml:space="preserve"> </w:t>
      </w:r>
      <w:r w:rsidR="00E1063F" w:rsidRPr="00235069">
        <w:rPr>
          <w:rStyle w:val="highlight"/>
          <w:rFonts w:ascii="Times New Roman" w:hAnsi="Times New Roman" w:cs="Times New Roman"/>
          <w:sz w:val="24"/>
          <w:szCs w:val="24"/>
        </w:rPr>
        <w:t> поселения </w:t>
      </w:r>
      <w:r w:rsidR="00E1063F" w:rsidRPr="00235069">
        <w:rPr>
          <w:rFonts w:ascii="Times New Roman" w:hAnsi="Times New Roman" w:cs="Times New Roman"/>
        </w:rPr>
        <w:t xml:space="preserve"> по бюджетной деятельности составила </w:t>
      </w:r>
      <w:r w:rsidR="00A50278" w:rsidRPr="00235069">
        <w:rPr>
          <w:rFonts w:ascii="Times New Roman" w:hAnsi="Times New Roman" w:cs="Times New Roman"/>
        </w:rPr>
        <w:t>1</w:t>
      </w:r>
      <w:r w:rsidR="004D3965" w:rsidRPr="00235069">
        <w:rPr>
          <w:rFonts w:ascii="Times New Roman" w:hAnsi="Times New Roman" w:cs="Times New Roman"/>
        </w:rPr>
        <w:t>09,1</w:t>
      </w:r>
      <w:r w:rsidR="00E1063F" w:rsidRPr="00235069">
        <w:rPr>
          <w:rFonts w:ascii="Times New Roman" w:hAnsi="Times New Roman" w:cs="Times New Roman"/>
        </w:rPr>
        <w:t xml:space="preserve"> тыс. рублей,</w:t>
      </w:r>
      <w:r w:rsidR="00A50278" w:rsidRPr="00235069">
        <w:rPr>
          <w:rFonts w:ascii="Times New Roman" w:hAnsi="Times New Roman" w:cs="Times New Roman"/>
        </w:rPr>
        <w:t xml:space="preserve"> дебиторская – </w:t>
      </w:r>
      <w:r w:rsidR="004D3965" w:rsidRPr="00235069">
        <w:rPr>
          <w:rFonts w:ascii="Times New Roman" w:hAnsi="Times New Roman" w:cs="Times New Roman"/>
        </w:rPr>
        <w:t>5,4</w:t>
      </w:r>
      <w:r w:rsidR="00A50278" w:rsidRPr="00235069">
        <w:rPr>
          <w:rFonts w:ascii="Times New Roman" w:hAnsi="Times New Roman" w:cs="Times New Roman"/>
        </w:rPr>
        <w:t xml:space="preserve"> тыс. рублей.</w:t>
      </w:r>
      <w:r w:rsidR="004D3965" w:rsidRPr="00235069">
        <w:rPr>
          <w:rFonts w:ascii="Times New Roman" w:hAnsi="Times New Roman" w:cs="Times New Roman"/>
        </w:rPr>
        <w:t xml:space="preserve"> По МБУК СКО на 1.01.2014 года </w:t>
      </w:r>
      <w:r w:rsidR="00235069" w:rsidRPr="00235069">
        <w:rPr>
          <w:rFonts w:ascii="Times New Roman" w:hAnsi="Times New Roman" w:cs="Times New Roman"/>
        </w:rPr>
        <w:t>кредиторская задолженность по субсидии на выполнение муниципального задания  составила 24,3 тыс. рублей.</w:t>
      </w:r>
      <w:r w:rsidR="00C63605" w:rsidRPr="00235069">
        <w:rPr>
          <w:rFonts w:ascii="Times New Roman" w:hAnsi="Times New Roman" w:cs="Times New Roman"/>
        </w:rPr>
        <w:t xml:space="preserve"> </w:t>
      </w:r>
    </w:p>
    <w:p w:rsidR="00E1063F" w:rsidRPr="002E0263" w:rsidRDefault="00A50278" w:rsidP="00CB254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3506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1063F" w:rsidRPr="00235069">
        <w:rPr>
          <w:rFonts w:ascii="Times New Roman" w:hAnsi="Times New Roman" w:cs="Times New Roman"/>
          <w:sz w:val="24"/>
          <w:szCs w:val="24"/>
        </w:rPr>
        <w:t xml:space="preserve">Данные бюджетной отчётности включены в проект </w:t>
      </w:r>
      <w:r w:rsidRPr="00235069">
        <w:rPr>
          <w:rFonts w:ascii="Times New Roman" w:hAnsi="Times New Roman" w:cs="Times New Roman"/>
          <w:sz w:val="24"/>
          <w:szCs w:val="24"/>
        </w:rPr>
        <w:t xml:space="preserve">решения об утверждении </w:t>
      </w:r>
      <w:r w:rsidR="00E1063F" w:rsidRPr="00235069">
        <w:rPr>
          <w:rStyle w:val="highlight"/>
          <w:rFonts w:ascii="Times New Roman" w:hAnsi="Times New Roman" w:cs="Times New Roman"/>
          <w:sz w:val="24"/>
          <w:szCs w:val="24"/>
        </w:rPr>
        <w:t> отчёта </w:t>
      </w:r>
      <w:r w:rsidR="00E1063F" w:rsidRPr="00235069">
        <w:rPr>
          <w:rFonts w:ascii="Times New Roman" w:hAnsi="Times New Roman" w:cs="Times New Roman"/>
          <w:sz w:val="24"/>
          <w:szCs w:val="24"/>
        </w:rPr>
        <w:t xml:space="preserve"> </w:t>
      </w:r>
      <w:r w:rsidR="00E1063F" w:rsidRPr="00235069">
        <w:rPr>
          <w:rStyle w:val="highlight"/>
          <w:rFonts w:ascii="Times New Roman" w:hAnsi="Times New Roman" w:cs="Times New Roman"/>
          <w:sz w:val="24"/>
          <w:szCs w:val="24"/>
        </w:rPr>
        <w:t> об </w:t>
      </w:r>
      <w:r w:rsidR="00E1063F" w:rsidRPr="00235069">
        <w:rPr>
          <w:rFonts w:ascii="Times New Roman" w:hAnsi="Times New Roman" w:cs="Times New Roman"/>
          <w:sz w:val="24"/>
          <w:szCs w:val="24"/>
        </w:rPr>
        <w:t xml:space="preserve"> </w:t>
      </w:r>
      <w:r w:rsidR="00E1063F" w:rsidRPr="00235069">
        <w:rPr>
          <w:rStyle w:val="highlight"/>
          <w:rFonts w:ascii="Times New Roman" w:hAnsi="Times New Roman" w:cs="Times New Roman"/>
          <w:sz w:val="24"/>
          <w:szCs w:val="24"/>
        </w:rPr>
        <w:t> исполнении </w:t>
      </w:r>
      <w:r w:rsidR="00E1063F" w:rsidRPr="00235069">
        <w:rPr>
          <w:rFonts w:ascii="Times New Roman" w:hAnsi="Times New Roman" w:cs="Times New Roman"/>
          <w:sz w:val="24"/>
          <w:szCs w:val="24"/>
        </w:rPr>
        <w:t xml:space="preserve"> </w:t>
      </w:r>
      <w:r w:rsidR="00E1063F" w:rsidRPr="00235069">
        <w:rPr>
          <w:rStyle w:val="highlight"/>
          <w:rFonts w:ascii="Times New Roman" w:hAnsi="Times New Roman" w:cs="Times New Roman"/>
          <w:sz w:val="24"/>
          <w:szCs w:val="24"/>
        </w:rPr>
        <w:t> бюджета </w:t>
      </w:r>
      <w:r w:rsidR="00E1063F" w:rsidRPr="00235069">
        <w:rPr>
          <w:rFonts w:ascii="Times New Roman" w:hAnsi="Times New Roman" w:cs="Times New Roman"/>
          <w:sz w:val="24"/>
          <w:szCs w:val="24"/>
        </w:rPr>
        <w:t xml:space="preserve"> </w:t>
      </w:r>
      <w:r w:rsidR="00E1063F" w:rsidRPr="00235069">
        <w:rPr>
          <w:rStyle w:val="highlight"/>
          <w:rFonts w:ascii="Times New Roman" w:hAnsi="Times New Roman" w:cs="Times New Roman"/>
          <w:sz w:val="24"/>
          <w:szCs w:val="24"/>
        </w:rPr>
        <w:t> сельского </w:t>
      </w:r>
      <w:r w:rsidR="00E1063F" w:rsidRPr="00235069">
        <w:rPr>
          <w:rFonts w:ascii="Times New Roman" w:hAnsi="Times New Roman" w:cs="Times New Roman"/>
          <w:sz w:val="24"/>
          <w:szCs w:val="24"/>
        </w:rPr>
        <w:t xml:space="preserve"> </w:t>
      </w:r>
      <w:r w:rsidR="00E1063F" w:rsidRPr="00235069">
        <w:rPr>
          <w:rStyle w:val="highlight"/>
          <w:rFonts w:ascii="Times New Roman" w:hAnsi="Times New Roman" w:cs="Times New Roman"/>
          <w:sz w:val="24"/>
          <w:szCs w:val="24"/>
        </w:rPr>
        <w:t> поселения </w:t>
      </w:r>
      <w:r w:rsidR="00E1063F" w:rsidRPr="00235069">
        <w:rPr>
          <w:rFonts w:ascii="Times New Roman" w:hAnsi="Times New Roman" w:cs="Times New Roman"/>
          <w:sz w:val="24"/>
          <w:szCs w:val="24"/>
        </w:rPr>
        <w:t xml:space="preserve"> за 201</w:t>
      </w:r>
      <w:r w:rsidR="008145BB" w:rsidRPr="00235069">
        <w:rPr>
          <w:rFonts w:ascii="Times New Roman" w:hAnsi="Times New Roman" w:cs="Times New Roman"/>
          <w:sz w:val="24"/>
          <w:szCs w:val="24"/>
        </w:rPr>
        <w:t>3</w:t>
      </w:r>
      <w:r w:rsidR="00E1063F" w:rsidRPr="00235069">
        <w:rPr>
          <w:rFonts w:ascii="Times New Roman" w:hAnsi="Times New Roman" w:cs="Times New Roman"/>
          <w:sz w:val="24"/>
          <w:szCs w:val="24"/>
        </w:rPr>
        <w:t xml:space="preserve"> год</w:t>
      </w:r>
      <w:r w:rsidR="00405A4D" w:rsidRPr="00235069">
        <w:rPr>
          <w:rFonts w:ascii="Times New Roman" w:hAnsi="Times New Roman" w:cs="Times New Roman"/>
          <w:sz w:val="24"/>
          <w:szCs w:val="24"/>
        </w:rPr>
        <w:t xml:space="preserve">, проект решения об исполнении бюджета </w:t>
      </w:r>
      <w:proofErr w:type="spellStart"/>
      <w:r w:rsidR="00AF1278" w:rsidRPr="00235069">
        <w:rPr>
          <w:rFonts w:ascii="Times New Roman" w:hAnsi="Times New Roman" w:cs="Times New Roman"/>
          <w:sz w:val="24"/>
          <w:szCs w:val="24"/>
        </w:rPr>
        <w:t>Малахово-Слободского</w:t>
      </w:r>
      <w:proofErr w:type="spellEnd"/>
      <w:r w:rsidR="00405A4D" w:rsidRPr="00235069">
        <w:rPr>
          <w:rFonts w:ascii="Times New Roman" w:hAnsi="Times New Roman" w:cs="Times New Roman"/>
          <w:sz w:val="24"/>
          <w:szCs w:val="24"/>
        </w:rPr>
        <w:t xml:space="preserve"> сельского поселения подготовлен неправильно.</w:t>
      </w:r>
      <w:r w:rsidR="00E1063F" w:rsidRPr="00235069">
        <w:rPr>
          <w:rFonts w:ascii="Times New Roman" w:hAnsi="Times New Roman" w:cs="Times New Roman"/>
          <w:sz w:val="24"/>
          <w:szCs w:val="24"/>
        </w:rPr>
        <w:t xml:space="preserve"> </w:t>
      </w:r>
      <w:r w:rsidR="005026E9" w:rsidRPr="00235069">
        <w:rPr>
          <w:rFonts w:ascii="Times New Roman" w:hAnsi="Times New Roman" w:cs="Times New Roman"/>
          <w:sz w:val="24"/>
          <w:szCs w:val="24"/>
        </w:rPr>
        <w:t xml:space="preserve">Отсутствует приложение  к проекту решения </w:t>
      </w:r>
      <w:r w:rsidR="004E3603" w:rsidRPr="00235069">
        <w:rPr>
          <w:rFonts w:ascii="Times New Roman" w:hAnsi="Times New Roman" w:cs="Times New Roman"/>
          <w:sz w:val="24"/>
          <w:szCs w:val="24"/>
        </w:rPr>
        <w:t xml:space="preserve"> по источникам финансирования дефицита бюджета.</w:t>
      </w:r>
    </w:p>
    <w:p w:rsidR="00563736" w:rsidRPr="002E0263" w:rsidRDefault="00563736" w:rsidP="00563736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9784C" w:rsidRPr="002E0263" w:rsidRDefault="0049784C" w:rsidP="00563736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b/>
          <w:sz w:val="24"/>
          <w:szCs w:val="24"/>
          <w:lang w:eastAsia="ru-RU"/>
        </w:rPr>
        <w:t>ОСНОВНЫЕ ХАРАКТЕРИСТИКИ  ОТЧЁТА</w:t>
      </w:r>
    </w:p>
    <w:p w:rsidR="00684670" w:rsidRPr="002E0263" w:rsidRDefault="007259CF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49784C" w:rsidRPr="002E0263">
        <w:rPr>
          <w:rFonts w:ascii="Times New Roman" w:hAnsi="Times New Roman" w:cs="Times New Roman"/>
          <w:sz w:val="24"/>
          <w:szCs w:val="24"/>
          <w:lang w:eastAsia="ru-RU"/>
        </w:rPr>
        <w:t>Первоначально</w:t>
      </w:r>
      <w:r w:rsidR="008142CB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784C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Решением </w:t>
      </w:r>
      <w:proofErr w:type="spellStart"/>
      <w:r w:rsidR="00AF1278" w:rsidRPr="002E0263">
        <w:rPr>
          <w:rFonts w:ascii="Times New Roman" w:hAnsi="Times New Roman" w:cs="Times New Roman"/>
          <w:sz w:val="24"/>
          <w:szCs w:val="24"/>
          <w:lang w:eastAsia="ru-RU"/>
        </w:rPr>
        <w:t>Малахово-Слободского</w:t>
      </w:r>
      <w:proofErr w:type="spellEnd"/>
      <w:r w:rsidR="008142CB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49784C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Совета </w:t>
      </w:r>
      <w:r w:rsidR="008142CB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народных </w:t>
      </w:r>
      <w:r w:rsidR="0049784C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депутатов   от </w:t>
      </w:r>
      <w:r w:rsidR="00012B78" w:rsidRPr="002E026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705D5" w:rsidRPr="002E0263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49784C" w:rsidRPr="002E0263">
        <w:rPr>
          <w:rFonts w:ascii="Times New Roman" w:hAnsi="Times New Roman" w:cs="Times New Roman"/>
          <w:sz w:val="24"/>
          <w:szCs w:val="24"/>
          <w:lang w:eastAsia="ru-RU"/>
        </w:rPr>
        <w:t>.12.20</w:t>
      </w:r>
      <w:r w:rsidR="00012B78" w:rsidRPr="002E026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705D5" w:rsidRPr="002E026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9784C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  № </w:t>
      </w:r>
      <w:r w:rsidR="00C705D5" w:rsidRPr="002E0263">
        <w:rPr>
          <w:rFonts w:ascii="Times New Roman" w:hAnsi="Times New Roman" w:cs="Times New Roman"/>
          <w:sz w:val="24"/>
          <w:szCs w:val="24"/>
          <w:lang w:eastAsia="ru-RU"/>
        </w:rPr>
        <w:t>59</w:t>
      </w:r>
      <w:r w:rsidR="0049784C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«О    бюджете </w:t>
      </w:r>
      <w:proofErr w:type="spellStart"/>
      <w:r w:rsidR="00AF1278" w:rsidRPr="002E0263">
        <w:rPr>
          <w:rFonts w:ascii="Times New Roman" w:hAnsi="Times New Roman" w:cs="Times New Roman"/>
          <w:sz w:val="24"/>
          <w:szCs w:val="24"/>
          <w:lang w:eastAsia="ru-RU"/>
        </w:rPr>
        <w:t>Малахово-Слободского</w:t>
      </w:r>
      <w:proofErr w:type="spellEnd"/>
      <w:r w:rsidR="00AF1278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2B78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</w:t>
      </w:r>
      <w:r w:rsidR="00012B78" w:rsidRPr="002E026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поселения</w:t>
      </w:r>
      <w:r w:rsidR="0049784C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на 201</w:t>
      </w:r>
      <w:r w:rsidR="00C705D5" w:rsidRPr="002E026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9784C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012B78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и плановый пери</w:t>
      </w:r>
      <w:r w:rsidR="00405A4D" w:rsidRPr="002E026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012B78" w:rsidRPr="002E0263">
        <w:rPr>
          <w:rFonts w:ascii="Times New Roman" w:hAnsi="Times New Roman" w:cs="Times New Roman"/>
          <w:sz w:val="24"/>
          <w:szCs w:val="24"/>
          <w:lang w:eastAsia="ru-RU"/>
        </w:rPr>
        <w:t>д 201</w:t>
      </w:r>
      <w:r w:rsidR="00C705D5" w:rsidRPr="002E026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012B78" w:rsidRPr="002E0263">
        <w:rPr>
          <w:rFonts w:ascii="Times New Roman" w:hAnsi="Times New Roman" w:cs="Times New Roman"/>
          <w:sz w:val="24"/>
          <w:szCs w:val="24"/>
          <w:lang w:eastAsia="ru-RU"/>
        </w:rPr>
        <w:t>-201</w:t>
      </w:r>
      <w:r w:rsidR="00E42B79" w:rsidRPr="002E026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12B78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годы» </w:t>
      </w:r>
      <w:r w:rsidR="0049784C" w:rsidRPr="002E0263">
        <w:rPr>
          <w:rFonts w:ascii="Times New Roman" w:hAnsi="Times New Roman" w:cs="Times New Roman"/>
          <w:sz w:val="24"/>
          <w:szCs w:val="24"/>
          <w:lang w:eastAsia="ru-RU"/>
        </w:rPr>
        <w:t>доходы утверждены в сумме </w:t>
      </w:r>
      <w:r w:rsidR="00B85970" w:rsidRPr="002E026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705D5" w:rsidRPr="002E0263">
        <w:rPr>
          <w:rFonts w:ascii="Times New Roman" w:hAnsi="Times New Roman" w:cs="Times New Roman"/>
          <w:sz w:val="24"/>
          <w:szCs w:val="24"/>
          <w:lang w:eastAsia="ru-RU"/>
        </w:rPr>
        <w:t>210,8 ты</w:t>
      </w:r>
      <w:r w:rsidR="0049784C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с. рублей, расходы  в  сумме  </w:t>
      </w:r>
      <w:r w:rsidR="00012B78" w:rsidRPr="002E026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705D5" w:rsidRPr="002E0263">
        <w:rPr>
          <w:rFonts w:ascii="Times New Roman" w:hAnsi="Times New Roman" w:cs="Times New Roman"/>
          <w:sz w:val="24"/>
          <w:szCs w:val="24"/>
          <w:lang w:eastAsia="ru-RU"/>
        </w:rPr>
        <w:t>210,2</w:t>
      </w:r>
      <w:r w:rsidR="0049784C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  тыс. рублей, </w:t>
      </w:r>
      <w:r w:rsidR="00012B78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784C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 бюджет</w:t>
      </w:r>
      <w:r w:rsidR="00012B78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бездефицитный</w:t>
      </w:r>
      <w:r w:rsidR="005B1832" w:rsidRPr="002E026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9784C" w:rsidRPr="002E0263" w:rsidRDefault="00684670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49784C" w:rsidRPr="002E0263">
        <w:rPr>
          <w:rFonts w:ascii="Times New Roman" w:hAnsi="Times New Roman" w:cs="Times New Roman"/>
          <w:sz w:val="24"/>
          <w:szCs w:val="24"/>
          <w:lang w:eastAsia="ru-RU"/>
        </w:rPr>
        <w:t>В ходе  исполнения    бюджета </w:t>
      </w:r>
      <w:proofErr w:type="spellStart"/>
      <w:r w:rsidR="00B85970" w:rsidRPr="002E0263">
        <w:rPr>
          <w:rFonts w:ascii="Times New Roman" w:hAnsi="Times New Roman" w:cs="Times New Roman"/>
          <w:sz w:val="24"/>
          <w:szCs w:val="24"/>
          <w:lang w:eastAsia="ru-RU"/>
        </w:rPr>
        <w:t>Малахово-Слободского</w:t>
      </w:r>
      <w:proofErr w:type="spellEnd"/>
      <w:r w:rsidR="0043217E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49784C" w:rsidRPr="002E0263">
        <w:rPr>
          <w:rFonts w:ascii="Times New Roman" w:hAnsi="Times New Roman" w:cs="Times New Roman"/>
          <w:sz w:val="24"/>
          <w:szCs w:val="24"/>
          <w:lang w:eastAsia="ru-RU"/>
        </w:rPr>
        <w:t>в решение о    бюджете   внесен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ы </w:t>
      </w:r>
      <w:r w:rsidR="0049784C" w:rsidRPr="002E0263">
        <w:rPr>
          <w:rFonts w:ascii="Times New Roman" w:hAnsi="Times New Roman" w:cs="Times New Roman"/>
          <w:sz w:val="24"/>
          <w:szCs w:val="24"/>
          <w:lang w:eastAsia="ru-RU"/>
        </w:rPr>
        <w:t>изменени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49784C" w:rsidRPr="002E0263">
        <w:rPr>
          <w:rFonts w:ascii="Times New Roman" w:hAnsi="Times New Roman" w:cs="Times New Roman"/>
          <w:sz w:val="24"/>
          <w:szCs w:val="24"/>
          <w:lang w:eastAsia="ru-RU"/>
        </w:rPr>
        <w:t>  с уточнением параметров  местного   бюджета</w:t>
      </w:r>
      <w:proofErr w:type="gramStart"/>
      <w:r w:rsidR="0049784C" w:rsidRPr="002E0263">
        <w:rPr>
          <w:rFonts w:ascii="Times New Roman" w:hAnsi="Times New Roman" w:cs="Times New Roman"/>
          <w:sz w:val="24"/>
          <w:szCs w:val="24"/>
          <w:lang w:eastAsia="ru-RU"/>
        </w:rPr>
        <w:t> ,</w:t>
      </w:r>
      <w:proofErr w:type="gramEnd"/>
      <w:r w:rsidR="0049784C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в результате доходы местного  бюджета  были утверждены в сумме </w:t>
      </w:r>
      <w:r w:rsidR="00C705D5" w:rsidRPr="002E0263">
        <w:rPr>
          <w:rFonts w:ascii="Times New Roman" w:hAnsi="Times New Roman" w:cs="Times New Roman"/>
          <w:sz w:val="24"/>
          <w:szCs w:val="24"/>
          <w:lang w:eastAsia="ru-RU"/>
        </w:rPr>
        <w:t>2118,1</w:t>
      </w:r>
      <w:r w:rsidR="0049784C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(с учетом всех изменений), расходы – в сумме </w:t>
      </w:r>
      <w:r w:rsidR="00C705D5" w:rsidRPr="002E0263">
        <w:rPr>
          <w:rFonts w:ascii="Times New Roman" w:hAnsi="Times New Roman" w:cs="Times New Roman"/>
          <w:sz w:val="24"/>
          <w:szCs w:val="24"/>
          <w:lang w:eastAsia="ru-RU"/>
        </w:rPr>
        <w:t>2118,1</w:t>
      </w:r>
      <w:r w:rsidR="0049784C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</w:t>
      </w:r>
      <w:r w:rsidR="005B1832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т.е.</w:t>
      </w:r>
      <w:r w:rsidR="0049784C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4A70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бюджет </w:t>
      </w:r>
      <w:r w:rsidR="0049784C" w:rsidRPr="002E0263">
        <w:rPr>
          <w:rFonts w:ascii="Times New Roman" w:hAnsi="Times New Roman" w:cs="Times New Roman"/>
          <w:sz w:val="24"/>
          <w:szCs w:val="24"/>
          <w:lang w:eastAsia="ru-RU"/>
        </w:rPr>
        <w:t>дефицит</w:t>
      </w:r>
      <w:r w:rsidR="00D94A70" w:rsidRPr="002E0263">
        <w:rPr>
          <w:rFonts w:ascii="Times New Roman" w:hAnsi="Times New Roman" w:cs="Times New Roman"/>
          <w:sz w:val="24"/>
          <w:szCs w:val="24"/>
          <w:lang w:eastAsia="ru-RU"/>
        </w:rPr>
        <w:t>ный.</w:t>
      </w:r>
      <w:r w:rsidR="005B1832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405A4D" w:rsidRPr="002E0263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49784C" w:rsidRPr="002E0263">
        <w:rPr>
          <w:rFonts w:ascii="Times New Roman" w:hAnsi="Times New Roman" w:cs="Times New Roman"/>
          <w:sz w:val="24"/>
          <w:szCs w:val="24"/>
          <w:lang w:eastAsia="ru-RU"/>
        </w:rPr>
        <w:t>оходная часть  увеличена на</w:t>
      </w:r>
      <w:r w:rsidR="00D94A70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907,3</w:t>
      </w:r>
      <w:r w:rsidR="0049784C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(</w:t>
      </w:r>
      <w:r w:rsidR="005B1832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или на </w:t>
      </w:r>
      <w:r w:rsidR="00D94A70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75 </w:t>
      </w:r>
      <w:r w:rsidR="0049784C" w:rsidRPr="002E0263">
        <w:rPr>
          <w:rFonts w:ascii="Times New Roman" w:hAnsi="Times New Roman" w:cs="Times New Roman"/>
          <w:sz w:val="24"/>
          <w:szCs w:val="24"/>
          <w:lang w:eastAsia="ru-RU"/>
        </w:rPr>
        <w:t>процент</w:t>
      </w:r>
      <w:r w:rsidR="00D94A70" w:rsidRPr="002E0263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="0049784C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к первоначальному плану)</w:t>
      </w:r>
      <w:r w:rsidR="005B1832" w:rsidRPr="002E026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9784C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в результате собственные доходы были </w:t>
      </w:r>
      <w:r w:rsidR="00B85970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увеличены</w:t>
      </w:r>
      <w:r w:rsidR="00283723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="00D94A70" w:rsidRPr="002E0263">
        <w:rPr>
          <w:rFonts w:ascii="Times New Roman" w:hAnsi="Times New Roman" w:cs="Times New Roman"/>
          <w:sz w:val="24"/>
          <w:szCs w:val="24"/>
          <w:lang w:eastAsia="ru-RU"/>
        </w:rPr>
        <w:t>471,2</w:t>
      </w:r>
      <w:r w:rsidR="00B85970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784C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руб.,   безвозмездные поступления увеличены на </w:t>
      </w:r>
      <w:r w:rsidR="0038188F" w:rsidRPr="002E026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D94A70" w:rsidRPr="002E0263">
        <w:rPr>
          <w:rFonts w:ascii="Times New Roman" w:hAnsi="Times New Roman" w:cs="Times New Roman"/>
          <w:sz w:val="24"/>
          <w:szCs w:val="24"/>
          <w:lang w:eastAsia="ru-RU"/>
        </w:rPr>
        <w:t>36,1</w:t>
      </w:r>
      <w:r w:rsidR="0049784C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</w:t>
      </w:r>
    </w:p>
    <w:p w:rsidR="00563736" w:rsidRPr="002E0263" w:rsidRDefault="0049784C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sz w:val="24"/>
          <w:szCs w:val="24"/>
          <w:lang w:eastAsia="ru-RU"/>
        </w:rPr>
        <w:t>  Исполнение общих показателей местного бюджета за 201</w:t>
      </w:r>
      <w:r w:rsidR="003F19E6" w:rsidRPr="002E026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год    </w:t>
      </w:r>
    </w:p>
    <w:p w:rsidR="0049784C" w:rsidRPr="002E0263" w:rsidRDefault="0049784C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    Таблица 1 </w:t>
      </w:r>
      <w:r w:rsidR="00B85970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63736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 тыс. рублей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97"/>
        <w:gridCol w:w="1141"/>
        <w:gridCol w:w="1001"/>
        <w:gridCol w:w="697"/>
        <w:gridCol w:w="988"/>
        <w:gridCol w:w="1087"/>
        <w:gridCol w:w="1001"/>
        <w:gridCol w:w="750"/>
        <w:gridCol w:w="942"/>
        <w:gridCol w:w="867"/>
      </w:tblGrid>
      <w:tr w:rsidR="0049784C" w:rsidRPr="002E0263" w:rsidTr="00283723">
        <w:tc>
          <w:tcPr>
            <w:tcW w:w="57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Показатели </w:t>
            </w:r>
          </w:p>
        </w:tc>
        <w:tc>
          <w:tcPr>
            <w:tcW w:w="148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49784C" w:rsidP="003F19E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142CB"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19E6"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2944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49784C" w:rsidP="003F19E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F19E6"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283723" w:rsidRPr="002E0263" w:rsidTr="00F955C6">
        <w:tc>
          <w:tcPr>
            <w:tcW w:w="5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2E0263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уточненный бюджет </w:t>
            </w:r>
          </w:p>
        </w:tc>
        <w:tc>
          <w:tcPr>
            <w:tcW w:w="52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  <w:r w:rsidR="008142CB"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36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  <w:p w:rsidR="0049784C" w:rsidRPr="002E0263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</w:t>
            </w:r>
            <w:r w:rsidR="00405A4D"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олнения</w:t>
            </w: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283723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Первоначальный</w:t>
            </w:r>
            <w:r w:rsidR="0049784C"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784C" w:rsidRPr="002E0263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</w:p>
        </w:tc>
        <w:tc>
          <w:tcPr>
            <w:tcW w:w="56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283723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9784C"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точнённ</w:t>
            </w: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ый </w:t>
            </w:r>
            <w:r w:rsidR="0049784C"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</w:p>
        </w:tc>
        <w:tc>
          <w:tcPr>
            <w:tcW w:w="52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  <w:p w:rsidR="0049784C" w:rsidRPr="002E0263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 год </w:t>
            </w:r>
          </w:p>
        </w:tc>
        <w:tc>
          <w:tcPr>
            <w:tcW w:w="39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  <w:p w:rsidR="0049784C" w:rsidRPr="002E0263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исп. 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Отклонение </w:t>
            </w:r>
          </w:p>
        </w:tc>
      </w:tr>
      <w:tr w:rsidR="00283723" w:rsidRPr="002E0263" w:rsidTr="00F955C6">
        <w:tc>
          <w:tcPr>
            <w:tcW w:w="5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2E0263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2E0263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2E0263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2E0263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2E0263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2E0263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2E0263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2E0263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49784C" w:rsidP="00F955C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исполнения за 20</w:t>
            </w:r>
            <w:r w:rsidR="008142CB"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55C6"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уточнён</w:t>
            </w:r>
            <w:proofErr w:type="gramStart"/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юджета </w:t>
            </w:r>
          </w:p>
        </w:tc>
      </w:tr>
      <w:tr w:rsidR="000219E1" w:rsidRPr="002E0263" w:rsidTr="00F955C6">
        <w:tc>
          <w:tcPr>
            <w:tcW w:w="5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E1" w:rsidRPr="002E0263" w:rsidRDefault="000219E1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E1" w:rsidRPr="002E0263" w:rsidRDefault="000219E1" w:rsidP="00D94A7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94A70"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E1" w:rsidRPr="002E0263" w:rsidRDefault="000219E1" w:rsidP="00D94A7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94A70"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E1" w:rsidRPr="002E0263" w:rsidRDefault="000219E1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D94A70"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E1" w:rsidRPr="002E0263" w:rsidRDefault="000219E1" w:rsidP="00D94A7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4A70"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E1" w:rsidRPr="002E0263" w:rsidRDefault="00D94A70" w:rsidP="00D94A7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2118,1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E1" w:rsidRPr="002E0263" w:rsidRDefault="00D94A70" w:rsidP="00D94A7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2160,1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E1" w:rsidRPr="002E0263" w:rsidRDefault="0038188F" w:rsidP="00F955C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955C6"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E1" w:rsidRPr="002E0263" w:rsidRDefault="00F955C6" w:rsidP="00F955C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+497,4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E1" w:rsidRPr="002E0263" w:rsidRDefault="00EF4E9C" w:rsidP="00F955C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F955C6"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0219E1" w:rsidRPr="002E0263" w:rsidTr="00F955C6">
        <w:tc>
          <w:tcPr>
            <w:tcW w:w="5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E1" w:rsidRPr="002E0263" w:rsidRDefault="000219E1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E1" w:rsidRPr="002E0263" w:rsidRDefault="000219E1" w:rsidP="00D94A7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4A70"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664,7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E1" w:rsidRPr="002E0263" w:rsidRDefault="000219E1" w:rsidP="00D94A7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4A70"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662,8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E1" w:rsidRPr="002E0263" w:rsidRDefault="00D94A70" w:rsidP="00D94A7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E1" w:rsidRPr="002E0263" w:rsidRDefault="000219E1" w:rsidP="00D94A7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4A70"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E1" w:rsidRPr="002E0263" w:rsidRDefault="00D94A70" w:rsidP="00D94A7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2118,1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E1" w:rsidRPr="002E0263" w:rsidRDefault="00D94A70" w:rsidP="00D94A7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E1" w:rsidRPr="002E0263" w:rsidRDefault="0038188F" w:rsidP="00F955C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955C6"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E1" w:rsidRPr="002E0263" w:rsidRDefault="00EF4E9C" w:rsidP="00F955C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955C6"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+429,2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E1" w:rsidRPr="002E0263" w:rsidRDefault="00EF4E9C" w:rsidP="00F955C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955C6"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</w:tr>
      <w:tr w:rsidR="000219E1" w:rsidRPr="002E0263" w:rsidTr="00F955C6">
        <w:tc>
          <w:tcPr>
            <w:tcW w:w="5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E1" w:rsidRPr="002E0263" w:rsidRDefault="000219E1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Дефицит</w:t>
            </w:r>
            <w:proofErr w:type="gramStart"/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(–) </w:t>
            </w:r>
            <w:proofErr w:type="spellStart"/>
            <w:proofErr w:type="gramEnd"/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Профицит</w:t>
            </w:r>
            <w:proofErr w:type="spellEnd"/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(+)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E1" w:rsidRPr="002E0263" w:rsidRDefault="000219E1" w:rsidP="00D94A7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D94A70"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E1" w:rsidRPr="002E0263" w:rsidRDefault="000219E1" w:rsidP="00D94A7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94A70"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E1" w:rsidRPr="002E0263" w:rsidRDefault="000219E1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E1" w:rsidRPr="002E0263" w:rsidRDefault="000219E1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E1" w:rsidRPr="002E0263" w:rsidRDefault="000219E1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E1" w:rsidRPr="002E0263" w:rsidRDefault="00D94A70" w:rsidP="00D94A7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+68,1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E1" w:rsidRPr="002E0263" w:rsidRDefault="000219E1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E1" w:rsidRPr="002E0263" w:rsidRDefault="000219E1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E1" w:rsidRPr="002E0263" w:rsidRDefault="000219E1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784C" w:rsidRPr="002E0263" w:rsidRDefault="0049784C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="00E42B79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Исполнение  местного   бюджета  по доходам согласно  Отчёту  составило </w:t>
      </w:r>
      <w:r w:rsidR="007F6E4A" w:rsidRPr="002E0263">
        <w:rPr>
          <w:rFonts w:ascii="Times New Roman" w:hAnsi="Times New Roman" w:cs="Times New Roman"/>
          <w:sz w:val="24"/>
          <w:szCs w:val="24"/>
          <w:lang w:eastAsia="ru-RU"/>
        </w:rPr>
        <w:t>2160,1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 тыс. рублей (в т.ч. безвозмездные поступления – </w:t>
      </w:r>
      <w:r w:rsidR="00EF4E9C" w:rsidRPr="002E026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7F6E4A" w:rsidRPr="002E0263">
        <w:rPr>
          <w:rFonts w:ascii="Times New Roman" w:hAnsi="Times New Roman" w:cs="Times New Roman"/>
          <w:sz w:val="24"/>
          <w:szCs w:val="24"/>
          <w:lang w:eastAsia="ru-RU"/>
        </w:rPr>
        <w:t>58,2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рублей), по расходам –</w:t>
      </w:r>
      <w:r w:rsidR="007F6E4A" w:rsidRPr="002E0263">
        <w:rPr>
          <w:rFonts w:ascii="Times New Roman" w:hAnsi="Times New Roman" w:cs="Times New Roman"/>
          <w:sz w:val="24"/>
          <w:szCs w:val="24"/>
          <w:lang w:eastAsia="ru-RU"/>
        </w:rPr>
        <w:t>2092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</w:t>
      </w:r>
      <w:proofErr w:type="spellStart"/>
      <w:r w:rsidR="007F6E4A" w:rsidRPr="002E0263">
        <w:rPr>
          <w:rFonts w:ascii="Times New Roman" w:hAnsi="Times New Roman" w:cs="Times New Roman"/>
          <w:sz w:val="24"/>
          <w:szCs w:val="24"/>
          <w:lang w:eastAsia="ru-RU"/>
        </w:rPr>
        <w:t>про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>фицит</w:t>
      </w:r>
      <w:proofErr w:type="spellEnd"/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  – </w:t>
      </w:r>
      <w:r w:rsidR="007F6E4A" w:rsidRPr="002E0263">
        <w:rPr>
          <w:rFonts w:ascii="Times New Roman" w:hAnsi="Times New Roman" w:cs="Times New Roman"/>
          <w:sz w:val="24"/>
          <w:szCs w:val="24"/>
          <w:lang w:eastAsia="ru-RU"/>
        </w:rPr>
        <w:t>68,1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7F6E4A" w:rsidRPr="002E026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49784C" w:rsidRPr="002E0263" w:rsidRDefault="0049784C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sz w:val="24"/>
          <w:szCs w:val="24"/>
          <w:lang w:eastAsia="ru-RU"/>
        </w:rPr>
        <w:t>        </w:t>
      </w:r>
      <w:r w:rsidR="00E42B79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При  исполнении  местного  бюджета  в 201</w:t>
      </w:r>
      <w:r w:rsidR="007F6E4A" w:rsidRPr="002E026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году доходная часть местного   бюджета  у</w:t>
      </w:r>
      <w:r w:rsidR="007F6E4A" w:rsidRPr="002E0263">
        <w:rPr>
          <w:rFonts w:ascii="Times New Roman" w:hAnsi="Times New Roman" w:cs="Times New Roman"/>
          <w:sz w:val="24"/>
          <w:szCs w:val="24"/>
          <w:lang w:eastAsia="ru-RU"/>
        </w:rPr>
        <w:t>величилась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по сравнению с 20</w:t>
      </w:r>
      <w:r w:rsidR="003A4AB9" w:rsidRPr="002E026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F6E4A" w:rsidRPr="002E026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годом на</w:t>
      </w:r>
      <w:r w:rsidR="003A4AB9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F6E4A" w:rsidRPr="002E0263">
        <w:rPr>
          <w:rFonts w:ascii="Times New Roman" w:hAnsi="Times New Roman" w:cs="Times New Roman"/>
          <w:sz w:val="24"/>
          <w:szCs w:val="24"/>
          <w:lang w:eastAsia="ru-RU"/>
        </w:rPr>
        <w:t>497,4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</w:t>
      </w:r>
    </w:p>
    <w:p w:rsidR="0049784C" w:rsidRPr="002E0263" w:rsidRDefault="0049784C" w:rsidP="00563736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Доходы местного  бюджета</w:t>
      </w:r>
    </w:p>
    <w:p w:rsidR="0049784C" w:rsidRPr="002E0263" w:rsidRDefault="0049784C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="00E42B79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Исполнение  местного  бюджета  по доходам составило </w:t>
      </w:r>
      <w:r w:rsidR="007F6E4A" w:rsidRPr="002E0263">
        <w:rPr>
          <w:rFonts w:ascii="Times New Roman" w:hAnsi="Times New Roman" w:cs="Times New Roman"/>
          <w:sz w:val="24"/>
          <w:szCs w:val="24"/>
          <w:lang w:eastAsia="ru-RU"/>
        </w:rPr>
        <w:t>2160,1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</w:t>
      </w:r>
      <w:r w:rsidR="0043217E" w:rsidRPr="002E0263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7F6E4A" w:rsidRPr="002E026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F4E9C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EF4E9C" w:rsidRPr="002E026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к плану, в том числе: </w:t>
      </w:r>
    </w:p>
    <w:p w:rsidR="0049784C" w:rsidRPr="002E0263" w:rsidRDefault="0049784C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sz w:val="24"/>
          <w:szCs w:val="24"/>
          <w:lang w:eastAsia="ru-RU"/>
        </w:rPr>
        <w:t>          - налоговые и неналоговые доходы –</w:t>
      </w:r>
      <w:r w:rsidR="0043217E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F6E4A" w:rsidRPr="002E0263">
        <w:rPr>
          <w:rFonts w:ascii="Times New Roman" w:hAnsi="Times New Roman" w:cs="Times New Roman"/>
          <w:sz w:val="24"/>
          <w:szCs w:val="24"/>
          <w:lang w:eastAsia="ru-RU"/>
        </w:rPr>
        <w:t>1301,9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1</w:t>
      </w:r>
      <w:r w:rsidR="0043217E" w:rsidRPr="002E0263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7F6E4A" w:rsidRPr="002E0263">
        <w:rPr>
          <w:rFonts w:ascii="Times New Roman" w:hAnsi="Times New Roman" w:cs="Times New Roman"/>
          <w:sz w:val="24"/>
          <w:szCs w:val="24"/>
          <w:lang w:eastAsia="ru-RU"/>
        </w:rPr>
        <w:t>3,3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к плану, перевыполнение плановых показателей составило </w:t>
      </w:r>
      <w:r w:rsidR="007F6E4A" w:rsidRPr="002E0263">
        <w:rPr>
          <w:rFonts w:ascii="Times New Roman" w:hAnsi="Times New Roman" w:cs="Times New Roman"/>
          <w:sz w:val="24"/>
          <w:szCs w:val="24"/>
          <w:lang w:eastAsia="ru-RU"/>
        </w:rPr>
        <w:t>42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 </w:t>
      </w:r>
    </w:p>
    <w:p w:rsidR="0049784C" w:rsidRPr="002E0263" w:rsidRDefault="0049784C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 - безвозмездные поступления – </w:t>
      </w:r>
      <w:r w:rsidR="00EF4E9C" w:rsidRPr="002E026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7F6E4A" w:rsidRPr="002E0263">
        <w:rPr>
          <w:rFonts w:ascii="Times New Roman" w:hAnsi="Times New Roman" w:cs="Times New Roman"/>
          <w:sz w:val="24"/>
          <w:szCs w:val="24"/>
          <w:lang w:eastAsia="ru-RU"/>
        </w:rPr>
        <w:t>58,2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100 процентов  к плану. </w:t>
      </w:r>
    </w:p>
    <w:p w:rsidR="0049784C" w:rsidRPr="002E0263" w:rsidRDefault="0049784C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Основные показатели  исполнения  доходной части местного   бюджета  представлены в таблицах 2, 3. </w:t>
      </w:r>
    </w:p>
    <w:p w:rsidR="0049784C" w:rsidRPr="002E0263" w:rsidRDefault="0049784C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sz w:val="24"/>
          <w:szCs w:val="24"/>
          <w:lang w:eastAsia="ru-RU"/>
        </w:rPr>
        <w:t>          Удельный вес налоговых доходов в 201</w:t>
      </w:r>
      <w:r w:rsidR="007F6E4A" w:rsidRPr="002E026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году составил </w:t>
      </w:r>
      <w:r w:rsidR="00F9023E" w:rsidRPr="002E0263">
        <w:rPr>
          <w:rFonts w:ascii="Times New Roman" w:hAnsi="Times New Roman" w:cs="Times New Roman"/>
          <w:sz w:val="24"/>
          <w:szCs w:val="24"/>
          <w:lang w:eastAsia="ru-RU"/>
        </w:rPr>
        <w:t>36,3 п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>роцент</w:t>
      </w:r>
      <w:r w:rsidR="0043217E" w:rsidRPr="002E026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>, неналоговых доходов –</w:t>
      </w:r>
      <w:r w:rsidR="00F9023E" w:rsidRPr="002E0263">
        <w:rPr>
          <w:rFonts w:ascii="Times New Roman" w:hAnsi="Times New Roman" w:cs="Times New Roman"/>
          <w:sz w:val="24"/>
          <w:szCs w:val="24"/>
          <w:lang w:eastAsia="ru-RU"/>
        </w:rPr>
        <w:t>23,9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процента, безвозмездных поступлений – </w:t>
      </w:r>
      <w:r w:rsidR="00F9023E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39,7 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43217E" w:rsidRPr="002E026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.         </w:t>
      </w:r>
    </w:p>
    <w:p w:rsidR="0049784C" w:rsidRPr="002E0263" w:rsidRDefault="0049784C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Таблица 2 </w:t>
      </w:r>
    </w:p>
    <w:p w:rsidR="0049784C" w:rsidRPr="002E0263" w:rsidRDefault="0049784C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Структура доходной части   бюджета  </w:t>
      </w:r>
      <w:proofErr w:type="spellStart"/>
      <w:r w:rsidR="00490D99" w:rsidRPr="002E0263">
        <w:rPr>
          <w:rFonts w:ascii="Times New Roman" w:hAnsi="Times New Roman" w:cs="Times New Roman"/>
          <w:sz w:val="24"/>
          <w:szCs w:val="24"/>
          <w:lang w:eastAsia="ru-RU"/>
        </w:rPr>
        <w:t>Малахово-Слободского</w:t>
      </w:r>
      <w:proofErr w:type="spellEnd"/>
      <w:r w:rsidR="003A4AB9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563736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4B0728" w:rsidRPr="002E026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F9023E" w:rsidRPr="002E026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>-201</w:t>
      </w:r>
      <w:r w:rsidR="00F9023E" w:rsidRPr="002E026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годах</w:t>
      </w:r>
      <w:r w:rsidR="00563736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 </w:t>
      </w:r>
    </w:p>
    <w:tbl>
      <w:tblPr>
        <w:tblW w:w="5052" w:type="pct"/>
        <w:tblLayout w:type="fixed"/>
        <w:tblCellMar>
          <w:left w:w="0" w:type="dxa"/>
          <w:right w:w="0" w:type="dxa"/>
        </w:tblCellMar>
        <w:tblLook w:val="04A0"/>
      </w:tblPr>
      <w:tblGrid>
        <w:gridCol w:w="1433"/>
        <w:gridCol w:w="1061"/>
        <w:gridCol w:w="733"/>
        <w:gridCol w:w="992"/>
        <w:gridCol w:w="852"/>
        <w:gridCol w:w="992"/>
        <w:gridCol w:w="992"/>
        <w:gridCol w:w="850"/>
        <w:gridCol w:w="850"/>
        <w:gridCol w:w="817"/>
      </w:tblGrid>
      <w:tr w:rsidR="007E6254" w:rsidRPr="002E0263" w:rsidTr="00C002BF">
        <w:trPr>
          <w:trHeight w:val="251"/>
        </w:trPr>
        <w:tc>
          <w:tcPr>
            <w:tcW w:w="7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2E0263" w:rsidRDefault="007E625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7E6254" w:rsidRPr="002E0263" w:rsidRDefault="007E625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9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2E0263" w:rsidRDefault="007E6254" w:rsidP="00F9023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F4E9C"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023E"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2E0263" w:rsidRDefault="007E6254" w:rsidP="00F9023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9023E"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5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6254" w:rsidRPr="002E0263" w:rsidRDefault="007E6254" w:rsidP="00F9023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9023E"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E6254" w:rsidRPr="002E0263" w:rsidTr="00C002BF">
        <w:trPr>
          <w:trHeight w:val="145"/>
        </w:trPr>
        <w:tc>
          <w:tcPr>
            <w:tcW w:w="7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6254" w:rsidRPr="002E0263" w:rsidRDefault="007E625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2E0263" w:rsidRDefault="007E625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7E6254" w:rsidRPr="002E0263" w:rsidRDefault="007E625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Испол-нено</w:t>
            </w:r>
            <w:proofErr w:type="spellEnd"/>
            <w:proofErr w:type="gramEnd"/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2E0263" w:rsidRDefault="007E625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в общих доходах </w:t>
            </w: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%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2E0263" w:rsidRDefault="007E625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  <w:p w:rsidR="007E6254" w:rsidRPr="002E0263" w:rsidRDefault="007E625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2E0263" w:rsidRDefault="007E625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в общих доходах %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54" w:rsidRPr="002E0263" w:rsidRDefault="007E625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Первоначальный бюджет</w:t>
            </w:r>
          </w:p>
          <w:p w:rsidR="007E6254" w:rsidRPr="002E0263" w:rsidRDefault="007E625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2E0263" w:rsidRDefault="007E625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Уточненный план 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2E0263" w:rsidRDefault="007E625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7E6254" w:rsidRPr="002E0263" w:rsidRDefault="007E625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2E0263" w:rsidRDefault="007E625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в общих доходах %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2E0263" w:rsidRDefault="007E625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исп. к плану </w:t>
            </w:r>
          </w:p>
        </w:tc>
      </w:tr>
      <w:tr w:rsidR="00F9023E" w:rsidRPr="002E0263" w:rsidTr="00C002BF">
        <w:trPr>
          <w:trHeight w:val="531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F9023E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Собственные доходы, в т.ч.: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F9023E" w:rsidP="004F42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690,9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F9023E" w:rsidP="004F42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F9023E" w:rsidP="004F42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F9023E" w:rsidP="004F42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3E" w:rsidRPr="002E0263" w:rsidRDefault="002E21D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788,7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2E21D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1259,9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2E21D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C26C0D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C26C0D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103,3</w:t>
            </w:r>
          </w:p>
        </w:tc>
      </w:tr>
      <w:tr w:rsidR="00F9023E" w:rsidRPr="002E0263" w:rsidTr="00C002BF">
        <w:trPr>
          <w:trHeight w:val="277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F9023E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налоговые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F9023E" w:rsidP="004F42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584,7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F9023E" w:rsidP="004F42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F9023E" w:rsidP="004F42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727,1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F9023E" w:rsidP="004F42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3E" w:rsidRPr="002E0263" w:rsidRDefault="002E21D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686,5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2E21D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2E21D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C26C0D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C26C0D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</w:tr>
      <w:tr w:rsidR="00F9023E" w:rsidRPr="002E0263" w:rsidTr="00C002BF">
        <w:trPr>
          <w:trHeight w:val="264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F9023E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неналоговые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F9023E" w:rsidP="004F42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F9023E" w:rsidP="004F42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F9023E" w:rsidP="004F42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F9023E" w:rsidP="004F42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3E" w:rsidRPr="002E0263" w:rsidRDefault="002E21D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2E21D4" w:rsidP="002E21D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516,4,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2E21D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C26C0D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C26C0D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F9023E" w:rsidRPr="002E0263" w:rsidTr="00C002BF">
        <w:trPr>
          <w:trHeight w:val="831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F9023E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поступления, в т. ч.: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F9023E" w:rsidP="004F42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1003,8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F9023E" w:rsidP="004F42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F9023E" w:rsidP="004F42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F9023E" w:rsidP="004F42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3E" w:rsidRPr="002E0263" w:rsidRDefault="002E21D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422,1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2E21D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858,2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2E21D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858,2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C26C0D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C26C0D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9023E" w:rsidRPr="002E0263" w:rsidTr="00C002BF">
        <w:trPr>
          <w:trHeight w:val="277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F9023E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дотации на </w:t>
            </w:r>
            <w:proofErr w:type="spellStart"/>
            <w:proofErr w:type="gramStart"/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</w:t>
            </w:r>
            <w:r w:rsidR="004632F7"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нивание</w:t>
            </w:r>
            <w:proofErr w:type="spellEnd"/>
            <w:proofErr w:type="gramEnd"/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бюджетной обеспеченности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F9023E" w:rsidP="004F42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510,8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F9023E" w:rsidP="004F42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F9023E" w:rsidP="004F42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F9023E" w:rsidP="004F42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3E" w:rsidRPr="002E0263" w:rsidRDefault="002E21D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2E21D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379,2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C26C0D" w:rsidP="00C26C0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C26C0D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C26C0D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9023E" w:rsidRPr="002E0263" w:rsidTr="00C002BF">
        <w:trPr>
          <w:trHeight w:val="277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F9023E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-дотация на сбалансированность бюджета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F9023E" w:rsidP="004F42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F9023E" w:rsidP="004F42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F9023E" w:rsidP="004F42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F9023E" w:rsidP="004F42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3E" w:rsidRPr="002E0263" w:rsidRDefault="00F9023E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2E21D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396,1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C26C0D" w:rsidP="00C26C0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C26C0D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C26C0D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9023E" w:rsidRPr="002E0263" w:rsidTr="00C002BF">
        <w:trPr>
          <w:trHeight w:val="277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F9023E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-субсидии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F9023E" w:rsidP="004F42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F9023E" w:rsidP="004F42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F9023E" w:rsidP="004F42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F9023E" w:rsidP="004F42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3E" w:rsidRPr="002E0263" w:rsidRDefault="00F9023E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F9023E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F9023E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F9023E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F9023E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23E" w:rsidRPr="002E0263" w:rsidTr="00C002BF">
        <w:trPr>
          <w:trHeight w:val="277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F9023E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субвенции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F9023E" w:rsidP="004F42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F9023E" w:rsidP="004F42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F9023E" w:rsidP="004F42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F9023E" w:rsidP="004F42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3E" w:rsidRPr="002E0263" w:rsidRDefault="002E21D4" w:rsidP="002E21D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2E21D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2E21D4" w:rsidP="002E21D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C26C0D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C26C0D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9023E" w:rsidRPr="002E0263" w:rsidTr="00C002BF">
        <w:trPr>
          <w:trHeight w:val="755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F9023E" w:rsidP="004632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иные межбюджетные трансферты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F9023E" w:rsidP="004F42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F9023E" w:rsidP="004F42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F9023E" w:rsidP="004F42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F9023E" w:rsidP="004F42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3E" w:rsidRPr="002E0263" w:rsidRDefault="00F9023E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2E21D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2E21D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C26C0D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C26C0D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9023E" w:rsidRPr="002E0263" w:rsidTr="00C002BF">
        <w:trPr>
          <w:trHeight w:val="290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F9023E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F9023E" w:rsidP="004F42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1694,7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F9023E" w:rsidP="004F42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F9023E" w:rsidP="004F42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1662,7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F9023E" w:rsidP="004F42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3E" w:rsidRPr="002E0263" w:rsidRDefault="002E21D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1210,8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2E21D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2118,1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C26C0D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2160,1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C26C0D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3E" w:rsidRPr="002E0263" w:rsidRDefault="00C26C0D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CD012E" w:rsidRPr="002E0263" w:rsidRDefault="0049784C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</w:t>
      </w:r>
      <w:r w:rsidR="00430BE7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>Представленные в таблице 2 данные свидетельствуют о том, что в 20</w:t>
      </w:r>
      <w:r w:rsidR="000664E0" w:rsidRPr="002E026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26C0D" w:rsidRPr="002E026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году  наблюда</w:t>
      </w:r>
      <w:r w:rsidR="000664E0" w:rsidRPr="002E0263">
        <w:rPr>
          <w:rFonts w:ascii="Times New Roman" w:hAnsi="Times New Roman" w:cs="Times New Roman"/>
          <w:sz w:val="24"/>
          <w:szCs w:val="24"/>
          <w:lang w:eastAsia="ru-RU"/>
        </w:rPr>
        <w:t>лся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рост собственных доходов,   доля которых,  в структуре общих доходов, состав</w:t>
      </w:r>
      <w:r w:rsidR="000664E0" w:rsidRPr="002E026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0664E0" w:rsidRPr="002E026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30BE7" w:rsidRPr="002E026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C26C0D" w:rsidRPr="002E0263">
        <w:rPr>
          <w:rFonts w:ascii="Times New Roman" w:hAnsi="Times New Roman" w:cs="Times New Roman"/>
          <w:sz w:val="24"/>
          <w:szCs w:val="24"/>
          <w:lang w:eastAsia="ru-RU"/>
        </w:rPr>
        <w:t>9,5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%, по сравнению с 20</w:t>
      </w:r>
      <w:r w:rsidR="00430BE7" w:rsidRPr="002E026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26C0D" w:rsidRPr="002E026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годом (доля собственных доходов составляет </w:t>
      </w:r>
      <w:r w:rsidR="00C26C0D" w:rsidRPr="002E0263">
        <w:rPr>
          <w:rFonts w:ascii="Times New Roman" w:hAnsi="Times New Roman" w:cs="Times New Roman"/>
          <w:sz w:val="24"/>
          <w:szCs w:val="24"/>
          <w:lang w:eastAsia="ru-RU"/>
        </w:rPr>
        <w:t>40,8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%).  В 201</w:t>
      </w:r>
      <w:r w:rsidR="00C26C0D" w:rsidRPr="002E026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году доля собственных доходов в общей структуре доходов увеличи</w:t>
      </w:r>
      <w:r w:rsidR="004632F7" w:rsidRPr="002E0263">
        <w:rPr>
          <w:rFonts w:ascii="Times New Roman" w:hAnsi="Times New Roman" w:cs="Times New Roman"/>
          <w:sz w:val="24"/>
          <w:szCs w:val="24"/>
          <w:lang w:eastAsia="ru-RU"/>
        </w:rPr>
        <w:t>лась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  до </w:t>
      </w:r>
      <w:r w:rsidR="00C26C0D" w:rsidRPr="002E0263">
        <w:rPr>
          <w:rFonts w:ascii="Times New Roman" w:hAnsi="Times New Roman" w:cs="Times New Roman"/>
          <w:sz w:val="24"/>
          <w:szCs w:val="24"/>
          <w:lang w:eastAsia="ru-RU"/>
        </w:rPr>
        <w:t>60,3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%, что свидетельствует о положительной тенденции увеличения  собственных доходов  бюджета </w:t>
      </w:r>
      <w:r w:rsidR="00C002BF" w:rsidRPr="002E0263">
        <w:rPr>
          <w:rFonts w:ascii="Times New Roman" w:hAnsi="Times New Roman" w:cs="Times New Roman"/>
          <w:sz w:val="24"/>
          <w:szCs w:val="24"/>
          <w:lang w:eastAsia="ru-RU"/>
        </w:rPr>
        <w:t>М.Слободского</w:t>
      </w:r>
      <w:r w:rsidR="00CD012E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D012E" w:rsidRPr="002E0263" w:rsidRDefault="00CD012E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        В 201</w:t>
      </w:r>
      <w:r w:rsidR="00C26C0D" w:rsidRPr="002E026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году наблюдается увеличение темпа роста поступления собственных доходов к уровню 20</w:t>
      </w:r>
      <w:r w:rsidR="00430BE7" w:rsidRPr="002E026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26C0D" w:rsidRPr="002E026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года на</w:t>
      </w:r>
      <w:r w:rsidR="0048449A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6C0D" w:rsidRPr="002E0263">
        <w:rPr>
          <w:rFonts w:ascii="Times New Roman" w:hAnsi="Times New Roman" w:cs="Times New Roman"/>
          <w:sz w:val="24"/>
          <w:szCs w:val="24"/>
          <w:lang w:eastAsia="ru-RU"/>
        </w:rPr>
        <w:t>88,4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процента,  к уровню 201</w:t>
      </w:r>
      <w:r w:rsidR="00C26C0D" w:rsidRPr="002E026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года на </w:t>
      </w:r>
      <w:r w:rsidR="00C26C0D" w:rsidRPr="002E0263">
        <w:rPr>
          <w:rFonts w:ascii="Times New Roman" w:hAnsi="Times New Roman" w:cs="Times New Roman"/>
          <w:sz w:val="24"/>
          <w:szCs w:val="24"/>
          <w:lang w:eastAsia="ru-RU"/>
        </w:rPr>
        <w:t>58,2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процента. </w:t>
      </w:r>
    </w:p>
    <w:p w:rsidR="0049784C" w:rsidRPr="002E0263" w:rsidRDefault="0049784C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sz w:val="24"/>
          <w:szCs w:val="24"/>
          <w:lang w:eastAsia="ru-RU"/>
        </w:rPr>
        <w:t>       Безвозмездные поступления составили в 201</w:t>
      </w:r>
      <w:r w:rsidR="00C26C0D" w:rsidRPr="002E026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году </w:t>
      </w:r>
      <w:r w:rsidR="00C26C0D" w:rsidRPr="002E0263">
        <w:rPr>
          <w:rFonts w:ascii="Times New Roman" w:hAnsi="Times New Roman" w:cs="Times New Roman"/>
          <w:sz w:val="24"/>
          <w:szCs w:val="24"/>
          <w:lang w:eastAsia="ru-RU"/>
        </w:rPr>
        <w:t>39,7</w:t>
      </w:r>
      <w:r w:rsidR="00CD012E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%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от общей величины доходов  </w:t>
      </w:r>
      <w:proofErr w:type="gramStart"/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E0263">
        <w:rPr>
          <w:rFonts w:ascii="Times New Roman" w:hAnsi="Times New Roman" w:cs="Times New Roman"/>
          <w:sz w:val="24"/>
          <w:szCs w:val="24"/>
          <w:lang w:eastAsia="ru-RU"/>
        </w:rPr>
        <w:t>в 20</w:t>
      </w:r>
      <w:r w:rsidR="00430BE7" w:rsidRPr="002E026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26C0D" w:rsidRPr="002E026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году – </w:t>
      </w:r>
      <w:r w:rsidR="00C26C0D" w:rsidRPr="002E0263">
        <w:rPr>
          <w:rFonts w:ascii="Times New Roman" w:hAnsi="Times New Roman" w:cs="Times New Roman"/>
          <w:sz w:val="24"/>
          <w:szCs w:val="24"/>
          <w:lang w:eastAsia="ru-RU"/>
        </w:rPr>
        <w:t>59,2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>%, в 20</w:t>
      </w:r>
      <w:r w:rsidR="00CD012E" w:rsidRPr="002E026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26C0D" w:rsidRPr="002E026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году – </w:t>
      </w:r>
      <w:r w:rsidR="00430BE7" w:rsidRPr="002E026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C26C0D" w:rsidRPr="002E0263">
        <w:rPr>
          <w:rFonts w:ascii="Times New Roman" w:hAnsi="Times New Roman" w:cs="Times New Roman"/>
          <w:sz w:val="24"/>
          <w:szCs w:val="24"/>
          <w:lang w:eastAsia="ru-RU"/>
        </w:rPr>
        <w:t>0,5</w:t>
      </w:r>
      <w:r w:rsidR="00C002BF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% ) </w:t>
      </w:r>
    </w:p>
    <w:p w:rsidR="009301A1" w:rsidRPr="002E0263" w:rsidRDefault="0049784C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49784C" w:rsidRPr="002E0263" w:rsidRDefault="0049784C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3 </w:t>
      </w:r>
    </w:p>
    <w:p w:rsidR="0049784C" w:rsidRPr="002E0263" w:rsidRDefault="00CD012E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49784C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Анализ поступления собственных доходов в  бюджет  </w:t>
      </w:r>
      <w:r w:rsidR="00C002BF" w:rsidRPr="002E0263">
        <w:rPr>
          <w:rFonts w:ascii="Times New Roman" w:hAnsi="Times New Roman" w:cs="Times New Roman"/>
          <w:sz w:val="24"/>
          <w:szCs w:val="24"/>
          <w:lang w:eastAsia="ru-RU"/>
        </w:rPr>
        <w:t>М.Слободского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9784C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за 20</w:t>
      </w:r>
      <w:r w:rsidR="004E7204" w:rsidRPr="002E026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761CB" w:rsidRPr="002E026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9784C" w:rsidRPr="002E0263">
        <w:rPr>
          <w:rFonts w:ascii="Times New Roman" w:hAnsi="Times New Roman" w:cs="Times New Roman"/>
          <w:sz w:val="24"/>
          <w:szCs w:val="24"/>
          <w:lang w:eastAsia="ru-RU"/>
        </w:rPr>
        <w:t>–201</w:t>
      </w:r>
      <w:r w:rsidR="004761CB" w:rsidRPr="002E026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9784C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годы </w:t>
      </w:r>
    </w:p>
    <w:p w:rsidR="0049784C" w:rsidRPr="002E0263" w:rsidRDefault="0049784C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803"/>
        <w:gridCol w:w="852"/>
        <w:gridCol w:w="852"/>
        <w:gridCol w:w="727"/>
        <w:gridCol w:w="833"/>
        <w:gridCol w:w="708"/>
        <w:gridCol w:w="708"/>
        <w:gridCol w:w="993"/>
        <w:gridCol w:w="1095"/>
      </w:tblGrid>
      <w:tr w:rsidR="00330CD8" w:rsidRPr="002E0263" w:rsidTr="00C26C0D">
        <w:trPr>
          <w:jc w:val="center"/>
        </w:trPr>
        <w:tc>
          <w:tcPr>
            <w:tcW w:w="14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2E0263" w:rsidRDefault="00330CD8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330CD8" w:rsidRPr="002E0263" w:rsidRDefault="00330CD8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445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2E0263" w:rsidRDefault="00330CD8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0CD8" w:rsidRPr="002E0263" w:rsidRDefault="00330CD8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 за 20</w:t>
            </w:r>
            <w:r w:rsidR="00EF4E9C"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6C0D"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  <w:p w:rsidR="00330CD8" w:rsidRPr="002E0263" w:rsidRDefault="00330CD8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2E0263" w:rsidRDefault="00330CD8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330CD8" w:rsidRPr="002E0263" w:rsidRDefault="00330CD8" w:rsidP="00DD20E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 за 201</w:t>
            </w:r>
            <w:r w:rsidR="00DD20EA"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264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2E0263" w:rsidRDefault="00330CD8" w:rsidP="00DD20E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 w:rsidR="00DD20EA"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F87746" w:rsidRPr="002E0263" w:rsidTr="00C26C0D">
        <w:trPr>
          <w:jc w:val="center"/>
        </w:trPr>
        <w:tc>
          <w:tcPr>
            <w:tcW w:w="14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CD8" w:rsidRPr="002E0263" w:rsidRDefault="00330CD8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2E0263" w:rsidRDefault="00330CD8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2E0263" w:rsidRDefault="00330CD8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2E0263" w:rsidRDefault="00330CD8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первоначальный </w:t>
            </w: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2E0263" w:rsidRDefault="00330CD8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уточнённый план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2E0263" w:rsidRDefault="00330CD8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2E0263" w:rsidRDefault="00330CD8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  <w:p w:rsidR="00330CD8" w:rsidRPr="002E0263" w:rsidRDefault="00330CD8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исп. к </w:t>
            </w:r>
            <w:proofErr w:type="spellStart"/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уточ</w:t>
            </w: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proofErr w:type="spellEnd"/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плану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2E0263" w:rsidRDefault="00330CD8" w:rsidP="00DD20E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темп роста к 20</w:t>
            </w:r>
            <w:r w:rsidR="00230299"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20EA"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2E0263" w:rsidRDefault="00330CD8" w:rsidP="00DD20E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темп роста к 201</w:t>
            </w:r>
            <w:r w:rsidR="00DD20EA"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</w:p>
        </w:tc>
      </w:tr>
      <w:tr w:rsidR="00F87746" w:rsidRPr="002E0263" w:rsidTr="00C26C0D">
        <w:trPr>
          <w:jc w:val="center"/>
        </w:trPr>
        <w:tc>
          <w:tcPr>
            <w:tcW w:w="1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C26C0D" w:rsidRPr="002E0263" w:rsidTr="00C26C0D">
        <w:trPr>
          <w:jc w:val="center"/>
        </w:trPr>
        <w:tc>
          <w:tcPr>
            <w:tcW w:w="1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C26C0D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Налоговые доходы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C26C0D" w:rsidP="004F42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584,7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C26C0D" w:rsidP="004F42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727,1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DD20EA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686,5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DD20EA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DD20EA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DD20EA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DD20EA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772197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C26C0D" w:rsidRPr="002E0263" w:rsidTr="00C26C0D">
        <w:trPr>
          <w:trHeight w:val="223"/>
          <w:jc w:val="center"/>
        </w:trPr>
        <w:tc>
          <w:tcPr>
            <w:tcW w:w="1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C26C0D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физ. Лиц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C26C0D" w:rsidP="004F42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C26C0D" w:rsidP="004F42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DD20EA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DD20EA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DD20EA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602,1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DD20EA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DD20EA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772197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</w:tc>
      </w:tr>
      <w:tr w:rsidR="00C26C0D" w:rsidRPr="002E0263" w:rsidTr="00C26C0D">
        <w:trPr>
          <w:jc w:val="center"/>
        </w:trPr>
        <w:tc>
          <w:tcPr>
            <w:tcW w:w="1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C26C0D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C26C0D" w:rsidP="004F42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C26C0D" w:rsidP="004F42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DD20EA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DD20EA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DD20EA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DD20EA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DD20EA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11,6 раз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772197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120,5</w:t>
            </w:r>
          </w:p>
        </w:tc>
      </w:tr>
      <w:tr w:rsidR="00C26C0D" w:rsidRPr="002E0263" w:rsidTr="00C26C0D">
        <w:trPr>
          <w:jc w:val="center"/>
        </w:trPr>
        <w:tc>
          <w:tcPr>
            <w:tcW w:w="1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C26C0D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C26C0D" w:rsidP="004F42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C26C0D" w:rsidP="004F42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DD20EA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DD20EA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DD20EA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DD20EA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DD20EA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772197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171,5</w:t>
            </w:r>
          </w:p>
        </w:tc>
      </w:tr>
      <w:tr w:rsidR="00C26C0D" w:rsidRPr="002E0263" w:rsidTr="00C26C0D">
        <w:trPr>
          <w:jc w:val="center"/>
        </w:trPr>
        <w:tc>
          <w:tcPr>
            <w:tcW w:w="1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C26C0D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Госпошлина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C26C0D" w:rsidP="004F42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C26C0D" w:rsidP="004F42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DD20EA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DD20EA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DD20EA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DD20EA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772197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255,7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772197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</w:tr>
      <w:tr w:rsidR="00C26C0D" w:rsidRPr="002E0263" w:rsidTr="00C26C0D">
        <w:trPr>
          <w:jc w:val="center"/>
        </w:trPr>
        <w:tc>
          <w:tcPr>
            <w:tcW w:w="1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C26C0D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с/</w:t>
            </w:r>
            <w:proofErr w:type="spellStart"/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налог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C26C0D" w:rsidP="004F42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C26C0D" w:rsidP="004F42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DD20EA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DD20EA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DD20EA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DD20EA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772197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772197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</w:tr>
      <w:tr w:rsidR="00C26C0D" w:rsidRPr="002E0263" w:rsidTr="00C26C0D">
        <w:trPr>
          <w:jc w:val="center"/>
        </w:trPr>
        <w:tc>
          <w:tcPr>
            <w:tcW w:w="1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C26C0D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Неналоговые доходы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C26C0D" w:rsidP="004F42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C26C0D" w:rsidP="004F42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DD20EA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DD20EA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DD20EA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DD20EA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772197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487,3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772197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539,2</w:t>
            </w:r>
          </w:p>
        </w:tc>
      </w:tr>
      <w:tr w:rsidR="00C26C0D" w:rsidRPr="002E0263" w:rsidTr="00C26C0D">
        <w:trPr>
          <w:jc w:val="center"/>
        </w:trPr>
        <w:tc>
          <w:tcPr>
            <w:tcW w:w="1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C26C0D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Арендная плата за земли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C26C0D" w:rsidP="004F42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C26C0D" w:rsidP="004F42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DD20EA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DD20EA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DD20EA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DD20EA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772197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772197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72,3</w:t>
            </w:r>
          </w:p>
        </w:tc>
      </w:tr>
      <w:tr w:rsidR="00C26C0D" w:rsidRPr="002E0263" w:rsidTr="00C26C0D">
        <w:trPr>
          <w:jc w:val="center"/>
        </w:trPr>
        <w:tc>
          <w:tcPr>
            <w:tcW w:w="1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C26C0D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земли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C26C0D" w:rsidP="004F42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C26C0D" w:rsidP="004F42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C26C0D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DD20EA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DD20EA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DD20EA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C26C0D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772197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107,9 раз</w:t>
            </w:r>
          </w:p>
        </w:tc>
      </w:tr>
      <w:tr w:rsidR="00C26C0D" w:rsidRPr="002E0263" w:rsidTr="00C26C0D">
        <w:trPr>
          <w:trHeight w:val="509"/>
          <w:jc w:val="center"/>
        </w:trPr>
        <w:tc>
          <w:tcPr>
            <w:tcW w:w="1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C26C0D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Самообложение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C26C0D" w:rsidP="004F42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C26C0D" w:rsidP="004F42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DD20EA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DD20EA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DD20EA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DD20EA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772197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772197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111,3</w:t>
            </w:r>
          </w:p>
        </w:tc>
      </w:tr>
      <w:tr w:rsidR="00C26C0D" w:rsidRPr="002E0263" w:rsidTr="00C26C0D">
        <w:trPr>
          <w:jc w:val="center"/>
        </w:trPr>
        <w:tc>
          <w:tcPr>
            <w:tcW w:w="1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C26C0D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Платные услуги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C26C0D" w:rsidP="004F42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C26C0D" w:rsidP="004F42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C26C0D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C26C0D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C26C0D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C26C0D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C26C0D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C26C0D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C0D" w:rsidRPr="002E0263" w:rsidTr="00C26C0D">
        <w:trPr>
          <w:jc w:val="center"/>
        </w:trPr>
        <w:tc>
          <w:tcPr>
            <w:tcW w:w="1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C26C0D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C26C0D" w:rsidP="004F42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C26C0D" w:rsidP="004F42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C26C0D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C26C0D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C26C0D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C26C0D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C26C0D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C26C0D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0EA" w:rsidRPr="002E0263" w:rsidTr="00C26C0D">
        <w:trPr>
          <w:jc w:val="center"/>
        </w:trPr>
        <w:tc>
          <w:tcPr>
            <w:tcW w:w="1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0EA" w:rsidRPr="002E0263" w:rsidRDefault="00DD20EA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0EA" w:rsidRPr="002E0263" w:rsidRDefault="00DD20EA" w:rsidP="004F42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0EA" w:rsidRPr="002E0263" w:rsidRDefault="00DD20EA" w:rsidP="004F42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0EA" w:rsidRPr="002E0263" w:rsidRDefault="00DD20EA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0EA" w:rsidRPr="002E0263" w:rsidRDefault="00DD20EA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0EA" w:rsidRPr="002E0263" w:rsidRDefault="00DD20EA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0EA" w:rsidRPr="002E0263" w:rsidRDefault="00DD20EA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0EA" w:rsidRPr="002E0263" w:rsidRDefault="00DD20EA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0EA" w:rsidRPr="002E0263" w:rsidRDefault="00DD20EA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C0D" w:rsidRPr="002E0263" w:rsidTr="00C26C0D">
        <w:trPr>
          <w:jc w:val="center"/>
        </w:trPr>
        <w:tc>
          <w:tcPr>
            <w:tcW w:w="1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C26C0D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 налоговых и неналоговых доходов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C26C0D" w:rsidP="004F42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C26C0D" w:rsidP="004F42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DD20EA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788,7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DD20EA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1259,9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DD20EA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DD20EA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772197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188,4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0D" w:rsidRPr="002E0263" w:rsidRDefault="00772197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158,2</w:t>
            </w:r>
          </w:p>
        </w:tc>
      </w:tr>
    </w:tbl>
    <w:p w:rsidR="0049784C" w:rsidRPr="002E0263" w:rsidRDefault="0049784C" w:rsidP="00563736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Налоговые доходы</w:t>
      </w:r>
    </w:p>
    <w:p w:rsidR="0049784C" w:rsidRPr="002E0263" w:rsidRDefault="0049784C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 Бюджет  </w:t>
      </w:r>
      <w:r w:rsidR="00E8293E" w:rsidRPr="002E0263">
        <w:rPr>
          <w:rFonts w:ascii="Times New Roman" w:hAnsi="Times New Roman" w:cs="Times New Roman"/>
          <w:sz w:val="24"/>
          <w:szCs w:val="24"/>
          <w:lang w:eastAsia="ru-RU"/>
        </w:rPr>
        <w:t>М.Слободского</w:t>
      </w:r>
      <w:r w:rsidR="005B2447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по налоговым доходам исполнен в объеме </w:t>
      </w:r>
      <w:r w:rsidR="00F87746" w:rsidRPr="002E026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772197" w:rsidRPr="002E0263">
        <w:rPr>
          <w:rFonts w:ascii="Times New Roman" w:hAnsi="Times New Roman" w:cs="Times New Roman"/>
          <w:sz w:val="24"/>
          <w:szCs w:val="24"/>
          <w:lang w:eastAsia="ru-RU"/>
        </w:rPr>
        <w:t>84,8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1</w:t>
      </w:r>
      <w:r w:rsidR="005B2447" w:rsidRPr="002E0263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772197" w:rsidRPr="002E0263">
        <w:rPr>
          <w:rFonts w:ascii="Times New Roman" w:hAnsi="Times New Roman" w:cs="Times New Roman"/>
          <w:sz w:val="24"/>
          <w:szCs w:val="24"/>
          <w:lang w:eastAsia="ru-RU"/>
        </w:rPr>
        <w:t>5,6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к уточненному плану, </w:t>
      </w:r>
      <w:r w:rsidR="005B2447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="00772197" w:rsidRPr="002E0263">
        <w:rPr>
          <w:rFonts w:ascii="Times New Roman" w:hAnsi="Times New Roman" w:cs="Times New Roman"/>
          <w:sz w:val="24"/>
          <w:szCs w:val="24"/>
          <w:lang w:eastAsia="ru-RU"/>
        </w:rPr>
        <w:t>34,2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к уровню 20</w:t>
      </w:r>
      <w:r w:rsidR="00F87746" w:rsidRPr="002E026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72197" w:rsidRPr="002E026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года и </w:t>
      </w:r>
      <w:r w:rsidR="005B2447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293E" w:rsidRPr="002E026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72197" w:rsidRPr="002E0263">
        <w:rPr>
          <w:rFonts w:ascii="Times New Roman" w:hAnsi="Times New Roman" w:cs="Times New Roman"/>
          <w:sz w:val="24"/>
          <w:szCs w:val="24"/>
          <w:lang w:eastAsia="ru-RU"/>
        </w:rPr>
        <w:t>07,9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>   процент</w:t>
      </w:r>
      <w:r w:rsidR="005B2447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>  к уровню 20</w:t>
      </w:r>
      <w:r w:rsidR="005B2447" w:rsidRPr="002E026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72197" w:rsidRPr="002E026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49784C" w:rsidRPr="002E0263" w:rsidRDefault="0049784C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sz w:val="24"/>
          <w:szCs w:val="24"/>
          <w:lang w:eastAsia="ru-RU"/>
        </w:rPr>
        <w:t>         В общей сумме налоговых доходов</w:t>
      </w:r>
      <w:r w:rsidR="007E3FE4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в 2013 году 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налог на доходы физических лиц составляет</w:t>
      </w:r>
      <w:r w:rsidR="000D2EE0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76,7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процента,  земельный налог – </w:t>
      </w:r>
      <w:r w:rsidR="00E8293E" w:rsidRPr="002E026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D2EE0" w:rsidRPr="002E0263">
        <w:rPr>
          <w:rFonts w:ascii="Times New Roman" w:hAnsi="Times New Roman" w:cs="Times New Roman"/>
          <w:sz w:val="24"/>
          <w:szCs w:val="24"/>
          <w:lang w:eastAsia="ru-RU"/>
        </w:rPr>
        <w:t>8,2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процента,  государственная пошлина </w:t>
      </w:r>
      <w:r w:rsidR="000D2EE0" w:rsidRPr="002E0263">
        <w:rPr>
          <w:rFonts w:ascii="Times New Roman" w:hAnsi="Times New Roman" w:cs="Times New Roman"/>
          <w:sz w:val="24"/>
          <w:szCs w:val="24"/>
          <w:lang w:eastAsia="ru-RU"/>
        </w:rPr>
        <w:t>– 2,9</w:t>
      </w:r>
      <w:r w:rsidR="00E8293E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</w:t>
      </w:r>
      <w:r w:rsidR="00F87746" w:rsidRPr="002E0263">
        <w:rPr>
          <w:rFonts w:ascii="Times New Roman" w:hAnsi="Times New Roman" w:cs="Times New Roman"/>
          <w:sz w:val="24"/>
          <w:szCs w:val="24"/>
          <w:lang w:eastAsia="ru-RU"/>
        </w:rPr>
        <w:t>, налог на имущество физических лиц -1,</w:t>
      </w:r>
      <w:r w:rsidR="000D2EE0" w:rsidRPr="002E026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F87746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процента, единый сельскохозяйственный налог -</w:t>
      </w:r>
      <w:r w:rsidR="000D2EE0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87746" w:rsidRPr="002E0263">
        <w:rPr>
          <w:rFonts w:ascii="Times New Roman" w:hAnsi="Times New Roman" w:cs="Times New Roman"/>
          <w:sz w:val="24"/>
          <w:szCs w:val="24"/>
          <w:lang w:eastAsia="ru-RU"/>
        </w:rPr>
        <w:t>0,</w:t>
      </w:r>
      <w:r w:rsidR="000D2EE0" w:rsidRPr="002E026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F87746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761CB" w:rsidRPr="002E0263" w:rsidRDefault="0049784C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sz w:val="24"/>
          <w:szCs w:val="24"/>
          <w:lang w:eastAsia="ru-RU"/>
        </w:rPr>
        <w:t>         В 201</w:t>
      </w:r>
      <w:r w:rsidR="000D2EE0" w:rsidRPr="002E026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>году налоговых доходов поступило на</w:t>
      </w:r>
      <w:r w:rsidR="009B7330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B52DA" w:rsidRPr="002E0263">
        <w:rPr>
          <w:rFonts w:ascii="Times New Roman" w:hAnsi="Times New Roman" w:cs="Times New Roman"/>
          <w:sz w:val="24"/>
          <w:szCs w:val="24"/>
          <w:lang w:eastAsia="ru-RU"/>
        </w:rPr>
        <w:t>57,7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  тыс. рублей </w:t>
      </w:r>
      <w:r w:rsidR="00E8293E" w:rsidRPr="002E0263">
        <w:rPr>
          <w:rFonts w:ascii="Times New Roman" w:hAnsi="Times New Roman" w:cs="Times New Roman"/>
          <w:sz w:val="24"/>
          <w:szCs w:val="24"/>
          <w:lang w:eastAsia="ru-RU"/>
        </w:rPr>
        <w:t>больше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>, чем в 20</w:t>
      </w:r>
      <w:r w:rsidR="009B7330" w:rsidRPr="002E026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D2EE0" w:rsidRPr="002E026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году. </w:t>
      </w:r>
    </w:p>
    <w:p w:rsidR="0049784C" w:rsidRPr="002E0263" w:rsidRDefault="00C24B71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</w:t>
      </w:r>
      <w:r w:rsidR="0049784C" w:rsidRPr="002E026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Налог на доходы физических лиц. </w:t>
      </w:r>
      <w:r w:rsidR="0049784C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Исполнение составило 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>602,1</w:t>
      </w:r>
      <w:r w:rsidR="0049784C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1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>06,9</w:t>
      </w:r>
      <w:r w:rsidR="0049784C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к первоначальному плану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9784C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2E0263" w:rsidRDefault="0049784C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sz w:val="24"/>
          <w:szCs w:val="24"/>
          <w:lang w:eastAsia="ru-RU"/>
        </w:rPr>
        <w:t>Вместе с тем, по сравнению с 20</w:t>
      </w:r>
      <w:r w:rsidR="009B7330" w:rsidRPr="002E026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F425B" w:rsidRPr="002E026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годом поступление налога увеличилось  на</w:t>
      </w:r>
      <w:r w:rsidR="00E8293E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F425B" w:rsidRPr="002E0263">
        <w:rPr>
          <w:rFonts w:ascii="Times New Roman" w:hAnsi="Times New Roman" w:cs="Times New Roman"/>
          <w:sz w:val="24"/>
          <w:szCs w:val="24"/>
          <w:lang w:eastAsia="ru-RU"/>
        </w:rPr>
        <w:t>25,6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на </w:t>
      </w:r>
      <w:r w:rsidR="004F425B" w:rsidRPr="002E0263">
        <w:rPr>
          <w:rFonts w:ascii="Times New Roman" w:hAnsi="Times New Roman" w:cs="Times New Roman"/>
          <w:sz w:val="24"/>
          <w:szCs w:val="24"/>
          <w:lang w:eastAsia="ru-RU"/>
        </w:rPr>
        <w:t>4,4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процента. </w:t>
      </w:r>
    </w:p>
    <w:p w:rsidR="0049784C" w:rsidRPr="002E0263" w:rsidRDefault="0049784C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        Земельный налог.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 составило </w:t>
      </w:r>
      <w:r w:rsidR="004F425B" w:rsidRPr="002E0263">
        <w:rPr>
          <w:rFonts w:ascii="Times New Roman" w:hAnsi="Times New Roman" w:cs="Times New Roman"/>
          <w:sz w:val="24"/>
          <w:szCs w:val="24"/>
          <w:lang w:eastAsia="ru-RU"/>
        </w:rPr>
        <w:t>143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</w:t>
      </w:r>
      <w:r w:rsidR="004F425B" w:rsidRPr="002E0263">
        <w:rPr>
          <w:rFonts w:ascii="Times New Roman" w:hAnsi="Times New Roman" w:cs="Times New Roman"/>
          <w:sz w:val="24"/>
          <w:szCs w:val="24"/>
          <w:lang w:eastAsia="ru-RU"/>
        </w:rPr>
        <w:t>143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CC006B" w:rsidRPr="002E026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к первоначальному и </w:t>
      </w:r>
      <w:r w:rsidR="00CC006B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10</w:t>
      </w:r>
      <w:r w:rsidR="004F425B" w:rsidRPr="002E0263">
        <w:rPr>
          <w:rFonts w:ascii="Times New Roman" w:hAnsi="Times New Roman" w:cs="Times New Roman"/>
          <w:sz w:val="24"/>
          <w:szCs w:val="24"/>
          <w:lang w:eastAsia="ru-RU"/>
        </w:rPr>
        <w:t>1,4</w:t>
      </w:r>
      <w:r w:rsidR="00E8293E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C006B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процента к 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>уточненному плану</w:t>
      </w:r>
      <w:r w:rsidR="00CC006B" w:rsidRPr="002E026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2E0263" w:rsidRDefault="0049784C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sz w:val="24"/>
          <w:szCs w:val="24"/>
          <w:lang w:eastAsia="ru-RU"/>
        </w:rPr>
        <w:t>По сравнению с уровнем 20</w:t>
      </w:r>
      <w:r w:rsidR="00CC006B" w:rsidRPr="002E026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F425B" w:rsidRPr="002E026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года поступления у</w:t>
      </w:r>
      <w:r w:rsidR="004F425B" w:rsidRPr="002E0263">
        <w:rPr>
          <w:rFonts w:ascii="Times New Roman" w:hAnsi="Times New Roman" w:cs="Times New Roman"/>
          <w:sz w:val="24"/>
          <w:szCs w:val="24"/>
          <w:lang w:eastAsia="ru-RU"/>
        </w:rPr>
        <w:t>величилось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  на </w:t>
      </w:r>
      <w:r w:rsidR="004F425B" w:rsidRPr="002E0263">
        <w:rPr>
          <w:rFonts w:ascii="Times New Roman" w:hAnsi="Times New Roman" w:cs="Times New Roman"/>
          <w:sz w:val="24"/>
          <w:szCs w:val="24"/>
          <w:lang w:eastAsia="ru-RU"/>
        </w:rPr>
        <w:t>59,6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на </w:t>
      </w:r>
      <w:r w:rsidR="004F425B" w:rsidRPr="002E0263">
        <w:rPr>
          <w:rFonts w:ascii="Times New Roman" w:hAnsi="Times New Roman" w:cs="Times New Roman"/>
          <w:sz w:val="24"/>
          <w:szCs w:val="24"/>
          <w:lang w:eastAsia="ru-RU"/>
        </w:rPr>
        <w:t>71,5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>  процента.</w:t>
      </w:r>
      <w:r w:rsidR="00CC006B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E3FE4" w:rsidRPr="002E0263" w:rsidRDefault="007E3FE4" w:rsidP="007E3FE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Налог на имущество физических лиц.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 составило 13,9 тыс. рублей, или 132,4 процента к первоначальному и  101,2 процента к уточненному плану. По сравнению с уровнем 2012 года поступление увеличилось  на 2,4 тыс. рублей, или на 20,5  процента. </w:t>
      </w:r>
    </w:p>
    <w:p w:rsidR="007E3FE4" w:rsidRPr="002E0263" w:rsidRDefault="007E3FE4" w:rsidP="007E3FE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          Единый сельскохозяйственный налог.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 составило 3,4 тыс. рублей, или 113,3 процента к первоначальному и  101,5 процента к уточненному плану. По сравнению с уровнем 2012 года поступление сократилось на 0,4 тыс. рублей, или на</w:t>
      </w:r>
      <w:r w:rsidR="0091394C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16,2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  процента. </w:t>
      </w:r>
    </w:p>
    <w:p w:rsidR="00E31BF8" w:rsidRPr="002E0263" w:rsidRDefault="0049784C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Pr="002E026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  </w:t>
      </w:r>
      <w:r w:rsidR="00CC006B" w:rsidRPr="002E026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2E026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Государственная пошлина.  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 Исполнение  составило </w:t>
      </w:r>
      <w:r w:rsidR="007E3FE4" w:rsidRPr="002E0263">
        <w:rPr>
          <w:rFonts w:ascii="Times New Roman" w:hAnsi="Times New Roman" w:cs="Times New Roman"/>
          <w:sz w:val="24"/>
          <w:szCs w:val="24"/>
          <w:lang w:eastAsia="ru-RU"/>
        </w:rPr>
        <w:t>22,5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Поступление данного вида налоговых доходов первоначально </w:t>
      </w:r>
      <w:r w:rsidR="00CC006B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запланировано в сумме </w:t>
      </w:r>
      <w:r w:rsidR="007E3FE4" w:rsidRPr="002E0263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CC006B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3E6538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, но в связи с передачей части полномочий по совершению нотариальных операций  поступление составило выше запланированной суммы и поэтому 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года </w:t>
      </w:r>
      <w:r w:rsidR="003E6538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внесены 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изменения в доходную часть  бюджета  </w:t>
      </w:r>
      <w:r w:rsidR="003E6538" w:rsidRPr="002E0263">
        <w:rPr>
          <w:rFonts w:ascii="Times New Roman" w:hAnsi="Times New Roman" w:cs="Times New Roman"/>
          <w:sz w:val="24"/>
          <w:szCs w:val="24"/>
          <w:lang w:eastAsia="ru-RU"/>
        </w:rPr>
        <w:t>в сторону увеличения.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E3FE4" w:rsidRPr="002E0263">
        <w:rPr>
          <w:rFonts w:ascii="Times New Roman" w:hAnsi="Times New Roman" w:cs="Times New Roman"/>
          <w:sz w:val="24"/>
          <w:szCs w:val="24"/>
          <w:lang w:eastAsia="ru-RU"/>
        </w:rPr>
        <w:t>По сравнению с 2012 году  произошло уменьшение поступления на сумму 29,2 тыс. рублей</w:t>
      </w:r>
    </w:p>
    <w:p w:rsidR="0049784C" w:rsidRPr="002E0263" w:rsidRDefault="0049784C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49784C" w:rsidRPr="002E0263" w:rsidRDefault="0049784C" w:rsidP="008B62A8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                                                    </w:t>
      </w:r>
      <w:r w:rsidRPr="002E0263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Неналоговые доходы</w:t>
      </w:r>
      <w:r w:rsidRPr="002E026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9784C" w:rsidRPr="002E0263" w:rsidRDefault="0049784C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color w:val="000080"/>
          <w:sz w:val="24"/>
          <w:szCs w:val="24"/>
          <w:lang w:eastAsia="ru-RU"/>
        </w:rPr>
        <w:t xml:space="preserve">         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 Бюджет  </w:t>
      </w:r>
      <w:r w:rsidR="00180557" w:rsidRPr="002E0263">
        <w:rPr>
          <w:rFonts w:ascii="Times New Roman" w:hAnsi="Times New Roman" w:cs="Times New Roman"/>
          <w:sz w:val="24"/>
          <w:szCs w:val="24"/>
          <w:lang w:eastAsia="ru-RU"/>
        </w:rPr>
        <w:t>М.Слободского</w:t>
      </w:r>
      <w:r w:rsidR="003E6538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по неналоговым доходам исполнен в сумме</w:t>
      </w:r>
      <w:r w:rsidR="0091394C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517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0557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рублей, или </w:t>
      </w:r>
      <w:r w:rsidR="003E6538" w:rsidRPr="002E0263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180557" w:rsidRPr="002E0263">
        <w:rPr>
          <w:rFonts w:ascii="Times New Roman" w:hAnsi="Times New Roman" w:cs="Times New Roman"/>
          <w:sz w:val="24"/>
          <w:szCs w:val="24"/>
          <w:lang w:eastAsia="ru-RU"/>
        </w:rPr>
        <w:t>0,</w:t>
      </w:r>
      <w:r w:rsidR="0091394C" w:rsidRPr="002E026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к уточненному плану</w:t>
      </w:r>
      <w:r w:rsidR="003E6538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r w:rsidR="00E31BF8" w:rsidRPr="002E0263">
        <w:rPr>
          <w:rFonts w:ascii="Times New Roman" w:hAnsi="Times New Roman" w:cs="Times New Roman"/>
          <w:sz w:val="24"/>
          <w:szCs w:val="24"/>
          <w:lang w:eastAsia="ru-RU"/>
        </w:rPr>
        <w:t>выше</w:t>
      </w:r>
      <w:r w:rsidR="003E6538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первоначально запланированного объема на </w:t>
      </w:r>
      <w:r w:rsidR="0091394C" w:rsidRPr="002E0263">
        <w:rPr>
          <w:rFonts w:ascii="Times New Roman" w:hAnsi="Times New Roman" w:cs="Times New Roman"/>
          <w:sz w:val="24"/>
          <w:szCs w:val="24"/>
          <w:lang w:eastAsia="ru-RU"/>
        </w:rPr>
        <w:t>414,8</w:t>
      </w:r>
      <w:r w:rsidR="003E6538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9784C" w:rsidRPr="002E0263" w:rsidRDefault="0049784C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В общей сумме неналоговых доходов  доходы от использования имущества, находящегося в муниципальной собственности составляют </w:t>
      </w:r>
      <w:r w:rsidR="00BF68AC" w:rsidRPr="002E0263">
        <w:rPr>
          <w:rFonts w:ascii="Times New Roman" w:hAnsi="Times New Roman" w:cs="Times New Roman"/>
          <w:sz w:val="24"/>
          <w:szCs w:val="24"/>
          <w:lang w:eastAsia="ru-RU"/>
        </w:rPr>
        <w:t>93,1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%,  </w:t>
      </w:r>
      <w:r w:rsidR="00180557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6538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прочие неналоговые доходы – </w:t>
      </w:r>
      <w:r w:rsidR="00BF68AC" w:rsidRPr="002E0263">
        <w:rPr>
          <w:rFonts w:ascii="Times New Roman" w:hAnsi="Times New Roman" w:cs="Times New Roman"/>
          <w:sz w:val="24"/>
          <w:szCs w:val="24"/>
          <w:lang w:eastAsia="ru-RU"/>
        </w:rPr>
        <w:t>6,9</w:t>
      </w:r>
      <w:r w:rsidR="003E6538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процента.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 По сравнению с 20</w:t>
      </w:r>
      <w:r w:rsidR="003E6538" w:rsidRPr="002E026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F68AC" w:rsidRPr="002E026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годом  поступление по неналоговым доходам </w:t>
      </w:r>
      <w:r w:rsidR="00D87A28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1BF8" w:rsidRPr="002E0263">
        <w:rPr>
          <w:rFonts w:ascii="Times New Roman" w:hAnsi="Times New Roman" w:cs="Times New Roman"/>
          <w:sz w:val="24"/>
          <w:szCs w:val="24"/>
          <w:lang w:eastAsia="ru-RU"/>
        </w:rPr>
        <w:t>сократилось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="00E31BF8" w:rsidRPr="002E0263">
        <w:rPr>
          <w:rFonts w:ascii="Times New Roman" w:hAnsi="Times New Roman" w:cs="Times New Roman"/>
          <w:sz w:val="24"/>
          <w:szCs w:val="24"/>
          <w:lang w:eastAsia="ru-RU"/>
        </w:rPr>
        <w:t>10,3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</w:t>
      </w:r>
    </w:p>
    <w:p w:rsidR="0049784C" w:rsidRPr="002E0263" w:rsidRDefault="0049784C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Доходы от использования имущества,  находящегося в государственной и муниципальной собственности 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составили  </w:t>
      </w:r>
      <w:r w:rsidR="00BF68AC" w:rsidRPr="002E0263">
        <w:rPr>
          <w:rFonts w:ascii="Times New Roman" w:hAnsi="Times New Roman" w:cs="Times New Roman"/>
          <w:sz w:val="24"/>
          <w:szCs w:val="24"/>
          <w:lang w:eastAsia="ru-RU"/>
        </w:rPr>
        <w:t>481,4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что  на </w:t>
      </w:r>
      <w:r w:rsidR="00BF68AC" w:rsidRPr="002E0263">
        <w:rPr>
          <w:rFonts w:ascii="Times New Roman" w:hAnsi="Times New Roman" w:cs="Times New Roman"/>
          <w:sz w:val="24"/>
          <w:szCs w:val="24"/>
          <w:lang w:eastAsia="ru-RU"/>
        </w:rPr>
        <w:t>418,2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</w:t>
      </w:r>
      <w:r w:rsidR="00E31BF8" w:rsidRPr="002E0263">
        <w:rPr>
          <w:rFonts w:ascii="Times New Roman" w:hAnsi="Times New Roman" w:cs="Times New Roman"/>
          <w:sz w:val="24"/>
          <w:szCs w:val="24"/>
          <w:lang w:eastAsia="ru-RU"/>
        </w:rPr>
        <w:t>выше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="00D87A28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 первоначально утвержденного плана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>.  В данную группу вошли  доходы от сдачи в аренду земельных участков, государственная собственность на которые не разграничена</w:t>
      </w:r>
      <w:r w:rsidR="00180557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68AC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в сумме 49,8 тыс. рублей </w:t>
      </w:r>
      <w:r w:rsidR="00180557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и доходы от </w:t>
      </w:r>
      <w:r w:rsidR="00BF68AC" w:rsidRPr="002E0263">
        <w:rPr>
          <w:rFonts w:ascii="Times New Roman" w:hAnsi="Times New Roman" w:cs="Times New Roman"/>
          <w:sz w:val="24"/>
          <w:szCs w:val="24"/>
          <w:lang w:eastAsia="ru-RU"/>
        </w:rPr>
        <w:t>продажи земельных участков в сумме 431,6 тыс. рублей.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0404F" w:rsidRPr="002E0263" w:rsidRDefault="0049784C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color w:val="FF6600"/>
          <w:sz w:val="24"/>
          <w:szCs w:val="24"/>
          <w:lang w:eastAsia="ru-RU"/>
        </w:rPr>
        <w:t>       </w:t>
      </w:r>
      <w:r w:rsidR="00E0404F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Прочие неналоговые доходы (самообложение)  составили </w:t>
      </w:r>
      <w:r w:rsidR="00BF68AC" w:rsidRPr="002E0263">
        <w:rPr>
          <w:rFonts w:ascii="Times New Roman" w:hAnsi="Times New Roman" w:cs="Times New Roman"/>
          <w:sz w:val="24"/>
          <w:szCs w:val="24"/>
          <w:lang w:eastAsia="ru-RU"/>
        </w:rPr>
        <w:t>35,6</w:t>
      </w:r>
      <w:r w:rsidR="00E0404F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603FC0" w:rsidRPr="002E026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63736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0404F" w:rsidRPr="002E0263">
        <w:rPr>
          <w:rFonts w:ascii="Times New Roman" w:hAnsi="Times New Roman" w:cs="Times New Roman"/>
          <w:sz w:val="24"/>
          <w:szCs w:val="24"/>
          <w:lang w:eastAsia="ru-RU"/>
        </w:rPr>
        <w:t>По сравнению с 201</w:t>
      </w:r>
      <w:r w:rsidR="00BF68AC" w:rsidRPr="002E026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0404F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годом доходов получено на </w:t>
      </w:r>
      <w:r w:rsidR="00E31BF8" w:rsidRPr="002E0263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E0404F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</w:t>
      </w:r>
      <w:r w:rsidR="00BF68AC" w:rsidRPr="002E0263">
        <w:rPr>
          <w:rFonts w:ascii="Times New Roman" w:hAnsi="Times New Roman" w:cs="Times New Roman"/>
          <w:sz w:val="24"/>
          <w:szCs w:val="24"/>
          <w:lang w:eastAsia="ru-RU"/>
        </w:rPr>
        <w:t>больше</w:t>
      </w:r>
      <w:r w:rsidR="00E0404F" w:rsidRPr="002E026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9784C" w:rsidRPr="002E0263" w:rsidRDefault="0049784C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2E0263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49784C" w:rsidRPr="002E0263" w:rsidRDefault="0049784C" w:rsidP="00563736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b/>
          <w:sz w:val="24"/>
          <w:szCs w:val="24"/>
          <w:lang w:eastAsia="ru-RU"/>
        </w:rPr>
        <w:t>Безвозмездные поступления</w:t>
      </w:r>
    </w:p>
    <w:p w:rsidR="0049784C" w:rsidRPr="002E0263" w:rsidRDefault="00E31BF8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49784C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Первоначально решением </w:t>
      </w:r>
      <w:r w:rsidR="005047A9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49784C" w:rsidRPr="002E0263">
        <w:rPr>
          <w:rFonts w:ascii="Times New Roman" w:hAnsi="Times New Roman" w:cs="Times New Roman"/>
          <w:sz w:val="24"/>
          <w:szCs w:val="24"/>
          <w:lang w:eastAsia="ru-RU"/>
        </w:rPr>
        <w:t>Совета</w:t>
      </w:r>
      <w:r w:rsidR="005047A9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народных</w:t>
      </w:r>
      <w:r w:rsidR="0049784C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депутатов «О  бюджете </w:t>
      </w:r>
      <w:r w:rsidR="00603FC0" w:rsidRPr="002E0263">
        <w:rPr>
          <w:rFonts w:ascii="Times New Roman" w:hAnsi="Times New Roman" w:cs="Times New Roman"/>
          <w:sz w:val="24"/>
          <w:szCs w:val="24"/>
          <w:lang w:eastAsia="ru-RU"/>
        </w:rPr>
        <w:t>М.Слободского</w:t>
      </w:r>
      <w:r w:rsidR="005047A9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201</w:t>
      </w:r>
      <w:r w:rsidR="00BF68AC" w:rsidRPr="002E026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047A9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год и плановый период 201</w:t>
      </w:r>
      <w:r w:rsidR="00BF68AC" w:rsidRPr="002E026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047A9" w:rsidRPr="002E0263">
        <w:rPr>
          <w:rFonts w:ascii="Times New Roman" w:hAnsi="Times New Roman" w:cs="Times New Roman"/>
          <w:sz w:val="24"/>
          <w:szCs w:val="24"/>
          <w:lang w:eastAsia="ru-RU"/>
        </w:rPr>
        <w:t>-201</w:t>
      </w:r>
      <w:r w:rsidR="00BF68AC" w:rsidRPr="002E026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047A9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годы»</w:t>
      </w:r>
      <w:r w:rsidR="0049784C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  безвозмездные поступления были запланированы в сумме </w:t>
      </w:r>
      <w:r w:rsidR="00BF68AC" w:rsidRPr="002E0263">
        <w:rPr>
          <w:rFonts w:ascii="Times New Roman" w:hAnsi="Times New Roman" w:cs="Times New Roman"/>
          <w:sz w:val="24"/>
          <w:szCs w:val="24"/>
          <w:lang w:eastAsia="ru-RU"/>
        </w:rPr>
        <w:t>422,1</w:t>
      </w:r>
      <w:r w:rsidR="0049784C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уточнённый план составил </w:t>
      </w:r>
      <w:r w:rsidR="00BF68AC" w:rsidRPr="002E0263">
        <w:rPr>
          <w:rFonts w:ascii="Times New Roman" w:hAnsi="Times New Roman" w:cs="Times New Roman"/>
          <w:sz w:val="24"/>
          <w:szCs w:val="24"/>
          <w:lang w:eastAsia="ru-RU"/>
        </w:rPr>
        <w:t>858,2</w:t>
      </w:r>
      <w:r w:rsidR="0049784C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т.е. плановые назначения увеличились на </w:t>
      </w:r>
      <w:r w:rsidR="00603FC0" w:rsidRPr="002E026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BF68AC" w:rsidRPr="002E0263">
        <w:rPr>
          <w:rFonts w:ascii="Times New Roman" w:hAnsi="Times New Roman" w:cs="Times New Roman"/>
          <w:sz w:val="24"/>
          <w:szCs w:val="24"/>
          <w:lang w:eastAsia="ru-RU"/>
        </w:rPr>
        <w:t>36,1</w:t>
      </w:r>
      <w:r w:rsidR="0049784C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рублей.  Исполнение  составило 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BF68AC" w:rsidRPr="002E0263">
        <w:rPr>
          <w:rFonts w:ascii="Times New Roman" w:hAnsi="Times New Roman" w:cs="Times New Roman"/>
          <w:sz w:val="24"/>
          <w:szCs w:val="24"/>
          <w:lang w:eastAsia="ru-RU"/>
        </w:rPr>
        <w:t>58,2</w:t>
      </w:r>
      <w:r w:rsidR="0049784C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 тыс. рублей, или 100 процентов к уточнённому плану. </w:t>
      </w:r>
    </w:p>
    <w:p w:rsidR="0049784C" w:rsidRPr="002E0263" w:rsidRDefault="0049784C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Финансовая помощь в сумме </w:t>
      </w:r>
      <w:r w:rsidR="00BF68AC" w:rsidRPr="002E0263">
        <w:rPr>
          <w:rFonts w:ascii="Times New Roman" w:hAnsi="Times New Roman" w:cs="Times New Roman"/>
          <w:sz w:val="24"/>
          <w:szCs w:val="24"/>
          <w:lang w:eastAsia="ru-RU"/>
        </w:rPr>
        <w:t>858,2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 тыс. рублей поступила в виде: </w:t>
      </w:r>
    </w:p>
    <w:p w:rsidR="0049784C" w:rsidRPr="002E0263" w:rsidRDefault="0049784C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sz w:val="24"/>
          <w:szCs w:val="24"/>
          <w:lang w:eastAsia="ru-RU"/>
        </w:rPr>
        <w:t>- дотаций на выравнивание уровня бюджетной обеспеченности –</w:t>
      </w:r>
      <w:r w:rsidR="00603FC0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1BF8" w:rsidRPr="002E026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F68AC" w:rsidRPr="002E0263">
        <w:rPr>
          <w:rFonts w:ascii="Times New Roman" w:hAnsi="Times New Roman" w:cs="Times New Roman"/>
          <w:sz w:val="24"/>
          <w:szCs w:val="24"/>
          <w:lang w:eastAsia="ru-RU"/>
        </w:rPr>
        <w:t>79,2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тыс.  руб.  </w:t>
      </w:r>
    </w:p>
    <w:p w:rsidR="005047A9" w:rsidRPr="002E0263" w:rsidRDefault="005047A9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-дотаций на сбалансированность бюджетов – </w:t>
      </w:r>
      <w:r w:rsidR="005F3946" w:rsidRPr="002E026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F68AC" w:rsidRPr="002E0263">
        <w:rPr>
          <w:rFonts w:ascii="Times New Roman" w:hAnsi="Times New Roman" w:cs="Times New Roman"/>
          <w:sz w:val="24"/>
          <w:szCs w:val="24"/>
          <w:lang w:eastAsia="ru-RU"/>
        </w:rPr>
        <w:t>96,1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</w:p>
    <w:p w:rsidR="0049784C" w:rsidRPr="002E0263" w:rsidRDefault="0049784C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-  субвенции бюджетам  поселений  на осуществление первичного воинского учета  в сумме </w:t>
      </w:r>
      <w:r w:rsidR="00BF68AC" w:rsidRPr="002E0263">
        <w:rPr>
          <w:rFonts w:ascii="Times New Roman" w:hAnsi="Times New Roman" w:cs="Times New Roman"/>
          <w:sz w:val="24"/>
          <w:szCs w:val="24"/>
          <w:lang w:eastAsia="ru-RU"/>
        </w:rPr>
        <w:t>42,9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</w:t>
      </w:r>
    </w:p>
    <w:p w:rsidR="0049784C" w:rsidRPr="002E0263" w:rsidRDefault="0049784C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sz w:val="24"/>
          <w:szCs w:val="24"/>
          <w:lang w:eastAsia="ru-RU"/>
        </w:rPr>
        <w:t>- ины</w:t>
      </w:r>
      <w:r w:rsidR="005F3946" w:rsidRPr="002E0263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межбюджетны</w:t>
      </w:r>
      <w:r w:rsidR="005F3946" w:rsidRPr="002E0263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трансферт</w:t>
      </w:r>
      <w:r w:rsidR="005F3946" w:rsidRPr="002E0263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BF68AC" w:rsidRPr="002E0263">
        <w:rPr>
          <w:rFonts w:ascii="Times New Roman" w:hAnsi="Times New Roman" w:cs="Times New Roman"/>
          <w:sz w:val="24"/>
          <w:szCs w:val="24"/>
          <w:lang w:eastAsia="ru-RU"/>
        </w:rPr>
        <w:t>40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</w:t>
      </w:r>
    </w:p>
    <w:p w:rsidR="0049784C" w:rsidRPr="002E0263" w:rsidRDefault="0049784C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sz w:val="24"/>
          <w:szCs w:val="24"/>
          <w:lang w:eastAsia="ru-RU"/>
        </w:rPr>
        <w:t>Следует отметить, что в 201</w:t>
      </w:r>
      <w:r w:rsidR="00BF68AC" w:rsidRPr="002E026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году по сравнению с предыдущим периодом произош</w:t>
      </w:r>
      <w:r w:rsidR="00262D95" w:rsidRPr="002E0263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262D95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рост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безвозмездных поступлений на </w:t>
      </w:r>
      <w:r w:rsidR="00262D95" w:rsidRPr="002E0263">
        <w:rPr>
          <w:rFonts w:ascii="Times New Roman" w:hAnsi="Times New Roman" w:cs="Times New Roman"/>
          <w:sz w:val="24"/>
          <w:szCs w:val="24"/>
          <w:lang w:eastAsia="ru-RU"/>
        </w:rPr>
        <w:t>18,5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Доля безвозмездных поступлений сократилась с </w:t>
      </w:r>
      <w:r w:rsidR="005F3946" w:rsidRPr="002E026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262D95" w:rsidRPr="002E0263">
        <w:rPr>
          <w:rFonts w:ascii="Times New Roman" w:hAnsi="Times New Roman" w:cs="Times New Roman"/>
          <w:sz w:val="24"/>
          <w:szCs w:val="24"/>
          <w:lang w:eastAsia="ru-RU"/>
        </w:rPr>
        <w:t>0,5</w:t>
      </w:r>
      <w:r w:rsidR="00603FC0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% до </w:t>
      </w:r>
      <w:r w:rsidR="00262D95" w:rsidRPr="002E0263">
        <w:rPr>
          <w:rFonts w:ascii="Times New Roman" w:hAnsi="Times New Roman" w:cs="Times New Roman"/>
          <w:sz w:val="24"/>
          <w:szCs w:val="24"/>
          <w:lang w:eastAsia="ru-RU"/>
        </w:rPr>
        <w:t>39,7</w:t>
      </w:r>
      <w:r w:rsidR="00603FC0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%  по сравнению с прошлым годом. </w:t>
      </w:r>
    </w:p>
    <w:p w:rsidR="0049784C" w:rsidRPr="002E0263" w:rsidRDefault="0049784C" w:rsidP="00563736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Расходы   бюджета</w:t>
      </w:r>
    </w:p>
    <w:p w:rsidR="0049784C" w:rsidRPr="002E0263" w:rsidRDefault="0049784C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sz w:val="24"/>
          <w:szCs w:val="24"/>
          <w:lang w:eastAsia="ru-RU"/>
        </w:rPr>
        <w:t>           Исполнение  местного  бюджета  по расходам составило</w:t>
      </w:r>
      <w:r w:rsidR="00FF54D2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2092</w:t>
      </w:r>
      <w:r w:rsidR="003A0A51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>тыс. рублей</w:t>
      </w:r>
      <w:r w:rsidR="00603FC0" w:rsidRPr="002E026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F54D2" w:rsidRPr="002E0263" w:rsidRDefault="0049784C" w:rsidP="00FF54D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sz w:val="24"/>
          <w:szCs w:val="24"/>
          <w:lang w:eastAsia="ru-RU"/>
        </w:rPr>
        <w:t>          Наибольший удельный вес в структуре расходов занимают разделы  </w:t>
      </w:r>
      <w:r w:rsidR="00FF54D2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«Общегосударственные вопросы» (46,2 процента) и 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>«Культура</w:t>
      </w:r>
      <w:r w:rsidR="004761CB" w:rsidRPr="002E026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кинематография» (</w:t>
      </w:r>
      <w:r w:rsidR="003A0A51" w:rsidRPr="002E026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FF54D2" w:rsidRPr="002E0263">
        <w:rPr>
          <w:rFonts w:ascii="Times New Roman" w:hAnsi="Times New Roman" w:cs="Times New Roman"/>
          <w:sz w:val="24"/>
          <w:szCs w:val="24"/>
          <w:lang w:eastAsia="ru-RU"/>
        </w:rPr>
        <w:t>4,3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FF54D2" w:rsidRPr="002E026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FF54D2" w:rsidRPr="002E026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9784C" w:rsidRPr="002E0263" w:rsidRDefault="0049784C" w:rsidP="00FF54D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sz w:val="24"/>
          <w:szCs w:val="24"/>
          <w:lang w:eastAsia="ru-RU"/>
        </w:rPr>
        <w:t>        Анализ  исполнения  местного   бюджета  за 201</w:t>
      </w:r>
      <w:r w:rsidR="00FF54D2" w:rsidRPr="002E026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год по разделам и подразделам классификации расходов  бюджета  представлен в таблице 4. </w:t>
      </w:r>
    </w:p>
    <w:p w:rsidR="00FF54D2" w:rsidRPr="002E0263" w:rsidRDefault="00FF54D2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3736" w:rsidRPr="002E0263" w:rsidRDefault="00FF54D2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="0049784C" w:rsidRPr="002E0263">
        <w:rPr>
          <w:rFonts w:ascii="Times New Roman" w:hAnsi="Times New Roman" w:cs="Times New Roman"/>
          <w:sz w:val="24"/>
          <w:szCs w:val="24"/>
          <w:lang w:eastAsia="ru-RU"/>
        </w:rPr>
        <w:t>Структура расходов   бюджета </w:t>
      </w:r>
      <w:r w:rsidR="00603FC0" w:rsidRPr="002E0263">
        <w:rPr>
          <w:rFonts w:ascii="Times New Roman" w:hAnsi="Times New Roman" w:cs="Times New Roman"/>
          <w:sz w:val="24"/>
          <w:szCs w:val="24"/>
          <w:lang w:eastAsia="ru-RU"/>
        </w:rPr>
        <w:t>М.Слободского</w:t>
      </w:r>
      <w:r w:rsidR="009F1242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9784C" w:rsidRPr="002E0263">
        <w:rPr>
          <w:rFonts w:ascii="Times New Roman" w:hAnsi="Times New Roman" w:cs="Times New Roman"/>
          <w:sz w:val="24"/>
          <w:szCs w:val="24"/>
          <w:lang w:eastAsia="ru-RU"/>
        </w:rPr>
        <w:t>    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49784C" w:rsidRPr="002E0263">
        <w:rPr>
          <w:rFonts w:ascii="Times New Roman" w:hAnsi="Times New Roman" w:cs="Times New Roman"/>
          <w:sz w:val="24"/>
          <w:szCs w:val="24"/>
          <w:lang w:eastAsia="ru-RU"/>
        </w:rPr>
        <w:t>за 201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9784C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B9540A" w:rsidRPr="002E026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9784C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   </w:t>
      </w:r>
    </w:p>
    <w:p w:rsidR="0049784C" w:rsidRPr="002E0263" w:rsidRDefault="0049784C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    Таблица</w:t>
      </w:r>
      <w:proofErr w:type="gramStart"/>
      <w:r w:rsidR="00563736" w:rsidRPr="002E0263">
        <w:rPr>
          <w:rFonts w:ascii="Times New Roman" w:hAnsi="Times New Roman" w:cs="Times New Roman"/>
          <w:sz w:val="24"/>
          <w:szCs w:val="24"/>
          <w:lang w:eastAsia="ru-RU"/>
        </w:rPr>
        <w:t>4</w:t>
      </w:r>
      <w:proofErr w:type="gramEnd"/>
      <w:r w:rsidR="00B9540A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076"/>
        <w:gridCol w:w="1269"/>
        <w:gridCol w:w="1725"/>
        <w:gridCol w:w="1135"/>
        <w:gridCol w:w="948"/>
        <w:gridCol w:w="1269"/>
        <w:gridCol w:w="1149"/>
      </w:tblGrid>
      <w:tr w:rsidR="0049784C" w:rsidRPr="002E0263" w:rsidTr="00AF1278">
        <w:trPr>
          <w:trHeight w:val="157"/>
          <w:jc w:val="center"/>
        </w:trPr>
        <w:tc>
          <w:tcPr>
            <w:tcW w:w="10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показателей </w:t>
            </w:r>
          </w:p>
        </w:tc>
        <w:tc>
          <w:tcPr>
            <w:tcW w:w="66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B9540A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Первоначальный бюджет</w:t>
            </w:r>
            <w:r w:rsidR="0049784C"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49784C" w:rsidRPr="002E0263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 исполнения  </w:t>
            </w:r>
          </w:p>
        </w:tc>
        <w:tc>
          <w:tcPr>
            <w:tcW w:w="66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Отклонение </w:t>
            </w:r>
          </w:p>
          <w:p w:rsidR="0049784C" w:rsidRPr="002E0263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(гр. 4-3) 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Структура </w:t>
            </w:r>
          </w:p>
          <w:p w:rsidR="0049784C" w:rsidRPr="002E0263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общих расходах % </w:t>
            </w:r>
          </w:p>
        </w:tc>
      </w:tr>
      <w:tr w:rsidR="0049784C" w:rsidRPr="002E0263" w:rsidTr="00B9540A">
        <w:trPr>
          <w:trHeight w:val="751"/>
          <w:jc w:val="center"/>
        </w:trPr>
        <w:tc>
          <w:tcPr>
            <w:tcW w:w="10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4C" w:rsidRPr="002E0263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4C" w:rsidRPr="002E0263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B9540A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Уточненный бюджет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Кассовое исполнение </w:t>
            </w:r>
          </w:p>
        </w:tc>
        <w:tc>
          <w:tcPr>
            <w:tcW w:w="49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4C" w:rsidRPr="002E0263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4C" w:rsidRPr="002E0263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4C" w:rsidRPr="002E0263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84C" w:rsidRPr="002E0263" w:rsidTr="00B9540A">
        <w:trPr>
          <w:trHeight w:val="300"/>
          <w:jc w:val="center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49784C" w:rsidRPr="002E0263" w:rsidTr="00B9540A">
        <w:trPr>
          <w:trHeight w:val="300"/>
          <w:jc w:val="center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Общегосударственные вопросы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584DE3" w:rsidP="00584DE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359,8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584DE3" w:rsidP="00584DE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989,1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584DE3" w:rsidP="00584DE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966,1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584DE3" w:rsidP="00584DE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291963" w:rsidP="00584DE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84DE3"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291963" w:rsidP="00584DE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84DE3"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49784C" w:rsidRPr="002E0263" w:rsidTr="00B9540A">
        <w:trPr>
          <w:trHeight w:val="300"/>
          <w:jc w:val="center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02 Национальная оборона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A86" w:rsidRPr="002E0263" w:rsidRDefault="00584DE3" w:rsidP="00584DE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584DE3" w:rsidP="00584DE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584DE3" w:rsidP="00584DE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291963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291963" w:rsidP="00584DE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584DE3"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784C" w:rsidRPr="002E0263" w:rsidTr="00B9540A">
        <w:trPr>
          <w:trHeight w:val="555"/>
          <w:jc w:val="center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6F1A86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Национальная экономика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291963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291963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291963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D75E1D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784C" w:rsidRPr="002E0263" w:rsidTr="00B9540A">
        <w:trPr>
          <w:trHeight w:val="330"/>
          <w:jc w:val="center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05 Жилищно-коммунальное хозяйство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584DE3" w:rsidP="00584DE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584DE3" w:rsidP="00584DE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584DE3" w:rsidP="00584DE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584DE3" w:rsidP="00584DE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291963" w:rsidP="00584DE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84DE3"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584DE3" w:rsidP="00584DE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49784C" w:rsidRPr="002E0263" w:rsidTr="00B9540A">
        <w:trPr>
          <w:trHeight w:val="387"/>
          <w:jc w:val="center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Культура, кинематография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584DE3" w:rsidP="00584DE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695,6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584DE3" w:rsidP="00584DE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926,1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584DE3" w:rsidP="00584DE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926,1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584DE3" w:rsidP="00584DE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584DE3" w:rsidP="00584DE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</w:tr>
      <w:tr w:rsidR="0049784C" w:rsidRPr="002E0263" w:rsidTr="00B9540A">
        <w:trPr>
          <w:trHeight w:val="345"/>
          <w:jc w:val="center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Социальная политика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584DE3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584DE3" w:rsidP="00584DE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584DE3" w:rsidP="00584DE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584DE3" w:rsidP="00584DE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584DE3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-2,9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584DE3" w:rsidP="00584DE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49784C" w:rsidRPr="002E0263" w:rsidTr="00B9540A">
        <w:trPr>
          <w:trHeight w:val="255"/>
          <w:jc w:val="center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291963" w:rsidP="00584DE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4DE3"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210,8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584DE3" w:rsidP="00584DE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2124,1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584DE3" w:rsidP="00584DE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291963" w:rsidP="00584DE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84DE3"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291963" w:rsidP="00584DE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84DE3"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0A" w:rsidRPr="002E0263" w:rsidRDefault="00D75E1D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49784C" w:rsidRPr="002E0263" w:rsidRDefault="0049784C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sz w:val="24"/>
          <w:szCs w:val="24"/>
          <w:lang w:eastAsia="ru-RU"/>
        </w:rPr>
        <w:t>   </w:t>
      </w:r>
      <w:r w:rsidR="00563736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>Исполнение  расходов в соответствии с ведомственной структурой местного  бюджета  на 201</w:t>
      </w:r>
      <w:r w:rsidR="00BD246A" w:rsidRPr="002E026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>  год осуществлял</w:t>
      </w:r>
      <w:r w:rsidR="001A518C" w:rsidRPr="002E0263">
        <w:rPr>
          <w:rFonts w:ascii="Times New Roman" w:hAnsi="Times New Roman" w:cs="Times New Roman"/>
          <w:sz w:val="24"/>
          <w:szCs w:val="24"/>
          <w:lang w:eastAsia="ru-RU"/>
        </w:rPr>
        <w:t>ось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  главным распорядителем  - администрацией </w:t>
      </w:r>
      <w:r w:rsidR="00603FC0" w:rsidRPr="002E0263">
        <w:rPr>
          <w:rFonts w:ascii="Times New Roman" w:hAnsi="Times New Roman" w:cs="Times New Roman"/>
          <w:sz w:val="24"/>
          <w:szCs w:val="24"/>
          <w:lang w:eastAsia="ru-RU"/>
        </w:rPr>
        <w:t>М.Слободского</w:t>
      </w:r>
      <w:r w:rsidR="001A518C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BD246A" w:rsidRPr="002E0263" w:rsidRDefault="00BD246A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49784C" w:rsidRPr="002E0263" w:rsidRDefault="0049784C" w:rsidP="00563736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Исполнение  расходов местного   бюджета  по разделам</w:t>
      </w:r>
      <w:r w:rsidR="00563736" w:rsidRPr="002E0263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2E0263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и подразделам функциональной классификации расходов</w:t>
      </w:r>
    </w:p>
    <w:p w:rsidR="0049784C" w:rsidRPr="002E0263" w:rsidRDefault="0049784C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49784C" w:rsidRPr="002E0263" w:rsidRDefault="0049784C" w:rsidP="00134C5E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b/>
          <w:sz w:val="24"/>
          <w:szCs w:val="24"/>
          <w:lang w:eastAsia="ru-RU"/>
        </w:rPr>
        <w:t>01  «Общегосударственные вопросы»</w:t>
      </w:r>
    </w:p>
    <w:p w:rsidR="0049784C" w:rsidRPr="002E0263" w:rsidRDefault="0049784C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Первоначально  в бюджете на 201</w:t>
      </w:r>
      <w:r w:rsidR="00D75E1D" w:rsidRPr="002E02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E02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 по разделу «Общегосударственные вопросы» предусмотрены расходы в сумме </w:t>
      </w:r>
      <w:r w:rsidR="001A518C" w:rsidRPr="002E02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D75E1D" w:rsidRPr="002E02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20,5</w:t>
      </w:r>
      <w:r w:rsidRPr="002E02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рублей, уточнённый план составил </w:t>
      </w:r>
      <w:r w:rsidR="00D75E1D" w:rsidRPr="002E02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695,1</w:t>
      </w:r>
      <w:r w:rsidRPr="002E02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рублей. </w:t>
      </w:r>
    </w:p>
    <w:p w:rsidR="0049784C" w:rsidRPr="002E0263" w:rsidRDefault="004761CB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49784C" w:rsidRPr="002E0263">
        <w:rPr>
          <w:rFonts w:ascii="Times New Roman" w:hAnsi="Times New Roman" w:cs="Times New Roman"/>
          <w:sz w:val="24"/>
          <w:szCs w:val="24"/>
          <w:lang w:eastAsia="ru-RU"/>
        </w:rPr>
        <w:t>аблица 5 Расходы по разделу 01 «О</w:t>
      </w:r>
      <w:r w:rsidR="0069017C" w:rsidRPr="002E0263">
        <w:rPr>
          <w:rFonts w:ascii="Times New Roman" w:hAnsi="Times New Roman" w:cs="Times New Roman"/>
          <w:sz w:val="24"/>
          <w:szCs w:val="24"/>
          <w:lang w:eastAsia="ru-RU"/>
        </w:rPr>
        <w:t>БЩЕГОСУДАРСТВЕННЫЕ РАСХОДЫ</w:t>
      </w:r>
      <w:r w:rsidR="0049784C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»  </w:t>
      </w:r>
    </w:p>
    <w:p w:rsidR="0049784C" w:rsidRPr="002E0263" w:rsidRDefault="0049784C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63"/>
        <w:gridCol w:w="456"/>
        <w:gridCol w:w="523"/>
        <w:gridCol w:w="1544"/>
        <w:gridCol w:w="1463"/>
        <w:gridCol w:w="1400"/>
        <w:gridCol w:w="1422"/>
      </w:tblGrid>
      <w:tr w:rsidR="0049784C" w:rsidRPr="002E0263" w:rsidTr="009D7726"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Уточненный </w:t>
            </w:r>
          </w:p>
          <w:p w:rsidR="0049784C" w:rsidRPr="002E0263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74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Исполнение </w:t>
            </w:r>
          </w:p>
        </w:tc>
        <w:tc>
          <w:tcPr>
            <w:tcW w:w="7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Сумма отклонения </w:t>
            </w:r>
          </w:p>
        </w:tc>
        <w:tc>
          <w:tcPr>
            <w:tcW w:w="7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исполнения </w:t>
            </w:r>
          </w:p>
        </w:tc>
      </w:tr>
      <w:tr w:rsidR="0049784C" w:rsidRPr="002E0263" w:rsidTr="00134C5E">
        <w:trPr>
          <w:trHeight w:val="513"/>
        </w:trPr>
        <w:tc>
          <w:tcPr>
            <w:tcW w:w="14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BD246A" w:rsidP="00BD246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989</w:t>
            </w:r>
            <w:r w:rsidR="0049784C"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BD246A" w:rsidP="00BD246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966,2</w:t>
            </w:r>
            <w:r w:rsidR="0049784C"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D75E1D" w:rsidP="00BD246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D246A"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BD246A" w:rsidP="00BD246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49784C"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18C" w:rsidRPr="002E0263" w:rsidTr="009D7726">
        <w:tc>
          <w:tcPr>
            <w:tcW w:w="14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2E0263" w:rsidRDefault="001A518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Функции высшего должностного лица субъекта РФ и </w:t>
            </w:r>
            <w:proofErr w:type="spellStart"/>
            <w:proofErr w:type="gramStart"/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</w:t>
            </w:r>
            <w:r w:rsidR="00134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ципального</w:t>
            </w:r>
            <w:proofErr w:type="spellEnd"/>
            <w:proofErr w:type="gramEnd"/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2E0263" w:rsidRDefault="001A518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2E0263" w:rsidRDefault="001A518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2E0263" w:rsidRDefault="00BD246A" w:rsidP="00BD246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2E0263" w:rsidRDefault="00BD246A" w:rsidP="00BD246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329,6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2E0263" w:rsidRDefault="00D75E1D" w:rsidP="00BD246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D246A"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2E0263" w:rsidRDefault="00BD246A" w:rsidP="00BD246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1A518C" w:rsidRPr="002E0263" w:rsidTr="009D7726">
        <w:tc>
          <w:tcPr>
            <w:tcW w:w="1455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2E0263" w:rsidRDefault="001A518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2E0263" w:rsidRDefault="001A518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2E0263" w:rsidRDefault="001A518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2E0263" w:rsidRDefault="001A518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2E0263" w:rsidRDefault="001A518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2E0263" w:rsidRDefault="001A518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2E0263" w:rsidRDefault="001A518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D63" w:rsidRPr="002E0263" w:rsidTr="009D7726"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63" w:rsidRPr="002E0263" w:rsidRDefault="007D7D63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63" w:rsidRPr="002E0263" w:rsidRDefault="007D7D63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63" w:rsidRPr="002E0263" w:rsidRDefault="007D7D63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63" w:rsidRPr="002E0263" w:rsidRDefault="007D7D63" w:rsidP="00BD246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63" w:rsidRPr="002E0263" w:rsidRDefault="007D7D63" w:rsidP="00BD246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63" w:rsidRPr="002E0263" w:rsidRDefault="007D7D63" w:rsidP="00BD246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63" w:rsidRPr="002E0263" w:rsidRDefault="007D7D63" w:rsidP="00BD246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84C" w:rsidRPr="002E0263" w:rsidTr="009D7726"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49784C" w:rsidP="00134C5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РФ, высших </w:t>
            </w:r>
            <w:proofErr w:type="spellStart"/>
            <w:proofErr w:type="gramStart"/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  <w:r w:rsidR="00134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органов </w:t>
            </w:r>
            <w:proofErr w:type="spellStart"/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</w:t>
            </w:r>
            <w:r w:rsidR="00134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веннойвласти</w:t>
            </w:r>
            <w:proofErr w:type="spellEnd"/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субъектов РФ,</w:t>
            </w:r>
            <w:r w:rsidR="00134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местных </w:t>
            </w:r>
            <w:proofErr w:type="spellStart"/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</w:t>
            </w:r>
            <w:r w:rsidR="00134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раций</w:t>
            </w:r>
            <w:proofErr w:type="spellEnd"/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BD246A" w:rsidP="00BD246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642,4</w:t>
            </w:r>
            <w:r w:rsidR="0049784C"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BD246A" w:rsidP="00BD246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624,6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BD246A" w:rsidP="00BD246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-17,8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2E0263" w:rsidRDefault="00BD246A" w:rsidP="00BD246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49784C"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7D63" w:rsidRPr="002E0263" w:rsidTr="009D7726"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63" w:rsidRPr="002E0263" w:rsidRDefault="007D7D63" w:rsidP="007D7D6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63" w:rsidRPr="002E0263" w:rsidRDefault="007D7D63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63" w:rsidRPr="002E0263" w:rsidRDefault="007D7D63" w:rsidP="007D7D6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63" w:rsidRPr="002E0263" w:rsidRDefault="007D7D63" w:rsidP="007D7D6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63" w:rsidRPr="002E0263" w:rsidRDefault="007D7D63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63" w:rsidRPr="002E0263" w:rsidRDefault="007D7D63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63" w:rsidRPr="002E0263" w:rsidRDefault="007D7D63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18C" w:rsidRPr="002E0263" w:rsidTr="009D7726"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2E0263" w:rsidRDefault="007D7D63" w:rsidP="007D7D6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2E0263" w:rsidRDefault="001A518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2E0263" w:rsidRDefault="007D7D63" w:rsidP="007D7D6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2E0263" w:rsidRDefault="001A518C" w:rsidP="007D7D6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2E0263" w:rsidRDefault="001A518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2E0263" w:rsidRDefault="001A518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2E0263" w:rsidRDefault="001A518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D63" w:rsidRPr="002E0263" w:rsidTr="009D7726"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63" w:rsidRPr="002E0263" w:rsidRDefault="007D7D63" w:rsidP="007D7D6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Другие </w:t>
            </w:r>
            <w:proofErr w:type="spellStart"/>
            <w:proofErr w:type="gramStart"/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</w:t>
            </w:r>
            <w:r w:rsidR="00134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дарственные</w:t>
            </w:r>
            <w:proofErr w:type="spellEnd"/>
            <w:proofErr w:type="gramEnd"/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вопросы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63" w:rsidRPr="002E0263" w:rsidRDefault="007D7D63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63" w:rsidRPr="002E0263" w:rsidRDefault="007D7D63" w:rsidP="007D7D6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63" w:rsidRPr="002E0263" w:rsidRDefault="007D7D63" w:rsidP="007D7D6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63" w:rsidRPr="002E0263" w:rsidRDefault="007D7D63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63" w:rsidRPr="002E0263" w:rsidRDefault="007D7D63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63" w:rsidRPr="002E0263" w:rsidRDefault="007D7D63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1A518C" w:rsidRPr="002E0263" w:rsidTr="009D7726"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2E0263" w:rsidRDefault="001A518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2E0263" w:rsidRDefault="001A518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2E0263" w:rsidRDefault="001A518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2E0263" w:rsidRDefault="001A518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2E0263" w:rsidRDefault="001A518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2E0263" w:rsidRDefault="001A518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2E0263" w:rsidRDefault="001A518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2320FB" w:rsidRPr="002E0263" w:rsidRDefault="007D7D63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2320FB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0102 «Функционирование высшего должностного лица субъекта РФ и муниципального образования»- Высшее должностное лицо поселения  </w:t>
      </w:r>
      <w:proofErr w:type="gramStart"/>
      <w:r w:rsidR="002320FB" w:rsidRPr="002E0263">
        <w:rPr>
          <w:rFonts w:ascii="Times New Roman" w:hAnsi="Times New Roman" w:cs="Times New Roman"/>
          <w:sz w:val="24"/>
          <w:szCs w:val="24"/>
          <w:lang w:eastAsia="ru-RU"/>
        </w:rPr>
        <w:t>-Г</w:t>
      </w:r>
      <w:proofErr w:type="gramEnd"/>
      <w:r w:rsidR="002320FB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лава муниципального образования - при плане </w:t>
      </w:r>
      <w:r w:rsidR="004761CB" w:rsidRPr="002E0263">
        <w:rPr>
          <w:rFonts w:ascii="Times New Roman" w:hAnsi="Times New Roman" w:cs="Times New Roman"/>
          <w:sz w:val="24"/>
          <w:szCs w:val="24"/>
          <w:lang w:eastAsia="ru-RU"/>
        </w:rPr>
        <w:t>330,6</w:t>
      </w:r>
      <w:r w:rsidR="002320FB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исполнено</w:t>
      </w:r>
      <w:r w:rsidR="004761CB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329,6</w:t>
      </w:r>
      <w:r w:rsidR="002320FB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</w:t>
      </w:r>
      <w:r w:rsidR="004761CB" w:rsidRPr="002E0263">
        <w:rPr>
          <w:rFonts w:ascii="Times New Roman" w:hAnsi="Times New Roman" w:cs="Times New Roman"/>
          <w:sz w:val="24"/>
          <w:szCs w:val="24"/>
          <w:lang w:eastAsia="ru-RU"/>
        </w:rPr>
        <w:t>99</w:t>
      </w:r>
      <w:r w:rsidR="002320FB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процентов к плану</w:t>
      </w:r>
      <w:r w:rsidR="0048449A" w:rsidRPr="002E0263">
        <w:rPr>
          <w:rFonts w:ascii="Times New Roman" w:hAnsi="Times New Roman" w:cs="Times New Roman"/>
          <w:sz w:val="24"/>
          <w:szCs w:val="24"/>
          <w:lang w:eastAsia="ru-RU"/>
        </w:rPr>
        <w:t>. В состав расходов входит оплата труда   и начисления на выплаты по оплате труда</w:t>
      </w:r>
      <w:r w:rsidR="002320FB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320FB" w:rsidRPr="002E0263" w:rsidRDefault="007D7D63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</w:t>
      </w:r>
      <w:r w:rsidR="002320FB" w:rsidRPr="002E026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0</w:t>
      </w:r>
      <w:r w:rsidR="0049784C" w:rsidRPr="002E026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104 «Функционирование Правительства РФ, высших исполнительных  органов государственной власти субъектов РФ, местных администраций». </w:t>
      </w:r>
      <w:r w:rsidR="0049784C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При плане </w:t>
      </w:r>
      <w:r w:rsidR="004761CB" w:rsidRPr="002E0263">
        <w:rPr>
          <w:rFonts w:ascii="Times New Roman" w:hAnsi="Times New Roman" w:cs="Times New Roman"/>
          <w:sz w:val="24"/>
          <w:szCs w:val="24"/>
          <w:lang w:eastAsia="ru-RU"/>
        </w:rPr>
        <w:t>642,4</w:t>
      </w:r>
      <w:r w:rsidR="0049784C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  тыс. рублей, исполнено </w:t>
      </w:r>
      <w:r w:rsidR="004761CB" w:rsidRPr="002E0263">
        <w:rPr>
          <w:rFonts w:ascii="Times New Roman" w:hAnsi="Times New Roman" w:cs="Times New Roman"/>
          <w:sz w:val="24"/>
          <w:szCs w:val="24"/>
          <w:lang w:eastAsia="ru-RU"/>
        </w:rPr>
        <w:t>624,6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784C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>97</w:t>
      </w:r>
      <w:r w:rsidR="0049784C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="0049784C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к плану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9784C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20FB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2320FB" w:rsidRPr="002E0263" w:rsidRDefault="002320FB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sz w:val="24"/>
          <w:szCs w:val="24"/>
          <w:lang w:eastAsia="ru-RU"/>
        </w:rPr>
        <w:t>01</w:t>
      </w:r>
      <w:r w:rsidR="007D7D63" w:rsidRPr="002E0263"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7D7D63" w:rsidRPr="002E0263">
        <w:rPr>
          <w:rFonts w:ascii="Times New Roman" w:hAnsi="Times New Roman" w:cs="Times New Roman"/>
          <w:sz w:val="24"/>
          <w:szCs w:val="24"/>
          <w:lang w:eastAsia="ru-RU"/>
        </w:rPr>
        <w:t>Другие общегосударственные вопросы»</w:t>
      </w:r>
      <w:r w:rsidR="0069017C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-  при плане </w:t>
      </w:r>
      <w:r w:rsidR="007D7D63" w:rsidRPr="002E0263"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="0069017C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исполнено </w:t>
      </w:r>
      <w:r w:rsidR="007D7D63" w:rsidRPr="002E026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9017C" w:rsidRPr="002E0263">
        <w:rPr>
          <w:rFonts w:ascii="Times New Roman" w:hAnsi="Times New Roman" w:cs="Times New Roman"/>
          <w:sz w:val="24"/>
          <w:szCs w:val="24"/>
          <w:lang w:eastAsia="ru-RU"/>
        </w:rPr>
        <w:t>2 тыс. рублей.</w:t>
      </w:r>
    </w:p>
    <w:p w:rsidR="006E6E66" w:rsidRPr="002E0263" w:rsidRDefault="0049784C" w:rsidP="00563736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b/>
          <w:sz w:val="24"/>
          <w:szCs w:val="24"/>
          <w:lang w:eastAsia="ru-RU"/>
        </w:rPr>
        <w:t>02 «Н</w:t>
      </w:r>
      <w:r w:rsidR="0069017C" w:rsidRPr="002E0263">
        <w:rPr>
          <w:rFonts w:ascii="Times New Roman" w:hAnsi="Times New Roman" w:cs="Times New Roman"/>
          <w:b/>
          <w:sz w:val="24"/>
          <w:szCs w:val="24"/>
          <w:lang w:eastAsia="ru-RU"/>
        </w:rPr>
        <w:t>АЦИОНАЛЬНАЯ ОБОРОНА</w:t>
      </w:r>
      <w:r w:rsidRPr="002E0263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49784C" w:rsidRPr="002E0263" w:rsidRDefault="0049784C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Уточненный план составил </w:t>
      </w:r>
      <w:r w:rsidR="00664D31" w:rsidRPr="002E0263">
        <w:rPr>
          <w:rFonts w:ascii="Times New Roman" w:hAnsi="Times New Roman" w:cs="Times New Roman"/>
          <w:sz w:val="24"/>
          <w:szCs w:val="24"/>
          <w:lang w:eastAsia="ru-RU"/>
        </w:rPr>
        <w:t>42,9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руб.,  исполнение  </w:t>
      </w:r>
      <w:r w:rsidR="00664D31" w:rsidRPr="002E0263">
        <w:rPr>
          <w:rFonts w:ascii="Times New Roman" w:hAnsi="Times New Roman" w:cs="Times New Roman"/>
          <w:sz w:val="24"/>
          <w:szCs w:val="24"/>
          <w:lang w:eastAsia="ru-RU"/>
        </w:rPr>
        <w:t>42,9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="002320FB" w:rsidRPr="002E0263">
        <w:rPr>
          <w:rFonts w:ascii="Times New Roman" w:hAnsi="Times New Roman" w:cs="Times New Roman"/>
          <w:sz w:val="24"/>
          <w:szCs w:val="24"/>
          <w:lang w:eastAsia="ru-RU"/>
        </w:rPr>
        <w:t>100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  к плану. Денежные средства направлены на осуществление первичного воинского учета  на территориях, где отсутствуют военные комиссариаты. </w:t>
      </w:r>
    </w:p>
    <w:p w:rsidR="0049784C" w:rsidRPr="002E0263" w:rsidRDefault="0049784C" w:rsidP="00563736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="0069017C" w:rsidRPr="002E0263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2E026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«Н</w:t>
      </w:r>
      <w:r w:rsidR="0069017C" w:rsidRPr="002E0263">
        <w:rPr>
          <w:rFonts w:ascii="Times New Roman" w:hAnsi="Times New Roman" w:cs="Times New Roman"/>
          <w:b/>
          <w:sz w:val="24"/>
          <w:szCs w:val="24"/>
          <w:lang w:eastAsia="ru-RU"/>
        </w:rPr>
        <w:t>АЦИОНАЛЬНАЯ ЭКОНОМИКА»</w:t>
      </w:r>
    </w:p>
    <w:p w:rsidR="0049784C" w:rsidRPr="002E0263" w:rsidRDefault="0049784C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 По данному разделу бюджетные ассигнования первоначально </w:t>
      </w:r>
      <w:r w:rsidR="00D75E1D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не 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>были утверждены</w:t>
      </w:r>
      <w:r w:rsidR="00D75E1D" w:rsidRPr="002E026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В процессе </w:t>
      </w:r>
      <w:bookmarkStart w:id="9" w:name="YANDEX_138"/>
      <w:bookmarkEnd w:id="9"/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 исполнения  </w:t>
      </w:r>
      <w:bookmarkStart w:id="10" w:name="YANDEX_139"/>
      <w:bookmarkEnd w:id="10"/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 бюджета  плановые расходы  изменились и составили </w:t>
      </w:r>
      <w:r w:rsidR="00664D31" w:rsidRPr="002E0263">
        <w:rPr>
          <w:rFonts w:ascii="Times New Roman" w:hAnsi="Times New Roman" w:cs="Times New Roman"/>
          <w:sz w:val="24"/>
          <w:szCs w:val="24"/>
          <w:lang w:eastAsia="ru-RU"/>
        </w:rPr>
        <w:t>40</w:t>
      </w:r>
      <w:r w:rsidR="00F44B1F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. Кассовое </w:t>
      </w:r>
      <w:bookmarkStart w:id="11" w:name="YANDEX_140"/>
      <w:bookmarkEnd w:id="11"/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 исполнение  составило </w:t>
      </w:r>
      <w:r w:rsidR="00664D31" w:rsidRPr="002E0263">
        <w:rPr>
          <w:rFonts w:ascii="Times New Roman" w:hAnsi="Times New Roman" w:cs="Times New Roman"/>
          <w:sz w:val="24"/>
          <w:szCs w:val="24"/>
          <w:lang w:eastAsia="ru-RU"/>
        </w:rPr>
        <w:t>40</w:t>
      </w:r>
      <w:r w:rsidR="00F44B1F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, или </w:t>
      </w:r>
      <w:r w:rsidR="00F44B1F" w:rsidRPr="002E0263">
        <w:rPr>
          <w:rFonts w:ascii="Times New Roman" w:hAnsi="Times New Roman" w:cs="Times New Roman"/>
          <w:sz w:val="24"/>
          <w:szCs w:val="24"/>
          <w:lang w:eastAsia="ru-RU"/>
        </w:rPr>
        <w:t>100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F44B1F" w:rsidRPr="002E0263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к  плану. </w:t>
      </w:r>
    </w:p>
    <w:p w:rsidR="00C81B4B" w:rsidRPr="002E0263" w:rsidRDefault="00D75E1D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Расходы произведены по подразделу 0409 </w:t>
      </w:r>
      <w:r w:rsidR="00C81B4B" w:rsidRPr="002E026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F44B1F" w:rsidRPr="002E0263">
        <w:rPr>
          <w:rFonts w:ascii="Times New Roman" w:hAnsi="Times New Roman" w:cs="Times New Roman"/>
          <w:sz w:val="24"/>
          <w:szCs w:val="24"/>
          <w:lang w:eastAsia="ru-RU"/>
        </w:rPr>
        <w:t>Дорожное хозяйство»</w:t>
      </w:r>
      <w:proofErr w:type="gramStart"/>
      <w:r w:rsidR="00F44B1F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F44B1F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44B1F" w:rsidRPr="002E0263" w:rsidRDefault="00C81B4B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sz w:val="24"/>
          <w:szCs w:val="24"/>
          <w:lang w:eastAsia="ru-RU"/>
        </w:rPr>
        <w:t>В приложении №</w:t>
      </w:r>
      <w:r w:rsidR="00664D31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2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к  проекту решения   следует отразить по строке «Национальная экономика» раздел 04 подраздел 00  </w:t>
      </w:r>
      <w:r w:rsidR="00F44B1F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E0263">
        <w:rPr>
          <w:rFonts w:ascii="Times New Roman" w:hAnsi="Times New Roman" w:cs="Times New Roman"/>
          <w:sz w:val="24"/>
          <w:szCs w:val="24"/>
          <w:lang w:eastAsia="ru-RU"/>
        </w:rPr>
        <w:t>вместо</w:t>
      </w:r>
      <w:proofErr w:type="gramEnd"/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E0263">
        <w:rPr>
          <w:rFonts w:ascii="Times New Roman" w:hAnsi="Times New Roman" w:cs="Times New Roman"/>
          <w:sz w:val="24"/>
          <w:szCs w:val="24"/>
          <w:lang w:eastAsia="ru-RU"/>
        </w:rPr>
        <w:t>раздел</w:t>
      </w:r>
      <w:proofErr w:type="gramEnd"/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04 подраздел 09 и добавить следующую строку « Дорожное хозяйство раздел 04, подраздел 09 уточненные назначения </w:t>
      </w:r>
      <w:r w:rsidR="00664D31" w:rsidRPr="002E0263">
        <w:rPr>
          <w:rFonts w:ascii="Times New Roman" w:hAnsi="Times New Roman" w:cs="Times New Roman"/>
          <w:sz w:val="24"/>
          <w:szCs w:val="24"/>
          <w:lang w:eastAsia="ru-RU"/>
        </w:rPr>
        <w:t>40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фактическое исполнение на 1.01.201</w:t>
      </w:r>
      <w:r w:rsidR="00664D31" w:rsidRPr="002E026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года 4</w:t>
      </w:r>
      <w:r w:rsidR="00664D31" w:rsidRPr="002E0263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процент исполнения 100</w:t>
      </w:r>
    </w:p>
    <w:p w:rsidR="0049784C" w:rsidRPr="002E0263" w:rsidRDefault="0049784C" w:rsidP="00563736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b/>
          <w:sz w:val="24"/>
          <w:szCs w:val="24"/>
          <w:lang w:eastAsia="ru-RU"/>
        </w:rPr>
        <w:t>05 «Ж</w:t>
      </w:r>
      <w:r w:rsidR="00F44B1F" w:rsidRPr="002E0263">
        <w:rPr>
          <w:rFonts w:ascii="Times New Roman" w:hAnsi="Times New Roman" w:cs="Times New Roman"/>
          <w:b/>
          <w:sz w:val="24"/>
          <w:szCs w:val="24"/>
          <w:lang w:eastAsia="ru-RU"/>
        </w:rPr>
        <w:t>ИЛИЩНО-КОММУНАЛЬНОЕ ХОЗЯЙСТВО»</w:t>
      </w:r>
    </w:p>
    <w:p w:rsidR="00C81B4B" w:rsidRPr="002E0263" w:rsidRDefault="0049784C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 Уточнённый план составил </w:t>
      </w:r>
      <w:r w:rsidR="00664D31" w:rsidRPr="002E0263">
        <w:rPr>
          <w:rFonts w:ascii="Times New Roman" w:hAnsi="Times New Roman" w:cs="Times New Roman"/>
          <w:sz w:val="24"/>
          <w:szCs w:val="24"/>
          <w:lang w:eastAsia="ru-RU"/>
        </w:rPr>
        <w:t>77,9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кассовое исполнение – </w:t>
      </w:r>
      <w:r w:rsidR="00664D31" w:rsidRPr="002E0263">
        <w:rPr>
          <w:rFonts w:ascii="Times New Roman" w:hAnsi="Times New Roman" w:cs="Times New Roman"/>
          <w:sz w:val="24"/>
          <w:szCs w:val="24"/>
          <w:lang w:eastAsia="ru-RU"/>
        </w:rPr>
        <w:t>77,6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</w:t>
      </w:r>
      <w:r w:rsidR="00664D31" w:rsidRPr="002E0263">
        <w:rPr>
          <w:rFonts w:ascii="Times New Roman" w:hAnsi="Times New Roman" w:cs="Times New Roman"/>
          <w:sz w:val="24"/>
          <w:szCs w:val="24"/>
          <w:lang w:eastAsia="ru-RU"/>
        </w:rPr>
        <w:t>99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664D31" w:rsidRPr="002E0263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к плану.  </w:t>
      </w:r>
    </w:p>
    <w:p w:rsidR="00B6629A" w:rsidRPr="002E0263" w:rsidRDefault="00664D31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="00B6629A" w:rsidRPr="002E0263">
        <w:rPr>
          <w:rFonts w:ascii="Times New Roman" w:hAnsi="Times New Roman" w:cs="Times New Roman"/>
          <w:sz w:val="24"/>
          <w:szCs w:val="24"/>
          <w:lang w:eastAsia="ru-RU"/>
        </w:rPr>
        <w:t>По подразделу 0502 «Коммунальное хозяйство» уточненный план 2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B6629A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кассовое исполнение 22 тыс. рублей</w:t>
      </w:r>
    </w:p>
    <w:p w:rsidR="0049784C" w:rsidRPr="002E0263" w:rsidRDefault="00B6629A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По подразделу </w:t>
      </w:r>
      <w:r w:rsidR="0049784C" w:rsidRPr="002E026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0503 «Благоустройство</w:t>
      </w:r>
      <w:proofErr w:type="gramStart"/>
      <w:r w:rsidR="0049784C" w:rsidRPr="002E026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2E026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</w:t>
      </w:r>
      <w:proofErr w:type="gramEnd"/>
      <w:r w:rsidR="0049784C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точненный план составил </w:t>
      </w:r>
      <w:r w:rsidR="00D66688" w:rsidRPr="002E0263">
        <w:rPr>
          <w:rFonts w:ascii="Times New Roman" w:hAnsi="Times New Roman" w:cs="Times New Roman"/>
          <w:sz w:val="24"/>
          <w:szCs w:val="24"/>
          <w:lang w:eastAsia="ru-RU"/>
        </w:rPr>
        <w:t>57,9</w:t>
      </w:r>
      <w:r w:rsidR="0049784C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руб., кассовое исполнение  - </w:t>
      </w:r>
      <w:r w:rsidR="00D66688" w:rsidRPr="002E0263">
        <w:rPr>
          <w:rFonts w:ascii="Times New Roman" w:hAnsi="Times New Roman" w:cs="Times New Roman"/>
          <w:sz w:val="24"/>
          <w:szCs w:val="24"/>
          <w:lang w:eastAsia="ru-RU"/>
        </w:rPr>
        <w:t>57,6</w:t>
      </w:r>
      <w:r w:rsidR="0049784C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руб., или </w:t>
      </w:r>
      <w:r w:rsidR="00D66688" w:rsidRPr="002E0263">
        <w:rPr>
          <w:rFonts w:ascii="Times New Roman" w:hAnsi="Times New Roman" w:cs="Times New Roman"/>
          <w:sz w:val="24"/>
          <w:szCs w:val="24"/>
          <w:lang w:eastAsia="ru-RU"/>
        </w:rPr>
        <w:t>99</w:t>
      </w:r>
      <w:r w:rsidR="0049784C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24079F" w:rsidRPr="002E0263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="0049784C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от уточненного плана, в том числе: </w:t>
      </w:r>
    </w:p>
    <w:p w:rsidR="00B6629A" w:rsidRPr="002E0263" w:rsidRDefault="0049784C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sz w:val="24"/>
          <w:szCs w:val="24"/>
          <w:lang w:eastAsia="ru-RU"/>
        </w:rPr>
        <w:t>  -  содержание автомобильных дорог </w:t>
      </w:r>
      <w:r w:rsidR="0024079F" w:rsidRPr="002E0263">
        <w:rPr>
          <w:rFonts w:ascii="Times New Roman" w:hAnsi="Times New Roman" w:cs="Times New Roman"/>
          <w:sz w:val="24"/>
          <w:szCs w:val="24"/>
          <w:lang w:eastAsia="ru-RU"/>
        </w:rPr>
        <w:t>и инженерных сооружений на них в границах поселений в рамках благоустройства</w:t>
      </w:r>
      <w:r w:rsidR="00B6629A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расходы запланированы в сумме </w:t>
      </w:r>
      <w:r w:rsidR="00D66688" w:rsidRPr="002E0263">
        <w:rPr>
          <w:rFonts w:ascii="Times New Roman" w:hAnsi="Times New Roman" w:cs="Times New Roman"/>
          <w:sz w:val="24"/>
          <w:szCs w:val="24"/>
          <w:lang w:eastAsia="ru-RU"/>
        </w:rPr>
        <w:t>1,7</w:t>
      </w:r>
      <w:r w:rsidR="00B6629A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</w:t>
      </w:r>
      <w:r w:rsidR="00563736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629A" w:rsidRPr="002E0263">
        <w:rPr>
          <w:rFonts w:ascii="Times New Roman" w:hAnsi="Times New Roman" w:cs="Times New Roman"/>
          <w:sz w:val="24"/>
          <w:szCs w:val="24"/>
          <w:lang w:eastAsia="ru-RU"/>
        </w:rPr>
        <w:t>кассовые расходы не производились.</w:t>
      </w:r>
    </w:p>
    <w:p w:rsidR="0049784C" w:rsidRPr="002E0263" w:rsidRDefault="00B6629A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-организация и содержание мест захоронения запланированы ассигнования в сумме </w:t>
      </w:r>
      <w:r w:rsidR="00D66688" w:rsidRPr="002E026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кассовое исполнение составило </w:t>
      </w:r>
      <w:r w:rsidR="00D66688" w:rsidRPr="002E026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</w:t>
      </w:r>
      <w:r w:rsidR="0049784C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E6E66" w:rsidRPr="002E0263" w:rsidRDefault="0049784C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sz w:val="24"/>
          <w:szCs w:val="24"/>
          <w:lang w:eastAsia="ru-RU"/>
        </w:rPr>
        <w:t>- прочие мероприяти</w:t>
      </w:r>
      <w:r w:rsidR="00B6629A" w:rsidRPr="002E0263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по благоустройству</w:t>
      </w:r>
      <w:r w:rsidR="006E6E66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629A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при плане </w:t>
      </w:r>
      <w:r w:rsidR="00D66688" w:rsidRPr="002E0263">
        <w:rPr>
          <w:rFonts w:ascii="Times New Roman" w:hAnsi="Times New Roman" w:cs="Times New Roman"/>
          <w:sz w:val="24"/>
          <w:szCs w:val="24"/>
          <w:lang w:eastAsia="ru-RU"/>
        </w:rPr>
        <w:t>50,2</w:t>
      </w:r>
      <w:r w:rsidR="00B6629A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кассовое исполнение составило </w:t>
      </w:r>
      <w:r w:rsidR="00D66688" w:rsidRPr="002E0263">
        <w:rPr>
          <w:rFonts w:ascii="Times New Roman" w:hAnsi="Times New Roman" w:cs="Times New Roman"/>
          <w:sz w:val="24"/>
          <w:szCs w:val="24"/>
          <w:lang w:eastAsia="ru-RU"/>
        </w:rPr>
        <w:t>51,6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</w:t>
      </w:r>
      <w:r w:rsidR="006E6E66" w:rsidRPr="002E0263">
        <w:rPr>
          <w:rFonts w:ascii="Times New Roman" w:hAnsi="Times New Roman" w:cs="Times New Roman"/>
          <w:sz w:val="24"/>
          <w:szCs w:val="24"/>
          <w:lang w:eastAsia="ru-RU"/>
        </w:rPr>
        <w:t>лей</w:t>
      </w:r>
      <w:r w:rsidR="00D66688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или выполнение составило 102,8%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66688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По данной целевой статье допущено расходование </w:t>
      </w:r>
    </w:p>
    <w:p w:rsidR="0049784C" w:rsidRPr="002E0263" w:rsidRDefault="006E6E66" w:rsidP="00563736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="0049784C" w:rsidRPr="002E0263">
        <w:rPr>
          <w:rFonts w:ascii="Times New Roman" w:hAnsi="Times New Roman" w:cs="Times New Roman"/>
          <w:b/>
          <w:sz w:val="24"/>
          <w:szCs w:val="24"/>
          <w:lang w:eastAsia="ru-RU"/>
        </w:rPr>
        <w:t>8 «К</w:t>
      </w:r>
      <w:r w:rsidRPr="002E0263">
        <w:rPr>
          <w:rFonts w:ascii="Times New Roman" w:hAnsi="Times New Roman" w:cs="Times New Roman"/>
          <w:b/>
          <w:sz w:val="24"/>
          <w:szCs w:val="24"/>
          <w:lang w:eastAsia="ru-RU"/>
        </w:rPr>
        <w:t>УЛЬТУРА</w:t>
      </w:r>
      <w:r w:rsidR="00B6629A" w:rsidRPr="002E026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2E0263">
        <w:rPr>
          <w:rFonts w:ascii="Times New Roman" w:hAnsi="Times New Roman" w:cs="Times New Roman"/>
          <w:b/>
          <w:sz w:val="24"/>
          <w:szCs w:val="24"/>
          <w:lang w:eastAsia="ru-RU"/>
        </w:rPr>
        <w:t>КИНЕМАТОГРАФИЯ »</w:t>
      </w:r>
    </w:p>
    <w:p w:rsidR="0049784C" w:rsidRPr="002E0263" w:rsidRDefault="0049784C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sz w:val="24"/>
          <w:szCs w:val="24"/>
          <w:lang w:eastAsia="ru-RU"/>
        </w:rPr>
        <w:t>Бюджетные ассигнования по  разделу</w:t>
      </w:r>
      <w:r w:rsidR="00CE67C4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0801 « Культура»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первоначально утверждены в сумме</w:t>
      </w:r>
      <w:r w:rsidR="00CE67C4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695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с учётом внесённых изменений в бюджет расходы были увеличены на </w:t>
      </w:r>
      <w:r w:rsidR="00CE67C4" w:rsidRPr="002E0263">
        <w:rPr>
          <w:rFonts w:ascii="Times New Roman" w:hAnsi="Times New Roman" w:cs="Times New Roman"/>
          <w:sz w:val="24"/>
          <w:szCs w:val="24"/>
          <w:lang w:eastAsia="ru-RU"/>
        </w:rPr>
        <w:t>230,5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  тыс. руб. и составили </w:t>
      </w:r>
      <w:r w:rsidR="00CE67C4" w:rsidRPr="002E0263">
        <w:rPr>
          <w:rFonts w:ascii="Times New Roman" w:hAnsi="Times New Roman" w:cs="Times New Roman"/>
          <w:sz w:val="24"/>
          <w:szCs w:val="24"/>
          <w:lang w:eastAsia="ru-RU"/>
        </w:rPr>
        <w:t>926,1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 тыс. рублей. Исполнение составило </w:t>
      </w:r>
      <w:r w:rsidR="00CE67C4" w:rsidRPr="002E0263">
        <w:rPr>
          <w:rFonts w:ascii="Times New Roman" w:hAnsi="Times New Roman" w:cs="Times New Roman"/>
          <w:sz w:val="24"/>
          <w:szCs w:val="24"/>
          <w:lang w:eastAsia="ru-RU"/>
        </w:rPr>
        <w:t>926,1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  тыс. рублей или </w:t>
      </w:r>
      <w:r w:rsidR="00CE67C4" w:rsidRPr="002E0263">
        <w:rPr>
          <w:rFonts w:ascii="Times New Roman" w:hAnsi="Times New Roman" w:cs="Times New Roman"/>
          <w:sz w:val="24"/>
          <w:szCs w:val="24"/>
          <w:lang w:eastAsia="ru-RU"/>
        </w:rPr>
        <w:t>100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CE67C4" w:rsidRPr="002E0263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к плану. </w:t>
      </w:r>
    </w:p>
    <w:p w:rsidR="00963AD6" w:rsidRPr="002E0263" w:rsidRDefault="0049784C" w:rsidP="00963AD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sz w:val="24"/>
          <w:szCs w:val="24"/>
          <w:lang w:eastAsia="ru-RU"/>
        </w:rPr>
        <w:t>     </w:t>
      </w:r>
      <w:r w:rsidR="00D16397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Субсидии бюджетному учреждению культуры на финансовое обеспечение муниципального задания и оказания услуг профинансированы в сумме </w:t>
      </w:r>
      <w:r w:rsidR="00CE67C4" w:rsidRPr="002E0263">
        <w:rPr>
          <w:rFonts w:ascii="Times New Roman" w:hAnsi="Times New Roman" w:cs="Times New Roman"/>
          <w:sz w:val="24"/>
          <w:szCs w:val="24"/>
          <w:lang w:eastAsia="ru-RU"/>
        </w:rPr>
        <w:t>926,1</w:t>
      </w:r>
      <w:r w:rsidR="00D16397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963AD6" w:rsidRPr="002E026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63AD6" w:rsidRPr="002E0263" w:rsidRDefault="00963AD6" w:rsidP="00963AD6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CE67C4" w:rsidRPr="002E0263">
        <w:rPr>
          <w:rFonts w:ascii="Times New Roman" w:hAnsi="Times New Roman" w:cs="Times New Roman"/>
          <w:b/>
          <w:sz w:val="24"/>
          <w:szCs w:val="24"/>
          <w:lang w:eastAsia="ru-RU"/>
        </w:rPr>
        <w:t>00</w:t>
      </w:r>
      <w:r w:rsidRPr="002E0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«СОЦИАЛЬНАЯ ПОЛИТИКА»</w:t>
      </w:r>
      <w:r w:rsidRPr="002E0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63AD6" w:rsidRPr="002E0263" w:rsidRDefault="00963AD6" w:rsidP="00963AD6">
      <w:pPr>
        <w:tabs>
          <w:tab w:val="left" w:pos="720"/>
        </w:tabs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Расходы по разделу 10 «Социальная политика» первоначально   были предусмотрены </w:t>
      </w:r>
      <w:bookmarkStart w:id="12" w:name="YANDEX_149"/>
      <w:bookmarkEnd w:id="12"/>
      <w:r w:rsidRPr="002E0263">
        <w:rPr>
          <w:rFonts w:ascii="Times New Roman" w:eastAsia="Times New Roman" w:hAnsi="Times New Roman" w:cs="Times New Roman"/>
          <w:sz w:val="24"/>
          <w:szCs w:val="24"/>
          <w:lang w:eastAsia="ru-RU"/>
        </w:rPr>
        <w:t> бюджетом  на 201</w:t>
      </w:r>
      <w:r w:rsidR="00CE67C4" w:rsidRPr="002E02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E67C4" w:rsidRPr="002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в сумме 33,2 тыс. рублей</w:t>
      </w:r>
      <w:r w:rsidRPr="002E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Законодательно были утверждены расходы в сумме </w:t>
      </w:r>
      <w:r w:rsidR="00CE67C4" w:rsidRPr="002E0263">
        <w:rPr>
          <w:rFonts w:ascii="Times New Roman" w:eastAsia="Times New Roman" w:hAnsi="Times New Roman" w:cs="Times New Roman"/>
          <w:sz w:val="24"/>
          <w:szCs w:val="24"/>
          <w:lang w:eastAsia="ru-RU"/>
        </w:rPr>
        <w:t>42,2</w:t>
      </w:r>
      <w:r w:rsidRPr="002E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</w:t>
      </w:r>
      <w:bookmarkStart w:id="13" w:name="YANDEX_150"/>
      <w:bookmarkEnd w:id="13"/>
      <w:r w:rsidRPr="002E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  составило </w:t>
      </w:r>
      <w:r w:rsidR="00CE67C4" w:rsidRPr="002E0263">
        <w:rPr>
          <w:rFonts w:ascii="Times New Roman" w:eastAsia="Times New Roman" w:hAnsi="Times New Roman" w:cs="Times New Roman"/>
          <w:sz w:val="24"/>
          <w:szCs w:val="24"/>
          <w:lang w:eastAsia="ru-RU"/>
        </w:rPr>
        <w:t>39,3</w:t>
      </w:r>
      <w:r w:rsidRPr="002E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</w:t>
      </w:r>
      <w:r w:rsidR="00CE67C4" w:rsidRPr="002E0263">
        <w:rPr>
          <w:rFonts w:ascii="Times New Roman" w:eastAsia="Times New Roman" w:hAnsi="Times New Roman" w:cs="Times New Roman"/>
          <w:sz w:val="24"/>
          <w:szCs w:val="24"/>
          <w:lang w:eastAsia="ru-RU"/>
        </w:rPr>
        <w:t>695</w:t>
      </w:r>
      <w:r w:rsidRPr="002E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ей, или </w:t>
      </w:r>
      <w:r w:rsidR="00CE67C4" w:rsidRPr="002E0263">
        <w:rPr>
          <w:rFonts w:ascii="Times New Roman" w:eastAsia="Times New Roman" w:hAnsi="Times New Roman" w:cs="Times New Roman"/>
          <w:sz w:val="24"/>
          <w:szCs w:val="24"/>
          <w:lang w:eastAsia="ru-RU"/>
        </w:rPr>
        <w:t>93,2</w:t>
      </w:r>
      <w:r w:rsidRPr="002E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 к плану. Расходы произведены  на доплаты к пенсии муниципальных служащих. </w:t>
      </w:r>
    </w:p>
    <w:p w:rsidR="00D16397" w:rsidRPr="002E0263" w:rsidRDefault="00D16397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7726" w:rsidRPr="002E0263" w:rsidRDefault="0049784C" w:rsidP="00563736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b/>
          <w:sz w:val="24"/>
          <w:szCs w:val="24"/>
          <w:lang w:eastAsia="ru-RU"/>
        </w:rPr>
        <w:t>Выводы</w:t>
      </w:r>
    </w:p>
    <w:p w:rsidR="00A5351D" w:rsidRPr="002E0263" w:rsidRDefault="003B5AFF" w:rsidP="008B62A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E0263">
        <w:rPr>
          <w:rFonts w:ascii="Times New Roman" w:hAnsi="Times New Roman" w:cs="Times New Roman"/>
          <w:sz w:val="24"/>
          <w:szCs w:val="24"/>
        </w:rPr>
        <w:t>1.</w:t>
      </w:r>
      <w:r w:rsidR="00A5351D" w:rsidRPr="002E0263">
        <w:rPr>
          <w:rFonts w:ascii="Times New Roman" w:hAnsi="Times New Roman" w:cs="Times New Roman"/>
          <w:sz w:val="24"/>
          <w:szCs w:val="24"/>
        </w:rPr>
        <w:t xml:space="preserve"> Произведенная </w:t>
      </w:r>
      <w:bookmarkStart w:id="14" w:name="YANDEX_114"/>
      <w:bookmarkEnd w:id="14"/>
      <w:r w:rsidR="00A5351D" w:rsidRPr="002E0263">
        <w:rPr>
          <w:rStyle w:val="highlight"/>
          <w:rFonts w:ascii="Times New Roman" w:hAnsi="Times New Roman" w:cs="Times New Roman"/>
          <w:sz w:val="24"/>
          <w:szCs w:val="24"/>
        </w:rPr>
        <w:t> внешняя </w:t>
      </w:r>
      <w:r w:rsidR="00A5351D" w:rsidRPr="002E0263">
        <w:rPr>
          <w:rFonts w:ascii="Times New Roman" w:hAnsi="Times New Roman" w:cs="Times New Roman"/>
          <w:sz w:val="24"/>
          <w:szCs w:val="24"/>
        </w:rPr>
        <w:t xml:space="preserve"> </w:t>
      </w:r>
      <w:bookmarkStart w:id="15" w:name="YANDEX_115"/>
      <w:bookmarkEnd w:id="15"/>
      <w:r w:rsidR="00A5351D" w:rsidRPr="002E0263">
        <w:rPr>
          <w:rStyle w:val="highlight"/>
          <w:rFonts w:ascii="Times New Roman" w:hAnsi="Times New Roman" w:cs="Times New Roman"/>
          <w:sz w:val="24"/>
          <w:szCs w:val="24"/>
        </w:rPr>
        <w:t> проверка </w:t>
      </w:r>
      <w:r w:rsidR="00A5351D" w:rsidRPr="002E0263">
        <w:rPr>
          <w:rFonts w:ascii="Times New Roman" w:hAnsi="Times New Roman" w:cs="Times New Roman"/>
          <w:sz w:val="24"/>
          <w:szCs w:val="24"/>
        </w:rPr>
        <w:t xml:space="preserve"> </w:t>
      </w:r>
      <w:bookmarkStart w:id="16" w:name="YANDEX_116"/>
      <w:bookmarkEnd w:id="16"/>
      <w:r w:rsidR="00A5351D" w:rsidRPr="002E0263">
        <w:rPr>
          <w:rStyle w:val="highlight"/>
          <w:rFonts w:ascii="Times New Roman" w:hAnsi="Times New Roman" w:cs="Times New Roman"/>
          <w:sz w:val="24"/>
          <w:szCs w:val="24"/>
        </w:rPr>
        <w:t> исполнения </w:t>
      </w:r>
      <w:r w:rsidR="00A5351D" w:rsidRPr="002E0263">
        <w:rPr>
          <w:rFonts w:ascii="Times New Roman" w:hAnsi="Times New Roman" w:cs="Times New Roman"/>
          <w:sz w:val="24"/>
          <w:szCs w:val="24"/>
        </w:rPr>
        <w:t xml:space="preserve"> </w:t>
      </w:r>
      <w:bookmarkStart w:id="17" w:name="YANDEX_117"/>
      <w:bookmarkEnd w:id="17"/>
      <w:r w:rsidR="00A5351D" w:rsidRPr="002E0263">
        <w:rPr>
          <w:rStyle w:val="highlight"/>
          <w:rFonts w:ascii="Times New Roman" w:hAnsi="Times New Roman" w:cs="Times New Roman"/>
          <w:sz w:val="24"/>
          <w:szCs w:val="24"/>
        </w:rPr>
        <w:t> бюджета </w:t>
      </w:r>
      <w:r w:rsidR="00A5351D" w:rsidRPr="002E0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278" w:rsidRPr="002E0263">
        <w:rPr>
          <w:rFonts w:ascii="Times New Roman" w:hAnsi="Times New Roman" w:cs="Times New Roman"/>
          <w:sz w:val="24"/>
          <w:szCs w:val="24"/>
        </w:rPr>
        <w:t>Малахово-Слободского</w:t>
      </w:r>
      <w:proofErr w:type="spellEnd"/>
      <w:r w:rsidR="00A5351D" w:rsidRPr="002E0263">
        <w:rPr>
          <w:rFonts w:ascii="Times New Roman" w:hAnsi="Times New Roman" w:cs="Times New Roman"/>
          <w:sz w:val="24"/>
          <w:szCs w:val="24"/>
        </w:rPr>
        <w:t xml:space="preserve"> </w:t>
      </w:r>
      <w:bookmarkStart w:id="18" w:name="YANDEX_118"/>
      <w:bookmarkEnd w:id="18"/>
      <w:r w:rsidR="00A5351D" w:rsidRPr="002E0263">
        <w:rPr>
          <w:rStyle w:val="highlight"/>
          <w:rFonts w:ascii="Times New Roman" w:hAnsi="Times New Roman" w:cs="Times New Roman"/>
          <w:sz w:val="24"/>
          <w:szCs w:val="24"/>
        </w:rPr>
        <w:t> сельского </w:t>
      </w:r>
      <w:r w:rsidR="00A5351D" w:rsidRPr="002E0263">
        <w:rPr>
          <w:rFonts w:ascii="Times New Roman" w:hAnsi="Times New Roman" w:cs="Times New Roman"/>
          <w:sz w:val="24"/>
          <w:szCs w:val="24"/>
        </w:rPr>
        <w:t xml:space="preserve"> </w:t>
      </w:r>
      <w:bookmarkStart w:id="19" w:name="YANDEX_119"/>
      <w:bookmarkEnd w:id="19"/>
      <w:r w:rsidR="00A5351D" w:rsidRPr="002E0263">
        <w:rPr>
          <w:rStyle w:val="highlight"/>
          <w:rFonts w:ascii="Times New Roman" w:hAnsi="Times New Roman" w:cs="Times New Roman"/>
          <w:sz w:val="24"/>
          <w:szCs w:val="24"/>
        </w:rPr>
        <w:t> поселения </w:t>
      </w:r>
      <w:r w:rsidR="00A5351D" w:rsidRPr="002E0263">
        <w:rPr>
          <w:rFonts w:ascii="Times New Roman" w:hAnsi="Times New Roman" w:cs="Times New Roman"/>
          <w:sz w:val="24"/>
          <w:szCs w:val="24"/>
        </w:rPr>
        <w:t xml:space="preserve"> позволяет сказать, что </w:t>
      </w:r>
      <w:bookmarkStart w:id="20" w:name="YANDEX_120"/>
      <w:bookmarkEnd w:id="20"/>
      <w:r w:rsidR="00A5351D" w:rsidRPr="002E0263">
        <w:rPr>
          <w:rStyle w:val="highlight"/>
          <w:rFonts w:ascii="Times New Roman" w:hAnsi="Times New Roman" w:cs="Times New Roman"/>
          <w:sz w:val="24"/>
          <w:szCs w:val="24"/>
        </w:rPr>
        <w:t> бюджет </w:t>
      </w:r>
      <w:r w:rsidR="00A5351D" w:rsidRPr="002E0263">
        <w:rPr>
          <w:rFonts w:ascii="Times New Roman" w:hAnsi="Times New Roman" w:cs="Times New Roman"/>
          <w:sz w:val="24"/>
          <w:szCs w:val="24"/>
        </w:rPr>
        <w:t xml:space="preserve"> 201</w:t>
      </w:r>
      <w:r w:rsidR="004632F7" w:rsidRPr="002E0263">
        <w:rPr>
          <w:rFonts w:ascii="Times New Roman" w:hAnsi="Times New Roman" w:cs="Times New Roman"/>
          <w:sz w:val="24"/>
          <w:szCs w:val="24"/>
        </w:rPr>
        <w:t>3</w:t>
      </w:r>
      <w:r w:rsidR="00A5351D" w:rsidRPr="002E0263">
        <w:rPr>
          <w:rFonts w:ascii="Times New Roman" w:hAnsi="Times New Roman" w:cs="Times New Roman"/>
          <w:sz w:val="24"/>
          <w:szCs w:val="24"/>
        </w:rPr>
        <w:t xml:space="preserve"> года был рассчитан, утвержден и исполнен </w:t>
      </w:r>
      <w:r w:rsidRPr="002E0263">
        <w:rPr>
          <w:rFonts w:ascii="Times New Roman" w:hAnsi="Times New Roman" w:cs="Times New Roman"/>
          <w:sz w:val="24"/>
          <w:szCs w:val="24"/>
        </w:rPr>
        <w:t xml:space="preserve"> с нарушениями</w:t>
      </w:r>
      <w:r w:rsidR="00A5351D" w:rsidRPr="002E0263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Pr="002E0263">
        <w:rPr>
          <w:rFonts w:ascii="Times New Roman" w:hAnsi="Times New Roman" w:cs="Times New Roman"/>
          <w:sz w:val="24"/>
          <w:szCs w:val="24"/>
        </w:rPr>
        <w:t>ого</w:t>
      </w:r>
      <w:r w:rsidR="00A5351D" w:rsidRPr="002E0263">
        <w:rPr>
          <w:rFonts w:ascii="Times New Roman" w:hAnsi="Times New Roman" w:cs="Times New Roman"/>
          <w:sz w:val="24"/>
          <w:szCs w:val="24"/>
        </w:rPr>
        <w:t xml:space="preserve"> Кодекс</w:t>
      </w:r>
      <w:r w:rsidRPr="002E0263">
        <w:rPr>
          <w:rFonts w:ascii="Times New Roman" w:hAnsi="Times New Roman" w:cs="Times New Roman"/>
          <w:sz w:val="24"/>
          <w:szCs w:val="24"/>
        </w:rPr>
        <w:t>а</w:t>
      </w:r>
      <w:r w:rsidR="00A5351D" w:rsidRPr="002E0263">
        <w:rPr>
          <w:rFonts w:ascii="Times New Roman" w:hAnsi="Times New Roman" w:cs="Times New Roman"/>
          <w:sz w:val="24"/>
          <w:szCs w:val="24"/>
        </w:rPr>
        <w:t xml:space="preserve"> РФ</w:t>
      </w:r>
      <w:r w:rsidRPr="002E0263">
        <w:rPr>
          <w:rFonts w:ascii="Times New Roman" w:hAnsi="Times New Roman" w:cs="Times New Roman"/>
          <w:sz w:val="24"/>
          <w:szCs w:val="24"/>
        </w:rPr>
        <w:t xml:space="preserve">, </w:t>
      </w:r>
      <w:r w:rsidR="00A5351D" w:rsidRPr="002E0263">
        <w:rPr>
          <w:rFonts w:ascii="Times New Roman" w:hAnsi="Times New Roman" w:cs="Times New Roman"/>
          <w:sz w:val="24"/>
          <w:szCs w:val="24"/>
        </w:rPr>
        <w:t xml:space="preserve"> местны</w:t>
      </w:r>
      <w:r w:rsidRPr="002E0263">
        <w:rPr>
          <w:rFonts w:ascii="Times New Roman" w:hAnsi="Times New Roman" w:cs="Times New Roman"/>
          <w:sz w:val="24"/>
          <w:szCs w:val="24"/>
        </w:rPr>
        <w:t>х</w:t>
      </w:r>
      <w:r w:rsidR="00A5351D" w:rsidRPr="002E0263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Pr="002E0263">
        <w:rPr>
          <w:rFonts w:ascii="Times New Roman" w:hAnsi="Times New Roman" w:cs="Times New Roman"/>
          <w:sz w:val="24"/>
          <w:szCs w:val="24"/>
        </w:rPr>
        <w:t>х</w:t>
      </w:r>
      <w:r w:rsidR="00A5351D" w:rsidRPr="002E0263">
        <w:rPr>
          <w:rFonts w:ascii="Times New Roman" w:hAnsi="Times New Roman" w:cs="Times New Roman"/>
          <w:sz w:val="24"/>
          <w:szCs w:val="24"/>
        </w:rPr>
        <w:t xml:space="preserve"> акт</w:t>
      </w:r>
      <w:r w:rsidRPr="002E0263">
        <w:rPr>
          <w:rFonts w:ascii="Times New Roman" w:hAnsi="Times New Roman" w:cs="Times New Roman"/>
          <w:sz w:val="24"/>
          <w:szCs w:val="24"/>
        </w:rPr>
        <w:t>ов</w:t>
      </w:r>
      <w:r w:rsidR="00A5351D" w:rsidRPr="002E0263">
        <w:rPr>
          <w:rFonts w:ascii="Times New Roman" w:hAnsi="Times New Roman" w:cs="Times New Roman"/>
          <w:sz w:val="24"/>
          <w:szCs w:val="24"/>
        </w:rPr>
        <w:t>, регламентирующи</w:t>
      </w:r>
      <w:r w:rsidRPr="002E0263">
        <w:rPr>
          <w:rFonts w:ascii="Times New Roman" w:hAnsi="Times New Roman" w:cs="Times New Roman"/>
          <w:sz w:val="24"/>
          <w:szCs w:val="24"/>
        </w:rPr>
        <w:t>х</w:t>
      </w:r>
      <w:r w:rsidR="00A5351D" w:rsidRPr="002E0263">
        <w:rPr>
          <w:rFonts w:ascii="Times New Roman" w:hAnsi="Times New Roman" w:cs="Times New Roman"/>
          <w:sz w:val="24"/>
          <w:szCs w:val="24"/>
        </w:rPr>
        <w:t xml:space="preserve"> бюджетный процесс. </w:t>
      </w:r>
    </w:p>
    <w:p w:rsidR="00134C5E" w:rsidRPr="00BE3579" w:rsidRDefault="00A5351D" w:rsidP="00134C5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E0263">
        <w:rPr>
          <w:rFonts w:ascii="Times New Roman" w:hAnsi="Times New Roman" w:cs="Times New Roman"/>
          <w:sz w:val="24"/>
          <w:szCs w:val="24"/>
        </w:rPr>
        <w:t xml:space="preserve">2. </w:t>
      </w:r>
      <w:bookmarkStart w:id="21" w:name="YANDEX_121"/>
      <w:bookmarkEnd w:id="21"/>
      <w:r w:rsidRPr="002E0263">
        <w:rPr>
          <w:rStyle w:val="highlight"/>
          <w:rFonts w:ascii="Times New Roman" w:hAnsi="Times New Roman" w:cs="Times New Roman"/>
          <w:sz w:val="24"/>
          <w:szCs w:val="24"/>
        </w:rPr>
        <w:t> Проверка </w:t>
      </w:r>
      <w:r w:rsidRPr="002E0263">
        <w:rPr>
          <w:rFonts w:ascii="Times New Roman" w:hAnsi="Times New Roman" w:cs="Times New Roman"/>
          <w:sz w:val="24"/>
          <w:szCs w:val="24"/>
        </w:rPr>
        <w:t xml:space="preserve"> </w:t>
      </w:r>
      <w:bookmarkStart w:id="22" w:name="YANDEX_122"/>
      <w:bookmarkEnd w:id="22"/>
      <w:r w:rsidRPr="002E0263">
        <w:rPr>
          <w:rStyle w:val="highlight"/>
          <w:rFonts w:ascii="Times New Roman" w:hAnsi="Times New Roman" w:cs="Times New Roman"/>
          <w:sz w:val="24"/>
          <w:szCs w:val="24"/>
        </w:rPr>
        <w:t> годов</w:t>
      </w:r>
      <w:r w:rsidR="009D7726" w:rsidRPr="002E0263">
        <w:rPr>
          <w:rStyle w:val="highlight"/>
          <w:rFonts w:ascii="Times New Roman" w:hAnsi="Times New Roman" w:cs="Times New Roman"/>
          <w:sz w:val="24"/>
          <w:szCs w:val="24"/>
        </w:rPr>
        <w:t>ого</w:t>
      </w:r>
      <w:r w:rsidRPr="002E0263">
        <w:rPr>
          <w:rStyle w:val="highlight"/>
          <w:rFonts w:ascii="Times New Roman" w:hAnsi="Times New Roman" w:cs="Times New Roman"/>
          <w:sz w:val="24"/>
          <w:szCs w:val="24"/>
        </w:rPr>
        <w:t> </w:t>
      </w:r>
      <w:r w:rsidRPr="002E0263">
        <w:rPr>
          <w:rFonts w:ascii="Times New Roman" w:hAnsi="Times New Roman" w:cs="Times New Roman"/>
          <w:sz w:val="24"/>
          <w:szCs w:val="24"/>
        </w:rPr>
        <w:t xml:space="preserve"> </w:t>
      </w:r>
      <w:bookmarkStart w:id="23" w:name="YANDEX_123"/>
      <w:bookmarkEnd w:id="23"/>
      <w:r w:rsidRPr="002E0263">
        <w:rPr>
          <w:rStyle w:val="highlight"/>
          <w:rFonts w:ascii="Times New Roman" w:hAnsi="Times New Roman" w:cs="Times New Roman"/>
          <w:sz w:val="24"/>
          <w:szCs w:val="24"/>
        </w:rPr>
        <w:t> отчет</w:t>
      </w:r>
      <w:r w:rsidR="009D7726" w:rsidRPr="002E0263">
        <w:rPr>
          <w:rStyle w:val="highlight"/>
          <w:rFonts w:ascii="Times New Roman" w:hAnsi="Times New Roman" w:cs="Times New Roman"/>
          <w:sz w:val="24"/>
          <w:szCs w:val="24"/>
        </w:rPr>
        <w:t>а</w:t>
      </w:r>
      <w:r w:rsidRPr="002E0263">
        <w:rPr>
          <w:rFonts w:ascii="Times New Roman" w:hAnsi="Times New Roman" w:cs="Times New Roman"/>
          <w:sz w:val="24"/>
          <w:szCs w:val="24"/>
        </w:rPr>
        <w:t xml:space="preserve"> показала, что он выполнен</w:t>
      </w:r>
      <w:r w:rsidR="009D7726" w:rsidRPr="002E0263">
        <w:rPr>
          <w:rFonts w:ascii="Times New Roman" w:hAnsi="Times New Roman" w:cs="Times New Roman"/>
          <w:sz w:val="24"/>
          <w:szCs w:val="24"/>
        </w:rPr>
        <w:t xml:space="preserve"> с нарушением</w:t>
      </w:r>
      <w:r w:rsidRPr="002E0263">
        <w:rPr>
          <w:rFonts w:ascii="Times New Roman" w:hAnsi="Times New Roman" w:cs="Times New Roman"/>
          <w:sz w:val="24"/>
          <w:szCs w:val="24"/>
        </w:rPr>
        <w:t xml:space="preserve"> Инструкци</w:t>
      </w:r>
      <w:r w:rsidR="00134C5E">
        <w:rPr>
          <w:rFonts w:ascii="Times New Roman" w:hAnsi="Times New Roman" w:cs="Times New Roman"/>
          <w:sz w:val="24"/>
          <w:szCs w:val="24"/>
        </w:rPr>
        <w:t>й</w:t>
      </w:r>
      <w:r w:rsidRPr="002E0263">
        <w:rPr>
          <w:rFonts w:ascii="Times New Roman" w:hAnsi="Times New Roman" w:cs="Times New Roman"/>
          <w:sz w:val="24"/>
          <w:szCs w:val="24"/>
        </w:rPr>
        <w:t xml:space="preserve"> о порядке составления и представления </w:t>
      </w:r>
      <w:bookmarkStart w:id="24" w:name="YANDEX_124"/>
      <w:bookmarkEnd w:id="24"/>
      <w:r w:rsidRPr="002E0263">
        <w:rPr>
          <w:rStyle w:val="highlight"/>
          <w:rFonts w:ascii="Times New Roman" w:hAnsi="Times New Roman" w:cs="Times New Roman"/>
          <w:sz w:val="24"/>
          <w:szCs w:val="24"/>
        </w:rPr>
        <w:t> годовой</w:t>
      </w:r>
      <w:proofErr w:type="gramStart"/>
      <w:r w:rsidRPr="002E0263">
        <w:rPr>
          <w:rStyle w:val="highlight"/>
          <w:rFonts w:ascii="Times New Roman" w:hAnsi="Times New Roman" w:cs="Times New Roman"/>
          <w:sz w:val="24"/>
          <w:szCs w:val="24"/>
        </w:rPr>
        <w:t> </w:t>
      </w:r>
      <w:r w:rsidRPr="002E026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E0263">
        <w:rPr>
          <w:rFonts w:ascii="Times New Roman" w:hAnsi="Times New Roman" w:cs="Times New Roman"/>
          <w:sz w:val="24"/>
          <w:szCs w:val="24"/>
        </w:rPr>
        <w:t xml:space="preserve"> квартальной и месячной отчетности </w:t>
      </w:r>
      <w:bookmarkStart w:id="25" w:name="YANDEX_125"/>
      <w:bookmarkEnd w:id="25"/>
      <w:r w:rsidRPr="002E0263">
        <w:rPr>
          <w:rStyle w:val="highlight"/>
          <w:rFonts w:ascii="Times New Roman" w:hAnsi="Times New Roman" w:cs="Times New Roman"/>
          <w:sz w:val="24"/>
          <w:szCs w:val="24"/>
        </w:rPr>
        <w:t> об </w:t>
      </w:r>
      <w:r w:rsidRPr="002E0263">
        <w:rPr>
          <w:rFonts w:ascii="Times New Roman" w:hAnsi="Times New Roman" w:cs="Times New Roman"/>
          <w:sz w:val="24"/>
          <w:szCs w:val="24"/>
        </w:rPr>
        <w:t xml:space="preserve"> </w:t>
      </w:r>
      <w:bookmarkStart w:id="26" w:name="YANDEX_126"/>
      <w:bookmarkEnd w:id="26"/>
      <w:r w:rsidRPr="002E0263">
        <w:rPr>
          <w:rStyle w:val="highlight"/>
          <w:rFonts w:ascii="Times New Roman" w:hAnsi="Times New Roman" w:cs="Times New Roman"/>
          <w:sz w:val="24"/>
          <w:szCs w:val="24"/>
        </w:rPr>
        <w:t> исполнении </w:t>
      </w:r>
      <w:r w:rsidRPr="002E0263">
        <w:rPr>
          <w:rFonts w:ascii="Times New Roman" w:hAnsi="Times New Roman" w:cs="Times New Roman"/>
          <w:sz w:val="24"/>
          <w:szCs w:val="24"/>
        </w:rPr>
        <w:t xml:space="preserve"> </w:t>
      </w:r>
      <w:bookmarkStart w:id="27" w:name="YANDEX_127"/>
      <w:bookmarkEnd w:id="27"/>
      <w:r w:rsidRPr="002E0263">
        <w:rPr>
          <w:rStyle w:val="highlight"/>
          <w:rFonts w:ascii="Times New Roman" w:hAnsi="Times New Roman" w:cs="Times New Roman"/>
          <w:sz w:val="24"/>
          <w:szCs w:val="24"/>
        </w:rPr>
        <w:t> бюджетов </w:t>
      </w:r>
      <w:r w:rsidRPr="002E0263">
        <w:rPr>
          <w:rFonts w:ascii="Times New Roman" w:hAnsi="Times New Roman" w:cs="Times New Roman"/>
          <w:sz w:val="24"/>
          <w:szCs w:val="24"/>
        </w:rPr>
        <w:t xml:space="preserve"> бюджетной системы Российской Федерации, утвержденной приказом Министерства финансов РФ от </w:t>
      </w:r>
      <w:r w:rsidR="009D7726" w:rsidRPr="002E0263">
        <w:rPr>
          <w:rFonts w:ascii="Times New Roman" w:hAnsi="Times New Roman" w:cs="Times New Roman"/>
          <w:sz w:val="24"/>
          <w:szCs w:val="24"/>
        </w:rPr>
        <w:t xml:space="preserve"> 28.12.2010 года </w:t>
      </w:r>
      <w:r w:rsidRPr="002E0263">
        <w:rPr>
          <w:rFonts w:ascii="Times New Roman" w:hAnsi="Times New Roman" w:cs="Times New Roman"/>
          <w:sz w:val="24"/>
          <w:szCs w:val="24"/>
        </w:rPr>
        <w:t xml:space="preserve"> №1</w:t>
      </w:r>
      <w:r w:rsidR="009D7726" w:rsidRPr="002E0263">
        <w:rPr>
          <w:rFonts w:ascii="Times New Roman" w:hAnsi="Times New Roman" w:cs="Times New Roman"/>
          <w:sz w:val="24"/>
          <w:szCs w:val="24"/>
        </w:rPr>
        <w:t>91</w:t>
      </w:r>
      <w:r w:rsidR="00134C5E">
        <w:rPr>
          <w:rFonts w:ascii="Times New Roman" w:hAnsi="Times New Roman" w:cs="Times New Roman"/>
          <w:sz w:val="24"/>
          <w:szCs w:val="24"/>
        </w:rPr>
        <w:t xml:space="preserve"> и</w:t>
      </w:r>
      <w:r w:rsidR="00134C5E" w:rsidRPr="00BE3579">
        <w:rPr>
          <w:rFonts w:ascii="Times New Roman" w:hAnsi="Times New Roman" w:cs="Times New Roman"/>
          <w:sz w:val="24"/>
          <w:szCs w:val="24"/>
        </w:rPr>
        <w:t xml:space="preserve"> 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25.03.2011 года №33н.</w:t>
      </w:r>
    </w:p>
    <w:p w:rsidR="00A5351D" w:rsidRPr="002E0263" w:rsidRDefault="00A5351D" w:rsidP="008B62A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5351D" w:rsidRPr="002E0263" w:rsidRDefault="00A5351D" w:rsidP="008B62A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E0263">
        <w:rPr>
          <w:rFonts w:ascii="Times New Roman" w:hAnsi="Times New Roman" w:cs="Times New Roman"/>
          <w:sz w:val="24"/>
          <w:szCs w:val="24"/>
        </w:rPr>
        <w:t xml:space="preserve">3. Вопрос об утверждении </w:t>
      </w:r>
      <w:bookmarkStart w:id="28" w:name="YANDEX_128"/>
      <w:bookmarkEnd w:id="28"/>
      <w:r w:rsidRPr="002E0263">
        <w:rPr>
          <w:rStyle w:val="highlight"/>
          <w:rFonts w:ascii="Times New Roman" w:hAnsi="Times New Roman" w:cs="Times New Roman"/>
          <w:sz w:val="24"/>
          <w:szCs w:val="24"/>
        </w:rPr>
        <w:t> отчета </w:t>
      </w:r>
      <w:r w:rsidRPr="002E0263">
        <w:rPr>
          <w:rFonts w:ascii="Times New Roman" w:hAnsi="Times New Roman" w:cs="Times New Roman"/>
          <w:sz w:val="24"/>
          <w:szCs w:val="24"/>
        </w:rPr>
        <w:t xml:space="preserve"> </w:t>
      </w:r>
      <w:bookmarkStart w:id="29" w:name="YANDEX_129"/>
      <w:bookmarkEnd w:id="29"/>
      <w:r w:rsidRPr="002E0263">
        <w:rPr>
          <w:rStyle w:val="highlight"/>
          <w:rFonts w:ascii="Times New Roman" w:hAnsi="Times New Roman" w:cs="Times New Roman"/>
          <w:sz w:val="24"/>
          <w:szCs w:val="24"/>
        </w:rPr>
        <w:t> об </w:t>
      </w:r>
      <w:r w:rsidRPr="002E0263">
        <w:rPr>
          <w:rFonts w:ascii="Times New Roman" w:hAnsi="Times New Roman" w:cs="Times New Roman"/>
          <w:sz w:val="24"/>
          <w:szCs w:val="24"/>
        </w:rPr>
        <w:t xml:space="preserve"> </w:t>
      </w:r>
      <w:bookmarkStart w:id="30" w:name="YANDEX_130"/>
      <w:bookmarkEnd w:id="30"/>
      <w:r w:rsidRPr="002E0263">
        <w:rPr>
          <w:rStyle w:val="highlight"/>
          <w:rFonts w:ascii="Times New Roman" w:hAnsi="Times New Roman" w:cs="Times New Roman"/>
          <w:sz w:val="24"/>
          <w:szCs w:val="24"/>
        </w:rPr>
        <w:t> исполнении </w:t>
      </w:r>
      <w:r w:rsidRPr="002E0263">
        <w:rPr>
          <w:rFonts w:ascii="Times New Roman" w:hAnsi="Times New Roman" w:cs="Times New Roman"/>
          <w:sz w:val="24"/>
          <w:szCs w:val="24"/>
        </w:rPr>
        <w:t xml:space="preserve"> </w:t>
      </w:r>
      <w:bookmarkStart w:id="31" w:name="YANDEX_131"/>
      <w:bookmarkEnd w:id="31"/>
      <w:r w:rsidRPr="002E0263">
        <w:rPr>
          <w:rStyle w:val="highlight"/>
          <w:rFonts w:ascii="Times New Roman" w:hAnsi="Times New Roman" w:cs="Times New Roman"/>
          <w:sz w:val="24"/>
          <w:szCs w:val="24"/>
        </w:rPr>
        <w:t> бюджета </w:t>
      </w:r>
      <w:r w:rsidRPr="002E0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278" w:rsidRPr="002E0263">
        <w:rPr>
          <w:rFonts w:ascii="Times New Roman" w:hAnsi="Times New Roman" w:cs="Times New Roman"/>
          <w:sz w:val="24"/>
          <w:szCs w:val="24"/>
        </w:rPr>
        <w:t>Малахово-Слободского</w:t>
      </w:r>
      <w:proofErr w:type="spellEnd"/>
      <w:r w:rsidRPr="002E0263">
        <w:rPr>
          <w:rFonts w:ascii="Times New Roman" w:hAnsi="Times New Roman" w:cs="Times New Roman"/>
          <w:sz w:val="24"/>
          <w:szCs w:val="24"/>
        </w:rPr>
        <w:t xml:space="preserve">  </w:t>
      </w:r>
      <w:bookmarkStart w:id="32" w:name="YANDEX_132"/>
      <w:bookmarkEnd w:id="32"/>
      <w:r w:rsidRPr="002E0263">
        <w:rPr>
          <w:rStyle w:val="highlight"/>
          <w:rFonts w:ascii="Times New Roman" w:hAnsi="Times New Roman" w:cs="Times New Roman"/>
          <w:sz w:val="24"/>
          <w:szCs w:val="24"/>
        </w:rPr>
        <w:t> сельского </w:t>
      </w:r>
      <w:r w:rsidRPr="002E0263">
        <w:rPr>
          <w:rFonts w:ascii="Times New Roman" w:hAnsi="Times New Roman" w:cs="Times New Roman"/>
          <w:sz w:val="24"/>
          <w:szCs w:val="24"/>
        </w:rPr>
        <w:t xml:space="preserve"> </w:t>
      </w:r>
      <w:bookmarkStart w:id="33" w:name="YANDEX_133"/>
      <w:bookmarkEnd w:id="33"/>
      <w:r w:rsidRPr="002E0263">
        <w:rPr>
          <w:rStyle w:val="highlight"/>
          <w:rFonts w:ascii="Times New Roman" w:hAnsi="Times New Roman" w:cs="Times New Roman"/>
          <w:sz w:val="24"/>
          <w:szCs w:val="24"/>
        </w:rPr>
        <w:t> поселения </w:t>
      </w:r>
      <w:r w:rsidRPr="002E0263">
        <w:rPr>
          <w:rFonts w:ascii="Times New Roman" w:hAnsi="Times New Roman" w:cs="Times New Roman"/>
          <w:sz w:val="24"/>
          <w:szCs w:val="24"/>
        </w:rPr>
        <w:t xml:space="preserve"> </w:t>
      </w:r>
      <w:r w:rsidR="005026E9" w:rsidRPr="002E0263">
        <w:rPr>
          <w:rFonts w:ascii="Times New Roman" w:hAnsi="Times New Roman" w:cs="Times New Roman"/>
          <w:sz w:val="24"/>
          <w:szCs w:val="24"/>
        </w:rPr>
        <w:t>за 2013 год</w:t>
      </w:r>
      <w:r w:rsidRPr="002E0263">
        <w:rPr>
          <w:rFonts w:ascii="Times New Roman" w:hAnsi="Times New Roman" w:cs="Times New Roman"/>
          <w:sz w:val="24"/>
          <w:szCs w:val="24"/>
        </w:rPr>
        <w:t xml:space="preserve"> может быть вынесен на заседание </w:t>
      </w:r>
      <w:proofErr w:type="spellStart"/>
      <w:r w:rsidR="009D182E" w:rsidRPr="002E0263">
        <w:rPr>
          <w:rFonts w:ascii="Times New Roman" w:hAnsi="Times New Roman" w:cs="Times New Roman"/>
          <w:sz w:val="24"/>
          <w:szCs w:val="24"/>
        </w:rPr>
        <w:t>Малахово-Слободского</w:t>
      </w:r>
      <w:proofErr w:type="spellEnd"/>
      <w:r w:rsidRPr="002E0263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</w:t>
      </w:r>
      <w:bookmarkStart w:id="34" w:name="YANDEX_134"/>
      <w:bookmarkStart w:id="35" w:name="YANDEX_135"/>
      <w:bookmarkEnd w:id="34"/>
      <w:bookmarkEnd w:id="35"/>
      <w:r w:rsidRPr="002E0263">
        <w:rPr>
          <w:rStyle w:val="highlight"/>
          <w:rFonts w:ascii="Times New Roman" w:hAnsi="Times New Roman" w:cs="Times New Roman"/>
          <w:sz w:val="24"/>
          <w:szCs w:val="24"/>
        </w:rPr>
        <w:t> </w:t>
      </w:r>
      <w:r w:rsidRPr="002E0263">
        <w:rPr>
          <w:rFonts w:ascii="Times New Roman" w:hAnsi="Times New Roman" w:cs="Times New Roman"/>
          <w:sz w:val="24"/>
          <w:szCs w:val="24"/>
        </w:rPr>
        <w:t xml:space="preserve"> для утверждения</w:t>
      </w:r>
      <w:r w:rsidR="003B5AFF" w:rsidRPr="002E0263">
        <w:rPr>
          <w:rFonts w:ascii="Times New Roman" w:hAnsi="Times New Roman" w:cs="Times New Roman"/>
          <w:sz w:val="24"/>
          <w:szCs w:val="24"/>
        </w:rPr>
        <w:t xml:space="preserve"> с учетом доработок</w:t>
      </w:r>
      <w:r w:rsidRPr="002E0263">
        <w:rPr>
          <w:rFonts w:ascii="Times New Roman" w:hAnsi="Times New Roman" w:cs="Times New Roman"/>
          <w:sz w:val="24"/>
          <w:szCs w:val="24"/>
        </w:rPr>
        <w:t>.</w:t>
      </w:r>
    </w:p>
    <w:p w:rsidR="0049784C" w:rsidRPr="002E0263" w:rsidRDefault="0049784C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 </w:t>
      </w:r>
    </w:p>
    <w:p w:rsidR="0049784C" w:rsidRPr="002E0263" w:rsidRDefault="0049784C" w:rsidP="005026E9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b/>
          <w:sz w:val="24"/>
          <w:szCs w:val="24"/>
          <w:lang w:eastAsia="ru-RU"/>
        </w:rPr>
        <w:t>Предложения</w:t>
      </w:r>
    </w:p>
    <w:p w:rsidR="0049784C" w:rsidRPr="002E0263" w:rsidRDefault="0049784C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  Администрации </w:t>
      </w:r>
      <w:proofErr w:type="spellStart"/>
      <w:r w:rsidR="00AF1278" w:rsidRPr="002E0263">
        <w:rPr>
          <w:rFonts w:ascii="Times New Roman" w:hAnsi="Times New Roman" w:cs="Times New Roman"/>
          <w:sz w:val="24"/>
          <w:szCs w:val="24"/>
          <w:lang w:eastAsia="ru-RU"/>
        </w:rPr>
        <w:t>Малахово-Слободского</w:t>
      </w:r>
      <w:proofErr w:type="spellEnd"/>
      <w:r w:rsidR="0048449A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bookmarkStart w:id="36" w:name="YANDEX_192"/>
      <w:bookmarkStart w:id="37" w:name="YANDEX_193"/>
      <w:bookmarkEnd w:id="36"/>
      <w:bookmarkEnd w:id="37"/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  при </w:t>
      </w:r>
      <w:bookmarkStart w:id="38" w:name="YANDEX_194"/>
      <w:bookmarkEnd w:id="38"/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 исполнении  местного </w:t>
      </w:r>
      <w:bookmarkStart w:id="39" w:name="YANDEX_195"/>
      <w:bookmarkEnd w:id="39"/>
      <w:r w:rsidRPr="002E0263">
        <w:rPr>
          <w:rFonts w:ascii="Times New Roman" w:hAnsi="Times New Roman" w:cs="Times New Roman"/>
          <w:sz w:val="24"/>
          <w:szCs w:val="24"/>
          <w:lang w:eastAsia="ru-RU"/>
        </w:rPr>
        <w:t> бюджета  в 201</w:t>
      </w:r>
      <w:r w:rsidR="005026E9" w:rsidRPr="002E026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году предлага</w:t>
      </w:r>
      <w:r w:rsidR="003B5AFF" w:rsidRPr="002E0263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49784C" w:rsidRPr="002E0263" w:rsidRDefault="0049784C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  1. Принять меры по повышению качества планирования  доходных источников в </w:t>
      </w:r>
      <w:bookmarkStart w:id="40" w:name="YANDEX_196"/>
      <w:bookmarkEnd w:id="40"/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 бюджет  </w:t>
      </w:r>
      <w:r w:rsidR="00963AD6" w:rsidRPr="002E0263">
        <w:rPr>
          <w:rFonts w:ascii="Times New Roman" w:hAnsi="Times New Roman" w:cs="Times New Roman"/>
          <w:sz w:val="24"/>
          <w:szCs w:val="24"/>
          <w:lang w:eastAsia="ru-RU"/>
        </w:rPr>
        <w:t>М.Слободского</w:t>
      </w:r>
      <w:r w:rsidR="009D7726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bookmarkStart w:id="41" w:name="YANDEX_197"/>
      <w:bookmarkStart w:id="42" w:name="YANDEX_198"/>
      <w:bookmarkEnd w:id="41"/>
      <w:bookmarkEnd w:id="42"/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9784C" w:rsidRPr="002E0263" w:rsidRDefault="0049784C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 2. </w:t>
      </w:r>
      <w:r w:rsidR="009D7726" w:rsidRPr="002E0263">
        <w:rPr>
          <w:rFonts w:ascii="Times New Roman" w:hAnsi="Times New Roman" w:cs="Times New Roman"/>
          <w:sz w:val="24"/>
          <w:szCs w:val="24"/>
          <w:lang w:eastAsia="ru-RU"/>
        </w:rPr>
        <w:t>Внести дополнения и изменения в Положение о бюджетном процессе</w:t>
      </w:r>
      <w:bookmarkStart w:id="43" w:name="YANDEX_199"/>
      <w:bookmarkStart w:id="44" w:name="YANDEX_200"/>
      <w:bookmarkStart w:id="45" w:name="YANDEX_201"/>
      <w:bookmarkStart w:id="46" w:name="YANDEX_202"/>
      <w:bookmarkEnd w:id="43"/>
      <w:bookmarkEnd w:id="44"/>
      <w:bookmarkEnd w:id="45"/>
      <w:bookmarkEnd w:id="46"/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9784C" w:rsidRPr="002E0263" w:rsidRDefault="003B5AFF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9784C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. В соответствии со ст. 185 БК РФ  проект решения о </w:t>
      </w:r>
      <w:bookmarkStart w:id="47" w:name="YANDEX_206"/>
      <w:bookmarkEnd w:id="47"/>
      <w:r w:rsidR="0049784C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 Бюджете  муниципального образования вносить на рассмотрение представительного органа не позднее 15 ноября текущего года. </w:t>
      </w:r>
    </w:p>
    <w:p w:rsidR="003B5AFF" w:rsidRPr="002E0263" w:rsidRDefault="003B5AFF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4. Подготовить проект  решения об исполнении бюджета </w:t>
      </w:r>
      <w:r w:rsidR="00963AD6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требовани</w:t>
      </w:r>
      <w:r w:rsidR="00963AD6" w:rsidRPr="002E0263">
        <w:rPr>
          <w:rFonts w:ascii="Times New Roman" w:hAnsi="Times New Roman" w:cs="Times New Roman"/>
          <w:sz w:val="24"/>
          <w:szCs w:val="24"/>
          <w:lang w:eastAsia="ru-RU"/>
        </w:rPr>
        <w:t>ями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Бюджетного кодекса РФ. </w:t>
      </w:r>
    </w:p>
    <w:p w:rsidR="0049784C" w:rsidRPr="002E0263" w:rsidRDefault="0049784C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5. Устранить замечания по </w:t>
      </w:r>
      <w:bookmarkStart w:id="48" w:name="YANDEX_207"/>
      <w:bookmarkEnd w:id="48"/>
      <w:r w:rsidRPr="002E0263">
        <w:rPr>
          <w:rFonts w:ascii="Times New Roman" w:hAnsi="Times New Roman" w:cs="Times New Roman"/>
          <w:sz w:val="24"/>
          <w:szCs w:val="24"/>
          <w:lang w:eastAsia="ru-RU"/>
        </w:rPr>
        <w:t> годовой  бюджетной отчетности</w:t>
      </w:r>
      <w:r w:rsidR="005026E9" w:rsidRPr="002E0263"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Start w:id="49" w:name="YANDEX_208"/>
      <w:bookmarkStart w:id="50" w:name="YANDEX_209"/>
      <w:bookmarkEnd w:id="49"/>
      <w:bookmarkEnd w:id="50"/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2E0263" w:rsidRDefault="0049784C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49784C" w:rsidRPr="002E0263" w:rsidRDefault="0049784C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26E9" w:rsidRPr="002E0263" w:rsidRDefault="0049784C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Pr="002E0263">
        <w:rPr>
          <w:rFonts w:ascii="Times New Roman" w:hAnsi="Times New Roman" w:cs="Times New Roman"/>
          <w:sz w:val="24"/>
          <w:szCs w:val="24"/>
          <w:lang w:eastAsia="ru-RU"/>
        </w:rPr>
        <w:t>Контрольно-ревизионной</w:t>
      </w:r>
      <w:proofErr w:type="gramEnd"/>
    </w:p>
    <w:p w:rsidR="0049784C" w:rsidRPr="002E0263" w:rsidRDefault="0049784C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комиссии </w:t>
      </w:r>
      <w:proofErr w:type="spellStart"/>
      <w:r w:rsidR="009F1242" w:rsidRPr="002E0263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="009F1242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    </w:t>
      </w:r>
      <w:proofErr w:type="spellStart"/>
      <w:r w:rsidR="009F1242" w:rsidRPr="002E0263">
        <w:rPr>
          <w:rFonts w:ascii="Times New Roman" w:hAnsi="Times New Roman" w:cs="Times New Roman"/>
          <w:sz w:val="24"/>
          <w:szCs w:val="24"/>
          <w:lang w:eastAsia="ru-RU"/>
        </w:rPr>
        <w:t>Г.П.Лапочкина</w:t>
      </w:r>
      <w:proofErr w:type="spellEnd"/>
    </w:p>
    <w:p w:rsidR="0049784C" w:rsidRPr="002E0263" w:rsidRDefault="0049784C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49784C" w:rsidRPr="002E0263" w:rsidRDefault="0049784C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Один экземпляр получил Председатель </w:t>
      </w:r>
      <w:proofErr w:type="spellStart"/>
      <w:r w:rsidR="00AF1278" w:rsidRPr="002E0263">
        <w:rPr>
          <w:rFonts w:ascii="Times New Roman" w:hAnsi="Times New Roman" w:cs="Times New Roman"/>
          <w:sz w:val="24"/>
          <w:szCs w:val="24"/>
          <w:lang w:eastAsia="ru-RU"/>
        </w:rPr>
        <w:t>Малахово-Слободского</w:t>
      </w:r>
      <w:proofErr w:type="spellEnd"/>
      <w:r w:rsidR="009F1242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Совета </w:t>
      </w:r>
      <w:r w:rsidR="009F1242"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народных </w:t>
      </w:r>
      <w:r w:rsidRPr="002E0263">
        <w:rPr>
          <w:rFonts w:ascii="Times New Roman" w:hAnsi="Times New Roman" w:cs="Times New Roman"/>
          <w:sz w:val="24"/>
          <w:szCs w:val="24"/>
          <w:lang w:eastAsia="ru-RU"/>
        </w:rPr>
        <w:t>депутатов</w:t>
      </w:r>
      <w:bookmarkStart w:id="51" w:name="YANDEX_210"/>
      <w:bookmarkStart w:id="52" w:name="YANDEX_211"/>
      <w:bookmarkEnd w:id="51"/>
      <w:bookmarkEnd w:id="52"/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2E0263" w:rsidRDefault="0049784C" w:rsidP="008B62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263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_____________________________________________________       _____________________ </w:t>
      </w:r>
    </w:p>
    <w:p w:rsidR="009F1242" w:rsidRPr="002E0263" w:rsidRDefault="0049784C" w:rsidP="008B62A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E0263">
        <w:rPr>
          <w:rFonts w:ascii="Times New Roman" w:hAnsi="Times New Roman" w:cs="Times New Roman"/>
          <w:sz w:val="24"/>
          <w:szCs w:val="24"/>
        </w:rPr>
        <w:t xml:space="preserve">(Ф.И.О. полностью)                                                                   (число, подпись) </w:t>
      </w:r>
    </w:p>
    <w:sectPr w:rsidR="009F1242" w:rsidRPr="002E0263" w:rsidSect="006E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EA3"/>
    <w:multiLevelType w:val="multilevel"/>
    <w:tmpl w:val="046C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2766C8"/>
    <w:multiLevelType w:val="multilevel"/>
    <w:tmpl w:val="86887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931587"/>
    <w:multiLevelType w:val="multilevel"/>
    <w:tmpl w:val="1E249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97FD8"/>
    <w:rsid w:val="00001DB1"/>
    <w:rsid w:val="00012B78"/>
    <w:rsid w:val="000219E1"/>
    <w:rsid w:val="0003301D"/>
    <w:rsid w:val="00062302"/>
    <w:rsid w:val="00062622"/>
    <w:rsid w:val="000664E0"/>
    <w:rsid w:val="00091A40"/>
    <w:rsid w:val="000B48EC"/>
    <w:rsid w:val="000D2EE0"/>
    <w:rsid w:val="000D4328"/>
    <w:rsid w:val="00117F36"/>
    <w:rsid w:val="00134C5E"/>
    <w:rsid w:val="00155E71"/>
    <w:rsid w:val="00167F91"/>
    <w:rsid w:val="00173CD1"/>
    <w:rsid w:val="00180557"/>
    <w:rsid w:val="001835D0"/>
    <w:rsid w:val="00186526"/>
    <w:rsid w:val="0019160F"/>
    <w:rsid w:val="001A518C"/>
    <w:rsid w:val="001A5C55"/>
    <w:rsid w:val="001B211E"/>
    <w:rsid w:val="00230299"/>
    <w:rsid w:val="002313EB"/>
    <w:rsid w:val="002320FB"/>
    <w:rsid w:val="00235069"/>
    <w:rsid w:val="0024079F"/>
    <w:rsid w:val="00262D95"/>
    <w:rsid w:val="00281387"/>
    <w:rsid w:val="00283723"/>
    <w:rsid w:val="00291963"/>
    <w:rsid w:val="00294DE5"/>
    <w:rsid w:val="002A1D13"/>
    <w:rsid w:val="002B224A"/>
    <w:rsid w:val="002B2DB9"/>
    <w:rsid w:val="002E0263"/>
    <w:rsid w:val="002E1432"/>
    <w:rsid w:val="002E21D4"/>
    <w:rsid w:val="003059EF"/>
    <w:rsid w:val="00320E9D"/>
    <w:rsid w:val="00330CD8"/>
    <w:rsid w:val="003331DA"/>
    <w:rsid w:val="00340DD3"/>
    <w:rsid w:val="00374E93"/>
    <w:rsid w:val="0038188F"/>
    <w:rsid w:val="00381C3D"/>
    <w:rsid w:val="003A0A51"/>
    <w:rsid w:val="003A4AB9"/>
    <w:rsid w:val="003B5AFF"/>
    <w:rsid w:val="003C0119"/>
    <w:rsid w:val="003E6538"/>
    <w:rsid w:val="003F19E6"/>
    <w:rsid w:val="00405A4D"/>
    <w:rsid w:val="00411E5E"/>
    <w:rsid w:val="00412733"/>
    <w:rsid w:val="00430BE7"/>
    <w:rsid w:val="0043217E"/>
    <w:rsid w:val="00437C6C"/>
    <w:rsid w:val="00451BEB"/>
    <w:rsid w:val="004632F7"/>
    <w:rsid w:val="00466F7A"/>
    <w:rsid w:val="004761CB"/>
    <w:rsid w:val="0048449A"/>
    <w:rsid w:val="00490D99"/>
    <w:rsid w:val="0049784C"/>
    <w:rsid w:val="004A2623"/>
    <w:rsid w:val="004B0728"/>
    <w:rsid w:val="004C53CB"/>
    <w:rsid w:val="004D3965"/>
    <w:rsid w:val="004D3FFD"/>
    <w:rsid w:val="004E2297"/>
    <w:rsid w:val="004E3603"/>
    <w:rsid w:val="004E7204"/>
    <w:rsid w:val="004F425B"/>
    <w:rsid w:val="005026E9"/>
    <w:rsid w:val="005047A9"/>
    <w:rsid w:val="00524881"/>
    <w:rsid w:val="005403BB"/>
    <w:rsid w:val="005452E5"/>
    <w:rsid w:val="00563736"/>
    <w:rsid w:val="00584DE3"/>
    <w:rsid w:val="00597FD8"/>
    <w:rsid w:val="005A1AB2"/>
    <w:rsid w:val="005B1832"/>
    <w:rsid w:val="005B2447"/>
    <w:rsid w:val="005B291E"/>
    <w:rsid w:val="005E18B6"/>
    <w:rsid w:val="005E67B0"/>
    <w:rsid w:val="005F0EED"/>
    <w:rsid w:val="005F3946"/>
    <w:rsid w:val="00603FC0"/>
    <w:rsid w:val="0062202E"/>
    <w:rsid w:val="00631DE0"/>
    <w:rsid w:val="00664D31"/>
    <w:rsid w:val="00676992"/>
    <w:rsid w:val="00682610"/>
    <w:rsid w:val="00684670"/>
    <w:rsid w:val="0069017C"/>
    <w:rsid w:val="006A7C02"/>
    <w:rsid w:val="006E3CE3"/>
    <w:rsid w:val="006E6E66"/>
    <w:rsid w:val="006F1A86"/>
    <w:rsid w:val="00720134"/>
    <w:rsid w:val="00720467"/>
    <w:rsid w:val="007259CF"/>
    <w:rsid w:val="00735388"/>
    <w:rsid w:val="00745AA0"/>
    <w:rsid w:val="00747FA1"/>
    <w:rsid w:val="00750003"/>
    <w:rsid w:val="007567B9"/>
    <w:rsid w:val="00763695"/>
    <w:rsid w:val="00765692"/>
    <w:rsid w:val="00772197"/>
    <w:rsid w:val="007B19E4"/>
    <w:rsid w:val="007D7D63"/>
    <w:rsid w:val="007E37FE"/>
    <w:rsid w:val="007E3FE4"/>
    <w:rsid w:val="007E6254"/>
    <w:rsid w:val="007F5468"/>
    <w:rsid w:val="007F6E4A"/>
    <w:rsid w:val="008100AD"/>
    <w:rsid w:val="008142CB"/>
    <w:rsid w:val="008145BB"/>
    <w:rsid w:val="00842ED5"/>
    <w:rsid w:val="008835A2"/>
    <w:rsid w:val="008B62A8"/>
    <w:rsid w:val="008B62CC"/>
    <w:rsid w:val="008C6A42"/>
    <w:rsid w:val="00904CF2"/>
    <w:rsid w:val="009064B3"/>
    <w:rsid w:val="0091394C"/>
    <w:rsid w:val="009301A1"/>
    <w:rsid w:val="00932907"/>
    <w:rsid w:val="00933443"/>
    <w:rsid w:val="00933702"/>
    <w:rsid w:val="00963AD6"/>
    <w:rsid w:val="009A6F19"/>
    <w:rsid w:val="009B4285"/>
    <w:rsid w:val="009B7330"/>
    <w:rsid w:val="009D182E"/>
    <w:rsid w:val="009D28A9"/>
    <w:rsid w:val="009D404A"/>
    <w:rsid w:val="009D6BE4"/>
    <w:rsid w:val="009D7726"/>
    <w:rsid w:val="009F1242"/>
    <w:rsid w:val="00A018D0"/>
    <w:rsid w:val="00A50278"/>
    <w:rsid w:val="00A5351D"/>
    <w:rsid w:val="00A57829"/>
    <w:rsid w:val="00A63DA0"/>
    <w:rsid w:val="00A84A89"/>
    <w:rsid w:val="00AA0CC3"/>
    <w:rsid w:val="00AA6CCC"/>
    <w:rsid w:val="00AB213E"/>
    <w:rsid w:val="00AB52DA"/>
    <w:rsid w:val="00AC0204"/>
    <w:rsid w:val="00AC6105"/>
    <w:rsid w:val="00AC6296"/>
    <w:rsid w:val="00AE300A"/>
    <w:rsid w:val="00AF1278"/>
    <w:rsid w:val="00B10054"/>
    <w:rsid w:val="00B17AE0"/>
    <w:rsid w:val="00B32F9F"/>
    <w:rsid w:val="00B532D4"/>
    <w:rsid w:val="00B6629A"/>
    <w:rsid w:val="00B814D1"/>
    <w:rsid w:val="00B85970"/>
    <w:rsid w:val="00B9540A"/>
    <w:rsid w:val="00B9630D"/>
    <w:rsid w:val="00BC0665"/>
    <w:rsid w:val="00BD246A"/>
    <w:rsid w:val="00BE3579"/>
    <w:rsid w:val="00BE5756"/>
    <w:rsid w:val="00BF68AC"/>
    <w:rsid w:val="00C002BF"/>
    <w:rsid w:val="00C210B8"/>
    <w:rsid w:val="00C24B71"/>
    <w:rsid w:val="00C26C0D"/>
    <w:rsid w:val="00C37785"/>
    <w:rsid w:val="00C42A74"/>
    <w:rsid w:val="00C63605"/>
    <w:rsid w:val="00C705D5"/>
    <w:rsid w:val="00C81B4B"/>
    <w:rsid w:val="00C82FD3"/>
    <w:rsid w:val="00C86DF9"/>
    <w:rsid w:val="00CB2543"/>
    <w:rsid w:val="00CC006B"/>
    <w:rsid w:val="00CC523C"/>
    <w:rsid w:val="00CD012E"/>
    <w:rsid w:val="00CE67C4"/>
    <w:rsid w:val="00D16397"/>
    <w:rsid w:val="00D451EE"/>
    <w:rsid w:val="00D66688"/>
    <w:rsid w:val="00D67AE6"/>
    <w:rsid w:val="00D75E1D"/>
    <w:rsid w:val="00D86E41"/>
    <w:rsid w:val="00D87A28"/>
    <w:rsid w:val="00D94A70"/>
    <w:rsid w:val="00DB1B98"/>
    <w:rsid w:val="00DC139F"/>
    <w:rsid w:val="00DD20EA"/>
    <w:rsid w:val="00DE0BD8"/>
    <w:rsid w:val="00DE21E1"/>
    <w:rsid w:val="00E0404F"/>
    <w:rsid w:val="00E1063F"/>
    <w:rsid w:val="00E222E5"/>
    <w:rsid w:val="00E31BF8"/>
    <w:rsid w:val="00E42B79"/>
    <w:rsid w:val="00E478B9"/>
    <w:rsid w:val="00E60B38"/>
    <w:rsid w:val="00E8293E"/>
    <w:rsid w:val="00EA312B"/>
    <w:rsid w:val="00EB269A"/>
    <w:rsid w:val="00ED42B1"/>
    <w:rsid w:val="00EF4E9C"/>
    <w:rsid w:val="00F1585E"/>
    <w:rsid w:val="00F44B1F"/>
    <w:rsid w:val="00F55E9A"/>
    <w:rsid w:val="00F74438"/>
    <w:rsid w:val="00F77618"/>
    <w:rsid w:val="00F80234"/>
    <w:rsid w:val="00F8180D"/>
    <w:rsid w:val="00F87746"/>
    <w:rsid w:val="00F9023E"/>
    <w:rsid w:val="00F955C6"/>
    <w:rsid w:val="00FA100A"/>
    <w:rsid w:val="00FB3008"/>
    <w:rsid w:val="00FF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D6"/>
  </w:style>
  <w:style w:type="paragraph" w:styleId="1">
    <w:name w:val="heading 1"/>
    <w:basedOn w:val="a"/>
    <w:link w:val="10"/>
    <w:uiPriority w:val="9"/>
    <w:qFormat/>
    <w:rsid w:val="004978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4978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4978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semiHidden/>
    <w:unhideWhenUsed/>
    <w:qFormat/>
    <w:rsid w:val="0049784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link w:val="70"/>
    <w:uiPriority w:val="9"/>
    <w:semiHidden/>
    <w:unhideWhenUsed/>
    <w:qFormat/>
    <w:rsid w:val="0049784C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597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597FD8"/>
  </w:style>
  <w:style w:type="paragraph" w:styleId="a3">
    <w:name w:val="Normal (Web)"/>
    <w:basedOn w:val="a"/>
    <w:uiPriority w:val="99"/>
    <w:semiHidden/>
    <w:unhideWhenUsed/>
    <w:rsid w:val="00597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78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978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978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9784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978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784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9784C"/>
    <w:rPr>
      <w:color w:val="8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9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97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9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97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9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403B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E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2297"/>
    <w:rPr>
      <w:rFonts w:ascii="Tahoma" w:hAnsi="Tahoma" w:cs="Tahoma"/>
      <w:sz w:val="16"/>
      <w:szCs w:val="16"/>
    </w:rPr>
  </w:style>
  <w:style w:type="paragraph" w:customStyle="1" w:styleId="ab">
    <w:name w:val="с ОТСТУПОМ"/>
    <w:basedOn w:val="ac"/>
    <w:link w:val="ad"/>
    <w:qFormat/>
    <w:rsid w:val="00062302"/>
  </w:style>
  <w:style w:type="character" w:customStyle="1" w:styleId="ad">
    <w:name w:val="с ОТСТУПОМ Знак"/>
    <w:link w:val="ab"/>
    <w:rsid w:val="00062302"/>
  </w:style>
  <w:style w:type="character" w:customStyle="1" w:styleId="ae">
    <w:name w:val="Гипертекстовая ссылка"/>
    <w:basedOn w:val="a0"/>
    <w:uiPriority w:val="99"/>
    <w:rsid w:val="00062302"/>
    <w:rPr>
      <w:rFonts w:cs="Times New Roman"/>
      <w:b/>
      <w:color w:val="106BBE"/>
      <w:sz w:val="26"/>
    </w:rPr>
  </w:style>
  <w:style w:type="paragraph" w:customStyle="1" w:styleId="af">
    <w:name w:val="Нормальный (таблица)"/>
    <w:basedOn w:val="a"/>
    <w:next w:val="a"/>
    <w:uiPriority w:val="99"/>
    <w:rsid w:val="000623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062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0623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f1"/>
    <w:uiPriority w:val="99"/>
    <w:semiHidden/>
    <w:unhideWhenUsed/>
    <w:rsid w:val="0006230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c"/>
    <w:uiPriority w:val="99"/>
    <w:semiHidden/>
    <w:rsid w:val="00062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29B487E461DFB0F9CA177E597779441066372D566EAFA558746D3F01B07660DD7A13E2C5F77148pAQ2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229B487E461DFB0F9CA177E597779441066372D566EAFA558746D3F01B07660DD7A13E2C5F6754FpAQCQ" TargetMode="External"/><Relationship Id="rId12" Type="http://schemas.openxmlformats.org/officeDocument/2006/relationships/hyperlink" Target="http://base.garant.ru/1218173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6C95061C928F457B86885EAD3467E03977DFF437EFF855E3DC1D666185A8D51D4E55D25137E842FT4f3H" TargetMode="External"/><Relationship Id="rId11" Type="http://schemas.openxmlformats.org/officeDocument/2006/relationships/hyperlink" Target="http://base.garant.ru/12112604/1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2112604/1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0105879/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AC1BA-8E99-4D2B-BEF5-CD1D70862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2499</TotalTime>
  <Pages>11</Pages>
  <Words>5193</Words>
  <Characters>29602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123</cp:revision>
  <cp:lastPrinted>2013-06-13T05:47:00Z</cp:lastPrinted>
  <dcterms:created xsi:type="dcterms:W3CDTF">2012-02-02T08:08:00Z</dcterms:created>
  <dcterms:modified xsi:type="dcterms:W3CDTF">2014-04-23T12:03:00Z</dcterms:modified>
</cp:coreProperties>
</file>