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07" w:rsidRPr="000E5FA8" w:rsidRDefault="003F1B07" w:rsidP="003F1B07">
      <w:pPr>
        <w:ind w:left="540" w:firstLine="169"/>
        <w:rPr>
          <w:rFonts w:cs="Arial"/>
          <w:bCs/>
          <w:kern w:val="32"/>
        </w:rPr>
      </w:pPr>
      <w:r w:rsidRPr="000E5FA8">
        <w:rPr>
          <w:rFonts w:cs="Arial"/>
          <w:b/>
          <w:bCs/>
          <w:kern w:val="32"/>
        </w:rPr>
        <w:t xml:space="preserve">    </w:t>
      </w:r>
      <w:r w:rsidRPr="000E5FA8">
        <w:rPr>
          <w:rFonts w:cs="Arial"/>
          <w:bCs/>
          <w:kern w:val="32"/>
        </w:rPr>
        <w:t xml:space="preserve">                                              </w:t>
      </w:r>
      <w:r w:rsidR="00A72CB0">
        <w:rPr>
          <w:rFonts w:cs="Arial"/>
          <w:bCs/>
          <w:kern w:val="32"/>
        </w:rPr>
        <w:t>ПРОЕКТ</w:t>
      </w:r>
      <w:r w:rsidRPr="000E5FA8">
        <w:rPr>
          <w:rFonts w:cs="Arial"/>
          <w:bCs/>
          <w:kern w:val="32"/>
        </w:rPr>
        <w:t xml:space="preserve">                                                </w:t>
      </w:r>
      <w:r w:rsidR="00A72CB0">
        <w:rPr>
          <w:rFonts w:cs="Arial"/>
          <w:bCs/>
          <w:kern w:val="32"/>
        </w:rPr>
        <w:t xml:space="preserve"> </w:t>
      </w:r>
      <w:r w:rsidRPr="000E5FA8">
        <w:rPr>
          <w:rFonts w:cs="Arial"/>
          <w:bCs/>
          <w:kern w:val="32"/>
        </w:rPr>
        <w:t xml:space="preserve"> </w:t>
      </w:r>
      <w:r w:rsidR="00A72CB0">
        <w:rPr>
          <w:rFonts w:cs="Arial"/>
          <w:bCs/>
          <w:kern w:val="32"/>
        </w:rPr>
        <w:t xml:space="preserve">     </w:t>
      </w:r>
    </w:p>
    <w:p w:rsidR="003F1B07" w:rsidRPr="000E5FA8" w:rsidRDefault="003F1B07" w:rsidP="003F1B07">
      <w:pPr>
        <w:ind w:left="540" w:firstLine="169"/>
        <w:jc w:val="center"/>
        <w:rPr>
          <w:rFonts w:cs="Arial"/>
          <w:bCs/>
          <w:kern w:val="32"/>
        </w:rPr>
      </w:pPr>
      <w:r w:rsidRPr="000E5FA8">
        <w:rPr>
          <w:rFonts w:cs="Arial"/>
          <w:bCs/>
          <w:kern w:val="32"/>
        </w:rPr>
        <w:t>РОССИЙСКАЯ ФЕДЕРАЦИЯ</w:t>
      </w:r>
    </w:p>
    <w:p w:rsidR="003F1B07" w:rsidRPr="000E5FA8" w:rsidRDefault="003F1B07" w:rsidP="003F1B07">
      <w:pPr>
        <w:ind w:left="540" w:firstLine="169"/>
        <w:jc w:val="center"/>
        <w:rPr>
          <w:rFonts w:cs="Arial"/>
          <w:bCs/>
          <w:kern w:val="32"/>
        </w:rPr>
      </w:pPr>
      <w:r w:rsidRPr="000E5FA8">
        <w:rPr>
          <w:rFonts w:cs="Arial"/>
          <w:bCs/>
          <w:kern w:val="32"/>
        </w:rPr>
        <w:t>ОРЛОВСКАЯ ОБЛАСТЬ</w:t>
      </w:r>
    </w:p>
    <w:p w:rsidR="003F1B07" w:rsidRPr="000E5FA8" w:rsidRDefault="003F1B07" w:rsidP="003F1B07">
      <w:pPr>
        <w:ind w:left="540" w:firstLine="169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ТРОСНЯНСКИЙ</w:t>
      </w:r>
      <w:r w:rsidRPr="000E5FA8">
        <w:rPr>
          <w:rFonts w:cs="Arial"/>
          <w:bCs/>
          <w:kern w:val="32"/>
        </w:rPr>
        <w:t xml:space="preserve"> РАЙОН</w:t>
      </w:r>
    </w:p>
    <w:p w:rsidR="003F1B07" w:rsidRPr="000E5FA8" w:rsidRDefault="003F1B07" w:rsidP="003F1B07">
      <w:pPr>
        <w:ind w:left="540" w:hanging="360"/>
        <w:jc w:val="center"/>
        <w:rPr>
          <w:rFonts w:cs="Arial"/>
          <w:bCs/>
          <w:kern w:val="32"/>
        </w:rPr>
      </w:pPr>
      <w:r w:rsidRPr="000E5FA8">
        <w:rPr>
          <w:rFonts w:cs="Arial"/>
          <w:bCs/>
          <w:kern w:val="32"/>
        </w:rPr>
        <w:t xml:space="preserve">АДМИНИСТРАЦИЯ </w:t>
      </w:r>
      <w:r w:rsidR="00A72CB0">
        <w:rPr>
          <w:rFonts w:cs="Arial"/>
          <w:bCs/>
          <w:kern w:val="32"/>
        </w:rPr>
        <w:t>НИКОЛЬСКОГО</w:t>
      </w:r>
      <w:r w:rsidRPr="000E5FA8">
        <w:rPr>
          <w:rFonts w:cs="Arial"/>
          <w:bCs/>
          <w:kern w:val="32"/>
        </w:rPr>
        <w:t xml:space="preserve"> СЕЛЬСКОГО ПОСЕЛЕНИЯ</w:t>
      </w:r>
    </w:p>
    <w:p w:rsidR="003F1B07" w:rsidRPr="000E5FA8" w:rsidRDefault="003F1B07" w:rsidP="003F1B07">
      <w:pPr>
        <w:ind w:left="540" w:firstLine="169"/>
        <w:jc w:val="center"/>
        <w:rPr>
          <w:rFonts w:cs="Arial"/>
          <w:bCs/>
          <w:kern w:val="32"/>
        </w:rPr>
      </w:pPr>
    </w:p>
    <w:p w:rsidR="003F1B07" w:rsidRDefault="003F1B07" w:rsidP="003F1B07">
      <w:pPr>
        <w:ind w:left="540" w:firstLine="169"/>
        <w:jc w:val="center"/>
        <w:rPr>
          <w:rFonts w:cs="Arial"/>
          <w:bCs/>
          <w:kern w:val="32"/>
        </w:rPr>
      </w:pPr>
      <w:r w:rsidRPr="000E5FA8">
        <w:rPr>
          <w:rFonts w:cs="Arial"/>
          <w:bCs/>
          <w:kern w:val="32"/>
        </w:rPr>
        <w:t>ПОСТАНОВЛЕНИЕ</w:t>
      </w:r>
    </w:p>
    <w:p w:rsidR="003F1B07" w:rsidRPr="000E5FA8" w:rsidRDefault="003F1B07" w:rsidP="003F1B07">
      <w:pPr>
        <w:ind w:left="540" w:firstLine="169"/>
        <w:jc w:val="center"/>
        <w:rPr>
          <w:rFonts w:cs="Arial"/>
          <w:bCs/>
          <w:kern w:val="32"/>
        </w:rPr>
      </w:pPr>
    </w:p>
    <w:p w:rsidR="003F1B07" w:rsidRPr="000E5FA8" w:rsidRDefault="00253CA9" w:rsidP="003F1B07">
      <w:pPr>
        <w:ind w:left="540" w:firstLine="169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от «01»</w:t>
      </w:r>
      <w:r w:rsidR="003F1B07" w:rsidRPr="000E5FA8">
        <w:rPr>
          <w:rFonts w:cs="Arial"/>
          <w:bCs/>
          <w:kern w:val="32"/>
        </w:rPr>
        <w:t xml:space="preserve"> </w:t>
      </w:r>
      <w:r w:rsidR="003F1B07" w:rsidRPr="00253CA9">
        <w:rPr>
          <w:rFonts w:cs="Arial"/>
          <w:bCs/>
          <w:kern w:val="32"/>
          <w:u w:val="single"/>
        </w:rPr>
        <w:t>_</w:t>
      </w:r>
      <w:r w:rsidRPr="00253CA9">
        <w:rPr>
          <w:rFonts w:cs="Arial"/>
          <w:bCs/>
          <w:kern w:val="32"/>
          <w:u w:val="single"/>
        </w:rPr>
        <w:t>02</w:t>
      </w:r>
      <w:r>
        <w:rPr>
          <w:rFonts w:cs="Arial"/>
          <w:bCs/>
          <w:kern w:val="32"/>
        </w:rPr>
        <w:t xml:space="preserve"> </w:t>
      </w:r>
      <w:r w:rsidR="003F1B07">
        <w:rPr>
          <w:rFonts w:cs="Arial"/>
          <w:bCs/>
          <w:kern w:val="32"/>
        </w:rPr>
        <w:t xml:space="preserve"> 2021 </w:t>
      </w:r>
      <w:r w:rsidR="003F1B07" w:rsidRPr="000E5FA8">
        <w:rPr>
          <w:rFonts w:cs="Arial"/>
          <w:bCs/>
          <w:kern w:val="32"/>
        </w:rPr>
        <w:t>г</w:t>
      </w:r>
      <w:r w:rsidR="003F1B07">
        <w:rPr>
          <w:rFonts w:cs="Arial"/>
          <w:bCs/>
          <w:kern w:val="32"/>
        </w:rPr>
        <w:t>ода</w:t>
      </w:r>
      <w:r w:rsidR="003F1B07" w:rsidRPr="000E5FA8">
        <w:rPr>
          <w:rFonts w:cs="Arial"/>
          <w:bCs/>
          <w:kern w:val="32"/>
        </w:rPr>
        <w:t xml:space="preserve">                   </w:t>
      </w:r>
      <w:r w:rsidR="003F1B07">
        <w:rPr>
          <w:rFonts w:cs="Arial"/>
          <w:bCs/>
          <w:kern w:val="32"/>
        </w:rPr>
        <w:t xml:space="preserve">                                              </w:t>
      </w:r>
      <w:r>
        <w:rPr>
          <w:rFonts w:cs="Arial"/>
          <w:bCs/>
          <w:kern w:val="32"/>
        </w:rPr>
        <w:t xml:space="preserve">№ </w:t>
      </w:r>
      <w:r w:rsidRPr="00253CA9">
        <w:rPr>
          <w:rFonts w:cs="Arial"/>
          <w:bCs/>
          <w:kern w:val="32"/>
          <w:u w:val="single"/>
        </w:rPr>
        <w:t>3</w:t>
      </w:r>
      <w:r w:rsidR="003F1B07">
        <w:rPr>
          <w:rFonts w:cs="Arial"/>
          <w:bCs/>
          <w:kern w:val="32"/>
        </w:rPr>
        <w:t xml:space="preserve">                </w:t>
      </w:r>
      <w:r>
        <w:rPr>
          <w:rFonts w:cs="Arial"/>
          <w:bCs/>
          <w:kern w:val="32"/>
        </w:rPr>
        <w:t xml:space="preserve"> </w:t>
      </w:r>
    </w:p>
    <w:p w:rsidR="003F1B07" w:rsidRPr="000E5FA8" w:rsidRDefault="003F1B07" w:rsidP="003F1B07">
      <w:pPr>
        <w:ind w:firstLine="0"/>
        <w:rPr>
          <w:rFonts w:cs="Arial"/>
          <w:bCs/>
          <w:kern w:val="32"/>
        </w:rPr>
      </w:pPr>
    </w:p>
    <w:p w:rsidR="003F1B07" w:rsidRPr="000E5FA8" w:rsidRDefault="003F1B07" w:rsidP="003F1B07">
      <w:pPr>
        <w:ind w:left="540" w:firstLine="169"/>
        <w:jc w:val="center"/>
        <w:rPr>
          <w:rFonts w:cs="Arial"/>
        </w:rPr>
      </w:pPr>
    </w:p>
    <w:p w:rsidR="003F1B07" w:rsidRPr="000E5FA8" w:rsidRDefault="003F1B07" w:rsidP="003F1B07">
      <w:pPr>
        <w:spacing w:line="240" w:lineRule="atLeast"/>
        <w:ind w:left="540" w:right="5102" w:firstLine="169"/>
        <w:rPr>
          <w:rFonts w:cs="Arial"/>
          <w:bCs/>
          <w:kern w:val="28"/>
        </w:rPr>
      </w:pPr>
      <w:r w:rsidRPr="000E5FA8">
        <w:rPr>
          <w:rFonts w:cs="Arial"/>
          <w:bCs/>
          <w:kern w:val="28"/>
        </w:rPr>
        <w:t>Об утверждении Муниципальной программы</w:t>
      </w:r>
      <w:r>
        <w:rPr>
          <w:rFonts w:cs="Arial"/>
          <w:bCs/>
          <w:kern w:val="28"/>
        </w:rPr>
        <w:t xml:space="preserve"> </w:t>
      </w:r>
      <w:r w:rsidRPr="000E5FA8">
        <w:rPr>
          <w:rFonts w:cs="Arial"/>
        </w:rPr>
        <w:t xml:space="preserve">«Развитие физической культуры и спорта в </w:t>
      </w:r>
      <w:r w:rsidR="00A72CB0">
        <w:rPr>
          <w:rFonts w:cs="Arial"/>
        </w:rPr>
        <w:t>Никольском</w:t>
      </w:r>
    </w:p>
    <w:p w:rsidR="003F1B07" w:rsidRPr="000E5FA8" w:rsidRDefault="003F1B07" w:rsidP="003F1B07">
      <w:pPr>
        <w:ind w:left="540" w:right="5102" w:firstLine="0"/>
        <w:rPr>
          <w:rFonts w:cs="Arial"/>
        </w:rPr>
      </w:pPr>
      <w:r>
        <w:rPr>
          <w:rFonts w:cs="Arial"/>
        </w:rPr>
        <w:t xml:space="preserve">сельском </w:t>
      </w:r>
      <w:proofErr w:type="gramStart"/>
      <w:r>
        <w:rPr>
          <w:rFonts w:cs="Arial"/>
        </w:rPr>
        <w:t>поселении</w:t>
      </w:r>
      <w:proofErr w:type="gramEnd"/>
      <w:r>
        <w:rPr>
          <w:rFonts w:cs="Arial"/>
        </w:rPr>
        <w:t xml:space="preserve"> на 2021 год и плановый период 2022-2023</w:t>
      </w:r>
      <w:r w:rsidRPr="000E5FA8">
        <w:rPr>
          <w:rFonts w:cs="Arial"/>
        </w:rPr>
        <w:t xml:space="preserve"> годы»</w:t>
      </w:r>
    </w:p>
    <w:p w:rsidR="003F1B07" w:rsidRPr="000E5FA8" w:rsidRDefault="003F1B07" w:rsidP="003F1B07">
      <w:pPr>
        <w:ind w:left="540" w:firstLine="169"/>
        <w:jc w:val="center"/>
        <w:rPr>
          <w:rFonts w:cs="Arial"/>
        </w:rPr>
      </w:pPr>
    </w:p>
    <w:p w:rsidR="003F1B07" w:rsidRPr="00985A1B" w:rsidRDefault="003F1B07" w:rsidP="003F1B07">
      <w:pPr>
        <w:pStyle w:val="a3"/>
        <w:spacing w:after="0"/>
        <w:ind w:left="540" w:firstLine="169"/>
        <w:rPr>
          <w:rFonts w:cs="Arial"/>
          <w:bCs/>
          <w:color w:val="000000"/>
        </w:rPr>
      </w:pPr>
      <w:r w:rsidRPr="000E5FA8">
        <w:rPr>
          <w:rFonts w:cs="Arial"/>
          <w:bCs/>
          <w:color w:val="000000"/>
        </w:rPr>
        <w:t xml:space="preserve">        </w:t>
      </w:r>
      <w:proofErr w:type="gramStart"/>
      <w:r w:rsidRPr="000E5FA8">
        <w:rPr>
          <w:rFonts w:cs="Arial"/>
          <w:bCs/>
          <w:color w:val="000000"/>
        </w:rPr>
        <w:t xml:space="preserve">В целях </w:t>
      </w:r>
      <w:r>
        <w:rPr>
          <w:rFonts w:cs="Arial"/>
          <w:bCs/>
          <w:color w:val="000000"/>
        </w:rPr>
        <w:t>внедрения здорового образа жизни, духовного и физического совершенствования жителей сельского поселения, формирования потребности в занятиях физической культуры и спортом у различных категорий населения, укрепления здоровья, профилактики заболеваний, создания условий для занятий физической культурой и спортом</w:t>
      </w:r>
      <w:r w:rsidRPr="000E5FA8">
        <w:rPr>
          <w:rFonts w:eastAsia="Calibri" w:cs="Arial"/>
        </w:rPr>
        <w:t>, в</w:t>
      </w:r>
      <w:r w:rsidRPr="000E5FA8">
        <w:rPr>
          <w:rFonts w:cs="Arial"/>
        </w:rPr>
        <w:t xml:space="preserve"> соответствии с Федеральным законом от 04.12.2007 № 329-ФЗ «О физической культуре и спорте в РФ», Фе</w:t>
      </w:r>
      <w:r>
        <w:rPr>
          <w:rFonts w:cs="Arial"/>
        </w:rPr>
        <w:t>деральным законом от 06.10.2003</w:t>
      </w:r>
      <w:r w:rsidRPr="000E5FA8">
        <w:rPr>
          <w:rFonts w:cs="Arial"/>
        </w:rPr>
        <w:t xml:space="preserve"> №131 – ФЗ «Об общих</w:t>
      </w:r>
      <w:proofErr w:type="gramEnd"/>
      <w:r w:rsidRPr="000E5FA8">
        <w:rPr>
          <w:rFonts w:cs="Arial"/>
        </w:rPr>
        <w:t xml:space="preserve"> </w:t>
      </w:r>
      <w:proofErr w:type="gramStart"/>
      <w:r w:rsidRPr="000E5FA8">
        <w:rPr>
          <w:rFonts w:cs="Arial"/>
        </w:rPr>
        <w:t>принципах организации местного самоуправления в Российской Федерации»; </w:t>
      </w:r>
      <w:r w:rsidRPr="000E5FA8">
        <w:rPr>
          <w:rFonts w:cs="Arial"/>
          <w:color w:val="000000"/>
        </w:rPr>
        <w:t xml:space="preserve"> </w:t>
      </w:r>
      <w:r w:rsidRPr="000E5FA8">
        <w:rPr>
          <w:rFonts w:cs="Arial"/>
        </w:rPr>
        <w:t xml:space="preserve">руководствуясь статьей 179 Бюджетного кодекса Российской Федерации, Законом Орловской области от 08.09.2009 № 959-ОЗ «О физической культуре и спорте в Орловской области», администрация </w:t>
      </w:r>
      <w:r w:rsidR="00A72CB0">
        <w:rPr>
          <w:rFonts w:cs="Arial"/>
        </w:rPr>
        <w:t>Никольского</w:t>
      </w:r>
      <w:r>
        <w:rPr>
          <w:rFonts w:cs="Arial"/>
        </w:rPr>
        <w:t xml:space="preserve"> сельского поселения</w:t>
      </w:r>
      <w:r w:rsidRPr="000E5FA8">
        <w:rPr>
          <w:rFonts w:cs="Arial"/>
        </w:rPr>
        <w:t xml:space="preserve"> ПОСТАНОВЛЯЕТ:</w:t>
      </w:r>
      <w:proofErr w:type="gramEnd"/>
    </w:p>
    <w:p w:rsidR="003F1B07" w:rsidRPr="000E5FA8" w:rsidRDefault="003F1B07" w:rsidP="003F1B07">
      <w:pPr>
        <w:pStyle w:val="a3"/>
        <w:spacing w:after="0"/>
        <w:ind w:left="540" w:firstLine="169"/>
        <w:rPr>
          <w:rFonts w:cs="Arial"/>
        </w:rPr>
      </w:pPr>
      <w:r w:rsidRPr="000E5FA8">
        <w:rPr>
          <w:rFonts w:cs="Arial"/>
        </w:rPr>
        <w:t xml:space="preserve">                                                   </w:t>
      </w:r>
    </w:p>
    <w:p w:rsidR="003F1B07" w:rsidRPr="000E5FA8" w:rsidRDefault="003F1B07" w:rsidP="003F1B07">
      <w:pPr>
        <w:ind w:left="540" w:firstLine="169"/>
        <w:rPr>
          <w:rFonts w:cs="Arial"/>
        </w:rPr>
      </w:pPr>
      <w:r w:rsidRPr="000E5FA8">
        <w:rPr>
          <w:rFonts w:cs="Arial"/>
        </w:rPr>
        <w:t xml:space="preserve">1.  Утвердить  муниципальную программу  «Развитие физической культуры и спорта в </w:t>
      </w:r>
      <w:r w:rsidR="00A72CB0">
        <w:rPr>
          <w:rFonts w:cs="Arial"/>
        </w:rPr>
        <w:t>Никольском</w:t>
      </w:r>
      <w:r w:rsidRPr="000E5FA8">
        <w:rPr>
          <w:rFonts w:cs="Arial"/>
        </w:rPr>
        <w:t xml:space="preserve"> сельском поселении на </w:t>
      </w:r>
      <w:r>
        <w:rPr>
          <w:rFonts w:cs="Arial"/>
        </w:rPr>
        <w:t>2021год и плановый период</w:t>
      </w:r>
      <w:r w:rsidRPr="000E5FA8">
        <w:rPr>
          <w:rFonts w:cs="Arial"/>
        </w:rPr>
        <w:t xml:space="preserve"> </w:t>
      </w:r>
      <w:r>
        <w:rPr>
          <w:rFonts w:cs="Arial"/>
        </w:rPr>
        <w:t>2022-2023</w:t>
      </w:r>
      <w:r w:rsidRPr="000E5FA8">
        <w:rPr>
          <w:rFonts w:cs="Arial"/>
        </w:rPr>
        <w:t xml:space="preserve"> годы» согласно приложению.</w:t>
      </w:r>
    </w:p>
    <w:p w:rsidR="003F1B07" w:rsidRPr="00985A1B" w:rsidRDefault="003F1B07" w:rsidP="003F1B07">
      <w:pPr>
        <w:shd w:val="clear" w:color="auto" w:fill="FFFFFF"/>
        <w:spacing w:after="150"/>
        <w:ind w:left="540" w:firstLine="169"/>
        <w:contextualSpacing/>
        <w:textAlignment w:val="top"/>
        <w:rPr>
          <w:rFonts w:cs="Arial"/>
        </w:rPr>
      </w:pPr>
      <w:r w:rsidRPr="000E5FA8">
        <w:rPr>
          <w:rFonts w:cs="Arial"/>
        </w:rPr>
        <w:t xml:space="preserve">2. </w:t>
      </w:r>
      <w:r w:rsidRPr="000E5FA8">
        <w:rPr>
          <w:rFonts w:cs="Arial"/>
          <w:color w:val="000000"/>
        </w:rPr>
        <w:t xml:space="preserve">Данное постановление  подлежит обнародованию и размещению  на официальном сайте администрации </w:t>
      </w:r>
      <w:r w:rsidR="00A72CB0">
        <w:rPr>
          <w:rFonts w:cs="Arial"/>
          <w:color w:val="000000"/>
        </w:rPr>
        <w:t xml:space="preserve">Никольского </w:t>
      </w:r>
      <w:r w:rsidRPr="000E5FA8">
        <w:rPr>
          <w:rFonts w:cs="Arial"/>
          <w:color w:val="000000"/>
        </w:rPr>
        <w:t xml:space="preserve">сельского поселения. </w:t>
      </w:r>
    </w:p>
    <w:p w:rsidR="003F1B07" w:rsidRPr="000E5FA8" w:rsidRDefault="003F1B07" w:rsidP="003F1B0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3</w:t>
      </w:r>
      <w:r w:rsidRPr="000E5FA8">
        <w:rPr>
          <w:rFonts w:cs="Arial"/>
          <w:color w:val="000000"/>
        </w:rPr>
        <w:t>.   Настоящее постановление</w:t>
      </w:r>
      <w:r>
        <w:rPr>
          <w:rFonts w:cs="Arial"/>
          <w:color w:val="000000"/>
        </w:rPr>
        <w:t xml:space="preserve"> вступает в силу с 1 января 2021</w:t>
      </w:r>
      <w:r w:rsidRPr="000E5FA8">
        <w:rPr>
          <w:rFonts w:cs="Arial"/>
          <w:color w:val="000000"/>
        </w:rPr>
        <w:t xml:space="preserve"> года.</w:t>
      </w:r>
    </w:p>
    <w:p w:rsidR="003F1B07" w:rsidRPr="000E5FA8" w:rsidRDefault="003F1B07" w:rsidP="003F1B07">
      <w:pPr>
        <w:shd w:val="clear" w:color="auto" w:fill="FFFFFF"/>
        <w:rPr>
          <w:rFonts w:cs="Arial"/>
          <w:bCs/>
          <w:color w:val="000000"/>
          <w:spacing w:val="-11"/>
        </w:rPr>
      </w:pPr>
      <w:r>
        <w:rPr>
          <w:rFonts w:cs="Arial"/>
        </w:rPr>
        <w:t xml:space="preserve"> 4</w:t>
      </w:r>
      <w:r w:rsidRPr="000E5FA8">
        <w:rPr>
          <w:rFonts w:cs="Arial"/>
        </w:rPr>
        <w:t xml:space="preserve">. Контроль за исполнением настоящего постановления </w:t>
      </w:r>
      <w:r w:rsidR="00D27157">
        <w:rPr>
          <w:rFonts w:cs="Arial"/>
        </w:rPr>
        <w:t>возложить на главу сельского поселения</w:t>
      </w:r>
    </w:p>
    <w:p w:rsidR="003F1B07" w:rsidRPr="000E5FA8" w:rsidRDefault="003F1B07" w:rsidP="003F1B07">
      <w:pPr>
        <w:ind w:left="540" w:firstLine="169"/>
        <w:rPr>
          <w:rFonts w:cs="Arial"/>
        </w:rPr>
      </w:pPr>
    </w:p>
    <w:p w:rsidR="003F1B07" w:rsidRPr="000E5FA8" w:rsidRDefault="003F1B07" w:rsidP="003F1B07">
      <w:pPr>
        <w:ind w:left="540" w:firstLine="169"/>
        <w:rPr>
          <w:rFonts w:cs="Arial"/>
        </w:rPr>
      </w:pPr>
    </w:p>
    <w:p w:rsidR="003F1B07" w:rsidRPr="000E5FA8" w:rsidRDefault="003F1B07" w:rsidP="003F1B07">
      <w:pPr>
        <w:ind w:left="540" w:firstLine="169"/>
        <w:rPr>
          <w:rFonts w:cs="Arial"/>
        </w:rPr>
      </w:pPr>
    </w:p>
    <w:p w:rsidR="003F1B07" w:rsidRPr="000E5FA8" w:rsidRDefault="003F1B07" w:rsidP="003F1B07">
      <w:pPr>
        <w:ind w:left="540" w:firstLine="169"/>
        <w:rPr>
          <w:rFonts w:cs="Arial"/>
        </w:rPr>
      </w:pPr>
      <w:r w:rsidRPr="000E5FA8">
        <w:rPr>
          <w:rFonts w:cs="Arial"/>
        </w:rPr>
        <w:t>Глава сельского поселения</w:t>
      </w:r>
      <w:r w:rsidRPr="000E5FA8">
        <w:rPr>
          <w:rFonts w:cs="Arial"/>
        </w:rPr>
        <w:tab/>
      </w:r>
      <w:r w:rsidRPr="000E5FA8">
        <w:rPr>
          <w:rFonts w:cs="Arial"/>
        </w:rPr>
        <w:tab/>
      </w:r>
      <w:r w:rsidR="00F821A2">
        <w:rPr>
          <w:rFonts w:cs="Arial"/>
        </w:rPr>
        <w:t xml:space="preserve">                              </w:t>
      </w:r>
      <w:proofErr w:type="spellStart"/>
      <w:r w:rsidR="00A72CB0">
        <w:rPr>
          <w:rFonts w:cs="Arial"/>
        </w:rPr>
        <w:t>Н.С.Долгушин</w:t>
      </w:r>
      <w:proofErr w:type="spellEnd"/>
      <w:r w:rsidRPr="000E5FA8">
        <w:rPr>
          <w:rFonts w:cs="Arial"/>
        </w:rPr>
        <w:tab/>
      </w:r>
      <w:r w:rsidRPr="000E5FA8">
        <w:rPr>
          <w:rFonts w:cs="Arial"/>
        </w:rPr>
        <w:tab/>
      </w:r>
      <w:r w:rsidRPr="000E5FA8">
        <w:rPr>
          <w:rFonts w:cs="Arial"/>
        </w:rPr>
        <w:tab/>
      </w:r>
    </w:p>
    <w:p w:rsidR="003F1B07" w:rsidRPr="000E5FA8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right"/>
        <w:rPr>
          <w:rFonts w:cs="Arial"/>
        </w:rPr>
      </w:pPr>
    </w:p>
    <w:p w:rsidR="003F1B07" w:rsidRPr="000E5FA8" w:rsidRDefault="003F1B07" w:rsidP="003F1B07">
      <w:pPr>
        <w:ind w:firstLine="709"/>
        <w:jc w:val="right"/>
        <w:rPr>
          <w:rFonts w:cs="Arial"/>
        </w:rPr>
      </w:pPr>
    </w:p>
    <w:p w:rsidR="003F1B07" w:rsidRPr="000E5FA8" w:rsidRDefault="003F1B07" w:rsidP="003F1B07">
      <w:pPr>
        <w:ind w:firstLine="709"/>
        <w:jc w:val="right"/>
        <w:rPr>
          <w:rFonts w:cs="Arial"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0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709"/>
        <w:jc w:val="left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709"/>
        <w:jc w:val="left"/>
        <w:rPr>
          <w:rFonts w:cs="Arial"/>
          <w:b/>
          <w:bCs/>
          <w:iCs/>
        </w:rPr>
      </w:pPr>
    </w:p>
    <w:p w:rsidR="003F1B07" w:rsidRPr="000E5FA8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Default="003F1B07" w:rsidP="003F1B07">
      <w:pPr>
        <w:ind w:firstLine="709"/>
        <w:jc w:val="center"/>
        <w:rPr>
          <w:rFonts w:cs="Arial"/>
          <w:b/>
          <w:bCs/>
          <w:iCs/>
        </w:rPr>
      </w:pPr>
    </w:p>
    <w:p w:rsidR="003F1B07" w:rsidRPr="000E5FA8" w:rsidRDefault="003F1B07" w:rsidP="003F1B07">
      <w:pPr>
        <w:spacing w:line="240" w:lineRule="atLeast"/>
        <w:rPr>
          <w:rFonts w:cs="Arial"/>
        </w:rPr>
        <w:sectPr w:rsidR="003F1B07" w:rsidRPr="000E5FA8" w:rsidSect="00131AFF">
          <w:pgSz w:w="11906" w:h="16838"/>
          <w:pgMar w:top="539" w:right="1134" w:bottom="2155" w:left="1134" w:header="709" w:footer="709" w:gutter="0"/>
          <w:cols w:space="708"/>
          <w:titlePg/>
          <w:docGrid w:linePitch="360"/>
        </w:sectPr>
      </w:pPr>
    </w:p>
    <w:p w:rsidR="003F1B07" w:rsidRDefault="003F1B07" w:rsidP="003F1B07">
      <w:pPr>
        <w:jc w:val="center"/>
        <w:rPr>
          <w:rFonts w:cs="Arial"/>
          <w:b/>
          <w:color w:val="2D2D2D"/>
          <w:shd w:val="clear" w:color="auto" w:fill="FFFFFF"/>
        </w:rPr>
      </w:pPr>
    </w:p>
    <w:p w:rsidR="003F1B07" w:rsidRPr="000E5FA8" w:rsidRDefault="003F1B07" w:rsidP="003F1B07">
      <w:pPr>
        <w:jc w:val="center"/>
        <w:rPr>
          <w:rFonts w:cs="Arial"/>
          <w:b/>
          <w:color w:val="2D2D2D"/>
          <w:shd w:val="clear" w:color="auto" w:fill="FFFFFF"/>
        </w:rPr>
      </w:pPr>
    </w:p>
    <w:p w:rsidR="003F1B07" w:rsidRPr="000E5FA8" w:rsidRDefault="003F1B07" w:rsidP="003F1B07">
      <w:pPr>
        <w:jc w:val="center"/>
        <w:rPr>
          <w:rFonts w:cs="Arial"/>
          <w:b/>
        </w:rPr>
      </w:pPr>
    </w:p>
    <w:p w:rsidR="003F1B07" w:rsidRPr="000E5FA8" w:rsidRDefault="003F1B07" w:rsidP="003F1B07">
      <w:pPr>
        <w:spacing w:line="240" w:lineRule="atLeast"/>
        <w:ind w:firstLine="0"/>
        <w:rPr>
          <w:rFonts w:cs="Arial"/>
        </w:rPr>
      </w:pPr>
    </w:p>
    <w:p w:rsidR="00A1552C" w:rsidRPr="003F1B07" w:rsidRDefault="00A1552C" w:rsidP="003F1B07"/>
    <w:sectPr w:rsidR="00A1552C" w:rsidRPr="003F1B07" w:rsidSect="00F324BC">
      <w:pgSz w:w="16838" w:h="11906" w:orient="landscape"/>
      <w:pgMar w:top="1701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89CAB21C"/>
    <w:lvl w:ilvl="0" w:tplc="553E7CE4">
      <w:start w:val="1"/>
      <w:numFmt w:val="bullet"/>
      <w:lvlText w:val="-"/>
      <w:lvlJc w:val="left"/>
    </w:lvl>
    <w:lvl w:ilvl="1" w:tplc="BAFE25B6">
      <w:numFmt w:val="decimal"/>
      <w:lvlText w:val=""/>
      <w:lvlJc w:val="left"/>
    </w:lvl>
    <w:lvl w:ilvl="2" w:tplc="25102812">
      <w:numFmt w:val="decimal"/>
      <w:lvlText w:val=""/>
      <w:lvlJc w:val="left"/>
    </w:lvl>
    <w:lvl w:ilvl="3" w:tplc="8A86ADAA">
      <w:numFmt w:val="decimal"/>
      <w:lvlText w:val=""/>
      <w:lvlJc w:val="left"/>
    </w:lvl>
    <w:lvl w:ilvl="4" w:tplc="F69C84D4">
      <w:numFmt w:val="decimal"/>
      <w:lvlText w:val=""/>
      <w:lvlJc w:val="left"/>
    </w:lvl>
    <w:lvl w:ilvl="5" w:tplc="2F90FCE6">
      <w:numFmt w:val="decimal"/>
      <w:lvlText w:val=""/>
      <w:lvlJc w:val="left"/>
    </w:lvl>
    <w:lvl w:ilvl="6" w:tplc="93583D02">
      <w:numFmt w:val="decimal"/>
      <w:lvlText w:val=""/>
      <w:lvlJc w:val="left"/>
    </w:lvl>
    <w:lvl w:ilvl="7" w:tplc="CBF4D888">
      <w:numFmt w:val="decimal"/>
      <w:lvlText w:val=""/>
      <w:lvlJc w:val="left"/>
    </w:lvl>
    <w:lvl w:ilvl="8" w:tplc="75BE7848">
      <w:numFmt w:val="decimal"/>
      <w:lvlText w:val=""/>
      <w:lvlJc w:val="left"/>
    </w:lvl>
  </w:abstractNum>
  <w:abstractNum w:abstractNumId="1">
    <w:nsid w:val="00004509"/>
    <w:multiLevelType w:val="hybridMultilevel"/>
    <w:tmpl w:val="3ADC610A"/>
    <w:lvl w:ilvl="0" w:tplc="26BA3AE6">
      <w:start w:val="1"/>
      <w:numFmt w:val="bullet"/>
      <w:lvlText w:val="-"/>
      <w:lvlJc w:val="left"/>
    </w:lvl>
    <w:lvl w:ilvl="1" w:tplc="E8105464">
      <w:numFmt w:val="decimal"/>
      <w:lvlText w:val=""/>
      <w:lvlJc w:val="left"/>
    </w:lvl>
    <w:lvl w:ilvl="2" w:tplc="D2080672">
      <w:numFmt w:val="decimal"/>
      <w:lvlText w:val=""/>
      <w:lvlJc w:val="left"/>
    </w:lvl>
    <w:lvl w:ilvl="3" w:tplc="A3465758">
      <w:numFmt w:val="decimal"/>
      <w:lvlText w:val=""/>
      <w:lvlJc w:val="left"/>
    </w:lvl>
    <w:lvl w:ilvl="4" w:tplc="5EAA2724">
      <w:numFmt w:val="decimal"/>
      <w:lvlText w:val=""/>
      <w:lvlJc w:val="left"/>
    </w:lvl>
    <w:lvl w:ilvl="5" w:tplc="D83E4198">
      <w:numFmt w:val="decimal"/>
      <w:lvlText w:val=""/>
      <w:lvlJc w:val="left"/>
    </w:lvl>
    <w:lvl w:ilvl="6" w:tplc="EE54C344">
      <w:numFmt w:val="decimal"/>
      <w:lvlText w:val=""/>
      <w:lvlJc w:val="left"/>
    </w:lvl>
    <w:lvl w:ilvl="7" w:tplc="A4B086C0">
      <w:numFmt w:val="decimal"/>
      <w:lvlText w:val=""/>
      <w:lvlJc w:val="left"/>
    </w:lvl>
    <w:lvl w:ilvl="8" w:tplc="EE803EE0">
      <w:numFmt w:val="decimal"/>
      <w:lvlText w:val=""/>
      <w:lvlJc w:val="left"/>
    </w:lvl>
  </w:abstractNum>
  <w:abstractNum w:abstractNumId="2">
    <w:nsid w:val="3963425F"/>
    <w:multiLevelType w:val="hybridMultilevel"/>
    <w:tmpl w:val="05F2553E"/>
    <w:lvl w:ilvl="0" w:tplc="40B242CC">
      <w:start w:val="1"/>
      <w:numFmt w:val="decimal"/>
      <w:lvlText w:val="%1."/>
      <w:lvlJc w:val="left"/>
      <w:pPr>
        <w:ind w:left="12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5BF50F01"/>
    <w:multiLevelType w:val="hybridMultilevel"/>
    <w:tmpl w:val="C4AEFE4E"/>
    <w:lvl w:ilvl="0" w:tplc="DEB4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A2DC3"/>
    <w:multiLevelType w:val="hybridMultilevel"/>
    <w:tmpl w:val="BC1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44B50"/>
    <w:multiLevelType w:val="hybridMultilevel"/>
    <w:tmpl w:val="341C7B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B7EFE"/>
    <w:multiLevelType w:val="hybridMultilevel"/>
    <w:tmpl w:val="3A0E9AB2"/>
    <w:lvl w:ilvl="0" w:tplc="BF5473D6">
      <w:start w:val="6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158F"/>
    <w:rsid w:val="00247970"/>
    <w:rsid w:val="00253CA9"/>
    <w:rsid w:val="0025575B"/>
    <w:rsid w:val="002C60E5"/>
    <w:rsid w:val="00331A3C"/>
    <w:rsid w:val="003E7EDB"/>
    <w:rsid w:val="003F1B07"/>
    <w:rsid w:val="00474F7B"/>
    <w:rsid w:val="006A55A5"/>
    <w:rsid w:val="0073158F"/>
    <w:rsid w:val="00A1552C"/>
    <w:rsid w:val="00A72CB0"/>
    <w:rsid w:val="00BE3C3C"/>
    <w:rsid w:val="00C005D9"/>
    <w:rsid w:val="00C674B3"/>
    <w:rsid w:val="00C960A5"/>
    <w:rsid w:val="00D27157"/>
    <w:rsid w:val="00F8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4F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4F7B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74F7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Table">
    <w:name w:val="Table!Таблица"/>
    <w:rsid w:val="00474F7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4F7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3">
    <w:name w:val="Normal (Web)"/>
    <w:basedOn w:val="a"/>
    <w:rsid w:val="00474F7B"/>
    <w:pPr>
      <w:spacing w:before="100" w:after="100"/>
    </w:pPr>
  </w:style>
  <w:style w:type="paragraph" w:customStyle="1" w:styleId="ConsPlusNormal">
    <w:name w:val="ConsPlusNormal"/>
    <w:rsid w:val="0047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Прижатый влево"/>
    <w:basedOn w:val="a"/>
    <w:next w:val="a"/>
    <w:rsid w:val="00474F7B"/>
    <w:pPr>
      <w:autoSpaceDE w:val="0"/>
      <w:autoSpaceDN w:val="0"/>
      <w:adjustRightInd w:val="0"/>
      <w:ind w:firstLine="0"/>
      <w:jc w:val="left"/>
    </w:pPr>
    <w:rPr>
      <w:rFonts w:eastAsia="Calibri" w:cs="Arial"/>
    </w:rPr>
  </w:style>
  <w:style w:type="character" w:customStyle="1" w:styleId="a5">
    <w:name w:val="Цветовое выделение"/>
    <w:rsid w:val="00474F7B"/>
    <w:rPr>
      <w:b/>
      <w:color w:val="26282F"/>
    </w:rPr>
  </w:style>
  <w:style w:type="paragraph" w:styleId="a6">
    <w:name w:val="No Spacing"/>
    <w:link w:val="a7"/>
    <w:qFormat/>
    <w:rsid w:val="00474F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474F7B"/>
    <w:rPr>
      <w:rFonts w:ascii="Calibri" w:eastAsia="Times New Roman" w:hAnsi="Calibri" w:cs="Times New Roman"/>
    </w:rPr>
  </w:style>
  <w:style w:type="paragraph" w:customStyle="1" w:styleId="ConsPlusCell">
    <w:name w:val="ConsPlusCell"/>
    <w:rsid w:val="00474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ob">
    <w:name w:val="tekstob"/>
    <w:basedOn w:val="a"/>
    <w:rsid w:val="00474F7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dropdown-user-namefirst-letter">
    <w:name w:val="dropdown-user-name__first-letter"/>
    <w:basedOn w:val="a0"/>
    <w:rsid w:val="00474F7B"/>
  </w:style>
  <w:style w:type="paragraph" w:styleId="a8">
    <w:name w:val="List Paragraph"/>
    <w:basedOn w:val="a"/>
    <w:uiPriority w:val="34"/>
    <w:qFormat/>
    <w:rsid w:val="003F1B07"/>
    <w:pPr>
      <w:ind w:left="720"/>
      <w:contextualSpacing/>
    </w:pPr>
  </w:style>
  <w:style w:type="table" w:styleId="a9">
    <w:name w:val="Table Grid"/>
    <w:basedOn w:val="a1"/>
    <w:rsid w:val="003F1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2</cp:revision>
  <cp:lastPrinted>2021-02-01T09:43:00Z</cp:lastPrinted>
  <dcterms:created xsi:type="dcterms:W3CDTF">2021-09-29T12:39:00Z</dcterms:created>
  <dcterms:modified xsi:type="dcterms:W3CDTF">2021-09-29T12:39:00Z</dcterms:modified>
</cp:coreProperties>
</file>