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E3" w:rsidRPr="00594B7E" w:rsidRDefault="007B6BE3" w:rsidP="007B6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7B6BE3" w:rsidRPr="00594B7E" w:rsidRDefault="007B6BE3" w:rsidP="007B6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7B6BE3" w:rsidRPr="00594B7E" w:rsidRDefault="007B6BE3" w:rsidP="007B6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ТРОСНЯНСКИЙ  РАЙОН</w:t>
      </w:r>
    </w:p>
    <w:p w:rsidR="007B6BE3" w:rsidRPr="00594B7E" w:rsidRDefault="007B6BE3" w:rsidP="007B6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АДМИНИСТРАЦИЯ  ПЕННОВСКОГО СЕЛЬСКОГО ПОСЕЛЕНИЯ</w:t>
      </w:r>
    </w:p>
    <w:p w:rsidR="007B6BE3" w:rsidRPr="00594B7E" w:rsidRDefault="007B6BE3" w:rsidP="007B6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7B6BE3" w:rsidRPr="00594B7E" w:rsidRDefault="007B6BE3" w:rsidP="007B6B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B6BE3" w:rsidRPr="00594B7E" w:rsidRDefault="007B6BE3" w:rsidP="007B6B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BE3" w:rsidRPr="00594B7E" w:rsidRDefault="00EC3799" w:rsidP="007B6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 февраля   2018</w:t>
      </w:r>
      <w:r w:rsidR="007B6BE3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   8</w:t>
      </w:r>
    </w:p>
    <w:p w:rsidR="007B6BE3" w:rsidRPr="00594B7E" w:rsidRDefault="007B6BE3" w:rsidP="007B6BE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BE3" w:rsidRPr="00594B7E" w:rsidRDefault="007B6BE3" w:rsidP="007B6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   </w:t>
      </w:r>
      <w:r w:rsidR="00DF1119">
        <w:rPr>
          <w:rFonts w:ascii="Arial" w:eastAsia="Times New Roman" w:hAnsi="Arial" w:cs="Arial"/>
          <w:sz w:val="24"/>
          <w:szCs w:val="24"/>
          <w:lang w:eastAsia="ru-RU"/>
        </w:rPr>
        <w:t>плана мероприятий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6BE3" w:rsidRPr="00594B7E" w:rsidRDefault="007B6BE3" w:rsidP="007B6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противодействию  нелегальной  миграции </w:t>
      </w:r>
    </w:p>
    <w:p w:rsidR="007B6BE3" w:rsidRPr="00594B7E" w:rsidRDefault="007B6BE3" w:rsidP="007B6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 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7B6BE3" w:rsidRPr="00594B7E" w:rsidRDefault="00EC3799" w:rsidP="007B6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2018 – 2020</w:t>
      </w:r>
      <w:r w:rsidR="007B6BE3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  миграции на территории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администрация  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</w:t>
      </w:r>
      <w:r w:rsidR="00DF1119">
        <w:rPr>
          <w:rFonts w:ascii="Arial" w:eastAsia="Times New Roman" w:hAnsi="Arial" w:cs="Arial"/>
          <w:sz w:val="24"/>
          <w:szCs w:val="24"/>
          <w:lang w:eastAsia="ru-RU"/>
        </w:rPr>
        <w:t xml:space="preserve">план мероприятий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по противодействию нелегальной миграции   в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Пенно</w:t>
      </w:r>
      <w:r w:rsidR="00EC3799">
        <w:rPr>
          <w:rFonts w:ascii="Arial" w:eastAsia="Times New Roman" w:hAnsi="Arial" w:cs="Arial"/>
          <w:sz w:val="24"/>
          <w:szCs w:val="24"/>
          <w:lang w:eastAsia="ru-RU"/>
        </w:rPr>
        <w:t>вском</w:t>
      </w:r>
      <w:proofErr w:type="spellEnd"/>
      <w:r w:rsidR="00EC37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2018-2020</w:t>
      </w:r>
      <w:r w:rsidR="007A506D">
        <w:rPr>
          <w:rFonts w:ascii="Arial" w:eastAsia="Times New Roman" w:hAnsi="Arial" w:cs="Arial"/>
          <w:sz w:val="24"/>
          <w:szCs w:val="24"/>
          <w:lang w:eastAsia="ru-RU"/>
        </w:rPr>
        <w:t xml:space="preserve"> годы, согласно приложения</w:t>
      </w:r>
      <w:proofErr w:type="gramStart"/>
      <w:r w:rsidR="007A50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B6BE3" w:rsidRPr="00594B7E" w:rsidRDefault="007A506D" w:rsidP="007B6BE3">
      <w:pPr>
        <w:spacing w:after="0"/>
        <w:ind w:right="-234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2.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7B6BE3" w:rsidRPr="00594B7E" w:rsidRDefault="007B6BE3" w:rsidP="007B6B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94B7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</w:t>
      </w:r>
      <w:r w:rsidR="00EC3799">
        <w:rPr>
          <w:rFonts w:ascii="Arial" w:eastAsia="Times New Roman" w:hAnsi="Arial" w:cs="Arial"/>
          <w:bCs/>
          <w:sz w:val="24"/>
          <w:szCs w:val="24"/>
          <w:lang w:eastAsia="ru-RU"/>
        </w:rPr>
        <w:t>е вступает в силу   с 01.01.2018</w:t>
      </w:r>
      <w:r w:rsidRPr="00594B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</w:p>
    <w:p w:rsidR="007B6BE3" w:rsidRPr="00594B7E" w:rsidRDefault="007B6BE3" w:rsidP="007B6B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tabs>
          <w:tab w:val="left" w:pos="7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Глава  сельского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  <w:t>Т.И.Глазкова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Характеристика проблемы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этносепаратизма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7B6BE3" w:rsidRPr="00594B7E" w:rsidRDefault="007B6BE3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Цели и задачи мероприятий</w:t>
      </w:r>
    </w:p>
    <w:p w:rsidR="007B6BE3" w:rsidRPr="00594B7E" w:rsidRDefault="007B6BE3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Основными целями плана мероприятий являются: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эффективного регулирования внешней миграции на территории 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соответствия параметров стратегии социально-экономического и демографического развития 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противодействия незаконной миграции.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предполагается ос</w:t>
      </w:r>
      <w:r w:rsidR="007A506D">
        <w:rPr>
          <w:rFonts w:ascii="Arial" w:eastAsia="Times New Roman" w:hAnsi="Arial" w:cs="Arial"/>
          <w:sz w:val="24"/>
          <w:szCs w:val="24"/>
          <w:lang w:eastAsia="ru-RU"/>
        </w:rPr>
        <w:t>уществить в течение 3-х лет(2018</w:t>
      </w:r>
      <w:r w:rsidR="00DF1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50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1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506D">
        <w:rPr>
          <w:rFonts w:ascii="Arial" w:eastAsia="Times New Roman" w:hAnsi="Arial" w:cs="Arial"/>
          <w:sz w:val="24"/>
          <w:szCs w:val="24"/>
          <w:lang w:eastAsia="ru-RU"/>
        </w:rPr>
        <w:t xml:space="preserve">2020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условий для решения вопросов регулирования внешней миграции с учетом законодательства Российской Федерации и международных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обязательств Российской Федерации в сфере миграции.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решения задач предусматривается: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анализ миграционной правоприменительной практики 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комплекс предупредительных мероприятий по устранению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экономических основ незаконной миграции;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создать 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актуальный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банка данных по учету иностранных граждан, временно или постоянно проживающих на территории сельсовета;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7B6BE3" w:rsidRPr="00594B7E" w:rsidRDefault="007B6BE3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Ожидаемые результаты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плана позволит: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риск возникновения конфликтных ситуаций среди  населения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результате нелегальной миграции</w:t>
      </w:r>
    </w:p>
    <w:p w:rsidR="007B6BE3" w:rsidRPr="00594B7E" w:rsidRDefault="007B6BE3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Перечень мероприятий</w:t>
      </w:r>
    </w:p>
    <w:p w:rsidR="007B6BE3" w:rsidRPr="00594B7E" w:rsidRDefault="007B6BE3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включают: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Сроки реализации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Срок реали</w:t>
      </w:r>
      <w:r w:rsidR="00EC3799">
        <w:rPr>
          <w:rFonts w:ascii="Arial" w:eastAsia="Times New Roman" w:hAnsi="Arial" w:cs="Arial"/>
          <w:sz w:val="24"/>
          <w:szCs w:val="24"/>
          <w:lang w:eastAsia="ru-RU"/>
        </w:rPr>
        <w:t>зации плана мероприятий – с</w:t>
      </w:r>
      <w:r w:rsidR="00DF1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799">
        <w:rPr>
          <w:rFonts w:ascii="Arial" w:eastAsia="Times New Roman" w:hAnsi="Arial" w:cs="Arial"/>
          <w:sz w:val="24"/>
          <w:szCs w:val="24"/>
          <w:lang w:eastAsia="ru-RU"/>
        </w:rPr>
        <w:t xml:space="preserve"> 2018 по 2020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7B6BE3" w:rsidRPr="00594B7E" w:rsidRDefault="007A506D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6</w:t>
      </w:r>
      <w:r w:rsidR="007B6BE3"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7B6BE3"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Описание последствий</w:t>
      </w:r>
    </w:p>
    <w:p w:rsidR="007B6BE3" w:rsidRPr="00594B7E" w:rsidRDefault="007B6BE3" w:rsidP="007B6BE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правоохранительных органов по сохранению стабильной, прогнозируемой и управляемой миграционной ситуации в  сельском поселении, а также формированию у жителей терпимого отношения к мигрантам.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Мероприятия по противодействию нелегальной миграции  в </w:t>
      </w:r>
      <w:proofErr w:type="spellStart"/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Пенно</w:t>
      </w:r>
      <w:r w:rsidR="00EC37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вском</w:t>
      </w:r>
      <w:proofErr w:type="spellEnd"/>
      <w:r w:rsidR="00EC37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 на 2018 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EC37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6"/>
        <w:gridCol w:w="4861"/>
        <w:gridCol w:w="1577"/>
        <w:gridCol w:w="2835"/>
      </w:tblGrid>
      <w:tr w:rsidR="007B6BE3" w:rsidRPr="00594B7E" w:rsidTr="00BF6F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п\п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исполнения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</w:tr>
      <w:tr w:rsidR="007B6BE3" w:rsidRPr="00594B7E" w:rsidTr="00BF6F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Пенновском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EC3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EC379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</w:t>
            </w:r>
            <w:r w:rsidR="00EC3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B6BE3" w:rsidRPr="00594B7E" w:rsidTr="00BF6F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EC3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миграции;</w:t>
            </w:r>
          </w:p>
          <w:p w:rsidR="007B6BE3" w:rsidRPr="00594B7E" w:rsidRDefault="007B6BE3" w:rsidP="00BF6FA6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B6BE3" w:rsidRPr="00594B7E" w:rsidTr="00BF6F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  предпринимателями труда незаконных мигрантов и иностранных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9" w:rsidRPr="00594B7E" w:rsidRDefault="00EC3799" w:rsidP="00EC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7A50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B6BE3" w:rsidRPr="00594B7E" w:rsidRDefault="007B6BE3" w:rsidP="00BF6F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7B6BE3" w:rsidRPr="00594B7E" w:rsidRDefault="007B6BE3" w:rsidP="00BF6F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по противодействию незаконной миграции.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6BE3" w:rsidRPr="00594B7E" w:rsidTr="00BF6F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Проводить анализ миграционной правоприменительной практики в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Пенновском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основе изучения (мониторинга) применения федеральных законов и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других нормативно правовых актов, регулирующих отношения в сфере миграции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9" w:rsidRPr="00594B7E" w:rsidRDefault="00EC3799" w:rsidP="00EC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EC3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B6BE3" w:rsidRPr="00594B7E" w:rsidRDefault="007B6BE3" w:rsidP="00BF6F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незаконной  миграции</w:t>
            </w:r>
          </w:p>
        </w:tc>
      </w:tr>
      <w:tr w:rsidR="007B6BE3" w:rsidRPr="00594B7E" w:rsidTr="00BF6F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EC3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7B6BE3" w:rsidRPr="00594B7E" w:rsidTr="00BF6F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9" w:rsidRPr="00594B7E" w:rsidRDefault="00EC3799" w:rsidP="00EC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7B6BE3" w:rsidRPr="00594B7E" w:rsidTr="00BF6F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9" w:rsidRPr="00594B7E" w:rsidRDefault="00EC3799" w:rsidP="00EC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7B6BE3" w:rsidRPr="00594B7E" w:rsidTr="00BF6FA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9" w:rsidRPr="00594B7E" w:rsidRDefault="00EC3799" w:rsidP="00EC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миграции;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7B6BE3" w:rsidRPr="00594B7E" w:rsidTr="00BF6FA6">
        <w:trPr>
          <w:trHeight w:val="36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799" w:rsidRPr="00594B7E" w:rsidRDefault="00EC3799" w:rsidP="00EC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Общественная комиссия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противодействию незаконной миграции: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7B6BE3" w:rsidRPr="00594B7E" w:rsidTr="00BF6FA6">
        <w:trPr>
          <w:trHeight w:val="2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3" w:rsidRPr="00594B7E" w:rsidRDefault="007B6BE3" w:rsidP="00BF6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полной инвентаризации</w:t>
            </w:r>
          </w:p>
          <w:p w:rsidR="007B6BE3" w:rsidRPr="00594B7E" w:rsidRDefault="007B6BE3" w:rsidP="00BF6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пустующих строений, реконструируемых</w:t>
            </w:r>
          </w:p>
          <w:p w:rsidR="007B6BE3" w:rsidRPr="00594B7E" w:rsidRDefault="007B6BE3" w:rsidP="00BF6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жилых домов, принятие мер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B6BE3" w:rsidRPr="00594B7E" w:rsidRDefault="007B6BE3" w:rsidP="00BF6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исключению возможности проникновения и проживания в них иностранных граждан.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9" w:rsidRPr="00594B7E" w:rsidRDefault="00EC3799" w:rsidP="00EC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7B6BE3" w:rsidRPr="00594B7E" w:rsidTr="00BF6FA6">
        <w:trPr>
          <w:trHeight w:val="1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9" w:rsidRPr="00594B7E" w:rsidRDefault="00EC3799" w:rsidP="00EC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7B6BE3" w:rsidRPr="00EC3799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7B6BE3" w:rsidRPr="00594B7E" w:rsidTr="00BF6FA6">
        <w:trPr>
          <w:trHeight w:val="29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9" w:rsidRPr="00594B7E" w:rsidRDefault="00EC3799" w:rsidP="00EC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Общественная комиссия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противодействию незаконной миграции: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7B6BE3" w:rsidRPr="00594B7E" w:rsidTr="00BF6FA6">
        <w:trPr>
          <w:trHeight w:val="2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E3" w:rsidRPr="00594B7E" w:rsidRDefault="007B6BE3" w:rsidP="00BF6FA6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9" w:rsidRPr="00594B7E" w:rsidRDefault="00EC3799" w:rsidP="00EC3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8-2020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B6BE3" w:rsidRPr="00594B7E" w:rsidRDefault="007B6BE3" w:rsidP="00BF6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B6BE3" w:rsidRPr="00594B7E" w:rsidRDefault="007B6BE3" w:rsidP="007B6BE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BE3" w:rsidRPr="00594B7E" w:rsidRDefault="007B6BE3" w:rsidP="007B6BE3">
      <w:pPr>
        <w:rPr>
          <w:rFonts w:ascii="Arial" w:hAnsi="Arial" w:cs="Arial"/>
          <w:sz w:val="24"/>
          <w:szCs w:val="24"/>
        </w:rPr>
      </w:pPr>
      <w:r w:rsidRPr="00594B7E">
        <w:rPr>
          <w:rFonts w:ascii="Arial" w:hAnsi="Arial" w:cs="Arial"/>
          <w:sz w:val="24"/>
          <w:szCs w:val="24"/>
        </w:rPr>
        <w:lastRenderedPageBreak/>
        <w:br w:type="page"/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 2                                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к постановлению администрации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BE3" w:rsidRPr="00594B7E" w:rsidRDefault="007B6BE3" w:rsidP="007B6BE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EC3799">
        <w:rPr>
          <w:rFonts w:ascii="Arial" w:eastAsia="Times New Roman" w:hAnsi="Arial" w:cs="Arial"/>
          <w:sz w:val="24"/>
          <w:szCs w:val="24"/>
          <w:lang w:eastAsia="ru-RU"/>
        </w:rPr>
        <w:t>14.02.2018 №   8</w:t>
      </w:r>
    </w:p>
    <w:p w:rsidR="007B6BE3" w:rsidRPr="00594B7E" w:rsidRDefault="007B6BE3" w:rsidP="007B6BE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B6BE3" w:rsidRPr="00594B7E" w:rsidRDefault="007B6BE3" w:rsidP="007B6BE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4B7E">
        <w:rPr>
          <w:rFonts w:ascii="Arial" w:eastAsia="Times New Roman" w:hAnsi="Arial" w:cs="Arial"/>
          <w:b/>
          <w:sz w:val="24"/>
          <w:szCs w:val="24"/>
        </w:rPr>
        <w:t xml:space="preserve">Состав общественной комиссии по противодействию незаконной миграции на территории  </w:t>
      </w:r>
      <w:proofErr w:type="spellStart"/>
      <w:r w:rsidRPr="00594B7E">
        <w:rPr>
          <w:rFonts w:ascii="Arial" w:eastAsia="Times New Roman" w:hAnsi="Arial" w:cs="Arial"/>
          <w:b/>
          <w:sz w:val="24"/>
          <w:szCs w:val="24"/>
        </w:rPr>
        <w:t>Пенновского</w:t>
      </w:r>
      <w:proofErr w:type="spellEnd"/>
      <w:r w:rsidRPr="00594B7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7B6BE3" w:rsidRPr="00594B7E" w:rsidRDefault="007B6BE3" w:rsidP="007B6BE3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4501"/>
      </w:tblGrid>
      <w:tr w:rsidR="007B6BE3" w:rsidRPr="00594B7E" w:rsidTr="00BF6FA6">
        <w:trPr>
          <w:trHeight w:val="840"/>
        </w:trPr>
        <w:tc>
          <w:tcPr>
            <w:tcW w:w="2235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C3799" w:rsidRPr="00594B7E">
              <w:rPr>
                <w:rFonts w:ascii="Arial" w:hAnsi="Arial" w:cs="Arial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4501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Председатель  </w:t>
            </w:r>
            <w:proofErr w:type="spellStart"/>
            <w:r w:rsidRPr="00594B7E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594B7E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</w:t>
            </w:r>
          </w:p>
        </w:tc>
      </w:tr>
      <w:tr w:rsidR="007B6BE3" w:rsidRPr="00594B7E" w:rsidTr="00BF6FA6">
        <w:trPr>
          <w:trHeight w:val="1245"/>
        </w:trPr>
        <w:tc>
          <w:tcPr>
            <w:tcW w:w="2235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Зубкова Валентина Петровна</w:t>
            </w:r>
          </w:p>
        </w:tc>
        <w:tc>
          <w:tcPr>
            <w:tcW w:w="4501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Ведущий специалист  </w:t>
            </w:r>
          </w:p>
        </w:tc>
      </w:tr>
      <w:tr w:rsidR="007B6BE3" w:rsidRPr="00594B7E" w:rsidTr="00BF6FA6">
        <w:trPr>
          <w:trHeight w:val="852"/>
        </w:trPr>
        <w:tc>
          <w:tcPr>
            <w:tcW w:w="2235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7B6BE3" w:rsidRPr="00594B7E" w:rsidRDefault="00EC3799" w:rsidP="00BF6F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Сеничкина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Валерия Николаевна </w:t>
            </w:r>
            <w:r w:rsidR="007B6BE3"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Директор  МБУК « Социально – культурное объединение»</w:t>
            </w:r>
          </w:p>
        </w:tc>
      </w:tr>
      <w:tr w:rsidR="007B6BE3" w:rsidRPr="00594B7E" w:rsidTr="00BF6FA6">
        <w:trPr>
          <w:trHeight w:val="978"/>
        </w:trPr>
        <w:tc>
          <w:tcPr>
            <w:tcW w:w="2235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4B7E">
              <w:rPr>
                <w:rFonts w:ascii="Arial" w:hAnsi="Arial" w:cs="Arial"/>
                <w:sz w:val="24"/>
                <w:szCs w:val="24"/>
              </w:rPr>
              <w:t>Ахмедвелиева</w:t>
            </w:r>
            <w:proofErr w:type="spellEnd"/>
            <w:r w:rsidRPr="00594B7E">
              <w:rPr>
                <w:rFonts w:ascii="Arial" w:hAnsi="Arial" w:cs="Arial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501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Депутат -  </w:t>
            </w:r>
            <w:proofErr w:type="spellStart"/>
            <w:r w:rsidRPr="00594B7E">
              <w:rPr>
                <w:rFonts w:ascii="Arial" w:hAnsi="Arial" w:cs="Arial"/>
                <w:sz w:val="24"/>
                <w:szCs w:val="24"/>
              </w:rPr>
              <w:t>Пенновское</w:t>
            </w:r>
            <w:proofErr w:type="spellEnd"/>
            <w:r w:rsidRPr="00594B7E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</w:tr>
      <w:tr w:rsidR="007B6BE3" w:rsidRPr="00594B7E" w:rsidTr="00BF6FA6">
        <w:tc>
          <w:tcPr>
            <w:tcW w:w="2235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4B7E">
              <w:rPr>
                <w:rFonts w:ascii="Arial" w:hAnsi="Arial" w:cs="Arial"/>
                <w:sz w:val="24"/>
                <w:szCs w:val="24"/>
              </w:rPr>
              <w:t>Илюхина</w:t>
            </w:r>
            <w:proofErr w:type="spellEnd"/>
            <w:r w:rsidRPr="00594B7E">
              <w:rPr>
                <w:rFonts w:ascii="Arial" w:hAnsi="Arial" w:cs="Arial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501" w:type="dxa"/>
          </w:tcPr>
          <w:p w:rsidR="007B6BE3" w:rsidRPr="00594B7E" w:rsidRDefault="007B6BE3" w:rsidP="00BF6FA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Директор  БОУ </w:t>
            </w:r>
            <w:proofErr w:type="gramStart"/>
            <w:r w:rsidRPr="00594B7E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Pr="00594B7E">
              <w:rPr>
                <w:rFonts w:ascii="Arial" w:hAnsi="Arial" w:cs="Arial"/>
                <w:sz w:val="24"/>
                <w:szCs w:val="24"/>
              </w:rPr>
              <w:t xml:space="preserve"> ОО « Октябрьская СОШ»</w:t>
            </w:r>
          </w:p>
        </w:tc>
      </w:tr>
    </w:tbl>
    <w:p w:rsidR="007B6BE3" w:rsidRPr="00594B7E" w:rsidRDefault="007B6BE3" w:rsidP="007B6BE3">
      <w:pPr>
        <w:jc w:val="center"/>
        <w:rPr>
          <w:rFonts w:ascii="Arial" w:hAnsi="Arial" w:cs="Arial"/>
          <w:sz w:val="24"/>
          <w:szCs w:val="24"/>
        </w:rPr>
      </w:pPr>
    </w:p>
    <w:p w:rsidR="007B6BE3" w:rsidRPr="00594B7E" w:rsidRDefault="007B6BE3" w:rsidP="007B6BE3">
      <w:pPr>
        <w:rPr>
          <w:rFonts w:ascii="Arial" w:hAnsi="Arial" w:cs="Arial"/>
          <w:sz w:val="24"/>
          <w:szCs w:val="24"/>
        </w:rPr>
      </w:pPr>
    </w:p>
    <w:p w:rsidR="007B6BE3" w:rsidRDefault="007B6BE3" w:rsidP="007B6BE3"/>
    <w:p w:rsidR="007B6BE3" w:rsidRDefault="007B6BE3" w:rsidP="007B6BE3"/>
    <w:p w:rsidR="001F78F9" w:rsidRDefault="001F78F9"/>
    <w:sectPr w:rsidR="001F78F9" w:rsidSect="009536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BE3"/>
    <w:rsid w:val="00001841"/>
    <w:rsid w:val="001F78F9"/>
    <w:rsid w:val="00415A75"/>
    <w:rsid w:val="004D2E21"/>
    <w:rsid w:val="007A506D"/>
    <w:rsid w:val="007B6BE3"/>
    <w:rsid w:val="00DF1119"/>
    <w:rsid w:val="00EC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E3"/>
    <w:pPr>
      <w:ind w:left="720"/>
      <w:contextualSpacing/>
    </w:pPr>
  </w:style>
  <w:style w:type="table" w:styleId="a4">
    <w:name w:val="Table Grid"/>
    <w:basedOn w:val="a1"/>
    <w:uiPriority w:val="59"/>
    <w:rsid w:val="007B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1805</Words>
  <Characters>10291</Characters>
  <Application>Microsoft Office Word</Application>
  <DocSecurity>0</DocSecurity>
  <Lines>85</Lines>
  <Paragraphs>24</Paragraphs>
  <ScaleCrop>false</ScaleCrop>
  <Company>Microsoft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2018-02-09T10:56:00Z</dcterms:created>
  <dcterms:modified xsi:type="dcterms:W3CDTF">2018-03-01T05:55:00Z</dcterms:modified>
</cp:coreProperties>
</file>