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796" w:rsidRPr="0037177A" w:rsidRDefault="004B6281" w:rsidP="00780796">
      <w:pPr>
        <w:jc w:val="right"/>
        <w:rPr>
          <w:rFonts w:ascii="Arial" w:hAnsi="Arial" w:cs="Arial"/>
          <w:sz w:val="24"/>
          <w:szCs w:val="24"/>
        </w:rPr>
      </w:pPr>
      <w:r>
        <w:rPr>
          <w:rFonts w:ascii="Arial" w:hAnsi="Arial" w:cs="Arial"/>
          <w:sz w:val="24"/>
          <w:szCs w:val="24"/>
        </w:rPr>
        <w:t xml:space="preserve"> </w:t>
      </w:r>
    </w:p>
    <w:p w:rsidR="00780796" w:rsidRPr="0037177A" w:rsidRDefault="00780796" w:rsidP="00780796">
      <w:pPr>
        <w:spacing w:after="0"/>
        <w:jc w:val="center"/>
        <w:rPr>
          <w:rFonts w:ascii="Arial" w:hAnsi="Arial" w:cs="Arial"/>
          <w:sz w:val="24"/>
          <w:szCs w:val="24"/>
        </w:rPr>
      </w:pPr>
      <w:r w:rsidRPr="0037177A">
        <w:rPr>
          <w:rFonts w:ascii="Arial" w:hAnsi="Arial" w:cs="Arial"/>
          <w:sz w:val="24"/>
          <w:szCs w:val="24"/>
        </w:rPr>
        <w:t>РОССИЙСКАЯ ФЕДЕРАЦИЯ</w:t>
      </w:r>
    </w:p>
    <w:p w:rsidR="00780796" w:rsidRDefault="00780796" w:rsidP="00780796">
      <w:pPr>
        <w:spacing w:after="0"/>
        <w:jc w:val="center"/>
        <w:rPr>
          <w:rFonts w:ascii="Arial" w:hAnsi="Arial" w:cs="Arial"/>
          <w:sz w:val="24"/>
          <w:szCs w:val="24"/>
        </w:rPr>
      </w:pPr>
      <w:r>
        <w:rPr>
          <w:rFonts w:ascii="Arial" w:hAnsi="Arial" w:cs="Arial"/>
          <w:sz w:val="24"/>
          <w:szCs w:val="24"/>
        </w:rPr>
        <w:t>ОРЛОВСКАЯ ОБЛАСТЬ</w:t>
      </w:r>
    </w:p>
    <w:p w:rsidR="00780796" w:rsidRDefault="004B6281" w:rsidP="00780796">
      <w:pPr>
        <w:spacing w:after="0"/>
        <w:jc w:val="center"/>
        <w:rPr>
          <w:rFonts w:ascii="Arial" w:hAnsi="Arial" w:cs="Arial"/>
          <w:sz w:val="24"/>
          <w:szCs w:val="24"/>
        </w:rPr>
      </w:pPr>
      <w:proofErr w:type="gramStart"/>
      <w:r>
        <w:rPr>
          <w:rFonts w:ascii="Arial" w:hAnsi="Arial" w:cs="Arial"/>
          <w:sz w:val="24"/>
          <w:szCs w:val="24"/>
        </w:rPr>
        <w:t xml:space="preserve">ТРОСНЯНСКИЙ </w:t>
      </w:r>
      <w:r w:rsidR="00780796" w:rsidRPr="0037177A">
        <w:rPr>
          <w:rFonts w:ascii="Arial" w:hAnsi="Arial" w:cs="Arial"/>
          <w:sz w:val="24"/>
          <w:szCs w:val="24"/>
        </w:rPr>
        <w:t xml:space="preserve"> РАЙОН</w:t>
      </w:r>
      <w:proofErr w:type="gramEnd"/>
    </w:p>
    <w:p w:rsidR="00780796" w:rsidRPr="0037177A" w:rsidRDefault="00780796" w:rsidP="00780796">
      <w:pPr>
        <w:jc w:val="center"/>
        <w:rPr>
          <w:rFonts w:ascii="Arial" w:hAnsi="Arial" w:cs="Arial"/>
          <w:sz w:val="24"/>
          <w:szCs w:val="24"/>
        </w:rPr>
      </w:pPr>
      <w:r w:rsidRPr="0037177A">
        <w:rPr>
          <w:rFonts w:ascii="Arial" w:hAnsi="Arial" w:cs="Arial"/>
          <w:sz w:val="24"/>
          <w:szCs w:val="24"/>
        </w:rPr>
        <w:t>АДМИНИСТРАЦИ</w:t>
      </w:r>
      <w:r>
        <w:rPr>
          <w:rFonts w:ascii="Arial" w:hAnsi="Arial" w:cs="Arial"/>
          <w:sz w:val="24"/>
          <w:szCs w:val="24"/>
        </w:rPr>
        <w:t>Я</w:t>
      </w:r>
      <w:r w:rsidRPr="0037177A">
        <w:rPr>
          <w:rFonts w:ascii="Arial" w:hAnsi="Arial" w:cs="Arial"/>
          <w:sz w:val="24"/>
          <w:szCs w:val="24"/>
        </w:rPr>
        <w:t xml:space="preserve"> </w:t>
      </w:r>
      <w:proofErr w:type="gramStart"/>
      <w:r w:rsidR="00936331">
        <w:rPr>
          <w:rFonts w:ascii="Arial" w:hAnsi="Arial" w:cs="Arial"/>
          <w:sz w:val="24"/>
          <w:szCs w:val="24"/>
        </w:rPr>
        <w:t xml:space="preserve">ПЕННОВСКОГО </w:t>
      </w:r>
      <w:r w:rsidRPr="0037177A">
        <w:rPr>
          <w:rFonts w:ascii="Arial" w:hAnsi="Arial" w:cs="Arial"/>
          <w:sz w:val="24"/>
          <w:szCs w:val="24"/>
        </w:rPr>
        <w:t xml:space="preserve"> СЕЛЬСКОГО</w:t>
      </w:r>
      <w:proofErr w:type="gramEnd"/>
      <w:r w:rsidRPr="0037177A">
        <w:rPr>
          <w:rFonts w:ascii="Arial" w:hAnsi="Arial" w:cs="Arial"/>
          <w:sz w:val="24"/>
          <w:szCs w:val="24"/>
        </w:rPr>
        <w:t xml:space="preserve"> ПОСЕЛЕНИЯ</w:t>
      </w:r>
    </w:p>
    <w:p w:rsidR="004B6281" w:rsidRDefault="004B6281" w:rsidP="004B6281">
      <w:pPr>
        <w:ind w:firstLine="709"/>
        <w:jc w:val="center"/>
        <w:rPr>
          <w:rFonts w:ascii="Arial" w:hAnsi="Arial" w:cs="Arial"/>
          <w:sz w:val="24"/>
          <w:szCs w:val="24"/>
        </w:rPr>
      </w:pPr>
      <w:r>
        <w:rPr>
          <w:rFonts w:ascii="Arial" w:hAnsi="Arial" w:cs="Arial"/>
          <w:sz w:val="24"/>
          <w:szCs w:val="24"/>
        </w:rPr>
        <w:t>Постановление №34</w:t>
      </w:r>
    </w:p>
    <w:p w:rsidR="004B6281" w:rsidRDefault="004B6281" w:rsidP="00780796">
      <w:pPr>
        <w:ind w:firstLine="709"/>
        <w:jc w:val="both"/>
        <w:rPr>
          <w:rFonts w:ascii="Arial" w:hAnsi="Arial" w:cs="Arial"/>
          <w:sz w:val="24"/>
          <w:szCs w:val="24"/>
        </w:rPr>
      </w:pPr>
    </w:p>
    <w:p w:rsidR="00780796" w:rsidRPr="0037177A" w:rsidRDefault="00936331" w:rsidP="00780796">
      <w:pPr>
        <w:ind w:firstLine="709"/>
        <w:jc w:val="both"/>
        <w:rPr>
          <w:rFonts w:ascii="Arial" w:hAnsi="Arial" w:cs="Arial"/>
          <w:sz w:val="24"/>
          <w:szCs w:val="24"/>
        </w:rPr>
      </w:pPr>
      <w:r>
        <w:rPr>
          <w:rFonts w:ascii="Arial" w:hAnsi="Arial" w:cs="Arial"/>
          <w:sz w:val="24"/>
          <w:szCs w:val="24"/>
        </w:rPr>
        <w:t xml:space="preserve">от </w:t>
      </w:r>
      <w:r w:rsidR="004B6281">
        <w:rPr>
          <w:rFonts w:ascii="Arial" w:hAnsi="Arial" w:cs="Arial"/>
          <w:sz w:val="24"/>
          <w:szCs w:val="24"/>
        </w:rPr>
        <w:t>22 июня</w:t>
      </w:r>
      <w:r>
        <w:rPr>
          <w:rFonts w:ascii="Arial" w:hAnsi="Arial" w:cs="Arial"/>
          <w:sz w:val="24"/>
          <w:szCs w:val="24"/>
        </w:rPr>
        <w:t xml:space="preserve"> 2020 </w:t>
      </w:r>
      <w:r w:rsidR="00780796" w:rsidRPr="0037177A">
        <w:rPr>
          <w:rFonts w:ascii="Arial" w:hAnsi="Arial" w:cs="Arial"/>
          <w:sz w:val="24"/>
          <w:szCs w:val="24"/>
        </w:rPr>
        <w:t xml:space="preserve">г.           </w:t>
      </w:r>
      <w:r w:rsidR="004B6281">
        <w:rPr>
          <w:rFonts w:ascii="Arial" w:hAnsi="Arial" w:cs="Arial"/>
          <w:sz w:val="24"/>
          <w:szCs w:val="24"/>
        </w:rPr>
        <w:t xml:space="preserve">                           </w:t>
      </w:r>
    </w:p>
    <w:p w:rsidR="00780796" w:rsidRPr="0037177A" w:rsidRDefault="00780796" w:rsidP="00780796">
      <w:pPr>
        <w:spacing w:after="0" w:line="240" w:lineRule="auto"/>
        <w:jc w:val="center"/>
        <w:rPr>
          <w:rFonts w:ascii="Arial" w:hAnsi="Arial" w:cs="Arial"/>
          <w:b/>
          <w:sz w:val="24"/>
          <w:szCs w:val="24"/>
        </w:rPr>
      </w:pPr>
    </w:p>
    <w:p w:rsidR="00780796" w:rsidRPr="0037177A" w:rsidRDefault="004B6281" w:rsidP="00780796">
      <w:pPr>
        <w:spacing w:after="0" w:line="240" w:lineRule="auto"/>
        <w:ind w:right="4393" w:firstLine="709"/>
        <w:jc w:val="both"/>
        <w:rPr>
          <w:rFonts w:ascii="Arial" w:hAnsi="Arial" w:cs="Arial"/>
          <w:b/>
          <w:sz w:val="24"/>
          <w:szCs w:val="24"/>
        </w:rPr>
      </w:pPr>
      <w:r>
        <w:rPr>
          <w:rFonts w:ascii="Arial" w:hAnsi="Arial" w:cs="Arial"/>
          <w:b/>
          <w:sz w:val="24"/>
          <w:szCs w:val="24"/>
        </w:rPr>
        <w:t>Об утверждении а</w:t>
      </w:r>
      <w:r w:rsidR="00780796" w:rsidRPr="0037177A">
        <w:rPr>
          <w:rFonts w:ascii="Arial" w:hAnsi="Arial" w:cs="Arial"/>
          <w:b/>
          <w:sz w:val="24"/>
          <w:szCs w:val="24"/>
        </w:rPr>
        <w:t xml:space="preserve">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proofErr w:type="spellStart"/>
      <w:proofErr w:type="gramStart"/>
      <w:r w:rsidR="00936331">
        <w:rPr>
          <w:rFonts w:ascii="Arial" w:hAnsi="Arial" w:cs="Arial"/>
          <w:b/>
          <w:sz w:val="24"/>
          <w:szCs w:val="24"/>
        </w:rPr>
        <w:t>Пенновское</w:t>
      </w:r>
      <w:proofErr w:type="spellEnd"/>
      <w:r w:rsidR="00936331">
        <w:rPr>
          <w:rFonts w:ascii="Arial" w:hAnsi="Arial" w:cs="Arial"/>
          <w:b/>
          <w:sz w:val="24"/>
          <w:szCs w:val="24"/>
        </w:rPr>
        <w:t xml:space="preserve"> </w:t>
      </w:r>
      <w:r w:rsidR="00780796">
        <w:rPr>
          <w:rFonts w:ascii="Arial" w:hAnsi="Arial" w:cs="Arial"/>
          <w:b/>
          <w:sz w:val="24"/>
          <w:szCs w:val="24"/>
        </w:rPr>
        <w:t xml:space="preserve"> сельское</w:t>
      </w:r>
      <w:proofErr w:type="gramEnd"/>
      <w:r w:rsidR="00780796">
        <w:rPr>
          <w:rFonts w:ascii="Arial" w:hAnsi="Arial" w:cs="Arial"/>
          <w:b/>
          <w:sz w:val="24"/>
          <w:szCs w:val="24"/>
        </w:rPr>
        <w:t xml:space="preserve"> поселение </w:t>
      </w:r>
      <w:r w:rsidR="00936331">
        <w:rPr>
          <w:rFonts w:ascii="Arial" w:hAnsi="Arial" w:cs="Arial"/>
          <w:b/>
          <w:sz w:val="24"/>
          <w:szCs w:val="24"/>
        </w:rPr>
        <w:t xml:space="preserve">Троснянского </w:t>
      </w:r>
      <w:r w:rsidR="00780796">
        <w:rPr>
          <w:rFonts w:ascii="Arial" w:hAnsi="Arial" w:cs="Arial"/>
          <w:b/>
          <w:sz w:val="24"/>
          <w:szCs w:val="24"/>
        </w:rPr>
        <w:t xml:space="preserve"> района </w:t>
      </w:r>
      <w:r w:rsidR="00780796" w:rsidRPr="0037177A">
        <w:rPr>
          <w:rFonts w:ascii="Arial" w:hAnsi="Arial" w:cs="Arial"/>
          <w:b/>
          <w:sz w:val="24"/>
          <w:szCs w:val="24"/>
        </w:rPr>
        <w:t>о местных налогах и сборах</w:t>
      </w:r>
    </w:p>
    <w:p w:rsidR="00780796" w:rsidRPr="0037177A" w:rsidRDefault="00780796" w:rsidP="00780796">
      <w:pPr>
        <w:spacing w:after="0" w:line="240" w:lineRule="auto"/>
        <w:ind w:firstLine="709"/>
        <w:jc w:val="center"/>
        <w:rPr>
          <w:rFonts w:ascii="Arial" w:eastAsia="Times New Roman" w:hAnsi="Arial" w:cs="Arial"/>
          <w:b/>
          <w:color w:val="000000"/>
          <w:sz w:val="24"/>
          <w:szCs w:val="24"/>
          <w:lang w:eastAsia="ru-RU"/>
        </w:rPr>
      </w:pP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xml:space="preserve">В соответствии со статьями 12, </w:t>
      </w:r>
      <w:proofErr w:type="gramStart"/>
      <w:r w:rsidRPr="0037177A">
        <w:rPr>
          <w:rFonts w:ascii="Arial" w:eastAsia="Times New Roman" w:hAnsi="Arial" w:cs="Arial"/>
          <w:color w:val="000000"/>
          <w:sz w:val="24"/>
          <w:szCs w:val="24"/>
          <w:lang w:eastAsia="ru-RU"/>
        </w:rPr>
        <w:t xml:space="preserve">21 </w:t>
      </w:r>
      <w:r w:rsidR="00936331">
        <w:rPr>
          <w:rFonts w:ascii="Arial" w:eastAsia="Times New Roman" w:hAnsi="Arial" w:cs="Arial"/>
          <w:color w:val="000000"/>
          <w:sz w:val="24"/>
          <w:szCs w:val="24"/>
          <w:lang w:eastAsia="ru-RU"/>
        </w:rPr>
        <w:t>,</w:t>
      </w:r>
      <w:proofErr w:type="gramEnd"/>
      <w:r w:rsidR="00936331">
        <w:rPr>
          <w:rFonts w:ascii="Arial" w:eastAsia="Times New Roman" w:hAnsi="Arial" w:cs="Arial"/>
          <w:color w:val="000000"/>
          <w:sz w:val="24"/>
          <w:szCs w:val="24"/>
          <w:lang w:eastAsia="ru-RU"/>
        </w:rPr>
        <w:t xml:space="preserve"> 34.2 </w:t>
      </w:r>
      <w:r w:rsidRPr="0037177A">
        <w:rPr>
          <w:rFonts w:ascii="Arial" w:eastAsia="Times New Roman" w:hAnsi="Arial" w:cs="Arial"/>
          <w:color w:val="000000"/>
          <w:sz w:val="24"/>
          <w:szCs w:val="24"/>
          <w:lang w:eastAsia="ru-RU"/>
        </w:rPr>
        <w:t>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w:t>
      </w:r>
      <w:r>
        <w:rPr>
          <w:rFonts w:ascii="Arial" w:eastAsia="Times New Roman" w:hAnsi="Arial" w:cs="Arial"/>
          <w:color w:val="000000"/>
          <w:sz w:val="24"/>
          <w:szCs w:val="24"/>
          <w:lang w:eastAsia="ru-RU"/>
        </w:rPr>
        <w:t xml:space="preserve"> </w:t>
      </w:r>
      <w:r w:rsidR="00936331">
        <w:rPr>
          <w:rFonts w:ascii="Arial" w:eastAsia="Times New Roman" w:hAnsi="Arial" w:cs="Arial"/>
          <w:color w:val="000000"/>
          <w:sz w:val="24"/>
          <w:szCs w:val="24"/>
          <w:lang w:eastAsia="ru-RU"/>
        </w:rPr>
        <w:t xml:space="preserve">Пенновского </w:t>
      </w:r>
      <w:r>
        <w:rPr>
          <w:rFonts w:ascii="Arial" w:eastAsia="Times New Roman" w:hAnsi="Arial" w:cs="Arial"/>
          <w:color w:val="000000"/>
          <w:sz w:val="24"/>
          <w:szCs w:val="24"/>
          <w:lang w:eastAsia="ru-RU"/>
        </w:rPr>
        <w:t xml:space="preserve">сельского поселения, </w:t>
      </w:r>
      <w:r w:rsidR="00936331">
        <w:rPr>
          <w:rFonts w:ascii="Arial" w:eastAsia="Times New Roman" w:hAnsi="Arial" w:cs="Arial"/>
          <w:color w:val="000000"/>
          <w:sz w:val="24"/>
          <w:szCs w:val="24"/>
          <w:lang w:eastAsia="ru-RU"/>
        </w:rPr>
        <w:t xml:space="preserve"> администрация Пенновского сельского поселения Троснянского района Орловской области </w:t>
      </w:r>
      <w:r w:rsidRPr="0037177A">
        <w:rPr>
          <w:rFonts w:ascii="Arial" w:eastAsia="Times New Roman" w:hAnsi="Arial" w:cs="Arial"/>
          <w:color w:val="000000"/>
          <w:sz w:val="24"/>
          <w:szCs w:val="24"/>
          <w:lang w:eastAsia="ru-RU"/>
        </w:rPr>
        <w:t>ПОСТАНОВЛЯЕТ:</w:t>
      </w:r>
    </w:p>
    <w:p w:rsidR="00780796" w:rsidRPr="00A60677" w:rsidRDefault="00780796" w:rsidP="00780796">
      <w:pPr>
        <w:spacing w:after="0" w:line="240" w:lineRule="auto"/>
        <w:ind w:firstLine="709"/>
        <w:jc w:val="both"/>
        <w:rPr>
          <w:rFonts w:ascii="Arial" w:eastAsia="Times New Roman" w:hAnsi="Arial" w:cs="Arial"/>
          <w:color w:val="000000"/>
          <w:sz w:val="24"/>
          <w:szCs w:val="24"/>
          <w:lang w:eastAsia="ru-RU"/>
        </w:rPr>
      </w:pPr>
    </w:p>
    <w:p w:rsidR="00780796" w:rsidRPr="00A60677" w:rsidRDefault="004B6281"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Утвердить а</w:t>
      </w:r>
      <w:r w:rsidR="00780796" w:rsidRPr="00A60677">
        <w:rPr>
          <w:rFonts w:ascii="Arial" w:eastAsia="Times New Roman" w:hAnsi="Arial" w:cs="Arial"/>
          <w:color w:val="000000"/>
          <w:sz w:val="24"/>
          <w:szCs w:val="24"/>
          <w:lang w:eastAsia="ru-RU"/>
        </w:rPr>
        <w:t xml:space="preserve">дминистративный регламент </w:t>
      </w:r>
      <w:r w:rsidR="00780796" w:rsidRPr="00A60677">
        <w:rPr>
          <w:rFonts w:ascii="Arial" w:hAnsi="Arial" w:cs="Arial"/>
          <w:sz w:val="24"/>
          <w:szCs w:val="24"/>
        </w:rPr>
        <w:t xml:space="preserve">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proofErr w:type="spellStart"/>
      <w:r w:rsidR="00936331" w:rsidRPr="00A60677">
        <w:rPr>
          <w:rFonts w:ascii="Arial" w:hAnsi="Arial" w:cs="Arial"/>
          <w:sz w:val="24"/>
          <w:szCs w:val="24"/>
        </w:rPr>
        <w:t>Пенновское</w:t>
      </w:r>
      <w:proofErr w:type="spellEnd"/>
      <w:r w:rsidR="00780796" w:rsidRPr="00A60677">
        <w:rPr>
          <w:rFonts w:ascii="Arial" w:hAnsi="Arial" w:cs="Arial"/>
          <w:sz w:val="24"/>
          <w:szCs w:val="24"/>
        </w:rPr>
        <w:t xml:space="preserve"> сельское поселение </w:t>
      </w:r>
      <w:r w:rsidR="00936331" w:rsidRPr="00A60677">
        <w:rPr>
          <w:rFonts w:ascii="Arial" w:hAnsi="Arial" w:cs="Arial"/>
          <w:sz w:val="24"/>
          <w:szCs w:val="24"/>
        </w:rPr>
        <w:t>Троснянского</w:t>
      </w:r>
      <w:r w:rsidR="00780796" w:rsidRPr="00A60677">
        <w:rPr>
          <w:rFonts w:ascii="Arial" w:hAnsi="Arial" w:cs="Arial"/>
          <w:sz w:val="24"/>
          <w:szCs w:val="24"/>
        </w:rPr>
        <w:t xml:space="preserve"> района о местных налогах и сборах о местных налогах и сборах </w:t>
      </w:r>
      <w:r w:rsidR="00780796" w:rsidRPr="00A60677">
        <w:rPr>
          <w:rFonts w:ascii="Arial" w:eastAsia="Times New Roman" w:hAnsi="Arial" w:cs="Arial"/>
          <w:color w:val="000000"/>
          <w:sz w:val="24"/>
          <w:szCs w:val="24"/>
          <w:lang w:eastAsia="ru-RU"/>
        </w:rPr>
        <w:t>согласно приложению.</w:t>
      </w:r>
    </w:p>
    <w:p w:rsidR="00780796" w:rsidRPr="00A60677" w:rsidRDefault="00780796" w:rsidP="00780796">
      <w:pPr>
        <w:spacing w:after="0" w:line="240" w:lineRule="auto"/>
        <w:ind w:firstLine="709"/>
        <w:jc w:val="both"/>
        <w:rPr>
          <w:rStyle w:val="FontStyle16"/>
          <w:rFonts w:ascii="Arial" w:hAnsi="Arial" w:cs="Arial"/>
          <w:b w:val="0"/>
          <w:sz w:val="24"/>
          <w:szCs w:val="24"/>
        </w:rPr>
      </w:pPr>
      <w:r w:rsidRPr="00A60677">
        <w:rPr>
          <w:rFonts w:ascii="Arial" w:hAnsi="Arial" w:cs="Arial"/>
          <w:sz w:val="24"/>
          <w:szCs w:val="24"/>
        </w:rPr>
        <w:t xml:space="preserve">2. </w:t>
      </w:r>
      <w:r w:rsidR="00A60677">
        <w:rPr>
          <w:rStyle w:val="FontStyle16"/>
          <w:rFonts w:ascii="Arial" w:hAnsi="Arial" w:cs="Arial"/>
          <w:b w:val="0"/>
          <w:sz w:val="24"/>
          <w:szCs w:val="24"/>
        </w:rPr>
        <w:t>Настоящее постановление вступает в силу со дня его опубликования</w:t>
      </w:r>
      <w:r w:rsidR="004B6281">
        <w:rPr>
          <w:rStyle w:val="FontStyle16"/>
          <w:rFonts w:ascii="Arial" w:hAnsi="Arial" w:cs="Arial"/>
          <w:b w:val="0"/>
          <w:sz w:val="24"/>
          <w:szCs w:val="24"/>
        </w:rPr>
        <w:t xml:space="preserve">                   </w:t>
      </w:r>
      <w:proofErr w:type="gramStart"/>
      <w:r w:rsidR="004B6281">
        <w:rPr>
          <w:rStyle w:val="FontStyle16"/>
          <w:rFonts w:ascii="Arial" w:hAnsi="Arial" w:cs="Arial"/>
          <w:b w:val="0"/>
          <w:sz w:val="24"/>
          <w:szCs w:val="24"/>
        </w:rPr>
        <w:t xml:space="preserve">  </w:t>
      </w:r>
      <w:r w:rsidR="00A60677">
        <w:rPr>
          <w:rStyle w:val="FontStyle16"/>
          <w:rFonts w:ascii="Arial" w:hAnsi="Arial" w:cs="Arial"/>
          <w:b w:val="0"/>
          <w:sz w:val="24"/>
          <w:szCs w:val="24"/>
        </w:rPr>
        <w:t xml:space="preserve"> (</w:t>
      </w:r>
      <w:proofErr w:type="gramEnd"/>
      <w:r w:rsidR="00A60677">
        <w:rPr>
          <w:rStyle w:val="FontStyle16"/>
          <w:rFonts w:ascii="Arial" w:hAnsi="Arial" w:cs="Arial"/>
          <w:b w:val="0"/>
          <w:sz w:val="24"/>
          <w:szCs w:val="24"/>
        </w:rPr>
        <w:t xml:space="preserve"> обнародования)</w:t>
      </w:r>
      <w:r w:rsidRPr="00A60677">
        <w:rPr>
          <w:rStyle w:val="FontStyle16"/>
          <w:rFonts w:ascii="Arial" w:hAnsi="Arial" w:cs="Arial"/>
          <w:b w:val="0"/>
          <w:sz w:val="24"/>
          <w:szCs w:val="24"/>
        </w:rPr>
        <w:t>.</w:t>
      </w:r>
    </w:p>
    <w:p w:rsidR="00780796" w:rsidRPr="00A60677" w:rsidRDefault="00780796" w:rsidP="00780796">
      <w:pPr>
        <w:spacing w:after="0" w:line="240" w:lineRule="auto"/>
        <w:ind w:firstLine="709"/>
        <w:jc w:val="both"/>
        <w:rPr>
          <w:rStyle w:val="FontStyle16"/>
          <w:rFonts w:ascii="Arial" w:hAnsi="Arial" w:cs="Arial"/>
          <w:b w:val="0"/>
          <w:sz w:val="24"/>
          <w:szCs w:val="24"/>
        </w:rPr>
      </w:pPr>
    </w:p>
    <w:p w:rsidR="00780796" w:rsidRPr="00A60677" w:rsidRDefault="00780796" w:rsidP="00780796">
      <w:pPr>
        <w:spacing w:after="0" w:line="240" w:lineRule="auto"/>
        <w:ind w:firstLine="709"/>
        <w:jc w:val="both"/>
        <w:rPr>
          <w:rFonts w:ascii="Arial" w:hAnsi="Arial" w:cs="Arial"/>
          <w:sz w:val="24"/>
          <w:szCs w:val="24"/>
        </w:rPr>
      </w:pPr>
      <w:r w:rsidRPr="00A60677">
        <w:rPr>
          <w:rStyle w:val="FontStyle16"/>
          <w:rFonts w:ascii="Arial" w:hAnsi="Arial" w:cs="Arial"/>
          <w:b w:val="0"/>
          <w:sz w:val="24"/>
          <w:szCs w:val="24"/>
        </w:rPr>
        <w:t xml:space="preserve">3. </w:t>
      </w:r>
      <w:r w:rsidRPr="00A60677">
        <w:rPr>
          <w:rFonts w:ascii="Arial" w:hAnsi="Arial" w:cs="Arial"/>
          <w:sz w:val="24"/>
          <w:szCs w:val="24"/>
        </w:rPr>
        <w:t xml:space="preserve">Контроль за исполнением настоящего постановления </w:t>
      </w:r>
      <w:r w:rsidR="00A60677">
        <w:rPr>
          <w:rFonts w:ascii="Arial" w:hAnsi="Arial" w:cs="Arial"/>
          <w:sz w:val="24"/>
          <w:szCs w:val="24"/>
        </w:rPr>
        <w:t>возложить на главу сельского поселения</w:t>
      </w:r>
      <w:r w:rsidRPr="00A60677">
        <w:rPr>
          <w:rFonts w:ascii="Arial" w:hAnsi="Arial" w:cs="Arial"/>
          <w:sz w:val="24"/>
          <w:szCs w:val="24"/>
        </w:rPr>
        <w:t>.</w:t>
      </w:r>
    </w:p>
    <w:p w:rsidR="00780796" w:rsidRPr="0037177A" w:rsidRDefault="00780796" w:rsidP="00780796">
      <w:pPr>
        <w:spacing w:after="0" w:line="240" w:lineRule="auto"/>
        <w:ind w:firstLine="709"/>
        <w:jc w:val="both"/>
        <w:rPr>
          <w:rFonts w:ascii="Arial" w:hAnsi="Arial" w:cs="Arial"/>
          <w:sz w:val="24"/>
          <w:szCs w:val="24"/>
        </w:rPr>
      </w:pPr>
    </w:p>
    <w:p w:rsidR="00780796" w:rsidRDefault="00780796" w:rsidP="00780796">
      <w:pPr>
        <w:spacing w:before="100" w:beforeAutospacing="1" w:after="100" w:afterAutospacing="1" w:line="240" w:lineRule="auto"/>
        <w:jc w:val="right"/>
        <w:rPr>
          <w:rFonts w:ascii="Arial" w:eastAsia="Times New Roman" w:hAnsi="Arial" w:cs="Arial"/>
          <w:color w:val="000000"/>
          <w:sz w:val="24"/>
          <w:szCs w:val="24"/>
          <w:lang w:eastAsia="ru-RU"/>
        </w:rPr>
      </w:pPr>
    </w:p>
    <w:p w:rsidR="00780796" w:rsidRDefault="00780796" w:rsidP="00780796">
      <w:pPr>
        <w:spacing w:before="100" w:beforeAutospacing="1" w:after="100" w:afterAutospacing="1" w:line="240" w:lineRule="auto"/>
        <w:jc w:val="right"/>
        <w:rPr>
          <w:rFonts w:ascii="Arial" w:eastAsia="Times New Roman" w:hAnsi="Arial" w:cs="Arial"/>
          <w:color w:val="000000"/>
          <w:sz w:val="24"/>
          <w:szCs w:val="24"/>
          <w:lang w:eastAsia="ru-RU"/>
        </w:rPr>
      </w:pPr>
    </w:p>
    <w:p w:rsidR="00780796" w:rsidRPr="0037177A" w:rsidRDefault="00780796" w:rsidP="00780796">
      <w:pPr>
        <w:spacing w:after="0" w:line="240" w:lineRule="auto"/>
        <w:ind w:left="709"/>
        <w:jc w:val="both"/>
        <w:rPr>
          <w:rFonts w:ascii="Arial" w:hAnsi="Arial" w:cs="Arial"/>
          <w:sz w:val="24"/>
          <w:szCs w:val="24"/>
        </w:rPr>
      </w:pPr>
      <w:r w:rsidRPr="0037177A">
        <w:rPr>
          <w:rFonts w:ascii="Arial" w:hAnsi="Arial" w:cs="Arial"/>
          <w:sz w:val="24"/>
          <w:szCs w:val="24"/>
        </w:rPr>
        <w:t xml:space="preserve">Глава сельского поселения                                             </w:t>
      </w:r>
      <w:proofErr w:type="spellStart"/>
      <w:r w:rsidR="00A60677">
        <w:rPr>
          <w:rFonts w:ascii="Arial" w:hAnsi="Arial" w:cs="Arial"/>
          <w:sz w:val="24"/>
          <w:szCs w:val="24"/>
        </w:rPr>
        <w:t>Т.И.Глазкова</w:t>
      </w:r>
      <w:proofErr w:type="spellEnd"/>
    </w:p>
    <w:p w:rsidR="00B777D1" w:rsidRDefault="00780796" w:rsidP="004E7D5D">
      <w:pPr>
        <w:spacing w:after="0" w:line="240" w:lineRule="auto"/>
        <w:ind w:left="4962"/>
        <w:jc w:val="both"/>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lastRenderedPageBreak/>
        <w:t xml:space="preserve">Приложение к постановлению администрации </w:t>
      </w:r>
      <w:r w:rsidR="00296D87">
        <w:rPr>
          <w:rFonts w:ascii="Arial" w:eastAsia="Times New Roman" w:hAnsi="Arial" w:cs="Arial"/>
          <w:b/>
          <w:bCs/>
          <w:color w:val="000000"/>
          <w:sz w:val="24"/>
          <w:szCs w:val="24"/>
          <w:lang w:eastAsia="ru-RU"/>
        </w:rPr>
        <w:t>Пеннов</w:t>
      </w:r>
      <w:r w:rsidR="004B6281">
        <w:rPr>
          <w:rFonts w:ascii="Arial" w:eastAsia="Times New Roman" w:hAnsi="Arial" w:cs="Arial"/>
          <w:b/>
          <w:bCs/>
          <w:color w:val="000000"/>
          <w:sz w:val="24"/>
          <w:szCs w:val="24"/>
          <w:lang w:eastAsia="ru-RU"/>
        </w:rPr>
        <w:t>ского</w:t>
      </w:r>
      <w:r w:rsidR="00D96C2F">
        <w:rPr>
          <w:rFonts w:ascii="Arial" w:eastAsia="Times New Roman" w:hAnsi="Arial" w:cs="Arial"/>
          <w:b/>
          <w:bCs/>
          <w:color w:val="000000"/>
          <w:sz w:val="24"/>
          <w:szCs w:val="24"/>
          <w:lang w:eastAsia="ru-RU"/>
        </w:rPr>
        <w:t xml:space="preserve"> </w:t>
      </w:r>
      <w:r w:rsidR="00B777D1">
        <w:rPr>
          <w:rFonts w:ascii="Arial" w:eastAsia="Times New Roman" w:hAnsi="Arial" w:cs="Arial"/>
          <w:b/>
          <w:bCs/>
          <w:color w:val="000000"/>
          <w:sz w:val="24"/>
          <w:szCs w:val="24"/>
          <w:lang w:eastAsia="ru-RU"/>
        </w:rPr>
        <w:t>сельского поселения</w:t>
      </w:r>
    </w:p>
    <w:p w:rsidR="00780796" w:rsidRPr="0037177A" w:rsidRDefault="00B777D1" w:rsidP="00D96C2F">
      <w:pPr>
        <w:spacing w:after="0" w:line="240" w:lineRule="auto"/>
        <w:ind w:left="4962"/>
        <w:jc w:val="both"/>
        <w:rPr>
          <w:rFonts w:ascii="Arial" w:eastAsia="Times New Roman" w:hAnsi="Arial" w:cs="Arial"/>
          <w:b/>
          <w:bCs/>
          <w:color w:val="000000"/>
          <w:sz w:val="24"/>
          <w:szCs w:val="24"/>
          <w:lang w:eastAsia="ru-RU"/>
        </w:rPr>
      </w:pPr>
      <w:proofErr w:type="gramStart"/>
      <w:r>
        <w:rPr>
          <w:rFonts w:ascii="Arial" w:eastAsia="Times New Roman" w:hAnsi="Arial" w:cs="Arial"/>
          <w:b/>
          <w:bCs/>
          <w:color w:val="000000"/>
          <w:sz w:val="24"/>
          <w:szCs w:val="24"/>
          <w:lang w:eastAsia="ru-RU"/>
        </w:rPr>
        <w:t xml:space="preserve">Троснянского </w:t>
      </w:r>
      <w:r w:rsidR="00780796">
        <w:rPr>
          <w:rFonts w:ascii="Arial" w:eastAsia="Times New Roman" w:hAnsi="Arial" w:cs="Arial"/>
          <w:b/>
          <w:bCs/>
          <w:color w:val="000000"/>
          <w:sz w:val="24"/>
          <w:szCs w:val="24"/>
          <w:lang w:eastAsia="ru-RU"/>
        </w:rPr>
        <w:t xml:space="preserve"> района</w:t>
      </w:r>
      <w:proofErr w:type="gramEnd"/>
      <w:r w:rsidR="00780796">
        <w:rPr>
          <w:rFonts w:ascii="Arial" w:eastAsia="Times New Roman" w:hAnsi="Arial" w:cs="Arial"/>
          <w:b/>
          <w:bCs/>
          <w:color w:val="000000"/>
          <w:sz w:val="24"/>
          <w:szCs w:val="24"/>
          <w:lang w:eastAsia="ru-RU"/>
        </w:rPr>
        <w:t xml:space="preserve"> Орловской области от </w:t>
      </w:r>
      <w:r>
        <w:rPr>
          <w:rFonts w:ascii="Arial" w:eastAsia="Times New Roman" w:hAnsi="Arial" w:cs="Arial"/>
          <w:b/>
          <w:bCs/>
          <w:color w:val="000000"/>
          <w:sz w:val="24"/>
          <w:szCs w:val="24"/>
          <w:lang w:eastAsia="ru-RU"/>
        </w:rPr>
        <w:t>22.06.2020. №34</w:t>
      </w:r>
    </w:p>
    <w:p w:rsidR="00780796" w:rsidRDefault="00780796" w:rsidP="00780796">
      <w:pPr>
        <w:spacing w:after="0" w:line="240" w:lineRule="auto"/>
        <w:ind w:firstLine="709"/>
        <w:jc w:val="center"/>
        <w:rPr>
          <w:rFonts w:ascii="Arial" w:eastAsia="Times New Roman" w:hAnsi="Arial" w:cs="Arial"/>
          <w:b/>
          <w:bCs/>
          <w:color w:val="000000"/>
          <w:sz w:val="24"/>
          <w:szCs w:val="24"/>
          <w:lang w:eastAsia="ru-RU"/>
        </w:rPr>
      </w:pPr>
    </w:p>
    <w:p w:rsidR="00780796" w:rsidRPr="0037177A" w:rsidRDefault="00B777D1" w:rsidP="00780796">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Административный регламент</w:t>
      </w:r>
    </w:p>
    <w:p w:rsidR="00780796" w:rsidRPr="0037177A" w:rsidRDefault="00780796" w:rsidP="00780796">
      <w:pPr>
        <w:spacing w:after="0" w:line="240" w:lineRule="auto"/>
        <w:ind w:firstLine="709"/>
        <w:jc w:val="center"/>
        <w:rPr>
          <w:rFonts w:ascii="Arial" w:eastAsia="Times New Roman" w:hAnsi="Arial" w:cs="Arial"/>
          <w:b/>
          <w:color w:val="000000"/>
          <w:sz w:val="24"/>
          <w:szCs w:val="24"/>
          <w:lang w:eastAsia="ru-RU"/>
        </w:rPr>
      </w:pPr>
      <w:r w:rsidRPr="0037177A">
        <w:rPr>
          <w:rFonts w:ascii="Arial" w:hAnsi="Arial" w:cs="Arial"/>
          <w:b/>
          <w:sz w:val="24"/>
          <w:szCs w:val="24"/>
        </w:rPr>
        <w:t xml:space="preserve">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proofErr w:type="spellStart"/>
      <w:r w:rsidR="00B777D1">
        <w:rPr>
          <w:rFonts w:ascii="Arial" w:hAnsi="Arial" w:cs="Arial"/>
          <w:b/>
          <w:sz w:val="24"/>
          <w:szCs w:val="24"/>
        </w:rPr>
        <w:t>Пенновское</w:t>
      </w:r>
      <w:proofErr w:type="spellEnd"/>
      <w:r>
        <w:rPr>
          <w:rFonts w:ascii="Arial" w:hAnsi="Arial" w:cs="Arial"/>
          <w:b/>
          <w:sz w:val="24"/>
          <w:szCs w:val="24"/>
        </w:rPr>
        <w:t xml:space="preserve"> сельское поселение </w:t>
      </w:r>
      <w:r w:rsidR="00B777D1">
        <w:rPr>
          <w:rFonts w:ascii="Arial" w:hAnsi="Arial" w:cs="Arial"/>
          <w:b/>
          <w:sz w:val="24"/>
          <w:szCs w:val="24"/>
        </w:rPr>
        <w:t>Троснянского</w:t>
      </w:r>
      <w:r w:rsidR="00D96C2F">
        <w:rPr>
          <w:rFonts w:ascii="Arial" w:hAnsi="Arial" w:cs="Arial"/>
          <w:b/>
          <w:sz w:val="24"/>
          <w:szCs w:val="24"/>
        </w:rPr>
        <w:t xml:space="preserve"> </w:t>
      </w:r>
      <w:r w:rsidRPr="0037177A">
        <w:rPr>
          <w:rFonts w:ascii="Arial" w:hAnsi="Arial" w:cs="Arial"/>
          <w:b/>
          <w:sz w:val="24"/>
          <w:szCs w:val="24"/>
        </w:rPr>
        <w:t>района о местных налогах и сборах</w:t>
      </w:r>
    </w:p>
    <w:p w:rsidR="00780796" w:rsidRPr="0037177A" w:rsidRDefault="00780796" w:rsidP="00780796">
      <w:pPr>
        <w:spacing w:after="0" w:line="240" w:lineRule="auto"/>
        <w:ind w:firstLine="709"/>
        <w:jc w:val="center"/>
        <w:rPr>
          <w:rFonts w:ascii="Arial" w:eastAsia="Times New Roman" w:hAnsi="Arial" w:cs="Arial"/>
          <w:b/>
          <w:bCs/>
          <w:color w:val="000000"/>
          <w:sz w:val="24"/>
          <w:szCs w:val="24"/>
          <w:lang w:eastAsia="ru-RU"/>
        </w:rPr>
      </w:pPr>
    </w:p>
    <w:p w:rsidR="00780796" w:rsidRPr="0037177A" w:rsidRDefault="00780796" w:rsidP="00780796">
      <w:pPr>
        <w:spacing w:after="0" w:line="240" w:lineRule="auto"/>
        <w:ind w:firstLine="709"/>
        <w:jc w:val="center"/>
        <w:rPr>
          <w:rFonts w:ascii="Arial" w:eastAsia="Times New Roman" w:hAnsi="Arial" w:cs="Arial"/>
          <w:color w:val="000000"/>
          <w:sz w:val="24"/>
          <w:szCs w:val="24"/>
          <w:lang w:eastAsia="ru-RU"/>
        </w:rPr>
      </w:pPr>
      <w:r w:rsidRPr="0037177A">
        <w:rPr>
          <w:rFonts w:ascii="Arial" w:eastAsia="Times New Roman" w:hAnsi="Arial" w:cs="Arial"/>
          <w:b/>
          <w:bCs/>
          <w:color w:val="000000"/>
          <w:sz w:val="24"/>
          <w:szCs w:val="24"/>
          <w:lang w:eastAsia="ru-RU"/>
        </w:rPr>
        <w:t>I ОБЩИЕ ПОЛОЖЕНИЯ</w:t>
      </w:r>
    </w:p>
    <w:p w:rsidR="00780796" w:rsidRPr="0037177A" w:rsidRDefault="00780796" w:rsidP="00780796">
      <w:pPr>
        <w:spacing w:after="0" w:line="240" w:lineRule="auto"/>
        <w:ind w:firstLine="709"/>
        <w:jc w:val="center"/>
        <w:rPr>
          <w:rFonts w:ascii="Arial" w:eastAsia="Times New Roman" w:hAnsi="Arial" w:cs="Arial"/>
          <w:color w:val="000000"/>
          <w:sz w:val="24"/>
          <w:szCs w:val="24"/>
          <w:lang w:eastAsia="ru-RU"/>
        </w:rPr>
      </w:pP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1. Настоящий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xml:space="preserve">2. Административный регламент </w:t>
      </w:r>
      <w:r w:rsidRPr="0037177A">
        <w:rPr>
          <w:rFonts w:ascii="Arial" w:hAnsi="Arial" w:cs="Arial"/>
          <w:sz w:val="24"/>
          <w:szCs w:val="24"/>
        </w:rPr>
        <w:t xml:space="preserve">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w:t>
      </w:r>
      <w:r w:rsidR="00B777D1">
        <w:rPr>
          <w:rFonts w:ascii="Arial" w:hAnsi="Arial" w:cs="Arial"/>
          <w:sz w:val="24"/>
          <w:szCs w:val="24"/>
        </w:rPr>
        <w:t>Пенновского</w:t>
      </w:r>
      <w:r>
        <w:rPr>
          <w:rFonts w:ascii="Arial" w:hAnsi="Arial" w:cs="Arial"/>
          <w:sz w:val="24"/>
          <w:szCs w:val="24"/>
        </w:rPr>
        <w:t xml:space="preserve"> сельского поселения</w:t>
      </w:r>
      <w:r w:rsidRPr="0037177A">
        <w:rPr>
          <w:rFonts w:ascii="Arial" w:hAnsi="Arial" w:cs="Arial"/>
          <w:sz w:val="24"/>
          <w:szCs w:val="24"/>
        </w:rPr>
        <w:t xml:space="preserve"> </w:t>
      </w:r>
      <w:r w:rsidR="00B777D1">
        <w:rPr>
          <w:rFonts w:ascii="Arial" w:hAnsi="Arial" w:cs="Arial"/>
          <w:sz w:val="24"/>
          <w:szCs w:val="24"/>
        </w:rPr>
        <w:t>Троснянского</w:t>
      </w:r>
      <w:r w:rsidRPr="0037177A">
        <w:rPr>
          <w:rFonts w:ascii="Arial" w:hAnsi="Arial" w:cs="Arial"/>
          <w:sz w:val="24"/>
          <w:szCs w:val="24"/>
        </w:rPr>
        <w:t xml:space="preserve"> района о местных налогах и сборах</w:t>
      </w:r>
      <w:r w:rsidRPr="0037177A">
        <w:rPr>
          <w:rFonts w:ascii="Arial" w:eastAsia="Times New Roman" w:hAnsi="Arial" w:cs="Arial"/>
          <w:color w:val="000000"/>
          <w:sz w:val="24"/>
          <w:szCs w:val="24"/>
          <w:lang w:eastAsia="ru-RU"/>
        </w:rPr>
        <w:t xml:space="preserve"> (далее - Административный регламент, муниципальная услуга), устанавливает порядок и стандарт предоставления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xml:space="preserve">3. Заявителем при предоставлении муниципальной услуги является физическое 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w:t>
      </w:r>
      <w:r w:rsidRPr="0037177A">
        <w:rPr>
          <w:rFonts w:ascii="Arial" w:hAnsi="Arial" w:cs="Arial"/>
          <w:sz w:val="24"/>
          <w:szCs w:val="24"/>
        </w:rPr>
        <w:t xml:space="preserve">муниципального образования </w:t>
      </w:r>
      <w:r w:rsidR="00B777D1">
        <w:rPr>
          <w:rFonts w:ascii="Arial" w:hAnsi="Arial" w:cs="Arial"/>
          <w:sz w:val="24"/>
          <w:szCs w:val="24"/>
        </w:rPr>
        <w:t>Пенновского</w:t>
      </w:r>
      <w:r>
        <w:rPr>
          <w:rFonts w:ascii="Arial" w:hAnsi="Arial" w:cs="Arial"/>
          <w:sz w:val="24"/>
          <w:szCs w:val="24"/>
        </w:rPr>
        <w:t xml:space="preserve"> сельского поселения </w:t>
      </w:r>
      <w:r w:rsidR="00B777D1">
        <w:rPr>
          <w:rFonts w:ascii="Arial" w:hAnsi="Arial" w:cs="Arial"/>
          <w:sz w:val="24"/>
          <w:szCs w:val="24"/>
        </w:rPr>
        <w:t>Троснянского</w:t>
      </w:r>
      <w:r>
        <w:rPr>
          <w:rFonts w:ascii="Arial" w:hAnsi="Arial" w:cs="Arial"/>
          <w:sz w:val="24"/>
          <w:szCs w:val="24"/>
        </w:rPr>
        <w:t xml:space="preserve">  р</w:t>
      </w:r>
      <w:r w:rsidRPr="0037177A">
        <w:rPr>
          <w:rFonts w:ascii="Arial" w:hAnsi="Arial" w:cs="Arial"/>
          <w:sz w:val="24"/>
          <w:szCs w:val="24"/>
        </w:rPr>
        <w:t xml:space="preserve">айона о местных налогах и сборах </w:t>
      </w:r>
      <w:r w:rsidRPr="0037177A">
        <w:rPr>
          <w:rFonts w:ascii="Arial" w:eastAsia="Times New Roman" w:hAnsi="Arial" w:cs="Arial"/>
          <w:color w:val="000000"/>
          <w:sz w:val="24"/>
          <w:szCs w:val="24"/>
          <w:lang w:eastAsia="ru-RU"/>
        </w:rPr>
        <w:t>с запросом о предоставлении муниципальной услуги, выраженным в устной, письменной или электронной форме (далее – заявитель).</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4. Порядок информирования о предоставлении муниципальной услуги:</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 xml:space="preserve">Адрес места нахождения администрации </w:t>
      </w:r>
      <w:r w:rsidR="00B777D1">
        <w:rPr>
          <w:rFonts w:ascii="Arial" w:hAnsi="Arial" w:cs="Arial"/>
          <w:sz w:val="24"/>
          <w:szCs w:val="24"/>
        </w:rPr>
        <w:t>Пенновского</w:t>
      </w:r>
      <w:r w:rsidR="00D96C2F">
        <w:rPr>
          <w:rFonts w:ascii="Arial" w:hAnsi="Arial" w:cs="Arial"/>
          <w:sz w:val="24"/>
          <w:szCs w:val="24"/>
        </w:rPr>
        <w:t xml:space="preserve"> </w:t>
      </w:r>
      <w:r>
        <w:rPr>
          <w:rFonts w:ascii="Arial" w:hAnsi="Arial" w:cs="Arial"/>
          <w:sz w:val="24"/>
          <w:szCs w:val="24"/>
        </w:rPr>
        <w:t xml:space="preserve">сельского поселения </w:t>
      </w:r>
      <w:r w:rsidR="00B777D1">
        <w:rPr>
          <w:rFonts w:ascii="Arial" w:hAnsi="Arial" w:cs="Arial"/>
          <w:sz w:val="24"/>
          <w:szCs w:val="24"/>
        </w:rPr>
        <w:t>Троснянского</w:t>
      </w:r>
      <w:r w:rsidRPr="0037177A">
        <w:rPr>
          <w:rFonts w:ascii="Arial" w:hAnsi="Arial" w:cs="Arial"/>
          <w:sz w:val="24"/>
          <w:szCs w:val="24"/>
        </w:rPr>
        <w:t xml:space="preserve"> района о местных налогах и сборах (далее - администрация): 30</w:t>
      </w:r>
      <w:r w:rsidR="00B777D1">
        <w:rPr>
          <w:rFonts w:ascii="Arial" w:hAnsi="Arial" w:cs="Arial"/>
          <w:sz w:val="24"/>
          <w:szCs w:val="24"/>
        </w:rPr>
        <w:t>3461</w:t>
      </w:r>
      <w:r>
        <w:rPr>
          <w:rFonts w:ascii="Arial" w:hAnsi="Arial" w:cs="Arial"/>
          <w:sz w:val="24"/>
          <w:szCs w:val="24"/>
        </w:rPr>
        <w:t xml:space="preserve">, Орловская </w:t>
      </w:r>
      <w:r w:rsidRPr="0037177A">
        <w:rPr>
          <w:rFonts w:ascii="Arial" w:hAnsi="Arial" w:cs="Arial"/>
          <w:sz w:val="24"/>
          <w:szCs w:val="24"/>
        </w:rPr>
        <w:t>область,</w:t>
      </w:r>
      <w:r w:rsidR="00D96C2F">
        <w:rPr>
          <w:rFonts w:ascii="Arial" w:hAnsi="Arial" w:cs="Arial"/>
          <w:sz w:val="24"/>
          <w:szCs w:val="24"/>
        </w:rPr>
        <w:t xml:space="preserve"> </w:t>
      </w:r>
      <w:r w:rsidR="00B777D1">
        <w:rPr>
          <w:rFonts w:ascii="Arial" w:hAnsi="Arial" w:cs="Arial"/>
          <w:sz w:val="24"/>
          <w:szCs w:val="24"/>
        </w:rPr>
        <w:t>Троснянский</w:t>
      </w:r>
      <w:r>
        <w:rPr>
          <w:rFonts w:ascii="Arial" w:hAnsi="Arial" w:cs="Arial"/>
          <w:sz w:val="24"/>
          <w:szCs w:val="24"/>
        </w:rPr>
        <w:t xml:space="preserve"> район, </w:t>
      </w:r>
      <w:r w:rsidR="00B777D1">
        <w:rPr>
          <w:rFonts w:ascii="Arial" w:hAnsi="Arial" w:cs="Arial"/>
          <w:sz w:val="24"/>
          <w:szCs w:val="24"/>
        </w:rPr>
        <w:t>п. Рождественский</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График работы администрации:</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Понедельник – пятница </w:t>
      </w:r>
      <w:r w:rsidR="00B777D1">
        <w:rPr>
          <w:rFonts w:ascii="Arial" w:eastAsia="Times New Roman" w:hAnsi="Arial" w:cs="Arial"/>
          <w:color w:val="000000"/>
          <w:sz w:val="24"/>
          <w:szCs w:val="24"/>
          <w:lang w:eastAsia="ru-RU"/>
        </w:rPr>
        <w:t>9.00-17.0</w:t>
      </w:r>
      <w:r w:rsidRPr="0042698C">
        <w:rPr>
          <w:rFonts w:ascii="Arial" w:eastAsia="Times New Roman" w:hAnsi="Arial" w:cs="Arial"/>
          <w:color w:val="000000"/>
          <w:sz w:val="24"/>
          <w:szCs w:val="24"/>
          <w:lang w:eastAsia="ru-RU"/>
        </w:rPr>
        <w:t xml:space="preserve">0, </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суббота, воскресение – выходные дни.</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перерыв с 13 час. 00 мин. до 1</w:t>
      </w:r>
      <w:r>
        <w:rPr>
          <w:rFonts w:ascii="Arial" w:hAnsi="Arial" w:cs="Arial"/>
          <w:sz w:val="24"/>
          <w:szCs w:val="24"/>
        </w:rPr>
        <w:t>4</w:t>
      </w:r>
      <w:r w:rsidRPr="0037177A">
        <w:rPr>
          <w:rFonts w:ascii="Arial" w:hAnsi="Arial" w:cs="Arial"/>
          <w:sz w:val="24"/>
          <w:szCs w:val="24"/>
        </w:rPr>
        <w:t xml:space="preserve"> час. </w:t>
      </w:r>
      <w:r>
        <w:rPr>
          <w:rFonts w:ascii="Arial" w:hAnsi="Arial" w:cs="Arial"/>
          <w:sz w:val="24"/>
          <w:szCs w:val="24"/>
        </w:rPr>
        <w:t>00</w:t>
      </w:r>
      <w:r w:rsidRPr="0037177A">
        <w:rPr>
          <w:rFonts w:ascii="Arial" w:hAnsi="Arial" w:cs="Arial"/>
          <w:sz w:val="24"/>
          <w:szCs w:val="24"/>
        </w:rPr>
        <w:t xml:space="preserve"> мин.</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 xml:space="preserve">Телефон администрации </w:t>
      </w:r>
      <w:r w:rsidR="00B777D1">
        <w:rPr>
          <w:rFonts w:ascii="Arial" w:hAnsi="Arial" w:cs="Arial"/>
          <w:sz w:val="24"/>
          <w:szCs w:val="24"/>
        </w:rPr>
        <w:t>8(48666)2-64-16</w:t>
      </w:r>
      <w:r w:rsidRPr="0037177A">
        <w:rPr>
          <w:rFonts w:ascii="Arial" w:hAnsi="Arial" w:cs="Arial"/>
          <w:sz w:val="24"/>
          <w:szCs w:val="24"/>
        </w:rPr>
        <w:t>.</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 xml:space="preserve">Адрес электронной почты администрации: </w:t>
      </w:r>
      <w:proofErr w:type="spellStart"/>
      <w:r w:rsidR="00B777D1">
        <w:rPr>
          <w:rFonts w:ascii="Arial" w:hAnsi="Arial" w:cs="Arial"/>
          <w:color w:val="000000"/>
          <w:sz w:val="24"/>
          <w:szCs w:val="24"/>
          <w:shd w:val="clear" w:color="auto" w:fill="FFFFFF"/>
          <w:lang w:val="en-US"/>
        </w:rPr>
        <w:t>adm</w:t>
      </w:r>
      <w:proofErr w:type="spellEnd"/>
      <w:r w:rsidR="00B777D1" w:rsidRPr="00B777D1">
        <w:rPr>
          <w:rFonts w:ascii="Arial" w:hAnsi="Arial" w:cs="Arial"/>
          <w:color w:val="000000"/>
          <w:sz w:val="24"/>
          <w:szCs w:val="24"/>
          <w:shd w:val="clear" w:color="auto" w:fill="FFFFFF"/>
        </w:rPr>
        <w:t>.</w:t>
      </w:r>
      <w:r w:rsidR="00B777D1">
        <w:rPr>
          <w:rFonts w:ascii="Arial" w:hAnsi="Arial" w:cs="Arial"/>
          <w:color w:val="000000"/>
          <w:sz w:val="24"/>
          <w:szCs w:val="24"/>
          <w:shd w:val="clear" w:color="auto" w:fill="FFFFFF"/>
          <w:lang w:val="en-US"/>
        </w:rPr>
        <w:t>pen</w:t>
      </w:r>
      <w:r w:rsidR="0003320A">
        <w:rPr>
          <w:rFonts w:ascii="Arial" w:hAnsi="Arial" w:cs="Arial"/>
          <w:color w:val="000000"/>
          <w:sz w:val="24"/>
          <w:szCs w:val="24"/>
          <w:shd w:val="clear" w:color="auto" w:fill="FFFFFF"/>
        </w:rPr>
        <w:t>.</w:t>
      </w:r>
      <w:r w:rsidR="00B777D1" w:rsidRPr="00B777D1">
        <w:rPr>
          <w:rFonts w:ascii="Arial" w:hAnsi="Arial" w:cs="Arial"/>
          <w:color w:val="000000"/>
          <w:sz w:val="24"/>
          <w:szCs w:val="24"/>
          <w:shd w:val="clear" w:color="auto" w:fill="FFFFFF"/>
        </w:rPr>
        <w:t>68</w:t>
      </w:r>
      <w:r w:rsidRPr="00873AE0">
        <w:rPr>
          <w:rFonts w:ascii="Arial" w:hAnsi="Arial" w:cs="Arial"/>
          <w:color w:val="000000"/>
          <w:sz w:val="24"/>
          <w:szCs w:val="24"/>
          <w:shd w:val="clear" w:color="auto" w:fill="FFFFFF"/>
        </w:rPr>
        <w:t>@</w:t>
      </w:r>
      <w:r w:rsidR="00B777D1">
        <w:rPr>
          <w:rFonts w:ascii="Arial" w:hAnsi="Arial" w:cs="Arial"/>
          <w:color w:val="000000"/>
          <w:sz w:val="24"/>
          <w:szCs w:val="24"/>
          <w:shd w:val="clear" w:color="auto" w:fill="FFFFFF"/>
          <w:lang w:val="en-US"/>
        </w:rPr>
        <w:t>mail</w:t>
      </w:r>
      <w:r w:rsidRPr="00873AE0">
        <w:rPr>
          <w:rFonts w:ascii="Arial" w:hAnsi="Arial" w:cs="Arial"/>
          <w:color w:val="000000"/>
          <w:sz w:val="24"/>
          <w:szCs w:val="24"/>
          <w:shd w:val="clear" w:color="auto" w:fill="FFFFFF"/>
        </w:rPr>
        <w:t>.</w:t>
      </w:r>
      <w:proofErr w:type="spellStart"/>
      <w:r w:rsidRPr="00873AE0">
        <w:rPr>
          <w:rFonts w:ascii="Arial" w:hAnsi="Arial" w:cs="Arial"/>
          <w:color w:val="000000"/>
          <w:sz w:val="24"/>
          <w:szCs w:val="24"/>
          <w:shd w:val="clear" w:color="auto" w:fill="FFFFFF"/>
        </w:rPr>
        <w:t>ru</w:t>
      </w:r>
      <w:proofErr w:type="spellEnd"/>
      <w:r w:rsidRPr="0037177A">
        <w:rPr>
          <w:rFonts w:ascii="Arial" w:hAnsi="Arial" w:cs="Arial"/>
          <w:sz w:val="24"/>
          <w:szCs w:val="24"/>
        </w:rPr>
        <w:t>.</w:t>
      </w:r>
    </w:p>
    <w:p w:rsidR="00780796" w:rsidRPr="00AB5F10" w:rsidRDefault="00B777D1" w:rsidP="00B777D1">
      <w:pPr>
        <w:pStyle w:val="a5"/>
        <w:shd w:val="clear" w:color="auto" w:fill="auto"/>
        <w:tabs>
          <w:tab w:val="left" w:pos="1196"/>
        </w:tabs>
        <w:spacing w:before="0" w:line="240" w:lineRule="auto"/>
        <w:ind w:firstLine="709"/>
        <w:rPr>
          <w:rFonts w:cs="Arial"/>
          <w:sz w:val="24"/>
          <w:szCs w:val="24"/>
        </w:rPr>
      </w:pPr>
      <w:r w:rsidRPr="00B777D1">
        <w:rPr>
          <w:rStyle w:val="a3"/>
          <w:sz w:val="24"/>
          <w:szCs w:val="24"/>
        </w:rPr>
        <w:t xml:space="preserve"> </w:t>
      </w:r>
      <w:r w:rsidR="00780796">
        <w:rPr>
          <w:rFonts w:cs="Arial"/>
          <w:sz w:val="24"/>
          <w:szCs w:val="24"/>
        </w:rPr>
        <w:t>Информацию о предоставлении муниципальной услуги в</w:t>
      </w:r>
      <w:r w:rsidR="00780796" w:rsidRPr="00AB5F10">
        <w:rPr>
          <w:rFonts w:cs="Arial"/>
          <w:sz w:val="24"/>
          <w:szCs w:val="24"/>
        </w:rPr>
        <w:t xml:space="preserve"> филиалах государственного автономного учреждения Орловского области «Многофункциональный центр предоставления государственных и муниципальных услуг Орловского области» (далее – МФЦ), в том числе в филиале государственного автономного учреждения Орловской области «Многофункциональный центр предоставления государственных и муниципальных услуг Орловской области» по </w:t>
      </w:r>
      <w:proofErr w:type="spellStart"/>
      <w:r>
        <w:rPr>
          <w:rFonts w:cs="Arial"/>
          <w:sz w:val="24"/>
          <w:szCs w:val="24"/>
        </w:rPr>
        <w:t>Троснянскому</w:t>
      </w:r>
      <w:proofErr w:type="spellEnd"/>
      <w:r w:rsidR="00D96C2F">
        <w:rPr>
          <w:rFonts w:cs="Arial"/>
          <w:sz w:val="24"/>
          <w:szCs w:val="24"/>
        </w:rPr>
        <w:t xml:space="preserve"> </w:t>
      </w:r>
      <w:r>
        <w:rPr>
          <w:rFonts w:cs="Arial"/>
          <w:sz w:val="24"/>
          <w:szCs w:val="24"/>
        </w:rPr>
        <w:t xml:space="preserve"> </w:t>
      </w:r>
      <w:r w:rsidR="00780796" w:rsidRPr="00AB5F10">
        <w:rPr>
          <w:rFonts w:cs="Arial"/>
          <w:sz w:val="24"/>
          <w:szCs w:val="24"/>
        </w:rPr>
        <w:t xml:space="preserve"> району Орловского области:</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при личном обращении;</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 xml:space="preserve">Посредством размещения информации в информационно-телекоммуникационной сети «Интернет», в федеральной государственной </w:t>
      </w:r>
      <w:r w:rsidRPr="00AB5F10">
        <w:rPr>
          <w:rFonts w:ascii="Arial" w:hAnsi="Arial" w:cs="Arial"/>
          <w:sz w:val="24"/>
          <w:szCs w:val="24"/>
        </w:rPr>
        <w:lastRenderedPageBreak/>
        <w:t>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Орловской области» (</w:t>
      </w:r>
      <w:r w:rsidRPr="00AB5F10">
        <w:rPr>
          <w:rFonts w:ascii="Arial" w:eastAsia="Times New Roman" w:hAnsi="Arial" w:cs="Arial"/>
          <w:sz w:val="24"/>
          <w:szCs w:val="24"/>
          <w:lang w:eastAsia="ru-RU"/>
        </w:rPr>
        <w:t>http://orel-region.ru</w:t>
      </w:r>
      <w:r w:rsidRPr="00AB5F10">
        <w:rPr>
          <w:rFonts w:ascii="Arial" w:hAnsi="Arial" w:cs="Arial"/>
          <w:sz w:val="24"/>
          <w:szCs w:val="24"/>
        </w:rPr>
        <w:t>) (далее – Региональный портал).</w:t>
      </w:r>
    </w:p>
    <w:p w:rsidR="00780796" w:rsidRPr="00AB5F10" w:rsidRDefault="00780796" w:rsidP="00780796">
      <w:pPr>
        <w:spacing w:after="0" w:line="240" w:lineRule="auto"/>
        <w:ind w:firstLine="709"/>
        <w:jc w:val="both"/>
        <w:rPr>
          <w:rFonts w:ascii="Arial" w:hAnsi="Arial" w:cs="Arial"/>
          <w:sz w:val="24"/>
          <w:szCs w:val="24"/>
        </w:rPr>
      </w:pPr>
      <w:r>
        <w:rPr>
          <w:rFonts w:ascii="Arial" w:hAnsi="Arial" w:cs="Arial"/>
          <w:sz w:val="24"/>
          <w:szCs w:val="24"/>
        </w:rPr>
        <w:t xml:space="preserve">5. </w:t>
      </w:r>
      <w:r w:rsidRPr="00AB5F10">
        <w:rPr>
          <w:rFonts w:ascii="Arial" w:hAnsi="Arial" w:cs="Arial"/>
          <w:sz w:val="24"/>
          <w:szCs w:val="24"/>
        </w:rPr>
        <w:t>На Едином Портале размещается следующая информация:</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круг заявителей;</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срок предоставления муниципальной услуги;</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5) размер государственной пошлины, взимаемой за предоставление муниципальной услуги;</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6) исчерпывающий перечень оснований для приостановления или отказа</w:t>
      </w:r>
      <w:r w:rsidRPr="00AB5F10">
        <w:rPr>
          <w:rFonts w:ascii="Arial" w:hAnsi="Arial" w:cs="Arial"/>
          <w:sz w:val="24"/>
          <w:szCs w:val="24"/>
        </w:rPr>
        <w:br/>
        <w:t>в предоставлении муниципальной услуги;</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8) формы заявлений (уведомлений, сообщений), используемые при предоставлении муниципальной услуги.</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Орловской области», предоставляется заявителю бесплатно.</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AB5F10">
        <w:rPr>
          <w:rFonts w:ascii="Arial" w:hAnsi="Arial" w:cs="Arial"/>
          <w:sz w:val="24"/>
          <w:szCs w:val="24"/>
        </w:rPr>
        <w:t>заявителя</w:t>
      </w:r>
      <w:proofErr w:type="gramEnd"/>
      <w:r w:rsidRPr="00AB5F10">
        <w:rPr>
          <w:rFonts w:ascii="Arial" w:hAnsi="Arial" w:cs="Arial"/>
          <w:sz w:val="24"/>
          <w:szCs w:val="24"/>
        </w:rPr>
        <w:t> или предоставление им персональных данных.</w:t>
      </w:r>
    </w:p>
    <w:p w:rsidR="00780796" w:rsidRPr="00AB5F10" w:rsidRDefault="00780796" w:rsidP="00780796">
      <w:pPr>
        <w:spacing w:after="0" w:line="240" w:lineRule="auto"/>
        <w:ind w:firstLine="709"/>
        <w:jc w:val="both"/>
        <w:rPr>
          <w:rFonts w:ascii="Arial" w:hAnsi="Arial" w:cs="Arial"/>
          <w:sz w:val="24"/>
          <w:szCs w:val="24"/>
        </w:rPr>
      </w:pPr>
      <w:r>
        <w:rPr>
          <w:rFonts w:ascii="Arial" w:hAnsi="Arial" w:cs="Arial"/>
          <w:sz w:val="24"/>
          <w:szCs w:val="24"/>
        </w:rPr>
        <w:t>6.</w:t>
      </w:r>
      <w:r w:rsidRPr="00AB5F10">
        <w:rPr>
          <w:rFonts w:ascii="Arial" w:hAnsi="Arial" w:cs="Arial"/>
          <w:sz w:val="24"/>
          <w:szCs w:val="24"/>
        </w:rPr>
        <w:t xml:space="preserve"> Посредством размещения информационных стендов в МФЦ и в </w:t>
      </w:r>
      <w:r>
        <w:rPr>
          <w:rFonts w:ascii="Arial" w:hAnsi="Arial" w:cs="Arial"/>
          <w:sz w:val="24"/>
          <w:szCs w:val="24"/>
        </w:rPr>
        <w:t xml:space="preserve">Администрации </w:t>
      </w:r>
      <w:r w:rsidR="00B777D1">
        <w:rPr>
          <w:rFonts w:ascii="Arial" w:hAnsi="Arial" w:cs="Arial"/>
          <w:sz w:val="24"/>
          <w:szCs w:val="24"/>
        </w:rPr>
        <w:t>Пенновского</w:t>
      </w:r>
      <w:r>
        <w:rPr>
          <w:rFonts w:ascii="Arial" w:hAnsi="Arial" w:cs="Arial"/>
          <w:sz w:val="24"/>
          <w:szCs w:val="24"/>
        </w:rPr>
        <w:t xml:space="preserve"> сельского поселения</w:t>
      </w:r>
      <w:r w:rsidRPr="00AB5F10">
        <w:rPr>
          <w:rFonts w:ascii="Arial" w:hAnsi="Arial" w:cs="Arial"/>
          <w:sz w:val="24"/>
          <w:szCs w:val="24"/>
        </w:rPr>
        <w:t>.</w:t>
      </w:r>
    </w:p>
    <w:p w:rsidR="00780796" w:rsidRPr="00AB5F10" w:rsidRDefault="00780796" w:rsidP="00780796">
      <w:pPr>
        <w:spacing w:after="0" w:line="240" w:lineRule="auto"/>
        <w:ind w:firstLine="709"/>
        <w:jc w:val="both"/>
        <w:rPr>
          <w:rFonts w:ascii="Arial" w:hAnsi="Arial" w:cs="Arial"/>
          <w:sz w:val="24"/>
          <w:szCs w:val="24"/>
        </w:rPr>
      </w:pPr>
      <w:r>
        <w:rPr>
          <w:rFonts w:ascii="Arial" w:hAnsi="Arial" w:cs="Arial"/>
          <w:sz w:val="24"/>
          <w:szCs w:val="24"/>
        </w:rPr>
        <w:t>7</w:t>
      </w:r>
      <w:r w:rsidRPr="00AB5F10">
        <w:rPr>
          <w:rFonts w:ascii="Arial" w:hAnsi="Arial" w:cs="Arial"/>
          <w:sz w:val="24"/>
          <w:szCs w:val="24"/>
        </w:rPr>
        <w:t>. Информирование о предоставлении муниципальной услуги осуществляется бесплатно.</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обратившемуся обратиться письменно, либо назначить другое удобное для заинтересованного лица время для получения информации.</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Рекомендуемое время для телефонного разговора — не более 10 минут, личного устного информирования — не более 15 минут.</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80796" w:rsidRPr="00AB5F10" w:rsidRDefault="00780796" w:rsidP="00780796">
      <w:pPr>
        <w:spacing w:after="0" w:line="240" w:lineRule="auto"/>
        <w:ind w:firstLine="709"/>
        <w:jc w:val="both"/>
        <w:rPr>
          <w:rFonts w:ascii="Arial" w:hAnsi="Arial" w:cs="Arial"/>
          <w:sz w:val="24"/>
          <w:szCs w:val="24"/>
        </w:rPr>
      </w:pPr>
      <w:r w:rsidRPr="00AB5F10">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w:t>
      </w:r>
      <w:r w:rsidRPr="0037177A">
        <w:rPr>
          <w:rFonts w:ascii="Arial" w:hAnsi="Arial" w:cs="Arial"/>
          <w:sz w:val="24"/>
          <w:szCs w:val="24"/>
        </w:rPr>
        <w:t xml:space="preserve"> Основными требованиями к информированию заявителей о порядке предоставления муниципальной услуги являются: </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 достоверность предоставляемой информации;</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 четкость в изложении информации;</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 полнота информирования;</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-наглядность форм предоставляемой информации (при письменном информировании);</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 удобство и доступность получения информации;</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 оперативность предоставления информации.</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w:t>
      </w:r>
      <w:r w:rsidRPr="0037177A">
        <w:rPr>
          <w:rFonts w:ascii="Arial" w:hAnsi="Arial" w:cs="Arial"/>
          <w:sz w:val="24"/>
          <w:szCs w:val="24"/>
        </w:rPr>
        <w:t>.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Время ожидания ответа при устном информировании заявителя не может превышать пятнадцать минут.</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Pr="0037177A">
        <w:rPr>
          <w:rFonts w:ascii="Arial" w:hAnsi="Arial" w:cs="Arial"/>
          <w:sz w:val="24"/>
          <w:szCs w:val="24"/>
        </w:rPr>
        <w:t>.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w:t>
      </w:r>
      <w:r w:rsidRPr="0037177A">
        <w:rPr>
          <w:rFonts w:ascii="Arial" w:hAnsi="Arial" w:cs="Arial"/>
          <w:sz w:val="24"/>
          <w:szCs w:val="24"/>
        </w:rPr>
        <w:t>. Информация о месте нахождения и графике работы администрации и МФЦ размещается на официально</w:t>
      </w:r>
      <w:r>
        <w:rPr>
          <w:rFonts w:ascii="Arial" w:hAnsi="Arial" w:cs="Arial"/>
          <w:sz w:val="24"/>
          <w:szCs w:val="24"/>
        </w:rPr>
        <w:t xml:space="preserve">й </w:t>
      </w:r>
      <w:proofErr w:type="gramStart"/>
      <w:r>
        <w:rPr>
          <w:rFonts w:ascii="Arial" w:hAnsi="Arial" w:cs="Arial"/>
          <w:sz w:val="24"/>
          <w:szCs w:val="24"/>
        </w:rPr>
        <w:t xml:space="preserve">странице </w:t>
      </w:r>
      <w:r w:rsidRPr="0037177A">
        <w:rPr>
          <w:rFonts w:ascii="Arial" w:hAnsi="Arial" w:cs="Arial"/>
          <w:sz w:val="24"/>
          <w:szCs w:val="24"/>
        </w:rPr>
        <w:t xml:space="preserve"> </w:t>
      </w:r>
      <w:r w:rsidR="00B777D1">
        <w:rPr>
          <w:rFonts w:ascii="Arial" w:hAnsi="Arial" w:cs="Arial"/>
          <w:sz w:val="24"/>
          <w:szCs w:val="24"/>
        </w:rPr>
        <w:t>Пенновск</w:t>
      </w:r>
      <w:r w:rsidR="00D96C2F">
        <w:rPr>
          <w:rFonts w:ascii="Arial" w:hAnsi="Arial" w:cs="Arial"/>
          <w:sz w:val="24"/>
          <w:szCs w:val="24"/>
        </w:rPr>
        <w:t>о</w:t>
      </w:r>
      <w:r w:rsidR="00B777D1">
        <w:rPr>
          <w:rFonts w:ascii="Arial" w:hAnsi="Arial" w:cs="Arial"/>
          <w:sz w:val="24"/>
          <w:szCs w:val="24"/>
        </w:rPr>
        <w:t>го</w:t>
      </w:r>
      <w:proofErr w:type="gramEnd"/>
      <w:r>
        <w:rPr>
          <w:rFonts w:ascii="Arial" w:hAnsi="Arial" w:cs="Arial"/>
          <w:sz w:val="24"/>
          <w:szCs w:val="24"/>
        </w:rPr>
        <w:t xml:space="preserve"> сельского поселения на сайте органов местного самоуправления </w:t>
      </w:r>
      <w:r w:rsidR="00B777D1">
        <w:rPr>
          <w:rFonts w:ascii="Arial" w:hAnsi="Arial" w:cs="Arial"/>
          <w:sz w:val="24"/>
          <w:szCs w:val="24"/>
        </w:rPr>
        <w:t>Троснянского</w:t>
      </w:r>
      <w:r>
        <w:rPr>
          <w:rFonts w:ascii="Arial" w:hAnsi="Arial" w:cs="Arial"/>
          <w:sz w:val="24"/>
          <w:szCs w:val="24"/>
        </w:rPr>
        <w:t xml:space="preserve"> района</w:t>
      </w:r>
      <w:r w:rsidRPr="0037177A">
        <w:rPr>
          <w:rFonts w:ascii="Arial" w:hAnsi="Arial" w:cs="Arial"/>
          <w:sz w:val="24"/>
          <w:szCs w:val="24"/>
        </w:rPr>
        <w:t>, в МФЦ, на ЕПГУ, РПГУ. Размещаемая информация содержит:</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 текст настоящего административного регламента;</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lastRenderedPageBreak/>
        <w:t xml:space="preserve">- </w:t>
      </w:r>
      <w:hyperlink r:id="rId4" w:history="1">
        <w:r w:rsidRPr="0037177A">
          <w:rPr>
            <w:rFonts w:ascii="Arial" w:hAnsi="Arial" w:cs="Arial"/>
            <w:sz w:val="24"/>
            <w:szCs w:val="24"/>
          </w:rPr>
          <w:t>форму</w:t>
        </w:r>
      </w:hyperlink>
      <w:r w:rsidRPr="0037177A">
        <w:rPr>
          <w:rFonts w:ascii="Arial" w:hAnsi="Arial" w:cs="Arial"/>
          <w:sz w:val="24"/>
          <w:szCs w:val="24"/>
        </w:rPr>
        <w:t xml:space="preserve"> заявления о предоставлении муниципальной услуги (</w:t>
      </w:r>
      <w:r w:rsidRPr="0037177A">
        <w:rPr>
          <w:rFonts w:ascii="Arial" w:hAnsi="Arial" w:cs="Arial"/>
          <w:color w:val="000000"/>
          <w:sz w:val="24"/>
          <w:szCs w:val="24"/>
        </w:rPr>
        <w:t>приложение №</w:t>
      </w:r>
      <w:r>
        <w:rPr>
          <w:rFonts w:ascii="Arial" w:hAnsi="Arial" w:cs="Arial"/>
          <w:color w:val="000000"/>
          <w:sz w:val="24"/>
          <w:szCs w:val="24"/>
        </w:rPr>
        <w:t xml:space="preserve"> </w:t>
      </w:r>
      <w:r w:rsidRPr="0037177A">
        <w:rPr>
          <w:rFonts w:ascii="Arial" w:hAnsi="Arial" w:cs="Arial"/>
          <w:color w:val="000000"/>
          <w:sz w:val="24"/>
          <w:szCs w:val="24"/>
        </w:rPr>
        <w:t>1</w:t>
      </w:r>
      <w:r w:rsidRPr="0037177A">
        <w:rPr>
          <w:rFonts w:ascii="Arial" w:hAnsi="Arial" w:cs="Arial"/>
          <w:sz w:val="24"/>
          <w:szCs w:val="24"/>
        </w:rPr>
        <w:t xml:space="preserve"> к административному регламенту);</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 xml:space="preserve">- </w:t>
      </w:r>
      <w:hyperlink r:id="rId5" w:history="1">
        <w:r w:rsidRPr="0037177A">
          <w:rPr>
            <w:rFonts w:ascii="Arial" w:hAnsi="Arial" w:cs="Arial"/>
            <w:sz w:val="24"/>
            <w:szCs w:val="24"/>
          </w:rPr>
          <w:t>блок-схему</w:t>
        </w:r>
      </w:hyperlink>
      <w:r w:rsidRPr="0037177A">
        <w:rPr>
          <w:rFonts w:ascii="Arial" w:hAnsi="Arial" w:cs="Arial"/>
          <w:sz w:val="24"/>
          <w:szCs w:val="24"/>
        </w:rPr>
        <w:t xml:space="preserve"> последовательности действий при предоставлении муниципальной услуги (</w:t>
      </w:r>
      <w:r w:rsidRPr="0037177A">
        <w:rPr>
          <w:rFonts w:ascii="Arial" w:hAnsi="Arial" w:cs="Arial"/>
          <w:color w:val="000000"/>
          <w:sz w:val="24"/>
          <w:szCs w:val="24"/>
        </w:rPr>
        <w:t>приложение №</w:t>
      </w:r>
      <w:r>
        <w:rPr>
          <w:rFonts w:ascii="Arial" w:hAnsi="Arial" w:cs="Arial"/>
          <w:color w:val="000000"/>
          <w:sz w:val="24"/>
          <w:szCs w:val="24"/>
        </w:rPr>
        <w:t xml:space="preserve"> </w:t>
      </w:r>
      <w:r w:rsidRPr="0037177A">
        <w:rPr>
          <w:rFonts w:ascii="Arial" w:hAnsi="Arial" w:cs="Arial"/>
          <w:color w:val="000000"/>
          <w:sz w:val="24"/>
          <w:szCs w:val="24"/>
        </w:rPr>
        <w:t>2</w:t>
      </w:r>
      <w:r w:rsidRPr="0037177A">
        <w:rPr>
          <w:rFonts w:ascii="Arial" w:hAnsi="Arial" w:cs="Arial"/>
          <w:sz w:val="24"/>
          <w:szCs w:val="24"/>
        </w:rPr>
        <w:t xml:space="preserve"> к административному регламенту).</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w:t>
      </w:r>
      <w:r w:rsidRPr="0037177A">
        <w:rPr>
          <w:rFonts w:ascii="Arial" w:hAnsi="Arial" w:cs="Arial"/>
          <w:sz w:val="24"/>
          <w:szCs w:val="24"/>
        </w:rPr>
        <w:t>. Консультации (справки) предоставляются по следующим вопросам:</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 перечень документов, необходимых для предоставления муниципальной услуги;</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 источник получения документов, необходимых для предоставления муниципальной услуги;</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 время приёма документов;</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 сроки предоставления муниципальной услуги;</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 место нахождения и график работы специалистов администрации и МФЦ;</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1</w:t>
      </w:r>
      <w:r>
        <w:rPr>
          <w:rFonts w:ascii="Arial" w:hAnsi="Arial" w:cs="Arial"/>
          <w:sz w:val="24"/>
          <w:szCs w:val="24"/>
        </w:rPr>
        <w:t>3</w:t>
      </w:r>
      <w:r w:rsidRPr="0037177A">
        <w:rPr>
          <w:rFonts w:ascii="Arial" w:hAnsi="Arial" w:cs="Arial"/>
          <w:sz w:val="24"/>
          <w:szCs w:val="24"/>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1</w:t>
      </w:r>
      <w:r>
        <w:rPr>
          <w:rFonts w:ascii="Arial" w:hAnsi="Arial" w:cs="Arial"/>
          <w:sz w:val="24"/>
          <w:szCs w:val="24"/>
        </w:rPr>
        <w:t>4</w:t>
      </w:r>
      <w:r w:rsidRPr="0037177A">
        <w:rPr>
          <w:rFonts w:ascii="Arial" w:hAnsi="Arial" w:cs="Arial"/>
          <w:sz w:val="24"/>
          <w:szCs w:val="24"/>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1</w:t>
      </w:r>
      <w:r>
        <w:rPr>
          <w:rFonts w:ascii="Arial" w:hAnsi="Arial" w:cs="Arial"/>
          <w:sz w:val="24"/>
          <w:szCs w:val="24"/>
        </w:rPr>
        <w:t>5</w:t>
      </w:r>
      <w:r w:rsidRPr="0037177A">
        <w:rPr>
          <w:rFonts w:ascii="Arial" w:hAnsi="Arial" w:cs="Arial"/>
          <w:sz w:val="24"/>
          <w:szCs w:val="24"/>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направленный им запрос.</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1</w:t>
      </w:r>
      <w:r>
        <w:rPr>
          <w:rFonts w:ascii="Arial" w:hAnsi="Arial" w:cs="Arial"/>
          <w:sz w:val="24"/>
          <w:szCs w:val="24"/>
        </w:rPr>
        <w:t>6</w:t>
      </w:r>
      <w:r w:rsidRPr="0037177A">
        <w:rPr>
          <w:rFonts w:ascii="Arial" w:hAnsi="Arial" w:cs="Arial"/>
          <w:sz w:val="24"/>
          <w:szCs w:val="24"/>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1</w:t>
      </w:r>
      <w:r>
        <w:rPr>
          <w:rFonts w:ascii="Arial" w:hAnsi="Arial" w:cs="Arial"/>
          <w:sz w:val="24"/>
          <w:szCs w:val="24"/>
        </w:rPr>
        <w:t>7</w:t>
      </w:r>
      <w:r w:rsidRPr="0037177A">
        <w:rPr>
          <w:rFonts w:ascii="Arial" w:hAnsi="Arial" w:cs="Arial"/>
          <w:sz w:val="24"/>
          <w:szCs w:val="24"/>
        </w:rPr>
        <w:t>. При обращении на ЕПГУ или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портале.</w:t>
      </w:r>
    </w:p>
    <w:p w:rsidR="00780796" w:rsidRPr="0037177A" w:rsidRDefault="00780796" w:rsidP="00780796">
      <w:pPr>
        <w:autoSpaceDE w:val="0"/>
        <w:autoSpaceDN w:val="0"/>
        <w:adjustRightInd w:val="0"/>
        <w:spacing w:after="0" w:line="240" w:lineRule="auto"/>
        <w:ind w:firstLine="709"/>
        <w:jc w:val="both"/>
        <w:rPr>
          <w:rFonts w:ascii="Arial" w:hAnsi="Arial" w:cs="Arial"/>
          <w:sz w:val="24"/>
          <w:szCs w:val="24"/>
        </w:rPr>
      </w:pPr>
      <w:r w:rsidRPr="0037177A">
        <w:rPr>
          <w:rFonts w:ascii="Arial" w:hAnsi="Arial" w:cs="Arial"/>
          <w:sz w:val="24"/>
          <w:szCs w:val="24"/>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 и РПГУ без необходимости обязательной авторизации.</w:t>
      </w:r>
    </w:p>
    <w:p w:rsidR="00780796" w:rsidRPr="0037177A" w:rsidRDefault="00780796" w:rsidP="00780796">
      <w:pPr>
        <w:spacing w:after="0" w:line="240" w:lineRule="auto"/>
        <w:ind w:firstLine="709"/>
        <w:jc w:val="both"/>
        <w:rPr>
          <w:rFonts w:ascii="Arial" w:hAnsi="Arial" w:cs="Arial"/>
          <w:color w:val="000000"/>
          <w:sz w:val="24"/>
          <w:szCs w:val="24"/>
        </w:rPr>
      </w:pPr>
      <w:r w:rsidRPr="0037177A">
        <w:rPr>
          <w:rFonts w:ascii="Arial" w:hAnsi="Arial" w:cs="Arial"/>
          <w:color w:val="000000"/>
          <w:sz w:val="24"/>
          <w:szCs w:val="24"/>
        </w:rPr>
        <w:t>1</w:t>
      </w:r>
      <w:r>
        <w:rPr>
          <w:rFonts w:ascii="Arial" w:hAnsi="Arial" w:cs="Arial"/>
          <w:color w:val="000000"/>
          <w:sz w:val="24"/>
          <w:szCs w:val="24"/>
        </w:rPr>
        <w:t>8</w:t>
      </w:r>
      <w:r w:rsidRPr="0037177A">
        <w:rPr>
          <w:rFonts w:ascii="Arial" w:hAnsi="Arial" w:cs="Arial"/>
          <w:color w:val="000000"/>
          <w:sz w:val="24"/>
          <w:szCs w:val="24"/>
        </w:rPr>
        <w:t>.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780796" w:rsidRPr="0037177A" w:rsidRDefault="00780796" w:rsidP="00780796">
      <w:pPr>
        <w:spacing w:after="0" w:line="240" w:lineRule="auto"/>
        <w:ind w:firstLine="709"/>
        <w:jc w:val="both"/>
        <w:rPr>
          <w:rFonts w:ascii="Arial" w:hAnsi="Arial" w:cs="Arial"/>
          <w:color w:val="000000"/>
          <w:sz w:val="24"/>
          <w:szCs w:val="24"/>
        </w:rPr>
      </w:pPr>
    </w:p>
    <w:p w:rsidR="00780796" w:rsidRPr="0037177A" w:rsidRDefault="00780796" w:rsidP="00780796">
      <w:pPr>
        <w:spacing w:after="0" w:line="240" w:lineRule="auto"/>
        <w:ind w:firstLine="709"/>
        <w:jc w:val="center"/>
        <w:rPr>
          <w:rFonts w:ascii="Arial" w:eastAsia="Times New Roman" w:hAnsi="Arial" w:cs="Arial"/>
          <w:color w:val="000000"/>
          <w:sz w:val="24"/>
          <w:szCs w:val="24"/>
          <w:lang w:eastAsia="ru-RU"/>
        </w:rPr>
      </w:pPr>
      <w:r w:rsidRPr="0037177A">
        <w:rPr>
          <w:rFonts w:ascii="Arial" w:eastAsia="Times New Roman" w:hAnsi="Arial" w:cs="Arial"/>
          <w:b/>
          <w:bCs/>
          <w:color w:val="000000"/>
          <w:sz w:val="24"/>
          <w:szCs w:val="24"/>
          <w:lang w:eastAsia="ru-RU"/>
        </w:rPr>
        <w:t>II. СТАНДАРТ ПРЕДОСТАВЛЕНИЯ МУНИЦИПАЛЬНОЙ УСЛУГИ</w:t>
      </w:r>
    </w:p>
    <w:p w:rsidR="00780796" w:rsidRPr="0037177A" w:rsidRDefault="00780796" w:rsidP="00780796">
      <w:pPr>
        <w:spacing w:after="0" w:line="240" w:lineRule="auto"/>
        <w:ind w:firstLine="709"/>
        <w:jc w:val="both"/>
        <w:rPr>
          <w:rFonts w:ascii="Arial" w:eastAsia="Times New Roman" w:hAnsi="Arial" w:cs="Arial"/>
          <w:b/>
          <w:bCs/>
          <w:color w:val="000000"/>
          <w:sz w:val="24"/>
          <w:szCs w:val="24"/>
          <w:lang w:eastAsia="ru-RU"/>
        </w:rPr>
      </w:pP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19</w:t>
      </w:r>
      <w:r w:rsidRPr="0037177A">
        <w:rPr>
          <w:rFonts w:ascii="Arial" w:eastAsia="Times New Roman" w:hAnsi="Arial" w:cs="Arial"/>
          <w:color w:val="000000"/>
          <w:sz w:val="24"/>
          <w:szCs w:val="24"/>
          <w:lang w:eastAsia="ru-RU"/>
        </w:rPr>
        <w:t xml:space="preserve">. </w:t>
      </w:r>
      <w:r w:rsidRPr="0037177A">
        <w:rPr>
          <w:rFonts w:ascii="Arial" w:hAnsi="Arial" w:cs="Arial"/>
          <w:sz w:val="24"/>
          <w:szCs w:val="24"/>
        </w:rPr>
        <w:t xml:space="preserve">В соответствии с настоящим административным регламентом предоставляется муниципальная услуга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proofErr w:type="spellStart"/>
      <w:r w:rsidR="00B777D1">
        <w:rPr>
          <w:rFonts w:ascii="Arial" w:hAnsi="Arial" w:cs="Arial"/>
          <w:sz w:val="24"/>
          <w:szCs w:val="24"/>
        </w:rPr>
        <w:t>Пенновское</w:t>
      </w:r>
      <w:proofErr w:type="spellEnd"/>
      <w:r>
        <w:rPr>
          <w:rFonts w:ascii="Arial" w:hAnsi="Arial" w:cs="Arial"/>
          <w:sz w:val="24"/>
          <w:szCs w:val="24"/>
        </w:rPr>
        <w:t xml:space="preserve"> сельское поселение </w:t>
      </w:r>
      <w:r w:rsidR="00B777D1">
        <w:rPr>
          <w:rFonts w:ascii="Arial" w:hAnsi="Arial" w:cs="Arial"/>
          <w:sz w:val="24"/>
          <w:szCs w:val="24"/>
        </w:rPr>
        <w:t>Троснянского</w:t>
      </w:r>
      <w:r w:rsidRPr="0037177A">
        <w:rPr>
          <w:rFonts w:ascii="Arial" w:hAnsi="Arial" w:cs="Arial"/>
          <w:sz w:val="24"/>
          <w:szCs w:val="24"/>
        </w:rPr>
        <w:t xml:space="preserve"> района о местных налогах и сборах.</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w:t>
      </w:r>
      <w:r w:rsidRPr="0037177A">
        <w:rPr>
          <w:rFonts w:ascii="Arial" w:eastAsia="Times New Roman" w:hAnsi="Arial" w:cs="Arial"/>
          <w:color w:val="000000"/>
          <w:sz w:val="24"/>
          <w:szCs w:val="24"/>
          <w:lang w:eastAsia="ru-RU"/>
        </w:rPr>
        <w:t xml:space="preserve">. Муниципальную услугу предоставляет специалист администрации, уполномоченный на предоставление муниципальной </w:t>
      </w:r>
      <w:proofErr w:type="gramStart"/>
      <w:r w:rsidRPr="0037177A">
        <w:rPr>
          <w:rFonts w:ascii="Arial" w:eastAsia="Times New Roman" w:hAnsi="Arial" w:cs="Arial"/>
          <w:color w:val="000000"/>
          <w:sz w:val="24"/>
          <w:szCs w:val="24"/>
          <w:lang w:eastAsia="ru-RU"/>
        </w:rPr>
        <w:t>услуги  (</w:t>
      </w:r>
      <w:proofErr w:type="gramEnd"/>
      <w:r w:rsidRPr="0037177A">
        <w:rPr>
          <w:rFonts w:ascii="Arial" w:eastAsia="Times New Roman" w:hAnsi="Arial" w:cs="Arial"/>
          <w:color w:val="000000"/>
          <w:sz w:val="24"/>
          <w:szCs w:val="24"/>
          <w:lang w:eastAsia="ru-RU"/>
        </w:rPr>
        <w:t>далее – специалист администрации).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Pr="0037177A">
        <w:rPr>
          <w:rFonts w:ascii="Arial" w:eastAsia="Times New Roman" w:hAnsi="Arial" w:cs="Arial"/>
          <w:color w:val="000000"/>
          <w:sz w:val="24"/>
          <w:szCs w:val="24"/>
          <w:lang w:eastAsia="ru-RU"/>
        </w:rPr>
        <w:t>. Результат предоставления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Результатом предоставления муниципальной услуги является: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xml:space="preserve">- письменное разъяснение по вопросам применения муниципальных правовых актов муниципального образования </w:t>
      </w:r>
      <w:proofErr w:type="spellStart"/>
      <w:r w:rsidR="00B777D1">
        <w:rPr>
          <w:rFonts w:ascii="Arial" w:eastAsia="Times New Roman" w:hAnsi="Arial" w:cs="Arial"/>
          <w:color w:val="000000"/>
          <w:sz w:val="24"/>
          <w:szCs w:val="24"/>
          <w:lang w:eastAsia="ru-RU"/>
        </w:rPr>
        <w:t>Пенновское</w:t>
      </w:r>
      <w:proofErr w:type="spellEnd"/>
      <w:r>
        <w:rPr>
          <w:rFonts w:ascii="Arial" w:eastAsia="Times New Roman" w:hAnsi="Arial" w:cs="Arial"/>
          <w:color w:val="000000"/>
          <w:sz w:val="24"/>
          <w:szCs w:val="24"/>
          <w:lang w:eastAsia="ru-RU"/>
        </w:rPr>
        <w:t xml:space="preserve"> сельское поселение </w:t>
      </w:r>
      <w:r w:rsidR="00B777D1">
        <w:rPr>
          <w:rFonts w:ascii="Arial" w:eastAsia="Times New Roman" w:hAnsi="Arial" w:cs="Arial"/>
          <w:color w:val="000000"/>
          <w:sz w:val="24"/>
          <w:szCs w:val="24"/>
          <w:lang w:eastAsia="ru-RU"/>
        </w:rPr>
        <w:t>Троснянского</w:t>
      </w:r>
      <w:r>
        <w:rPr>
          <w:rFonts w:ascii="Arial" w:eastAsia="Times New Roman" w:hAnsi="Arial" w:cs="Arial"/>
          <w:color w:val="000000"/>
          <w:sz w:val="24"/>
          <w:szCs w:val="24"/>
          <w:lang w:eastAsia="ru-RU"/>
        </w:rPr>
        <w:t xml:space="preserve"> района.</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Pr="0037177A">
        <w:rPr>
          <w:rFonts w:ascii="Arial" w:eastAsia="Times New Roman" w:hAnsi="Arial" w:cs="Arial"/>
          <w:color w:val="000000"/>
          <w:sz w:val="24"/>
          <w:szCs w:val="24"/>
          <w:lang w:eastAsia="ru-RU"/>
        </w:rPr>
        <w:t>. Срок предоставления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xml:space="preserve">Срок предоставления муниципальной услуги составляет не более </w:t>
      </w:r>
      <w:r>
        <w:rPr>
          <w:rFonts w:ascii="Arial" w:eastAsia="Times New Roman" w:hAnsi="Arial" w:cs="Arial"/>
          <w:color w:val="000000"/>
          <w:sz w:val="24"/>
          <w:szCs w:val="24"/>
          <w:lang w:eastAsia="ru-RU"/>
        </w:rPr>
        <w:t>11 дней</w:t>
      </w:r>
      <w:r w:rsidRPr="0037177A">
        <w:rPr>
          <w:rFonts w:ascii="Arial" w:eastAsia="Times New Roman" w:hAnsi="Arial" w:cs="Arial"/>
          <w:color w:val="000000"/>
          <w:sz w:val="24"/>
          <w:szCs w:val="24"/>
          <w:lang w:eastAsia="ru-RU"/>
        </w:rPr>
        <w:t xml:space="preserve"> со дня регистрации заявления в администрации.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3</w:t>
      </w:r>
      <w:r w:rsidRPr="0037177A">
        <w:rPr>
          <w:rFonts w:ascii="Arial" w:eastAsia="Times New Roman" w:hAnsi="Arial" w:cs="Arial"/>
          <w:color w:val="000000"/>
          <w:sz w:val="24"/>
          <w:szCs w:val="24"/>
          <w:lang w:eastAsia="ru-RU"/>
        </w:rPr>
        <w:t>. Перечень нормативных правовых актов, регулирующих отношения, возникающие в связи с предоставлением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Конституцией Российской Федерации;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Налоговым кодексом Российской Федерации;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Федеральным законом от 27.07.2010 № 210-ФЗ «Об организации предоставления государственных и муниципальных услуг»;</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настоящим административным регламентом.</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4</w:t>
      </w:r>
      <w:r w:rsidRPr="0037177A">
        <w:rPr>
          <w:rFonts w:ascii="Arial" w:eastAsia="Times New Roman" w:hAnsi="Arial" w:cs="Arial"/>
          <w:color w:val="000000"/>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4</w:t>
      </w:r>
      <w:r w:rsidRPr="0037177A">
        <w:rPr>
          <w:rFonts w:ascii="Arial" w:eastAsia="Times New Roman" w:hAnsi="Arial" w:cs="Arial"/>
          <w:color w:val="000000"/>
          <w:sz w:val="24"/>
          <w:szCs w:val="24"/>
          <w:lang w:eastAsia="ru-RU"/>
        </w:rPr>
        <w:t xml:space="preserve">.1. Для предоставления муниципальной услуги заявитель представляет заявление </w:t>
      </w:r>
      <w:r w:rsidRPr="0037177A">
        <w:rPr>
          <w:rFonts w:ascii="Arial" w:hAnsi="Arial" w:cs="Arial"/>
          <w:sz w:val="24"/>
          <w:szCs w:val="24"/>
        </w:rPr>
        <w:t xml:space="preserve">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proofErr w:type="spellStart"/>
      <w:r w:rsidR="00B777D1">
        <w:rPr>
          <w:rFonts w:ascii="Arial" w:hAnsi="Arial" w:cs="Arial"/>
          <w:sz w:val="24"/>
          <w:szCs w:val="24"/>
        </w:rPr>
        <w:t>Пенновское</w:t>
      </w:r>
      <w:proofErr w:type="spellEnd"/>
      <w:r>
        <w:rPr>
          <w:rFonts w:ascii="Arial" w:hAnsi="Arial" w:cs="Arial"/>
          <w:sz w:val="24"/>
          <w:szCs w:val="24"/>
        </w:rPr>
        <w:t xml:space="preserve"> сельское поселение </w:t>
      </w:r>
      <w:r w:rsidR="00B777D1">
        <w:rPr>
          <w:rFonts w:ascii="Arial" w:hAnsi="Arial" w:cs="Arial"/>
          <w:sz w:val="24"/>
          <w:szCs w:val="24"/>
        </w:rPr>
        <w:t>Троснянского</w:t>
      </w:r>
      <w:r w:rsidRPr="0037177A">
        <w:rPr>
          <w:rFonts w:ascii="Arial" w:hAnsi="Arial" w:cs="Arial"/>
          <w:sz w:val="24"/>
          <w:szCs w:val="24"/>
        </w:rPr>
        <w:t xml:space="preserve"> района о местных налогах и сборах</w:t>
      </w:r>
      <w:r w:rsidRPr="0037177A">
        <w:rPr>
          <w:rFonts w:ascii="Arial" w:eastAsia="Times New Roman" w:hAnsi="Arial" w:cs="Arial"/>
          <w:color w:val="000000"/>
          <w:sz w:val="24"/>
          <w:szCs w:val="24"/>
          <w:lang w:eastAsia="ru-RU"/>
        </w:rPr>
        <w:t xml:space="preserve"> (далее - заявление) по форме, указанной в приложении 1 к настоящему Административному регламенту.</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5</w:t>
      </w:r>
      <w:r w:rsidRPr="0037177A">
        <w:rPr>
          <w:rFonts w:ascii="Arial" w:eastAsia="Times New Roman" w:hAnsi="Arial" w:cs="Arial"/>
          <w:color w:val="000000"/>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5</w:t>
      </w:r>
      <w:r w:rsidRPr="0037177A">
        <w:rPr>
          <w:rFonts w:ascii="Arial" w:eastAsia="Times New Roman" w:hAnsi="Arial" w:cs="Arial"/>
          <w:color w:val="000000"/>
          <w:sz w:val="24"/>
          <w:szCs w:val="24"/>
          <w:lang w:eastAsia="ru-RU"/>
        </w:rPr>
        <w:t xml:space="preserve">.1. В приеме документов заявителю отказывается, в случае если он обратился за разъяснением применения правовых актов о налогах и сборах, принятие которых не входит в компетенцию органами местного самоуправления муниципального образования </w:t>
      </w:r>
      <w:proofErr w:type="spellStart"/>
      <w:r w:rsidR="00B777D1">
        <w:rPr>
          <w:rFonts w:ascii="Arial" w:eastAsia="Times New Roman" w:hAnsi="Arial" w:cs="Arial"/>
          <w:color w:val="000000"/>
          <w:sz w:val="24"/>
          <w:szCs w:val="24"/>
          <w:lang w:eastAsia="ru-RU"/>
        </w:rPr>
        <w:t>Пенновское</w:t>
      </w:r>
      <w:proofErr w:type="spellEnd"/>
      <w:r>
        <w:rPr>
          <w:rFonts w:ascii="Arial" w:eastAsia="Times New Roman" w:hAnsi="Arial" w:cs="Arial"/>
          <w:color w:val="000000"/>
          <w:sz w:val="24"/>
          <w:szCs w:val="24"/>
          <w:lang w:eastAsia="ru-RU"/>
        </w:rPr>
        <w:t xml:space="preserve"> сельское поселение </w:t>
      </w:r>
      <w:r w:rsidR="00B777D1">
        <w:rPr>
          <w:rFonts w:ascii="Arial" w:eastAsia="Times New Roman" w:hAnsi="Arial" w:cs="Arial"/>
          <w:color w:val="000000"/>
          <w:sz w:val="24"/>
          <w:szCs w:val="24"/>
          <w:lang w:eastAsia="ru-RU"/>
        </w:rPr>
        <w:t xml:space="preserve">Троснянского </w:t>
      </w:r>
      <w:r>
        <w:rPr>
          <w:rFonts w:ascii="Arial" w:eastAsia="Times New Roman" w:hAnsi="Arial" w:cs="Arial"/>
          <w:color w:val="000000"/>
          <w:sz w:val="24"/>
          <w:szCs w:val="24"/>
          <w:lang w:eastAsia="ru-RU"/>
        </w:rPr>
        <w:t>района</w:t>
      </w:r>
      <w:r w:rsidRPr="0037177A">
        <w:rPr>
          <w:rFonts w:ascii="Arial" w:eastAsia="Times New Roman" w:hAnsi="Arial" w:cs="Arial"/>
          <w:color w:val="000000"/>
          <w:sz w:val="24"/>
          <w:szCs w:val="24"/>
          <w:lang w:eastAsia="ru-RU"/>
        </w:rPr>
        <w:t>.</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6</w:t>
      </w:r>
      <w:r w:rsidRPr="0037177A">
        <w:rPr>
          <w:rFonts w:ascii="Arial" w:eastAsia="Times New Roman" w:hAnsi="Arial" w:cs="Arial"/>
          <w:color w:val="000000"/>
          <w:sz w:val="24"/>
          <w:szCs w:val="24"/>
          <w:lang w:eastAsia="ru-RU"/>
        </w:rPr>
        <w:t xml:space="preserve"> Исчерпывающий перечень оснований для приостановления или отказа в предоставлении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6</w:t>
      </w:r>
      <w:r w:rsidRPr="0037177A">
        <w:rPr>
          <w:rFonts w:ascii="Arial" w:eastAsia="Times New Roman" w:hAnsi="Arial" w:cs="Arial"/>
          <w:color w:val="000000"/>
          <w:sz w:val="24"/>
          <w:szCs w:val="24"/>
          <w:lang w:eastAsia="ru-RU"/>
        </w:rPr>
        <w:t>.1. Основания для приостановления предоставления муниципальной услуги законодательством не предусмотрены.</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6</w:t>
      </w:r>
      <w:r w:rsidRPr="0037177A">
        <w:rPr>
          <w:rFonts w:ascii="Arial" w:eastAsia="Times New Roman" w:hAnsi="Arial" w:cs="Arial"/>
          <w:color w:val="000000"/>
          <w:sz w:val="24"/>
          <w:szCs w:val="24"/>
          <w:lang w:eastAsia="ru-RU"/>
        </w:rPr>
        <w:t xml:space="preserve">.2. Основания для отказа в предоставлении муниципальной услуги законодательством не предусмотрены. </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7</w:t>
      </w:r>
      <w:r w:rsidRPr="0037177A">
        <w:rPr>
          <w:rFonts w:ascii="Arial" w:eastAsia="Times New Roman" w:hAnsi="Arial" w:cs="Arial"/>
          <w:color w:val="000000"/>
          <w:sz w:val="24"/>
          <w:szCs w:val="24"/>
          <w:lang w:eastAsia="ru-RU"/>
        </w:rPr>
        <w:t>. Перечень услуг, которые являются необходимыми и обязательными для предоставления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Услуги, которые является необходимыми и обязательными для предоставления муниципальной услуги, отсутствуют.</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lastRenderedPageBreak/>
        <w:t>2</w:t>
      </w:r>
      <w:r>
        <w:rPr>
          <w:rFonts w:ascii="Arial" w:eastAsia="Times New Roman" w:hAnsi="Arial" w:cs="Arial"/>
          <w:color w:val="000000"/>
          <w:sz w:val="24"/>
          <w:szCs w:val="24"/>
          <w:lang w:eastAsia="ru-RU"/>
        </w:rPr>
        <w:t>8</w:t>
      </w:r>
      <w:r w:rsidRPr="0037177A">
        <w:rPr>
          <w:rFonts w:ascii="Arial" w:eastAsia="Times New Roman" w:hAnsi="Arial" w:cs="Arial"/>
          <w:color w:val="000000"/>
          <w:sz w:val="24"/>
          <w:szCs w:val="24"/>
          <w:lang w:eastAsia="ru-RU"/>
        </w:rPr>
        <w:t>. Порядок, размер и основания взимания пошлины или иной платы, взимаемой за предоставление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Предоставление муниципальной услуги осуществляется бесплатно.</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29</w:t>
      </w:r>
      <w:r w:rsidRPr="0037177A">
        <w:rPr>
          <w:rFonts w:ascii="Arial" w:eastAsia="Times New Roman" w:hAnsi="Arial" w:cs="Arial"/>
          <w:color w:val="000000"/>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w:t>
      </w:r>
      <w:r>
        <w:rPr>
          <w:rFonts w:ascii="Arial" w:eastAsia="Times New Roman" w:hAnsi="Arial" w:cs="Arial"/>
          <w:color w:val="000000"/>
          <w:sz w:val="24"/>
          <w:szCs w:val="24"/>
          <w:lang w:eastAsia="ru-RU"/>
        </w:rPr>
        <w:t>0</w:t>
      </w:r>
      <w:r w:rsidRPr="0037177A">
        <w:rPr>
          <w:rFonts w:ascii="Arial" w:eastAsia="Times New Roman" w:hAnsi="Arial" w:cs="Arial"/>
          <w:color w:val="000000"/>
          <w:sz w:val="24"/>
          <w:szCs w:val="24"/>
          <w:lang w:eastAsia="ru-RU"/>
        </w:rPr>
        <w:t xml:space="preserve"> минут.</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30</w:t>
      </w:r>
      <w:r w:rsidRPr="0037177A">
        <w:rPr>
          <w:rFonts w:ascii="Arial" w:eastAsia="Times New Roman" w:hAnsi="Arial" w:cs="Arial"/>
          <w:color w:val="000000"/>
          <w:sz w:val="24"/>
          <w:szCs w:val="24"/>
          <w:lang w:eastAsia="ru-RU"/>
        </w:rPr>
        <w:t>. Срок и порядок регистрации запроса заявителя о предоставлении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30</w:t>
      </w:r>
      <w:r w:rsidRPr="0037177A">
        <w:rPr>
          <w:rFonts w:ascii="Arial" w:eastAsia="Times New Roman" w:hAnsi="Arial" w:cs="Arial"/>
          <w:color w:val="000000"/>
          <w:sz w:val="24"/>
          <w:szCs w:val="24"/>
          <w:lang w:eastAsia="ru-RU"/>
        </w:rPr>
        <w:t>.1.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30</w:t>
      </w:r>
      <w:r w:rsidRPr="0037177A">
        <w:rPr>
          <w:rFonts w:ascii="Arial" w:eastAsia="Times New Roman" w:hAnsi="Arial" w:cs="Arial"/>
          <w:color w:val="000000"/>
          <w:sz w:val="24"/>
          <w:szCs w:val="24"/>
          <w:lang w:eastAsia="ru-RU"/>
        </w:rPr>
        <w:t>.2.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документов.</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w:t>
      </w:r>
      <w:r w:rsidRPr="0037177A">
        <w:rPr>
          <w:rFonts w:ascii="Arial" w:eastAsia="Times New Roman" w:hAnsi="Arial" w:cs="Arial"/>
          <w:color w:val="000000"/>
          <w:sz w:val="24"/>
          <w:szCs w:val="24"/>
          <w:lang w:eastAsia="ru-RU"/>
        </w:rPr>
        <w:t>. Требования к помещениям, в которых предоставляется муниципальная услуга</w:t>
      </w:r>
    </w:p>
    <w:p w:rsidR="00780796" w:rsidRPr="00B777D1" w:rsidRDefault="00780796" w:rsidP="00780796">
      <w:pPr>
        <w:pStyle w:val="a5"/>
        <w:shd w:val="clear" w:color="auto" w:fill="auto"/>
        <w:spacing w:before="0" w:line="240" w:lineRule="auto"/>
        <w:ind w:firstLine="709"/>
        <w:rPr>
          <w:sz w:val="24"/>
          <w:szCs w:val="24"/>
        </w:rPr>
      </w:pPr>
      <w:r w:rsidRPr="00B777D1">
        <w:rPr>
          <w:rStyle w:val="1"/>
          <w:b w:val="0"/>
          <w:color w:val="000000"/>
          <w:sz w:val="24"/>
          <w:szCs w:val="24"/>
        </w:rPr>
        <w:t xml:space="preserve">31.1. Помещение для приема заявителей должно соответствовать </w:t>
      </w:r>
      <w:proofErr w:type="spellStart"/>
      <w:r w:rsidRPr="00B777D1">
        <w:rPr>
          <w:rStyle w:val="1"/>
          <w:b w:val="0"/>
          <w:color w:val="000000"/>
          <w:sz w:val="24"/>
          <w:szCs w:val="24"/>
        </w:rPr>
        <w:t>санитарно</w:t>
      </w:r>
      <w:r w:rsidRPr="00B777D1">
        <w:rPr>
          <w:rStyle w:val="1"/>
          <w:b w:val="0"/>
          <w:color w:val="000000"/>
          <w:sz w:val="24"/>
          <w:szCs w:val="24"/>
        </w:rPr>
        <w:softHyphen/>
        <w:t>эпидемиологическим</w:t>
      </w:r>
      <w:proofErr w:type="spellEnd"/>
      <w:r w:rsidRPr="00B777D1">
        <w:rPr>
          <w:rStyle w:val="1"/>
          <w:b w:val="0"/>
          <w:color w:val="000000"/>
          <w:sz w:val="24"/>
          <w:szCs w:val="24"/>
        </w:rPr>
        <w:t xml:space="preserve"> правилам и нормативам «Гигиенические требования к персональным электронно-вычислительным машинам и организации работы </w:t>
      </w:r>
      <w:proofErr w:type="spellStart"/>
      <w:r w:rsidRPr="00B777D1">
        <w:rPr>
          <w:rStyle w:val="1"/>
          <w:b w:val="0"/>
          <w:color w:val="000000"/>
          <w:sz w:val="24"/>
          <w:szCs w:val="24"/>
        </w:rPr>
        <w:t>СанПин</w:t>
      </w:r>
      <w:proofErr w:type="spellEnd"/>
      <w:r w:rsidRPr="00B777D1">
        <w:rPr>
          <w:rStyle w:val="1"/>
          <w:b w:val="0"/>
          <w:color w:val="000000"/>
          <w:sz w:val="24"/>
          <w:szCs w:val="24"/>
        </w:rPr>
        <w:t xml:space="preserve"> 2.2.2/2.4.1340-03».</w:t>
      </w:r>
    </w:p>
    <w:p w:rsidR="00780796" w:rsidRPr="00B777D1" w:rsidRDefault="00780796" w:rsidP="00780796">
      <w:pPr>
        <w:pStyle w:val="a5"/>
        <w:shd w:val="clear" w:color="auto" w:fill="auto"/>
        <w:tabs>
          <w:tab w:val="left" w:pos="0"/>
        </w:tabs>
        <w:spacing w:before="0" w:line="240" w:lineRule="auto"/>
        <w:ind w:firstLine="709"/>
        <w:rPr>
          <w:sz w:val="24"/>
          <w:szCs w:val="24"/>
        </w:rPr>
      </w:pPr>
      <w:r w:rsidRPr="00B777D1">
        <w:rPr>
          <w:rStyle w:val="1"/>
          <w:b w:val="0"/>
          <w:color w:val="000000"/>
          <w:sz w:val="24"/>
          <w:szCs w:val="24"/>
        </w:rPr>
        <w:t>31.2. Центральный вход в здание администрации должен быть оборудован вывеской, содержащей информацию о его наименовании и режиме работы.</w:t>
      </w:r>
    </w:p>
    <w:p w:rsidR="00780796" w:rsidRPr="00B777D1" w:rsidRDefault="00780796" w:rsidP="00780796">
      <w:pPr>
        <w:pStyle w:val="a5"/>
        <w:shd w:val="clear" w:color="auto" w:fill="auto"/>
        <w:tabs>
          <w:tab w:val="left" w:pos="0"/>
        </w:tabs>
        <w:spacing w:before="0" w:line="240" w:lineRule="auto"/>
        <w:ind w:firstLine="709"/>
        <w:rPr>
          <w:sz w:val="24"/>
          <w:szCs w:val="24"/>
        </w:rPr>
      </w:pPr>
      <w:r w:rsidRPr="00B777D1">
        <w:rPr>
          <w:sz w:val="24"/>
          <w:szCs w:val="24"/>
        </w:rPr>
        <w:t xml:space="preserve">32.3. </w:t>
      </w:r>
      <w:r w:rsidRPr="00B777D1">
        <w:rPr>
          <w:rStyle w:val="1"/>
          <w:b w:val="0"/>
          <w:color w:val="000000"/>
          <w:sz w:val="24"/>
          <w:szCs w:val="24"/>
        </w:rPr>
        <w:t>В помещении администрации должен быть установлен информационный стенд, на котором размещается следующая информация:</w:t>
      </w:r>
    </w:p>
    <w:p w:rsidR="00780796" w:rsidRPr="00B777D1" w:rsidRDefault="00780796" w:rsidP="00780796">
      <w:pPr>
        <w:pStyle w:val="a5"/>
        <w:shd w:val="clear" w:color="auto" w:fill="auto"/>
        <w:spacing w:before="0" w:line="240" w:lineRule="auto"/>
        <w:ind w:firstLine="709"/>
        <w:rPr>
          <w:sz w:val="24"/>
          <w:szCs w:val="24"/>
        </w:rPr>
      </w:pPr>
      <w:r w:rsidRPr="00B777D1">
        <w:rPr>
          <w:rStyle w:val="1"/>
          <w:b w:val="0"/>
          <w:color w:val="000000"/>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780796" w:rsidRPr="00B777D1" w:rsidRDefault="00780796" w:rsidP="00780796">
      <w:pPr>
        <w:pStyle w:val="a5"/>
        <w:shd w:val="clear" w:color="auto" w:fill="auto"/>
        <w:tabs>
          <w:tab w:val="left" w:pos="1100"/>
        </w:tabs>
        <w:spacing w:before="0" w:line="240" w:lineRule="auto"/>
        <w:ind w:firstLine="709"/>
        <w:rPr>
          <w:sz w:val="24"/>
          <w:szCs w:val="24"/>
        </w:rPr>
      </w:pPr>
      <w:r w:rsidRPr="00B777D1">
        <w:rPr>
          <w:rStyle w:val="1"/>
          <w:b w:val="0"/>
          <w:color w:val="000000"/>
          <w:sz w:val="24"/>
          <w:szCs w:val="24"/>
        </w:rPr>
        <w:t>перечень документов, представление которых необходимо для предоставления муниципальной услуги;</w:t>
      </w:r>
    </w:p>
    <w:p w:rsidR="00780796" w:rsidRPr="00B777D1" w:rsidRDefault="00780796" w:rsidP="00780796">
      <w:pPr>
        <w:pStyle w:val="a5"/>
        <w:shd w:val="clear" w:color="auto" w:fill="auto"/>
        <w:tabs>
          <w:tab w:val="left" w:pos="849"/>
        </w:tabs>
        <w:spacing w:before="0" w:line="240" w:lineRule="auto"/>
        <w:ind w:firstLine="709"/>
        <w:rPr>
          <w:sz w:val="24"/>
          <w:szCs w:val="24"/>
        </w:rPr>
      </w:pPr>
      <w:r w:rsidRPr="00B777D1">
        <w:rPr>
          <w:rStyle w:val="1"/>
          <w:b w:val="0"/>
          <w:color w:val="000000"/>
          <w:sz w:val="24"/>
          <w:szCs w:val="24"/>
        </w:rPr>
        <w:t>образец заявления о предоставлении муниципальной услуги;</w:t>
      </w:r>
    </w:p>
    <w:p w:rsidR="00780796" w:rsidRPr="00B777D1" w:rsidRDefault="00780796" w:rsidP="00780796">
      <w:pPr>
        <w:pStyle w:val="a5"/>
        <w:shd w:val="clear" w:color="auto" w:fill="auto"/>
        <w:spacing w:before="0" w:line="240" w:lineRule="auto"/>
        <w:ind w:firstLine="709"/>
        <w:rPr>
          <w:sz w:val="24"/>
          <w:szCs w:val="24"/>
        </w:rPr>
      </w:pPr>
      <w:r w:rsidRPr="00B777D1">
        <w:rPr>
          <w:rStyle w:val="1"/>
          <w:b w:val="0"/>
          <w:color w:val="000000"/>
          <w:sz w:val="24"/>
          <w:szCs w:val="24"/>
        </w:rPr>
        <w:t>график работы специалиста, непосредственно предоставляющего муниципальную услугу;</w:t>
      </w:r>
    </w:p>
    <w:p w:rsidR="00780796" w:rsidRPr="00B777D1" w:rsidRDefault="00780796" w:rsidP="00780796">
      <w:pPr>
        <w:pStyle w:val="a5"/>
        <w:shd w:val="clear" w:color="auto" w:fill="auto"/>
        <w:tabs>
          <w:tab w:val="left" w:pos="849"/>
        </w:tabs>
        <w:spacing w:before="0" w:line="240" w:lineRule="auto"/>
        <w:ind w:firstLine="709"/>
        <w:rPr>
          <w:b/>
          <w:sz w:val="24"/>
          <w:szCs w:val="24"/>
        </w:rPr>
      </w:pPr>
      <w:r w:rsidRPr="00B777D1">
        <w:rPr>
          <w:rStyle w:val="1"/>
          <w:b w:val="0"/>
          <w:color w:val="000000"/>
          <w:sz w:val="24"/>
          <w:szCs w:val="24"/>
        </w:rPr>
        <w:t xml:space="preserve">адреса официальной странице </w:t>
      </w:r>
      <w:r w:rsidR="00B777D1" w:rsidRPr="00B777D1">
        <w:rPr>
          <w:rStyle w:val="1"/>
          <w:b w:val="0"/>
          <w:color w:val="000000"/>
          <w:sz w:val="24"/>
          <w:szCs w:val="24"/>
        </w:rPr>
        <w:t xml:space="preserve">Пенновского </w:t>
      </w:r>
      <w:r w:rsidRPr="00B777D1">
        <w:rPr>
          <w:rStyle w:val="1"/>
          <w:b w:val="0"/>
          <w:color w:val="000000"/>
          <w:sz w:val="24"/>
          <w:szCs w:val="24"/>
        </w:rPr>
        <w:t xml:space="preserve">сельского поселения на сайте органов местного самоуправления </w:t>
      </w:r>
      <w:r w:rsidR="00B777D1" w:rsidRPr="00B777D1">
        <w:rPr>
          <w:rStyle w:val="1"/>
          <w:b w:val="0"/>
          <w:color w:val="000000"/>
          <w:sz w:val="24"/>
          <w:szCs w:val="24"/>
        </w:rPr>
        <w:t xml:space="preserve">Троснянского </w:t>
      </w:r>
      <w:r w:rsidRPr="00B777D1">
        <w:rPr>
          <w:rStyle w:val="1"/>
          <w:b w:val="0"/>
          <w:color w:val="000000"/>
          <w:sz w:val="24"/>
          <w:szCs w:val="24"/>
        </w:rPr>
        <w:t xml:space="preserve">района; </w:t>
      </w:r>
    </w:p>
    <w:p w:rsidR="00780796" w:rsidRPr="00B777D1" w:rsidRDefault="00780796" w:rsidP="00780796">
      <w:pPr>
        <w:pStyle w:val="a5"/>
        <w:shd w:val="clear" w:color="auto" w:fill="auto"/>
        <w:tabs>
          <w:tab w:val="left" w:pos="970"/>
        </w:tabs>
        <w:spacing w:before="0" w:line="240" w:lineRule="auto"/>
        <w:ind w:firstLine="709"/>
        <w:rPr>
          <w:b/>
          <w:sz w:val="24"/>
          <w:szCs w:val="24"/>
        </w:rPr>
      </w:pPr>
      <w:r w:rsidRPr="00B777D1">
        <w:rPr>
          <w:rStyle w:val="1"/>
          <w:b w:val="0"/>
          <w:color w:val="000000"/>
          <w:sz w:val="24"/>
          <w:szCs w:val="24"/>
        </w:rPr>
        <w:t>номера телефонов, по которым осуществляется информирование по вопросам предоставления муниципальной услуги.</w:t>
      </w:r>
    </w:p>
    <w:p w:rsidR="00780796" w:rsidRPr="00B777D1" w:rsidRDefault="00780796" w:rsidP="00780796">
      <w:pPr>
        <w:pStyle w:val="a5"/>
        <w:shd w:val="clear" w:color="auto" w:fill="auto"/>
        <w:tabs>
          <w:tab w:val="left" w:pos="0"/>
        </w:tabs>
        <w:spacing w:before="0" w:line="240" w:lineRule="auto"/>
        <w:ind w:firstLine="709"/>
        <w:rPr>
          <w:b/>
          <w:sz w:val="24"/>
          <w:szCs w:val="24"/>
        </w:rPr>
      </w:pPr>
      <w:r w:rsidRPr="00B777D1">
        <w:rPr>
          <w:rStyle w:val="1"/>
          <w:b w:val="0"/>
          <w:color w:val="000000"/>
          <w:sz w:val="24"/>
          <w:szCs w:val="24"/>
        </w:rPr>
        <w:t>32.4.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w:t>
      </w:r>
      <w:r w:rsidRPr="0037177A">
        <w:rPr>
          <w:rStyle w:val="1"/>
          <w:color w:val="000000"/>
          <w:sz w:val="24"/>
          <w:szCs w:val="24"/>
        </w:rPr>
        <w:t xml:space="preserve"> </w:t>
      </w:r>
      <w:r w:rsidRPr="00212962">
        <w:rPr>
          <w:rStyle w:val="1"/>
          <w:b w:val="0"/>
          <w:color w:val="000000"/>
          <w:sz w:val="24"/>
          <w:szCs w:val="24"/>
        </w:rPr>
        <w:t>размещения в помещении, но</w:t>
      </w:r>
      <w:r w:rsidRPr="0037177A">
        <w:rPr>
          <w:rStyle w:val="1"/>
          <w:color w:val="000000"/>
          <w:sz w:val="24"/>
          <w:szCs w:val="24"/>
        </w:rPr>
        <w:t xml:space="preserve"> </w:t>
      </w:r>
      <w:r w:rsidRPr="00B777D1">
        <w:rPr>
          <w:rStyle w:val="1"/>
          <w:b w:val="0"/>
          <w:color w:val="000000"/>
          <w:sz w:val="24"/>
          <w:szCs w:val="24"/>
        </w:rPr>
        <w:t>не может составлять менее 3 мест.</w:t>
      </w:r>
    </w:p>
    <w:p w:rsidR="00780796" w:rsidRPr="00B777D1" w:rsidRDefault="00780796" w:rsidP="00780796">
      <w:pPr>
        <w:pStyle w:val="a5"/>
        <w:shd w:val="clear" w:color="auto" w:fill="auto"/>
        <w:tabs>
          <w:tab w:val="left" w:pos="1196"/>
        </w:tabs>
        <w:spacing w:before="0" w:line="240" w:lineRule="auto"/>
        <w:ind w:firstLine="709"/>
        <w:rPr>
          <w:b/>
          <w:sz w:val="24"/>
          <w:szCs w:val="24"/>
        </w:rPr>
      </w:pPr>
      <w:r w:rsidRPr="00B777D1">
        <w:rPr>
          <w:rStyle w:val="1"/>
          <w:b w:val="0"/>
          <w:color w:val="000000"/>
          <w:sz w:val="24"/>
          <w:szCs w:val="24"/>
        </w:rPr>
        <w:t>32.5. На кабинете приема заявителей должна находиться информационная табличка (вывеска) с указанием:</w:t>
      </w:r>
    </w:p>
    <w:p w:rsidR="00780796" w:rsidRPr="00B777D1" w:rsidRDefault="00780796" w:rsidP="00780796">
      <w:pPr>
        <w:pStyle w:val="a5"/>
        <w:shd w:val="clear" w:color="auto" w:fill="auto"/>
        <w:tabs>
          <w:tab w:val="left" w:pos="854"/>
        </w:tabs>
        <w:spacing w:before="0" w:line="240" w:lineRule="auto"/>
        <w:ind w:firstLine="709"/>
        <w:rPr>
          <w:b/>
          <w:sz w:val="24"/>
          <w:szCs w:val="24"/>
        </w:rPr>
      </w:pPr>
      <w:r w:rsidRPr="00B777D1">
        <w:rPr>
          <w:rStyle w:val="1"/>
          <w:b w:val="0"/>
          <w:color w:val="000000"/>
          <w:sz w:val="24"/>
          <w:szCs w:val="24"/>
        </w:rPr>
        <w:t>номера кабинета;</w:t>
      </w:r>
    </w:p>
    <w:p w:rsidR="00780796" w:rsidRPr="00B777D1" w:rsidRDefault="00780796" w:rsidP="00780796">
      <w:pPr>
        <w:pStyle w:val="a5"/>
        <w:shd w:val="clear" w:color="auto" w:fill="auto"/>
        <w:tabs>
          <w:tab w:val="left" w:pos="918"/>
        </w:tabs>
        <w:spacing w:before="0" w:line="240" w:lineRule="auto"/>
        <w:ind w:firstLine="709"/>
        <w:rPr>
          <w:b/>
          <w:sz w:val="24"/>
          <w:szCs w:val="24"/>
        </w:rPr>
      </w:pPr>
      <w:r w:rsidRPr="00B777D1">
        <w:rPr>
          <w:rStyle w:val="1"/>
          <w:b w:val="0"/>
          <w:color w:val="000000"/>
          <w:sz w:val="24"/>
          <w:szCs w:val="24"/>
        </w:rPr>
        <w:t>фамилии, имени, отчества и должности специалиста, осуществляющего предоставление муниципальной услуги;</w:t>
      </w:r>
    </w:p>
    <w:p w:rsidR="00780796" w:rsidRPr="00B777D1" w:rsidRDefault="00780796" w:rsidP="00780796">
      <w:pPr>
        <w:pStyle w:val="a5"/>
        <w:shd w:val="clear" w:color="auto" w:fill="auto"/>
        <w:tabs>
          <w:tab w:val="left" w:pos="874"/>
        </w:tabs>
        <w:spacing w:before="0" w:line="240" w:lineRule="auto"/>
        <w:ind w:firstLine="709"/>
        <w:rPr>
          <w:b/>
          <w:sz w:val="24"/>
          <w:szCs w:val="24"/>
        </w:rPr>
      </w:pPr>
      <w:r w:rsidRPr="00B777D1">
        <w:rPr>
          <w:rStyle w:val="1"/>
          <w:b w:val="0"/>
          <w:color w:val="000000"/>
          <w:sz w:val="24"/>
          <w:szCs w:val="24"/>
        </w:rPr>
        <w:lastRenderedPageBreak/>
        <w:t>времени перерыва на обед, технического перерыва.</w:t>
      </w:r>
    </w:p>
    <w:p w:rsidR="00780796" w:rsidRPr="00B777D1" w:rsidRDefault="00780796" w:rsidP="00780796">
      <w:pPr>
        <w:pStyle w:val="a5"/>
        <w:shd w:val="clear" w:color="auto" w:fill="auto"/>
        <w:tabs>
          <w:tab w:val="left" w:pos="1196"/>
        </w:tabs>
        <w:spacing w:before="0" w:line="240" w:lineRule="auto"/>
        <w:ind w:firstLine="709"/>
        <w:rPr>
          <w:b/>
          <w:sz w:val="24"/>
          <w:szCs w:val="24"/>
        </w:rPr>
      </w:pPr>
      <w:r w:rsidRPr="00B777D1">
        <w:rPr>
          <w:rStyle w:val="1"/>
          <w:b w:val="0"/>
          <w:color w:val="000000"/>
          <w:sz w:val="24"/>
          <w:szCs w:val="24"/>
        </w:rPr>
        <w:t>32.6.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80796" w:rsidRPr="00B777D1" w:rsidRDefault="00780796" w:rsidP="00780796">
      <w:pPr>
        <w:pStyle w:val="a5"/>
        <w:shd w:val="clear" w:color="auto" w:fill="auto"/>
        <w:tabs>
          <w:tab w:val="left" w:pos="1167"/>
        </w:tabs>
        <w:spacing w:before="0" w:line="240" w:lineRule="auto"/>
        <w:ind w:firstLine="709"/>
        <w:rPr>
          <w:b/>
          <w:sz w:val="24"/>
          <w:szCs w:val="24"/>
        </w:rPr>
      </w:pPr>
      <w:r w:rsidRPr="00B777D1">
        <w:rPr>
          <w:rStyle w:val="1"/>
          <w:b w:val="0"/>
          <w:color w:val="000000"/>
          <w:sz w:val="24"/>
          <w:szCs w:val="24"/>
        </w:rPr>
        <w:t xml:space="preserve">32.7. Помещение для ожидания заявителями приема оборудуется </w:t>
      </w:r>
      <w:r w:rsidR="00B777D1" w:rsidRPr="00B777D1">
        <w:rPr>
          <w:rStyle w:val="1"/>
          <w:b w:val="0"/>
          <w:color w:val="000000"/>
          <w:sz w:val="24"/>
          <w:szCs w:val="24"/>
        </w:rPr>
        <w:t>стульями</w:t>
      </w:r>
      <w:r w:rsidRPr="00B777D1">
        <w:rPr>
          <w:rStyle w:val="1"/>
          <w:b w:val="0"/>
          <w:color w:val="000000"/>
          <w:sz w:val="24"/>
          <w:szCs w:val="24"/>
        </w:rPr>
        <w:t>, столами (стойками), обеспечивается канцелярскими принадлежностями.</w:t>
      </w:r>
    </w:p>
    <w:p w:rsidR="00780796" w:rsidRPr="00B777D1" w:rsidRDefault="00780796" w:rsidP="00780796">
      <w:pPr>
        <w:pStyle w:val="a5"/>
        <w:shd w:val="clear" w:color="auto" w:fill="auto"/>
        <w:tabs>
          <w:tab w:val="left" w:pos="1191"/>
        </w:tabs>
        <w:spacing w:before="0" w:line="240" w:lineRule="auto"/>
        <w:ind w:firstLine="709"/>
        <w:rPr>
          <w:rStyle w:val="1"/>
          <w:b w:val="0"/>
          <w:bCs w:val="0"/>
          <w:sz w:val="24"/>
          <w:szCs w:val="24"/>
        </w:rPr>
      </w:pPr>
      <w:r w:rsidRPr="00B777D1">
        <w:rPr>
          <w:rStyle w:val="1"/>
          <w:b w:val="0"/>
          <w:color w:val="000000"/>
          <w:sz w:val="24"/>
          <w:szCs w:val="24"/>
        </w:rPr>
        <w:t>32.8.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80796" w:rsidRPr="00A65BA1" w:rsidRDefault="00780796" w:rsidP="00780796">
      <w:pPr>
        <w:widowControl w:val="0"/>
        <w:overflowPunct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w:t>
      </w:r>
      <w:r w:rsidRPr="0037177A">
        <w:rPr>
          <w:rFonts w:ascii="Arial" w:hAnsi="Arial" w:cs="Arial"/>
          <w:sz w:val="24"/>
          <w:szCs w:val="24"/>
        </w:rPr>
        <w:t xml:space="preserve">.9 </w:t>
      </w:r>
      <w:r w:rsidRPr="00A65BA1">
        <w:rPr>
          <w:rFonts w:ascii="Arial" w:hAnsi="Arial" w:cs="Arial"/>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80796" w:rsidRPr="00A65BA1" w:rsidRDefault="00780796" w:rsidP="00780796">
      <w:pPr>
        <w:spacing w:after="0" w:line="240" w:lineRule="auto"/>
        <w:ind w:firstLine="709"/>
        <w:jc w:val="both"/>
        <w:rPr>
          <w:rFonts w:ascii="Arial" w:hAnsi="Arial" w:cs="Arial"/>
          <w:sz w:val="24"/>
          <w:szCs w:val="24"/>
        </w:rPr>
      </w:pPr>
      <w:r w:rsidRPr="00A65BA1">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80796" w:rsidRPr="00A65BA1" w:rsidRDefault="00780796" w:rsidP="00780796">
      <w:pPr>
        <w:spacing w:after="0" w:line="240" w:lineRule="auto"/>
        <w:ind w:firstLine="709"/>
        <w:jc w:val="both"/>
        <w:rPr>
          <w:rFonts w:ascii="Arial" w:hAnsi="Arial" w:cs="Arial"/>
          <w:sz w:val="24"/>
          <w:szCs w:val="24"/>
        </w:rPr>
      </w:pPr>
      <w:r w:rsidRPr="00A65BA1">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80796" w:rsidRPr="00A65BA1" w:rsidRDefault="00780796" w:rsidP="00780796">
      <w:pPr>
        <w:spacing w:after="0" w:line="240" w:lineRule="auto"/>
        <w:ind w:firstLine="709"/>
        <w:jc w:val="both"/>
        <w:rPr>
          <w:rFonts w:ascii="Arial" w:hAnsi="Arial" w:cs="Arial"/>
          <w:sz w:val="24"/>
          <w:szCs w:val="24"/>
        </w:rPr>
      </w:pPr>
      <w:r w:rsidRPr="00A65BA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80796" w:rsidRPr="00A65BA1" w:rsidRDefault="00780796" w:rsidP="00780796">
      <w:pPr>
        <w:spacing w:after="0" w:line="240" w:lineRule="auto"/>
        <w:ind w:firstLine="709"/>
        <w:jc w:val="both"/>
        <w:rPr>
          <w:rFonts w:ascii="Arial" w:hAnsi="Arial" w:cs="Arial"/>
          <w:sz w:val="24"/>
          <w:szCs w:val="24"/>
        </w:rPr>
      </w:pPr>
      <w:r w:rsidRPr="00A65BA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80796" w:rsidRPr="00A65BA1" w:rsidRDefault="00780796" w:rsidP="00780796">
      <w:pPr>
        <w:spacing w:after="0" w:line="240" w:lineRule="auto"/>
        <w:ind w:firstLine="709"/>
        <w:jc w:val="both"/>
        <w:rPr>
          <w:rFonts w:ascii="Arial" w:hAnsi="Arial" w:cs="Arial"/>
          <w:sz w:val="24"/>
          <w:szCs w:val="24"/>
        </w:rPr>
      </w:pPr>
      <w:r w:rsidRPr="00A65BA1">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65BA1">
        <w:rPr>
          <w:rFonts w:ascii="Arial" w:hAnsi="Arial" w:cs="Arial"/>
          <w:sz w:val="24"/>
          <w:szCs w:val="24"/>
        </w:rPr>
        <w:t>сурдопереводчика</w:t>
      </w:r>
      <w:proofErr w:type="spellEnd"/>
      <w:r w:rsidRPr="00A65BA1">
        <w:rPr>
          <w:rFonts w:ascii="Arial" w:hAnsi="Arial" w:cs="Arial"/>
          <w:sz w:val="24"/>
          <w:szCs w:val="24"/>
        </w:rPr>
        <w:t xml:space="preserve"> и </w:t>
      </w:r>
      <w:proofErr w:type="spellStart"/>
      <w:r w:rsidRPr="00A65BA1">
        <w:rPr>
          <w:rFonts w:ascii="Arial" w:hAnsi="Arial" w:cs="Arial"/>
          <w:sz w:val="24"/>
          <w:szCs w:val="24"/>
        </w:rPr>
        <w:t>тифлосурдопереводчика</w:t>
      </w:r>
      <w:proofErr w:type="spellEnd"/>
      <w:r w:rsidRPr="00A65BA1">
        <w:rPr>
          <w:rFonts w:ascii="Arial" w:hAnsi="Arial" w:cs="Arial"/>
          <w:sz w:val="24"/>
          <w:szCs w:val="24"/>
        </w:rPr>
        <w:t>;</w:t>
      </w:r>
    </w:p>
    <w:p w:rsidR="00780796" w:rsidRPr="00A65BA1" w:rsidRDefault="00780796" w:rsidP="00780796">
      <w:pPr>
        <w:spacing w:after="0" w:line="240" w:lineRule="auto"/>
        <w:ind w:firstLine="709"/>
        <w:jc w:val="both"/>
        <w:rPr>
          <w:rFonts w:ascii="Arial" w:hAnsi="Arial" w:cs="Arial"/>
          <w:sz w:val="24"/>
          <w:szCs w:val="24"/>
        </w:rPr>
      </w:pPr>
      <w:r w:rsidRPr="00A65BA1">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80796" w:rsidRPr="00A65BA1" w:rsidRDefault="00780796" w:rsidP="00780796">
      <w:pPr>
        <w:spacing w:after="0" w:line="240" w:lineRule="auto"/>
        <w:ind w:firstLine="709"/>
        <w:jc w:val="both"/>
        <w:rPr>
          <w:rFonts w:ascii="Arial" w:hAnsi="Arial" w:cs="Arial"/>
          <w:sz w:val="24"/>
          <w:szCs w:val="24"/>
        </w:rPr>
      </w:pPr>
      <w:r w:rsidRPr="00A65BA1">
        <w:rPr>
          <w:rFonts w:ascii="Arial" w:hAnsi="Arial" w:cs="Arial"/>
          <w:sz w:val="24"/>
          <w:szCs w:val="24"/>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780796" w:rsidRPr="00B777D1" w:rsidRDefault="00780796" w:rsidP="00780796">
      <w:pPr>
        <w:pStyle w:val="a5"/>
        <w:shd w:val="clear" w:color="auto" w:fill="auto"/>
        <w:tabs>
          <w:tab w:val="left" w:pos="1196"/>
        </w:tabs>
        <w:spacing w:before="0" w:line="240" w:lineRule="auto"/>
        <w:ind w:firstLine="709"/>
        <w:rPr>
          <w:b/>
          <w:sz w:val="24"/>
          <w:szCs w:val="24"/>
        </w:rPr>
      </w:pPr>
      <w:r w:rsidRPr="00B777D1">
        <w:rPr>
          <w:rStyle w:val="1"/>
          <w:b w:val="0"/>
          <w:color w:val="000000"/>
          <w:sz w:val="24"/>
          <w:szCs w:val="24"/>
        </w:rPr>
        <w:t>32.10.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33</w:t>
      </w:r>
      <w:r w:rsidRPr="0037177A">
        <w:rPr>
          <w:rFonts w:ascii="Arial" w:eastAsia="Times New Roman" w:hAnsi="Arial" w:cs="Arial"/>
          <w:color w:val="000000"/>
          <w:sz w:val="24"/>
          <w:szCs w:val="24"/>
          <w:lang w:eastAsia="ru-RU"/>
        </w:rPr>
        <w:t>. Показатели доступности и качества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33</w:t>
      </w:r>
      <w:r w:rsidRPr="0037177A">
        <w:rPr>
          <w:rFonts w:ascii="Arial" w:eastAsia="Times New Roman" w:hAnsi="Arial" w:cs="Arial"/>
          <w:color w:val="000000"/>
          <w:sz w:val="24"/>
          <w:szCs w:val="24"/>
          <w:lang w:eastAsia="ru-RU"/>
        </w:rPr>
        <w:t>.1. Показателями доступности муниципальной услуги являются: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информация о предоставлении муниципальной услуги размещается на официальном сайте администрации;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парковки автотранспортных средств, в том числе для лиц с ограниченными возможностями;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соблюдение графика работы администрацией;</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услуга оказывается бесплатно.</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33</w:t>
      </w:r>
      <w:r w:rsidRPr="0037177A">
        <w:rPr>
          <w:rFonts w:ascii="Arial" w:eastAsia="Times New Roman" w:hAnsi="Arial" w:cs="Arial"/>
          <w:color w:val="000000"/>
          <w:sz w:val="24"/>
          <w:szCs w:val="24"/>
          <w:lang w:eastAsia="ru-RU"/>
        </w:rPr>
        <w:t>.2. Показателями качества муниципальной услуги являются: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lastRenderedPageBreak/>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документов, платы, не предусмотренных настоящим административным регламентом.</w:t>
      </w:r>
    </w:p>
    <w:p w:rsidR="00780796" w:rsidRPr="0037177A" w:rsidRDefault="00780796" w:rsidP="00780796">
      <w:pPr>
        <w:spacing w:after="0" w:line="240" w:lineRule="auto"/>
        <w:ind w:firstLine="709"/>
        <w:jc w:val="both"/>
        <w:rPr>
          <w:rFonts w:ascii="Arial" w:eastAsia="Times New Roman" w:hAnsi="Arial" w:cs="Arial"/>
          <w:b/>
          <w:bCs/>
          <w:color w:val="000000"/>
          <w:sz w:val="24"/>
          <w:szCs w:val="24"/>
          <w:lang w:eastAsia="ru-RU"/>
        </w:rPr>
      </w:pPr>
    </w:p>
    <w:p w:rsidR="00780796" w:rsidRPr="0037177A" w:rsidRDefault="00780796" w:rsidP="00780796">
      <w:pPr>
        <w:spacing w:after="0" w:line="240" w:lineRule="auto"/>
        <w:ind w:firstLine="709"/>
        <w:jc w:val="center"/>
        <w:rPr>
          <w:rFonts w:ascii="Arial" w:eastAsia="Times New Roman" w:hAnsi="Arial" w:cs="Arial"/>
          <w:b/>
          <w:bCs/>
          <w:color w:val="000000"/>
          <w:sz w:val="24"/>
          <w:szCs w:val="24"/>
          <w:lang w:eastAsia="ru-RU"/>
        </w:rPr>
      </w:pPr>
      <w:r w:rsidRPr="0037177A">
        <w:rPr>
          <w:rFonts w:ascii="Arial" w:eastAsia="Times New Roman" w:hAnsi="Arial" w:cs="Arial"/>
          <w:b/>
          <w:bCs/>
          <w:color w:val="000000"/>
          <w:sz w:val="24"/>
          <w:szCs w:val="24"/>
          <w:lang w:eastAsia="ru-RU"/>
        </w:rPr>
        <w:t>III. СОСТАВ, ПОСЛЕДОВАТЕЛЬНОСТЬ И СРОКИ ВЫПОЛНЕНИЯ АДМИНИСТРАТИВНЫХ ПРОЦЕДУР, ТРЕБОВАНИЯ К ПОРЯДКУ ИХ ВЫПОЛНЕНИЯ</w:t>
      </w:r>
    </w:p>
    <w:p w:rsidR="00780796" w:rsidRPr="0037177A" w:rsidRDefault="00780796" w:rsidP="00780796">
      <w:pPr>
        <w:spacing w:after="0" w:line="240" w:lineRule="auto"/>
        <w:ind w:firstLine="709"/>
        <w:jc w:val="center"/>
        <w:rPr>
          <w:rFonts w:ascii="Arial" w:eastAsia="Times New Roman" w:hAnsi="Arial" w:cs="Arial"/>
          <w:color w:val="000000"/>
          <w:sz w:val="24"/>
          <w:szCs w:val="24"/>
          <w:lang w:eastAsia="ru-RU"/>
        </w:rPr>
      </w:pP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3</w:t>
      </w:r>
      <w:r>
        <w:rPr>
          <w:rFonts w:ascii="Arial" w:eastAsia="Times New Roman" w:hAnsi="Arial" w:cs="Arial"/>
          <w:color w:val="000000"/>
          <w:sz w:val="24"/>
          <w:szCs w:val="24"/>
          <w:lang w:eastAsia="ru-RU"/>
        </w:rPr>
        <w:t>4</w:t>
      </w:r>
      <w:r w:rsidRPr="0037177A">
        <w:rPr>
          <w:rFonts w:ascii="Arial" w:eastAsia="Times New Roman" w:hAnsi="Arial" w:cs="Arial"/>
          <w:color w:val="000000"/>
          <w:sz w:val="24"/>
          <w:szCs w:val="24"/>
          <w:lang w:eastAsia="ru-RU"/>
        </w:rPr>
        <w:t>. Состав и последовательность действий при предоставлении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1) прием и регистрация заявления и приложенных к нему документов;</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3) направление результатов рассмотрения заявления.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3</w:t>
      </w:r>
      <w:r>
        <w:rPr>
          <w:rFonts w:ascii="Arial" w:eastAsia="Times New Roman" w:hAnsi="Arial" w:cs="Arial"/>
          <w:color w:val="000000"/>
          <w:sz w:val="24"/>
          <w:szCs w:val="24"/>
          <w:lang w:eastAsia="ru-RU"/>
        </w:rPr>
        <w:t>5</w:t>
      </w:r>
      <w:r w:rsidRPr="0037177A">
        <w:rPr>
          <w:rFonts w:ascii="Arial" w:eastAsia="Times New Roman" w:hAnsi="Arial" w:cs="Arial"/>
          <w:color w:val="000000"/>
          <w:sz w:val="24"/>
          <w:szCs w:val="24"/>
          <w:lang w:eastAsia="ru-RU"/>
        </w:rPr>
        <w:t>. Прием и регистрация заявления и приложенных к нему документов</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3</w:t>
      </w:r>
      <w:r>
        <w:rPr>
          <w:rFonts w:ascii="Arial" w:eastAsia="Times New Roman" w:hAnsi="Arial" w:cs="Arial"/>
          <w:color w:val="000000"/>
          <w:sz w:val="24"/>
          <w:szCs w:val="24"/>
          <w:lang w:eastAsia="ru-RU"/>
        </w:rPr>
        <w:t>5</w:t>
      </w:r>
      <w:r w:rsidRPr="0037177A">
        <w:rPr>
          <w:rFonts w:ascii="Arial" w:eastAsia="Times New Roman" w:hAnsi="Arial" w:cs="Arial"/>
          <w:color w:val="000000"/>
          <w:sz w:val="24"/>
          <w:szCs w:val="24"/>
          <w:lang w:eastAsia="ru-RU"/>
        </w:rPr>
        <w:t>.1. Основанием для начала административной процедуры является поступление в администрацию заявления (в том числе поступившего из МФЦ) и приложенных к нему документов.</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3</w:t>
      </w:r>
      <w:r>
        <w:rPr>
          <w:rFonts w:ascii="Arial" w:eastAsia="Times New Roman" w:hAnsi="Arial" w:cs="Arial"/>
          <w:color w:val="000000"/>
          <w:sz w:val="24"/>
          <w:szCs w:val="24"/>
          <w:lang w:eastAsia="ru-RU"/>
        </w:rPr>
        <w:t>5</w:t>
      </w:r>
      <w:r w:rsidRPr="0037177A">
        <w:rPr>
          <w:rFonts w:ascii="Arial" w:eastAsia="Times New Roman" w:hAnsi="Arial" w:cs="Arial"/>
          <w:color w:val="000000"/>
          <w:sz w:val="24"/>
          <w:szCs w:val="24"/>
          <w:lang w:eastAsia="ru-RU"/>
        </w:rPr>
        <w:t>.2.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администрацию.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3</w:t>
      </w:r>
      <w:r>
        <w:rPr>
          <w:rFonts w:ascii="Arial" w:eastAsia="Times New Roman" w:hAnsi="Arial" w:cs="Arial"/>
          <w:color w:val="000000"/>
          <w:sz w:val="24"/>
          <w:szCs w:val="24"/>
          <w:lang w:eastAsia="ru-RU"/>
        </w:rPr>
        <w:t>5</w:t>
      </w:r>
      <w:r w:rsidRPr="0037177A">
        <w:rPr>
          <w:rFonts w:ascii="Arial" w:eastAsia="Times New Roman" w:hAnsi="Arial" w:cs="Arial"/>
          <w:color w:val="000000"/>
          <w:sz w:val="24"/>
          <w:szCs w:val="24"/>
          <w:lang w:eastAsia="ru-RU"/>
        </w:rPr>
        <w:t>.3.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35</w:t>
      </w:r>
      <w:r w:rsidRPr="0037177A">
        <w:rPr>
          <w:rFonts w:ascii="Arial" w:eastAsia="Times New Roman" w:hAnsi="Arial" w:cs="Arial"/>
          <w:color w:val="000000"/>
          <w:sz w:val="24"/>
          <w:szCs w:val="24"/>
          <w:lang w:eastAsia="ru-RU"/>
        </w:rPr>
        <w:t>.4. В день регистрации заявления указанное заявление с приложенными документами специалист, ответственный за прием документов администрации передает главе администрации.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3</w:t>
      </w:r>
      <w:r>
        <w:rPr>
          <w:rFonts w:ascii="Arial" w:eastAsia="Times New Roman" w:hAnsi="Arial" w:cs="Arial"/>
          <w:color w:val="000000"/>
          <w:sz w:val="24"/>
          <w:szCs w:val="24"/>
          <w:lang w:eastAsia="ru-RU"/>
        </w:rPr>
        <w:t>5</w:t>
      </w:r>
      <w:r w:rsidRPr="0037177A">
        <w:rPr>
          <w:rFonts w:ascii="Arial" w:eastAsia="Times New Roman" w:hAnsi="Arial" w:cs="Arial"/>
          <w:color w:val="000000"/>
          <w:sz w:val="24"/>
          <w:szCs w:val="24"/>
          <w:lang w:eastAsia="ru-RU"/>
        </w:rPr>
        <w:t xml:space="preserve">.5. Результатом выполнения административной процедуры является получение заявления с приложенными к нему </w:t>
      </w:r>
      <w:proofErr w:type="gramStart"/>
      <w:r w:rsidRPr="0037177A">
        <w:rPr>
          <w:rFonts w:ascii="Arial" w:eastAsia="Times New Roman" w:hAnsi="Arial" w:cs="Arial"/>
          <w:color w:val="000000"/>
          <w:sz w:val="24"/>
          <w:szCs w:val="24"/>
          <w:lang w:eastAsia="ru-RU"/>
        </w:rPr>
        <w:t>документами  главой</w:t>
      </w:r>
      <w:proofErr w:type="gramEnd"/>
      <w:r w:rsidRPr="0037177A">
        <w:rPr>
          <w:rFonts w:ascii="Arial" w:eastAsia="Times New Roman" w:hAnsi="Arial" w:cs="Arial"/>
          <w:color w:val="000000"/>
          <w:sz w:val="24"/>
          <w:szCs w:val="24"/>
          <w:lang w:eastAsia="ru-RU"/>
        </w:rPr>
        <w:t xml:space="preserve"> администрации.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3</w:t>
      </w:r>
      <w:r>
        <w:rPr>
          <w:rFonts w:ascii="Arial" w:eastAsia="Times New Roman" w:hAnsi="Arial" w:cs="Arial"/>
          <w:color w:val="000000"/>
          <w:sz w:val="24"/>
          <w:szCs w:val="24"/>
          <w:lang w:eastAsia="ru-RU"/>
        </w:rPr>
        <w:t>6</w:t>
      </w:r>
      <w:r w:rsidRPr="0037177A">
        <w:rPr>
          <w:rFonts w:ascii="Arial" w:eastAsia="Times New Roman" w:hAnsi="Arial" w:cs="Arial"/>
          <w:color w:val="000000"/>
          <w:sz w:val="24"/>
          <w:szCs w:val="24"/>
          <w:lang w:eastAsia="ru-RU"/>
        </w:rPr>
        <w:t>. Рассмотрение заявления, принятие и направление заявителю решения.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3</w:t>
      </w:r>
      <w:r>
        <w:rPr>
          <w:rFonts w:ascii="Arial" w:eastAsia="Times New Roman" w:hAnsi="Arial" w:cs="Arial"/>
          <w:color w:val="000000"/>
          <w:sz w:val="24"/>
          <w:szCs w:val="24"/>
          <w:lang w:eastAsia="ru-RU"/>
        </w:rPr>
        <w:t>6</w:t>
      </w:r>
      <w:r w:rsidRPr="0037177A">
        <w:rPr>
          <w:rFonts w:ascii="Arial" w:eastAsia="Times New Roman" w:hAnsi="Arial" w:cs="Arial"/>
          <w:color w:val="000000"/>
          <w:sz w:val="24"/>
          <w:szCs w:val="24"/>
          <w:lang w:eastAsia="ru-RU"/>
        </w:rPr>
        <w:t>.1. Основанием для начала административной процедуры является получение заявления и прилагаемых к нему документов главой администрации.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3</w:t>
      </w:r>
      <w:r>
        <w:rPr>
          <w:rFonts w:ascii="Arial" w:eastAsia="Times New Roman" w:hAnsi="Arial" w:cs="Arial"/>
          <w:color w:val="000000"/>
          <w:sz w:val="24"/>
          <w:szCs w:val="24"/>
          <w:lang w:eastAsia="ru-RU"/>
        </w:rPr>
        <w:t>6</w:t>
      </w:r>
      <w:r w:rsidRPr="0037177A">
        <w:rPr>
          <w:rFonts w:ascii="Arial" w:eastAsia="Times New Roman" w:hAnsi="Arial" w:cs="Arial"/>
          <w:color w:val="000000"/>
          <w:sz w:val="24"/>
          <w:szCs w:val="24"/>
          <w:lang w:eastAsia="ru-RU"/>
        </w:rPr>
        <w:t>.2. Глава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lastRenderedPageBreak/>
        <w:t>3</w:t>
      </w:r>
      <w:r>
        <w:rPr>
          <w:rFonts w:ascii="Arial" w:eastAsia="Times New Roman" w:hAnsi="Arial" w:cs="Arial"/>
          <w:color w:val="000000"/>
          <w:sz w:val="24"/>
          <w:szCs w:val="24"/>
          <w:lang w:eastAsia="ru-RU"/>
        </w:rPr>
        <w:t>6</w:t>
      </w:r>
      <w:r w:rsidRPr="0037177A">
        <w:rPr>
          <w:rFonts w:ascii="Arial" w:eastAsia="Times New Roman" w:hAnsi="Arial" w:cs="Arial"/>
          <w:color w:val="000000"/>
          <w:sz w:val="24"/>
          <w:szCs w:val="24"/>
          <w:lang w:eastAsia="ru-RU"/>
        </w:rPr>
        <w:t>.3. Ответственный исполнитель рассматривает заявление и оформляет письменное разъяснение.</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Ответ на вопрос предоставляется в простой, четкой и понятной форме за подписью главы администрацию либо лица его замещающего.</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В ответе также указывается фамилия, имя, отчество, номер телефона должностного лица, ответственного за подготовку ответа на обращение.</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При рассмотрении обращения уполномоченное должностное лицо вправе привлекать иных должностных лиц администрации для оказания методической и консультативной помощи.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Ответ на обращение заявителя подписывается главой администрации в срок не более 2 рабочих дней с момента получения проекта ответа ответственного исполнителя.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со дня подписания.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3</w:t>
      </w:r>
      <w:r>
        <w:rPr>
          <w:rFonts w:ascii="Arial" w:eastAsia="Times New Roman" w:hAnsi="Arial" w:cs="Arial"/>
          <w:color w:val="000000"/>
          <w:sz w:val="24"/>
          <w:szCs w:val="24"/>
          <w:lang w:eastAsia="ru-RU"/>
        </w:rPr>
        <w:t>7</w:t>
      </w:r>
      <w:r w:rsidRPr="0037177A">
        <w:rPr>
          <w:rFonts w:ascii="Arial" w:eastAsia="Times New Roman" w:hAnsi="Arial" w:cs="Arial"/>
          <w:color w:val="000000"/>
          <w:sz w:val="24"/>
          <w:szCs w:val="24"/>
          <w:lang w:eastAsia="ru-RU"/>
        </w:rPr>
        <w:t>.Максимальный срок исполнения административной процедуры составляет два месяца с даты регистрации заявления.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3</w:t>
      </w:r>
      <w:r>
        <w:rPr>
          <w:rFonts w:ascii="Arial" w:eastAsia="Times New Roman" w:hAnsi="Arial" w:cs="Arial"/>
          <w:color w:val="000000"/>
          <w:sz w:val="24"/>
          <w:szCs w:val="24"/>
          <w:lang w:eastAsia="ru-RU"/>
        </w:rPr>
        <w:t>8</w:t>
      </w:r>
      <w:r w:rsidRPr="0037177A">
        <w:rPr>
          <w:rFonts w:ascii="Arial" w:eastAsia="Times New Roman" w:hAnsi="Arial" w:cs="Arial"/>
          <w:color w:val="000000"/>
          <w:sz w:val="24"/>
          <w:szCs w:val="24"/>
          <w:lang w:eastAsia="ru-RU"/>
        </w:rPr>
        <w:t>. Результатом административной процедуры является: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направление либо передача письменных разъяснений администрации по вопросам применения муниципальных правовых актов о налогах и сборах.</w:t>
      </w:r>
    </w:p>
    <w:p w:rsidR="00780796" w:rsidRPr="0037177A" w:rsidRDefault="00780796" w:rsidP="00780796">
      <w:pPr>
        <w:spacing w:after="0" w:line="240" w:lineRule="auto"/>
        <w:ind w:firstLine="709"/>
        <w:jc w:val="both"/>
        <w:rPr>
          <w:rFonts w:ascii="Arial" w:eastAsia="Times New Roman" w:hAnsi="Arial" w:cs="Arial"/>
          <w:b/>
          <w:bCs/>
          <w:color w:val="000000"/>
          <w:sz w:val="24"/>
          <w:szCs w:val="24"/>
          <w:lang w:eastAsia="ru-RU"/>
        </w:rPr>
      </w:pPr>
    </w:p>
    <w:p w:rsidR="00780796" w:rsidRPr="0037177A" w:rsidRDefault="00780796" w:rsidP="00780796">
      <w:pPr>
        <w:spacing w:after="0" w:line="240" w:lineRule="auto"/>
        <w:ind w:firstLine="709"/>
        <w:jc w:val="center"/>
        <w:rPr>
          <w:rFonts w:ascii="Arial" w:eastAsia="Times New Roman" w:hAnsi="Arial" w:cs="Arial"/>
          <w:b/>
          <w:bCs/>
          <w:color w:val="000000"/>
          <w:sz w:val="24"/>
          <w:szCs w:val="24"/>
          <w:lang w:eastAsia="ru-RU"/>
        </w:rPr>
      </w:pPr>
      <w:r w:rsidRPr="0037177A">
        <w:rPr>
          <w:rFonts w:ascii="Arial" w:eastAsia="Times New Roman" w:hAnsi="Arial" w:cs="Arial"/>
          <w:b/>
          <w:bCs/>
          <w:color w:val="000000"/>
          <w:sz w:val="24"/>
          <w:szCs w:val="24"/>
          <w:lang w:eastAsia="ru-RU"/>
        </w:rPr>
        <w:t>IV. ФОРМЫ КОНТРОЛЯ ЗА ИСПОЛНЕНИЕМ АДМИНИСТРАТИВНОГО РЕГЛАМЕНТА</w:t>
      </w:r>
    </w:p>
    <w:p w:rsidR="00780796" w:rsidRPr="0037177A" w:rsidRDefault="00780796" w:rsidP="00780796">
      <w:pPr>
        <w:spacing w:after="0" w:line="240" w:lineRule="auto"/>
        <w:ind w:firstLine="709"/>
        <w:jc w:val="center"/>
        <w:rPr>
          <w:rFonts w:ascii="Arial" w:eastAsia="Times New Roman" w:hAnsi="Arial" w:cs="Arial"/>
          <w:color w:val="000000"/>
          <w:sz w:val="24"/>
          <w:szCs w:val="24"/>
          <w:lang w:eastAsia="ru-RU"/>
        </w:rPr>
      </w:pP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3</w:t>
      </w:r>
      <w:r>
        <w:rPr>
          <w:rFonts w:ascii="Arial" w:eastAsia="Times New Roman" w:hAnsi="Arial" w:cs="Arial"/>
          <w:color w:val="000000"/>
          <w:sz w:val="24"/>
          <w:szCs w:val="24"/>
          <w:lang w:eastAsia="ru-RU"/>
        </w:rPr>
        <w:t>9</w:t>
      </w:r>
      <w:r w:rsidRPr="0037177A">
        <w:rPr>
          <w:rFonts w:ascii="Arial" w:eastAsia="Times New Roman" w:hAnsi="Arial" w:cs="Arial"/>
          <w:color w:val="000000"/>
          <w:sz w:val="24"/>
          <w:szCs w:val="24"/>
          <w:lang w:eastAsia="ru-RU"/>
        </w:rPr>
        <w:t>. Контроль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администрации, а также за принятием ими решений включает в себя общий, текущий контроль.</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40</w:t>
      </w:r>
      <w:r w:rsidRPr="0037177A">
        <w:rPr>
          <w:rFonts w:ascii="Arial" w:eastAsia="Times New Roman" w:hAnsi="Arial" w:cs="Arial"/>
          <w:color w:val="000000"/>
          <w:sz w:val="24"/>
          <w:szCs w:val="24"/>
          <w:lang w:eastAsia="ru-RU"/>
        </w:rPr>
        <w:t>. Общий контроль над полнотой и качеством предоставления муниципальной услуги осуществляет глава администрации.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w:t>
      </w:r>
      <w:r w:rsidRPr="0037177A">
        <w:rPr>
          <w:rFonts w:ascii="Arial" w:eastAsia="Times New Roman" w:hAnsi="Arial" w:cs="Arial"/>
          <w:color w:val="000000"/>
          <w:sz w:val="24"/>
          <w:szCs w:val="24"/>
          <w:lang w:eastAsia="ru-RU"/>
        </w:rPr>
        <w:t xml:space="preserve">.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w:t>
      </w:r>
      <w:r>
        <w:rPr>
          <w:rFonts w:ascii="Arial" w:eastAsia="Times New Roman" w:hAnsi="Arial" w:cs="Arial"/>
          <w:color w:val="000000"/>
          <w:sz w:val="24"/>
          <w:szCs w:val="24"/>
          <w:lang w:eastAsia="ru-RU"/>
        </w:rPr>
        <w:t>Орлов</w:t>
      </w:r>
      <w:r w:rsidRPr="0037177A">
        <w:rPr>
          <w:rFonts w:ascii="Arial" w:eastAsia="Times New Roman" w:hAnsi="Arial" w:cs="Arial"/>
          <w:color w:val="000000"/>
          <w:sz w:val="24"/>
          <w:szCs w:val="24"/>
          <w:lang w:eastAsia="ru-RU"/>
        </w:rPr>
        <w:t>ской области, устанавливающих требования к предоставлению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42</w:t>
      </w:r>
      <w:r w:rsidRPr="0037177A">
        <w:rPr>
          <w:rFonts w:ascii="Arial" w:eastAsia="Times New Roman" w:hAnsi="Arial" w:cs="Arial"/>
          <w:color w:val="000000"/>
          <w:sz w:val="24"/>
          <w:szCs w:val="24"/>
          <w:lang w:eastAsia="ru-RU"/>
        </w:rPr>
        <w:t>.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43</w:t>
      </w:r>
      <w:r w:rsidRPr="0037177A">
        <w:rPr>
          <w:rFonts w:ascii="Arial" w:eastAsia="Times New Roman" w:hAnsi="Arial" w:cs="Arial"/>
          <w:color w:val="000000"/>
          <w:sz w:val="24"/>
          <w:szCs w:val="24"/>
          <w:lang w:eastAsia="ru-RU"/>
        </w:rPr>
        <w:t xml:space="preserve">. По результатам проведенных проверок в случае выявления нарушений законодательства и настоящего административного регламента осуществляется </w:t>
      </w:r>
      <w:r w:rsidRPr="0037177A">
        <w:rPr>
          <w:rFonts w:ascii="Arial" w:eastAsia="Times New Roman" w:hAnsi="Arial" w:cs="Arial"/>
          <w:color w:val="000000"/>
          <w:sz w:val="24"/>
          <w:szCs w:val="24"/>
          <w:lang w:eastAsia="ru-RU"/>
        </w:rPr>
        <w:lastRenderedPageBreak/>
        <w:t>привлечение виновных должностных лиц администрации к ответственности в соответствии с действующим законодательством Российской Федерации.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44</w:t>
      </w:r>
      <w:r w:rsidRPr="0037177A">
        <w:rPr>
          <w:rFonts w:ascii="Arial" w:eastAsia="Times New Roman" w:hAnsi="Arial" w:cs="Arial"/>
          <w:color w:val="000000"/>
          <w:sz w:val="24"/>
          <w:szCs w:val="24"/>
          <w:lang w:eastAsia="ru-RU"/>
        </w:rPr>
        <w:t>.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ответственных за предоставление муниципальной услуги.</w:t>
      </w:r>
    </w:p>
    <w:p w:rsidR="00780796" w:rsidRPr="0037177A" w:rsidRDefault="00780796" w:rsidP="00780796">
      <w:pPr>
        <w:spacing w:after="0" w:line="240" w:lineRule="auto"/>
        <w:ind w:firstLine="709"/>
        <w:jc w:val="center"/>
        <w:rPr>
          <w:rFonts w:ascii="Arial" w:eastAsia="Times New Roman" w:hAnsi="Arial" w:cs="Arial"/>
          <w:b/>
          <w:bCs/>
          <w:color w:val="000000"/>
          <w:sz w:val="24"/>
          <w:szCs w:val="24"/>
          <w:lang w:eastAsia="ru-RU"/>
        </w:rPr>
      </w:pPr>
    </w:p>
    <w:p w:rsidR="00780796" w:rsidRPr="0037177A" w:rsidRDefault="00780796" w:rsidP="00780796">
      <w:pPr>
        <w:spacing w:after="0" w:line="240" w:lineRule="auto"/>
        <w:ind w:firstLine="709"/>
        <w:jc w:val="center"/>
        <w:rPr>
          <w:rFonts w:ascii="Arial" w:eastAsia="Times New Roman" w:hAnsi="Arial" w:cs="Arial"/>
          <w:b/>
          <w:bCs/>
          <w:color w:val="000000"/>
          <w:sz w:val="24"/>
          <w:szCs w:val="24"/>
          <w:lang w:eastAsia="ru-RU"/>
        </w:rPr>
      </w:pPr>
      <w:r w:rsidRPr="0037177A">
        <w:rPr>
          <w:rFonts w:ascii="Arial" w:eastAsia="Times New Roman" w:hAnsi="Arial" w:cs="Arial"/>
          <w:b/>
          <w:bCs/>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780796" w:rsidRPr="0037177A" w:rsidRDefault="00780796" w:rsidP="00780796">
      <w:pPr>
        <w:spacing w:after="0" w:line="240" w:lineRule="auto"/>
        <w:ind w:firstLine="709"/>
        <w:jc w:val="center"/>
        <w:rPr>
          <w:rFonts w:ascii="Arial" w:eastAsia="Times New Roman" w:hAnsi="Arial" w:cs="Arial"/>
          <w:color w:val="000000"/>
          <w:sz w:val="24"/>
          <w:szCs w:val="24"/>
          <w:lang w:eastAsia="ru-RU"/>
        </w:rPr>
      </w:pP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4</w:t>
      </w:r>
      <w:r>
        <w:rPr>
          <w:rFonts w:ascii="Arial" w:eastAsia="Times New Roman" w:hAnsi="Arial" w:cs="Arial"/>
          <w:color w:val="000000"/>
          <w:sz w:val="24"/>
          <w:szCs w:val="24"/>
          <w:lang w:eastAsia="ru-RU"/>
        </w:rPr>
        <w:t>5</w:t>
      </w:r>
      <w:r w:rsidRPr="0037177A">
        <w:rPr>
          <w:rFonts w:ascii="Arial" w:eastAsia="Times New Roman" w:hAnsi="Arial" w:cs="Arial"/>
          <w:color w:val="000000"/>
          <w:sz w:val="24"/>
          <w:szCs w:val="24"/>
          <w:lang w:eastAsia="ru-RU"/>
        </w:rPr>
        <w:t>.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4</w:t>
      </w:r>
      <w:r>
        <w:rPr>
          <w:rFonts w:ascii="Arial" w:eastAsia="Times New Roman" w:hAnsi="Arial" w:cs="Arial"/>
          <w:color w:val="000000"/>
          <w:sz w:val="24"/>
          <w:szCs w:val="24"/>
          <w:lang w:eastAsia="ru-RU"/>
        </w:rPr>
        <w:t>6</w:t>
      </w:r>
      <w:r w:rsidRPr="0037177A">
        <w:rPr>
          <w:rFonts w:ascii="Arial" w:eastAsia="Times New Roman" w:hAnsi="Arial" w:cs="Arial"/>
          <w:color w:val="000000"/>
          <w:sz w:val="24"/>
          <w:szCs w:val="24"/>
          <w:lang w:eastAsia="ru-RU"/>
        </w:rPr>
        <w:t>.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1) нарушение срока регистрации запроса заявителя о предоставлении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2) нарушение срока предоставления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Arial" w:eastAsia="Times New Roman" w:hAnsi="Arial" w:cs="Arial"/>
          <w:color w:val="000000"/>
          <w:sz w:val="24"/>
          <w:szCs w:val="24"/>
          <w:lang w:eastAsia="ru-RU"/>
        </w:rPr>
        <w:t>Орлов</w:t>
      </w:r>
      <w:r w:rsidRPr="0037177A">
        <w:rPr>
          <w:rFonts w:ascii="Arial" w:eastAsia="Times New Roman" w:hAnsi="Arial" w:cs="Arial"/>
          <w:color w:val="000000"/>
          <w:sz w:val="24"/>
          <w:szCs w:val="24"/>
          <w:lang w:eastAsia="ru-RU"/>
        </w:rPr>
        <w:t>ской области для предоставления муниципальной услуги, муниципальными правовыми актами муниципального образования;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Arial" w:eastAsia="Times New Roman" w:hAnsi="Arial" w:cs="Arial"/>
          <w:color w:val="000000"/>
          <w:sz w:val="24"/>
          <w:szCs w:val="24"/>
          <w:lang w:eastAsia="ru-RU"/>
        </w:rPr>
        <w:t>Орлов</w:t>
      </w:r>
      <w:r w:rsidRPr="0037177A">
        <w:rPr>
          <w:rFonts w:ascii="Arial" w:eastAsia="Times New Roman" w:hAnsi="Arial" w:cs="Arial"/>
          <w:color w:val="000000"/>
          <w:sz w:val="24"/>
          <w:szCs w:val="24"/>
          <w:lang w:eastAsia="ru-RU"/>
        </w:rPr>
        <w:t>ской области для предоставления муниципальной услуги, муниципальными правовыми актами муниципального образования;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Arial" w:eastAsia="Times New Roman" w:hAnsi="Arial" w:cs="Arial"/>
          <w:color w:val="000000"/>
          <w:sz w:val="24"/>
          <w:szCs w:val="24"/>
          <w:lang w:eastAsia="ru-RU"/>
        </w:rPr>
        <w:t>Орлов</w:t>
      </w:r>
      <w:r w:rsidRPr="0037177A">
        <w:rPr>
          <w:rFonts w:ascii="Arial" w:eastAsia="Times New Roman" w:hAnsi="Arial" w:cs="Arial"/>
          <w:color w:val="000000"/>
          <w:sz w:val="24"/>
          <w:szCs w:val="24"/>
          <w:lang w:eastAsia="ru-RU"/>
        </w:rPr>
        <w:t>ской области, муниципальными правовыми актами муниципального образования;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Arial" w:eastAsia="Times New Roman" w:hAnsi="Arial" w:cs="Arial"/>
          <w:color w:val="000000"/>
          <w:sz w:val="24"/>
          <w:szCs w:val="24"/>
          <w:lang w:eastAsia="ru-RU"/>
        </w:rPr>
        <w:t>Орлов</w:t>
      </w:r>
      <w:r w:rsidRPr="0037177A">
        <w:rPr>
          <w:rFonts w:ascii="Arial" w:eastAsia="Times New Roman" w:hAnsi="Arial" w:cs="Arial"/>
          <w:color w:val="000000"/>
          <w:sz w:val="24"/>
          <w:szCs w:val="24"/>
          <w:lang w:eastAsia="ru-RU"/>
        </w:rPr>
        <w:t>ской области, муниципальными правовыми актами муниципального образования;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4</w:t>
      </w:r>
      <w:r>
        <w:rPr>
          <w:rFonts w:ascii="Arial" w:eastAsia="Times New Roman" w:hAnsi="Arial" w:cs="Arial"/>
          <w:color w:val="000000"/>
          <w:sz w:val="24"/>
          <w:szCs w:val="24"/>
          <w:lang w:eastAsia="ru-RU"/>
        </w:rPr>
        <w:t>7</w:t>
      </w:r>
      <w:r w:rsidRPr="0037177A">
        <w:rPr>
          <w:rFonts w:ascii="Arial" w:eastAsia="Times New Roman" w:hAnsi="Arial" w:cs="Arial"/>
          <w:color w:val="000000"/>
          <w:sz w:val="24"/>
          <w:szCs w:val="24"/>
          <w:lang w:eastAsia="ru-RU"/>
        </w:rPr>
        <w:t>. Основанием для начала процедуры досудебного (внесудебного) обжалования является поступление жалобы заявителя в администрацию.</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lastRenderedPageBreak/>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4</w:t>
      </w:r>
      <w:r>
        <w:rPr>
          <w:rFonts w:ascii="Arial" w:eastAsia="Times New Roman" w:hAnsi="Arial" w:cs="Arial"/>
          <w:color w:val="000000"/>
          <w:sz w:val="24"/>
          <w:szCs w:val="24"/>
          <w:lang w:eastAsia="ru-RU"/>
        </w:rPr>
        <w:t>8</w:t>
      </w:r>
      <w:r w:rsidRPr="0037177A">
        <w:rPr>
          <w:rFonts w:ascii="Arial" w:eastAsia="Times New Roman" w:hAnsi="Arial" w:cs="Arial"/>
          <w:color w:val="000000"/>
          <w:sz w:val="24"/>
          <w:szCs w:val="24"/>
          <w:lang w:eastAsia="ru-RU"/>
        </w:rPr>
        <w:t>. В досудебном порядке могут быть обжалованы действия (бездействие) и решения должностных лиц администрации, муниципальных служащих – главе администрации.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4</w:t>
      </w:r>
      <w:r>
        <w:rPr>
          <w:rFonts w:ascii="Arial" w:eastAsia="Times New Roman" w:hAnsi="Arial" w:cs="Arial"/>
          <w:color w:val="000000"/>
          <w:sz w:val="24"/>
          <w:szCs w:val="24"/>
          <w:lang w:eastAsia="ru-RU"/>
        </w:rPr>
        <w:t>9</w:t>
      </w:r>
      <w:r w:rsidRPr="0037177A">
        <w:rPr>
          <w:rFonts w:ascii="Arial" w:eastAsia="Times New Roman" w:hAnsi="Arial" w:cs="Arial"/>
          <w:color w:val="000000"/>
          <w:sz w:val="24"/>
          <w:szCs w:val="24"/>
          <w:lang w:eastAsia="ru-RU"/>
        </w:rPr>
        <w:t>. Жалоба должна содержать:</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1) Наименование органа местного самоуправления, должностного лица администрации либо муниципального служащего, решения и действия (бездействие) которых обжалуются;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46. На стадии досудебного обжалования действий (бездействия) администрации, должностного лица администрации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пяти дней со дня обращения.</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xml:space="preserve">47. Жалоба, поступившая в администрацию, рассматривается в течение пятнадцати рабочих дней со дня ее регистрации, а в случае обжалования отказа администрации, должностного лица администрации либо муниципального служащего в приеме документов у </w:t>
      </w:r>
      <w:proofErr w:type="gramStart"/>
      <w:r w:rsidRPr="0037177A">
        <w:rPr>
          <w:rFonts w:ascii="Arial" w:eastAsia="Times New Roman" w:hAnsi="Arial" w:cs="Arial"/>
          <w:color w:val="000000"/>
          <w:sz w:val="24"/>
          <w:szCs w:val="24"/>
          <w:lang w:eastAsia="ru-RU"/>
        </w:rPr>
        <w:t>заявителя</w:t>
      </w:r>
      <w:proofErr w:type="gramEnd"/>
      <w:r w:rsidRPr="0037177A">
        <w:rPr>
          <w:rFonts w:ascii="Arial" w:eastAsia="Times New Roman" w:hAnsi="Arial" w:cs="Arial"/>
          <w:color w:val="000000"/>
          <w:sz w:val="24"/>
          <w:szCs w:val="24"/>
          <w:lang w:eastAsia="ru-RU"/>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48. Случаи оставления жалобы без ответа:</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49. По результатам рассмотрения жалобы принимается одно из следующих решений:</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 xml:space="preserve">1)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37177A">
        <w:rPr>
          <w:rFonts w:ascii="Arial" w:eastAsia="Times New Roman" w:hAnsi="Arial" w:cs="Arial"/>
          <w:color w:val="000000"/>
          <w:sz w:val="24"/>
          <w:szCs w:val="24"/>
          <w:lang w:eastAsia="ru-RU"/>
        </w:rPr>
        <w:lastRenderedPageBreak/>
        <w:t xml:space="preserve">нормативными правовыми актами Российской Федерации, нормативными правовыми актами </w:t>
      </w:r>
      <w:r>
        <w:rPr>
          <w:rFonts w:ascii="Arial" w:eastAsia="Times New Roman" w:hAnsi="Arial" w:cs="Arial"/>
          <w:color w:val="000000"/>
          <w:sz w:val="24"/>
          <w:szCs w:val="24"/>
          <w:lang w:eastAsia="ru-RU"/>
        </w:rPr>
        <w:t>Орлов</w:t>
      </w:r>
      <w:r w:rsidRPr="0037177A">
        <w:rPr>
          <w:rFonts w:ascii="Arial" w:eastAsia="Times New Roman" w:hAnsi="Arial" w:cs="Arial"/>
          <w:color w:val="000000"/>
          <w:sz w:val="24"/>
          <w:szCs w:val="24"/>
          <w:lang w:eastAsia="ru-RU"/>
        </w:rPr>
        <w:t>ской области, муниципальными правовыми актами, а также в иных формах;</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2) об отказе в удовлетворении жалобы.</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50. Случаи отказа в удовлетворении жалобы:</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а) отсутствие нарушения порядка предоставления муниципальной услуги;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б) наличие вступившего в законную силу решения суда, арбитражного суда по жалобе о том же предмете и по тем же основаниям;</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в) подача жалобы лицом, полномочия которого не подтверждены в порядке, установленном законодательством Российской Федерации;</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г) наличие решения по жалобе, принятого ранее в отношении того же заявителя и по тому же предмету жалобы.</w:t>
      </w:r>
    </w:p>
    <w:p w:rsidR="00780796" w:rsidRPr="0037177A" w:rsidRDefault="00780796" w:rsidP="00780796">
      <w:pPr>
        <w:spacing w:after="0" w:line="240" w:lineRule="auto"/>
        <w:ind w:firstLine="709"/>
        <w:jc w:val="both"/>
        <w:rPr>
          <w:rFonts w:ascii="Arial" w:eastAsia="Times New Roman" w:hAnsi="Arial" w:cs="Arial"/>
          <w:color w:val="000000"/>
          <w:sz w:val="24"/>
          <w:szCs w:val="24"/>
          <w:lang w:eastAsia="ru-RU"/>
        </w:rPr>
      </w:pPr>
      <w:r w:rsidRPr="0037177A">
        <w:rPr>
          <w:rFonts w:ascii="Arial" w:eastAsia="Times New Roman" w:hAnsi="Arial" w:cs="Arial"/>
          <w:color w:val="000000"/>
          <w:sz w:val="24"/>
          <w:szCs w:val="24"/>
          <w:lang w:eastAsia="ru-RU"/>
        </w:rPr>
        <w:t>51. Не позднее дня, следующего за днем принятия решения, указанного в пункте 50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0796" w:rsidRPr="0037177A" w:rsidRDefault="00780796" w:rsidP="00780796">
      <w:pPr>
        <w:autoSpaceDE w:val="0"/>
        <w:autoSpaceDN w:val="0"/>
        <w:adjustRightInd w:val="0"/>
        <w:ind w:firstLine="709"/>
        <w:contextualSpacing/>
        <w:jc w:val="both"/>
        <w:rPr>
          <w:rFonts w:ascii="Arial" w:hAnsi="Arial" w:cs="Arial"/>
          <w:sz w:val="24"/>
          <w:szCs w:val="24"/>
        </w:rPr>
      </w:pPr>
      <w:r w:rsidRPr="0037177A">
        <w:rPr>
          <w:rFonts w:ascii="Arial" w:hAnsi="Arial" w:cs="Arial"/>
          <w:color w:val="000000"/>
          <w:sz w:val="24"/>
          <w:szCs w:val="24"/>
        </w:rPr>
        <w:t>52.</w:t>
      </w:r>
      <w:r w:rsidRPr="0037177A">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0796" w:rsidRPr="0037177A" w:rsidRDefault="00780796" w:rsidP="00780796">
      <w:pPr>
        <w:tabs>
          <w:tab w:val="left" w:pos="2970"/>
        </w:tabs>
        <w:ind w:firstLine="709"/>
        <w:contextualSpacing/>
        <w:jc w:val="both"/>
        <w:rPr>
          <w:rFonts w:ascii="Arial" w:hAnsi="Arial" w:cs="Arial"/>
          <w:sz w:val="24"/>
          <w:szCs w:val="24"/>
        </w:rPr>
      </w:pPr>
      <w:r w:rsidRPr="0037177A">
        <w:rPr>
          <w:rFonts w:ascii="Arial" w:hAnsi="Arial" w:cs="Arial"/>
          <w:sz w:val="24"/>
          <w:szCs w:val="24"/>
        </w:rPr>
        <w:t xml:space="preserve">53. В случае несогласия с результатами обжалования в </w:t>
      </w:r>
      <w:proofErr w:type="gramStart"/>
      <w:r w:rsidRPr="0037177A">
        <w:rPr>
          <w:rFonts w:ascii="Arial" w:hAnsi="Arial" w:cs="Arial"/>
          <w:sz w:val="24"/>
          <w:szCs w:val="24"/>
        </w:rPr>
        <w:t>досудебном  порядке</w:t>
      </w:r>
      <w:proofErr w:type="gramEnd"/>
      <w:r w:rsidRPr="0037177A">
        <w:rPr>
          <w:rFonts w:ascii="Arial" w:hAnsi="Arial" w:cs="Arial"/>
          <w:sz w:val="24"/>
          <w:szCs w:val="24"/>
        </w:rPr>
        <w:t>,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780796" w:rsidRPr="0037177A" w:rsidRDefault="00780796" w:rsidP="00780796">
      <w:pPr>
        <w:tabs>
          <w:tab w:val="left" w:pos="2970"/>
        </w:tabs>
        <w:ind w:firstLine="709"/>
        <w:contextualSpacing/>
        <w:jc w:val="both"/>
        <w:rPr>
          <w:rFonts w:ascii="Arial" w:hAnsi="Arial" w:cs="Arial"/>
          <w:sz w:val="24"/>
          <w:szCs w:val="24"/>
        </w:rPr>
        <w:sectPr w:rsidR="00780796" w:rsidRPr="0037177A" w:rsidSect="00936331">
          <w:pgSz w:w="11906" w:h="16838"/>
          <w:pgMar w:top="1134" w:right="850" w:bottom="1134" w:left="1701" w:header="708" w:footer="708" w:gutter="0"/>
          <w:cols w:space="708"/>
          <w:docGrid w:linePitch="360"/>
        </w:sectPr>
      </w:pPr>
    </w:p>
    <w:tbl>
      <w:tblPr>
        <w:tblW w:w="9788" w:type="dxa"/>
        <w:tblLook w:val="01E0" w:firstRow="1" w:lastRow="1" w:firstColumn="1" w:lastColumn="1" w:noHBand="0" w:noVBand="0"/>
      </w:tblPr>
      <w:tblGrid>
        <w:gridCol w:w="3190"/>
        <w:gridCol w:w="1738"/>
        <w:gridCol w:w="4860"/>
      </w:tblGrid>
      <w:tr w:rsidR="00780796" w:rsidRPr="0037177A" w:rsidTr="009F19C3">
        <w:tc>
          <w:tcPr>
            <w:tcW w:w="3190" w:type="dxa"/>
            <w:shd w:val="clear" w:color="auto" w:fill="auto"/>
          </w:tcPr>
          <w:p w:rsidR="00780796" w:rsidRPr="0037177A" w:rsidRDefault="00780796" w:rsidP="009F19C3">
            <w:pPr>
              <w:spacing w:after="0" w:line="240" w:lineRule="auto"/>
              <w:jc w:val="right"/>
              <w:rPr>
                <w:rFonts w:ascii="Arial" w:hAnsi="Arial" w:cs="Arial"/>
                <w:sz w:val="24"/>
                <w:szCs w:val="24"/>
              </w:rPr>
            </w:pPr>
            <w:r w:rsidRPr="0037177A">
              <w:rPr>
                <w:rFonts w:ascii="Arial" w:hAnsi="Arial" w:cs="Arial"/>
                <w:sz w:val="24"/>
                <w:szCs w:val="24"/>
              </w:rPr>
              <w:lastRenderedPageBreak/>
              <w:br w:type="page"/>
            </w:r>
          </w:p>
        </w:tc>
        <w:tc>
          <w:tcPr>
            <w:tcW w:w="1738" w:type="dxa"/>
            <w:shd w:val="clear" w:color="auto" w:fill="auto"/>
          </w:tcPr>
          <w:p w:rsidR="00780796" w:rsidRPr="0037177A" w:rsidRDefault="00780796" w:rsidP="009F19C3">
            <w:pPr>
              <w:spacing w:after="0" w:line="240" w:lineRule="auto"/>
              <w:jc w:val="right"/>
              <w:rPr>
                <w:rFonts w:ascii="Arial" w:hAnsi="Arial" w:cs="Arial"/>
                <w:sz w:val="24"/>
                <w:szCs w:val="24"/>
              </w:rPr>
            </w:pPr>
          </w:p>
        </w:tc>
        <w:tc>
          <w:tcPr>
            <w:tcW w:w="4860" w:type="dxa"/>
            <w:shd w:val="clear" w:color="auto" w:fill="auto"/>
          </w:tcPr>
          <w:p w:rsidR="00780796" w:rsidRPr="0037177A" w:rsidRDefault="00780796" w:rsidP="009F19C3">
            <w:pPr>
              <w:spacing w:after="0" w:line="240" w:lineRule="auto"/>
              <w:jc w:val="right"/>
              <w:rPr>
                <w:rFonts w:ascii="Arial" w:hAnsi="Arial" w:cs="Arial"/>
                <w:sz w:val="24"/>
                <w:szCs w:val="24"/>
              </w:rPr>
            </w:pPr>
          </w:p>
        </w:tc>
      </w:tr>
    </w:tbl>
    <w:p w:rsidR="00780796" w:rsidRPr="00B777D1" w:rsidRDefault="00780796" w:rsidP="00780796">
      <w:pPr>
        <w:ind w:left="3828" w:firstLine="567"/>
        <w:jc w:val="both"/>
        <w:rPr>
          <w:rFonts w:ascii="Arial" w:hAnsi="Arial" w:cs="Arial"/>
          <w:sz w:val="24"/>
          <w:szCs w:val="24"/>
        </w:rPr>
      </w:pPr>
      <w:proofErr w:type="gramStart"/>
      <w:r w:rsidRPr="00B777D1">
        <w:rPr>
          <w:rFonts w:ascii="Arial" w:hAnsi="Arial" w:cs="Arial"/>
          <w:sz w:val="24"/>
          <w:szCs w:val="24"/>
        </w:rPr>
        <w:t>Приложение  1</w:t>
      </w:r>
      <w:proofErr w:type="gramEnd"/>
      <w:r w:rsidRPr="00B777D1">
        <w:rPr>
          <w:rFonts w:ascii="Arial" w:hAnsi="Arial" w:cs="Arial"/>
          <w:sz w:val="24"/>
          <w:szCs w:val="24"/>
        </w:rPr>
        <w:t xml:space="preserve"> к административному регламенту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proofErr w:type="spellStart"/>
      <w:r w:rsidR="00B777D1" w:rsidRPr="00B777D1">
        <w:rPr>
          <w:rFonts w:ascii="Arial" w:hAnsi="Arial" w:cs="Arial"/>
          <w:sz w:val="24"/>
          <w:szCs w:val="24"/>
        </w:rPr>
        <w:t>Пенновское</w:t>
      </w:r>
      <w:proofErr w:type="spellEnd"/>
      <w:r w:rsidRPr="00B777D1">
        <w:rPr>
          <w:rFonts w:ascii="Arial" w:hAnsi="Arial" w:cs="Arial"/>
          <w:sz w:val="24"/>
          <w:szCs w:val="24"/>
        </w:rPr>
        <w:t xml:space="preserve"> сельское поселение </w:t>
      </w:r>
      <w:r w:rsidR="00B777D1" w:rsidRPr="00B777D1">
        <w:rPr>
          <w:rFonts w:ascii="Arial" w:hAnsi="Arial" w:cs="Arial"/>
          <w:sz w:val="24"/>
          <w:szCs w:val="24"/>
        </w:rPr>
        <w:t>Троснянского</w:t>
      </w:r>
      <w:r w:rsidRPr="00B777D1">
        <w:rPr>
          <w:rFonts w:ascii="Arial" w:hAnsi="Arial" w:cs="Arial"/>
          <w:sz w:val="24"/>
          <w:szCs w:val="24"/>
        </w:rPr>
        <w:t xml:space="preserve"> района о местных налогах и сборах</w:t>
      </w:r>
    </w:p>
    <w:p w:rsidR="00780796" w:rsidRDefault="00780796" w:rsidP="00780796">
      <w:pPr>
        <w:spacing w:after="0" w:line="240" w:lineRule="auto"/>
        <w:ind w:firstLine="709"/>
        <w:jc w:val="right"/>
        <w:rPr>
          <w:rFonts w:ascii="Arial" w:hAnsi="Arial" w:cs="Arial"/>
          <w:sz w:val="24"/>
          <w:szCs w:val="24"/>
        </w:rPr>
      </w:pPr>
    </w:p>
    <w:p w:rsidR="00780796" w:rsidRPr="0037177A" w:rsidRDefault="00780796" w:rsidP="00780796">
      <w:pPr>
        <w:spacing w:after="0" w:line="240" w:lineRule="auto"/>
        <w:ind w:firstLine="709"/>
        <w:jc w:val="right"/>
        <w:rPr>
          <w:rFonts w:ascii="Arial" w:hAnsi="Arial" w:cs="Arial"/>
          <w:sz w:val="24"/>
          <w:szCs w:val="24"/>
        </w:rPr>
      </w:pPr>
      <w:r w:rsidRPr="0037177A">
        <w:rPr>
          <w:rFonts w:ascii="Arial" w:hAnsi="Arial" w:cs="Arial"/>
          <w:sz w:val="24"/>
          <w:szCs w:val="24"/>
        </w:rPr>
        <w:t>Кому_____________________________</w:t>
      </w:r>
    </w:p>
    <w:p w:rsidR="00780796" w:rsidRPr="0037177A" w:rsidRDefault="00780796" w:rsidP="00780796">
      <w:pPr>
        <w:spacing w:after="0" w:line="240" w:lineRule="auto"/>
        <w:ind w:firstLine="709"/>
        <w:jc w:val="right"/>
        <w:rPr>
          <w:rFonts w:ascii="Arial" w:hAnsi="Arial" w:cs="Arial"/>
          <w:sz w:val="24"/>
          <w:szCs w:val="24"/>
        </w:rPr>
      </w:pPr>
      <w:r w:rsidRPr="0037177A">
        <w:rPr>
          <w:rFonts w:ascii="Arial" w:hAnsi="Arial" w:cs="Arial"/>
          <w:sz w:val="24"/>
          <w:szCs w:val="24"/>
        </w:rPr>
        <w:t>_____________________________</w:t>
      </w:r>
    </w:p>
    <w:p w:rsidR="00780796" w:rsidRPr="0037177A" w:rsidRDefault="00780796" w:rsidP="00780796">
      <w:pPr>
        <w:spacing w:after="0" w:line="240" w:lineRule="auto"/>
        <w:ind w:firstLine="709"/>
        <w:jc w:val="right"/>
        <w:rPr>
          <w:rFonts w:ascii="Arial" w:hAnsi="Arial" w:cs="Arial"/>
          <w:sz w:val="24"/>
          <w:szCs w:val="24"/>
        </w:rPr>
      </w:pPr>
      <w:r w:rsidRPr="0037177A">
        <w:rPr>
          <w:rFonts w:ascii="Arial" w:hAnsi="Arial" w:cs="Arial"/>
          <w:sz w:val="24"/>
          <w:szCs w:val="24"/>
        </w:rPr>
        <w:t>_____________________________</w:t>
      </w:r>
    </w:p>
    <w:p w:rsidR="00780796" w:rsidRPr="0037177A" w:rsidRDefault="00780796" w:rsidP="00780796">
      <w:pPr>
        <w:spacing w:after="0" w:line="240" w:lineRule="auto"/>
        <w:ind w:firstLine="709"/>
        <w:jc w:val="right"/>
        <w:rPr>
          <w:rFonts w:ascii="Arial" w:hAnsi="Arial" w:cs="Arial"/>
          <w:sz w:val="24"/>
          <w:szCs w:val="24"/>
        </w:rPr>
      </w:pPr>
      <w:r w:rsidRPr="0037177A">
        <w:rPr>
          <w:rFonts w:ascii="Arial" w:hAnsi="Arial" w:cs="Arial"/>
          <w:sz w:val="24"/>
          <w:szCs w:val="24"/>
        </w:rPr>
        <w:t>_____________________________</w:t>
      </w:r>
    </w:p>
    <w:p w:rsidR="00780796" w:rsidRPr="0037177A" w:rsidRDefault="00780796" w:rsidP="00780796">
      <w:pPr>
        <w:spacing w:after="0" w:line="240" w:lineRule="auto"/>
        <w:ind w:firstLine="709"/>
        <w:jc w:val="center"/>
        <w:rPr>
          <w:rFonts w:ascii="Arial" w:hAnsi="Arial" w:cs="Arial"/>
          <w:sz w:val="24"/>
          <w:szCs w:val="24"/>
        </w:rPr>
      </w:pPr>
      <w:r w:rsidRPr="0037177A">
        <w:rPr>
          <w:rFonts w:ascii="Arial" w:hAnsi="Arial" w:cs="Arial"/>
          <w:sz w:val="24"/>
          <w:szCs w:val="24"/>
        </w:rPr>
        <w:t xml:space="preserve">                                                                     От ___________________________,</w:t>
      </w:r>
    </w:p>
    <w:p w:rsidR="00780796" w:rsidRPr="0037177A" w:rsidRDefault="00780796" w:rsidP="00780796">
      <w:pPr>
        <w:spacing w:after="0" w:line="240" w:lineRule="auto"/>
        <w:ind w:firstLine="709"/>
        <w:jc w:val="center"/>
        <w:rPr>
          <w:rFonts w:ascii="Arial" w:hAnsi="Arial" w:cs="Arial"/>
          <w:sz w:val="24"/>
          <w:szCs w:val="24"/>
        </w:rPr>
      </w:pPr>
      <w:r w:rsidRPr="0037177A">
        <w:rPr>
          <w:rFonts w:ascii="Arial" w:hAnsi="Arial" w:cs="Arial"/>
          <w:sz w:val="24"/>
          <w:szCs w:val="24"/>
        </w:rPr>
        <w:t xml:space="preserve">                                                                            </w:t>
      </w:r>
      <w:r>
        <w:rPr>
          <w:rFonts w:ascii="Arial" w:hAnsi="Arial" w:cs="Arial"/>
          <w:sz w:val="24"/>
          <w:szCs w:val="24"/>
        </w:rPr>
        <w:t xml:space="preserve">                               </w:t>
      </w:r>
      <w:proofErr w:type="gramStart"/>
      <w:r w:rsidRPr="0037177A">
        <w:rPr>
          <w:rFonts w:ascii="Arial" w:hAnsi="Arial" w:cs="Arial"/>
          <w:sz w:val="24"/>
          <w:szCs w:val="24"/>
        </w:rPr>
        <w:t>Адресу:_</w:t>
      </w:r>
      <w:proofErr w:type="gramEnd"/>
      <w:r w:rsidRPr="0037177A">
        <w:rPr>
          <w:rFonts w:ascii="Arial" w:hAnsi="Arial" w:cs="Arial"/>
          <w:sz w:val="24"/>
          <w:szCs w:val="24"/>
        </w:rPr>
        <w:t>___________________________</w:t>
      </w:r>
    </w:p>
    <w:p w:rsidR="00780796" w:rsidRPr="0037177A" w:rsidRDefault="00780796" w:rsidP="00780796">
      <w:pPr>
        <w:spacing w:after="0" w:line="240" w:lineRule="auto"/>
        <w:ind w:firstLine="709"/>
        <w:jc w:val="right"/>
        <w:rPr>
          <w:rFonts w:ascii="Arial" w:hAnsi="Arial" w:cs="Arial"/>
          <w:sz w:val="24"/>
          <w:szCs w:val="24"/>
        </w:rPr>
      </w:pPr>
      <w:r w:rsidRPr="0037177A">
        <w:rPr>
          <w:rFonts w:ascii="Arial" w:hAnsi="Arial" w:cs="Arial"/>
          <w:sz w:val="24"/>
          <w:szCs w:val="24"/>
        </w:rPr>
        <w:t xml:space="preserve">     Тел._______________________________</w:t>
      </w:r>
    </w:p>
    <w:p w:rsidR="00780796" w:rsidRPr="0037177A" w:rsidRDefault="00780796" w:rsidP="00780796">
      <w:pPr>
        <w:widowControl w:val="0"/>
        <w:spacing w:after="0" w:line="240" w:lineRule="auto"/>
        <w:ind w:firstLine="709"/>
        <w:jc w:val="right"/>
        <w:rPr>
          <w:rFonts w:ascii="Arial" w:hAnsi="Arial" w:cs="Arial"/>
          <w:sz w:val="24"/>
          <w:szCs w:val="24"/>
        </w:rPr>
      </w:pPr>
    </w:p>
    <w:p w:rsidR="00780796" w:rsidRPr="0037177A" w:rsidRDefault="00780796" w:rsidP="00780796">
      <w:pPr>
        <w:widowControl w:val="0"/>
        <w:spacing w:after="0" w:line="240" w:lineRule="auto"/>
        <w:ind w:firstLine="709"/>
        <w:jc w:val="center"/>
        <w:rPr>
          <w:rFonts w:ascii="Arial" w:hAnsi="Arial" w:cs="Arial"/>
          <w:b/>
          <w:sz w:val="24"/>
          <w:szCs w:val="24"/>
        </w:rPr>
      </w:pPr>
      <w:r w:rsidRPr="0037177A">
        <w:rPr>
          <w:rFonts w:ascii="Arial" w:hAnsi="Arial" w:cs="Arial"/>
          <w:b/>
          <w:sz w:val="24"/>
          <w:szCs w:val="24"/>
        </w:rPr>
        <w:t>ЗАЯВЛЕНИЕ</w:t>
      </w:r>
    </w:p>
    <w:p w:rsidR="00780796" w:rsidRPr="0037177A" w:rsidRDefault="00780796" w:rsidP="00780796">
      <w:pPr>
        <w:spacing w:after="0" w:line="240" w:lineRule="auto"/>
        <w:ind w:firstLine="709"/>
        <w:jc w:val="center"/>
        <w:rPr>
          <w:rFonts w:ascii="Arial" w:hAnsi="Arial" w:cs="Arial"/>
          <w:sz w:val="24"/>
          <w:szCs w:val="24"/>
        </w:rPr>
      </w:pPr>
    </w:p>
    <w:p w:rsidR="00780796" w:rsidRPr="0037177A" w:rsidRDefault="00780796" w:rsidP="00780796">
      <w:pPr>
        <w:spacing w:after="0" w:line="240" w:lineRule="auto"/>
        <w:ind w:firstLine="709"/>
        <w:jc w:val="both"/>
        <w:rPr>
          <w:rFonts w:ascii="Arial" w:hAnsi="Arial" w:cs="Arial"/>
          <w:sz w:val="24"/>
          <w:szCs w:val="24"/>
        </w:rPr>
      </w:pPr>
      <w:r w:rsidRPr="0037177A">
        <w:rPr>
          <w:rFonts w:ascii="Arial" w:hAnsi="Arial" w:cs="Arial"/>
          <w:sz w:val="24"/>
          <w:szCs w:val="24"/>
        </w:rPr>
        <w:t>Прошу дать письменные разъяснения _______________________________________</w:t>
      </w:r>
      <w:r>
        <w:rPr>
          <w:rFonts w:ascii="Arial" w:hAnsi="Arial" w:cs="Arial"/>
          <w:sz w:val="24"/>
          <w:szCs w:val="24"/>
        </w:rPr>
        <w:t>______________________________</w:t>
      </w:r>
    </w:p>
    <w:p w:rsidR="00780796" w:rsidRPr="0037177A" w:rsidRDefault="00780796" w:rsidP="00780796">
      <w:pPr>
        <w:spacing w:after="0" w:line="240" w:lineRule="auto"/>
        <w:jc w:val="both"/>
        <w:rPr>
          <w:rFonts w:ascii="Arial" w:hAnsi="Arial" w:cs="Arial"/>
          <w:sz w:val="24"/>
          <w:szCs w:val="24"/>
        </w:rPr>
      </w:pPr>
      <w:r w:rsidRPr="0037177A">
        <w:rPr>
          <w:rFonts w:ascii="Arial" w:hAnsi="Arial" w:cs="Arial"/>
          <w:sz w:val="24"/>
          <w:szCs w:val="24"/>
        </w:rPr>
        <w:t>_____________________________________________</w:t>
      </w:r>
      <w:r>
        <w:rPr>
          <w:rFonts w:ascii="Arial" w:hAnsi="Arial" w:cs="Arial"/>
          <w:sz w:val="24"/>
          <w:szCs w:val="24"/>
        </w:rPr>
        <w:t>________________________</w:t>
      </w:r>
      <w:r w:rsidRPr="0037177A">
        <w:rPr>
          <w:rFonts w:ascii="Arial" w:hAnsi="Arial" w:cs="Arial"/>
          <w:sz w:val="24"/>
          <w:szCs w:val="24"/>
        </w:rPr>
        <w:t>.</w:t>
      </w:r>
    </w:p>
    <w:p w:rsidR="00780796" w:rsidRPr="0037177A" w:rsidRDefault="00780796" w:rsidP="00780796">
      <w:pPr>
        <w:widowControl w:val="0"/>
        <w:spacing w:after="0" w:line="240" w:lineRule="auto"/>
        <w:ind w:firstLine="709"/>
        <w:rPr>
          <w:rFonts w:ascii="Arial" w:hAnsi="Arial" w:cs="Arial"/>
          <w:sz w:val="24"/>
          <w:szCs w:val="24"/>
        </w:rPr>
      </w:pPr>
    </w:p>
    <w:p w:rsidR="00780796" w:rsidRPr="0037177A" w:rsidRDefault="00780796" w:rsidP="00780796">
      <w:pPr>
        <w:widowControl w:val="0"/>
        <w:spacing w:after="0" w:line="240" w:lineRule="auto"/>
        <w:ind w:firstLine="709"/>
        <w:rPr>
          <w:rFonts w:ascii="Arial" w:hAnsi="Arial" w:cs="Arial"/>
          <w:sz w:val="24"/>
          <w:szCs w:val="24"/>
        </w:rPr>
      </w:pPr>
      <w:r w:rsidRPr="0037177A">
        <w:rPr>
          <w:rFonts w:ascii="Arial" w:hAnsi="Arial" w:cs="Arial"/>
          <w:sz w:val="24"/>
          <w:szCs w:val="24"/>
        </w:rPr>
        <w:t>К заявлению прилагаю:</w:t>
      </w:r>
    </w:p>
    <w:p w:rsidR="00780796" w:rsidRPr="0037177A" w:rsidRDefault="00780796" w:rsidP="00780796">
      <w:pPr>
        <w:widowControl w:val="0"/>
        <w:spacing w:after="0" w:line="240" w:lineRule="auto"/>
        <w:ind w:firstLine="709"/>
        <w:rPr>
          <w:rFonts w:ascii="Arial" w:hAnsi="Arial" w:cs="Arial"/>
          <w:sz w:val="24"/>
          <w:szCs w:val="24"/>
        </w:rPr>
      </w:pPr>
      <w:r w:rsidRPr="0037177A">
        <w:rPr>
          <w:rFonts w:ascii="Arial" w:hAnsi="Arial" w:cs="Arial"/>
          <w:sz w:val="24"/>
          <w:szCs w:val="24"/>
        </w:rPr>
        <w:t>1.______________________________________________________________________</w:t>
      </w:r>
      <w:r>
        <w:rPr>
          <w:rFonts w:ascii="Arial" w:hAnsi="Arial" w:cs="Arial"/>
          <w:sz w:val="24"/>
          <w:szCs w:val="24"/>
        </w:rPr>
        <w:t>_______________________________________________________________</w:t>
      </w:r>
    </w:p>
    <w:p w:rsidR="00780796" w:rsidRPr="0037177A" w:rsidRDefault="00780796" w:rsidP="00780796">
      <w:pPr>
        <w:widowControl w:val="0"/>
        <w:spacing w:after="0" w:line="240" w:lineRule="auto"/>
        <w:ind w:firstLine="709"/>
        <w:rPr>
          <w:rFonts w:ascii="Arial" w:hAnsi="Arial" w:cs="Arial"/>
          <w:sz w:val="24"/>
          <w:szCs w:val="24"/>
        </w:rPr>
      </w:pPr>
      <w:r w:rsidRPr="0037177A">
        <w:rPr>
          <w:rFonts w:ascii="Arial" w:hAnsi="Arial" w:cs="Arial"/>
          <w:sz w:val="24"/>
          <w:szCs w:val="24"/>
        </w:rPr>
        <w:t>2.______________________________________________________________________</w:t>
      </w:r>
      <w:r>
        <w:rPr>
          <w:rFonts w:ascii="Arial" w:hAnsi="Arial" w:cs="Arial"/>
          <w:sz w:val="24"/>
          <w:szCs w:val="24"/>
        </w:rPr>
        <w:t>_______________________________________________________________</w:t>
      </w:r>
    </w:p>
    <w:p w:rsidR="00780796" w:rsidRPr="0037177A" w:rsidRDefault="00780796" w:rsidP="00780796">
      <w:pPr>
        <w:widowControl w:val="0"/>
        <w:spacing w:after="0" w:line="240" w:lineRule="auto"/>
        <w:ind w:firstLine="709"/>
        <w:rPr>
          <w:rFonts w:ascii="Arial" w:hAnsi="Arial" w:cs="Arial"/>
          <w:sz w:val="24"/>
          <w:szCs w:val="24"/>
        </w:rPr>
      </w:pPr>
      <w:r w:rsidRPr="0037177A">
        <w:rPr>
          <w:rFonts w:ascii="Arial" w:hAnsi="Arial" w:cs="Arial"/>
          <w:sz w:val="24"/>
          <w:szCs w:val="24"/>
        </w:rPr>
        <w:t>3.______________________________________________________________________</w:t>
      </w:r>
      <w:r>
        <w:rPr>
          <w:rFonts w:ascii="Arial" w:hAnsi="Arial" w:cs="Arial"/>
          <w:sz w:val="24"/>
          <w:szCs w:val="24"/>
        </w:rPr>
        <w:t>_______________________________________________________________</w:t>
      </w:r>
    </w:p>
    <w:p w:rsidR="00780796" w:rsidRPr="0037177A" w:rsidRDefault="00780796" w:rsidP="00780796">
      <w:pPr>
        <w:widowControl w:val="0"/>
        <w:spacing w:after="0" w:line="240" w:lineRule="auto"/>
        <w:ind w:firstLine="709"/>
        <w:rPr>
          <w:rFonts w:ascii="Arial" w:hAnsi="Arial" w:cs="Arial"/>
          <w:sz w:val="24"/>
          <w:szCs w:val="24"/>
        </w:rPr>
      </w:pPr>
    </w:p>
    <w:p w:rsidR="00780796" w:rsidRPr="0037177A" w:rsidRDefault="00780796" w:rsidP="00780796">
      <w:pPr>
        <w:widowControl w:val="0"/>
        <w:spacing w:after="0" w:line="240" w:lineRule="auto"/>
        <w:ind w:firstLine="709"/>
        <w:rPr>
          <w:rFonts w:ascii="Arial" w:hAnsi="Arial" w:cs="Arial"/>
          <w:sz w:val="24"/>
          <w:szCs w:val="24"/>
        </w:rPr>
      </w:pPr>
    </w:p>
    <w:p w:rsidR="00780796" w:rsidRPr="0037177A" w:rsidRDefault="00780796" w:rsidP="00780796">
      <w:pPr>
        <w:widowControl w:val="0"/>
        <w:spacing w:after="0" w:line="240" w:lineRule="auto"/>
        <w:ind w:firstLine="709"/>
        <w:rPr>
          <w:rFonts w:ascii="Arial" w:hAnsi="Arial" w:cs="Arial"/>
          <w:sz w:val="24"/>
          <w:szCs w:val="24"/>
        </w:rPr>
      </w:pPr>
    </w:p>
    <w:p w:rsidR="00780796" w:rsidRPr="0037177A" w:rsidRDefault="00780796" w:rsidP="00780796">
      <w:pPr>
        <w:widowControl w:val="0"/>
        <w:spacing w:after="0" w:line="240" w:lineRule="auto"/>
        <w:ind w:firstLine="709"/>
        <w:jc w:val="right"/>
        <w:rPr>
          <w:rFonts w:ascii="Arial" w:hAnsi="Arial" w:cs="Arial"/>
          <w:sz w:val="24"/>
          <w:szCs w:val="24"/>
        </w:rPr>
      </w:pPr>
      <w:r w:rsidRPr="0037177A">
        <w:rPr>
          <w:rFonts w:ascii="Arial" w:hAnsi="Arial" w:cs="Arial"/>
          <w:sz w:val="24"/>
          <w:szCs w:val="24"/>
        </w:rPr>
        <w:t>"____"______________ ______ г.</w:t>
      </w:r>
    </w:p>
    <w:p w:rsidR="00780796" w:rsidRPr="0037177A" w:rsidRDefault="00780796" w:rsidP="00780796">
      <w:pPr>
        <w:widowControl w:val="0"/>
        <w:spacing w:after="0" w:line="240" w:lineRule="auto"/>
        <w:ind w:firstLine="709"/>
        <w:jc w:val="right"/>
        <w:rPr>
          <w:rFonts w:ascii="Arial" w:hAnsi="Arial" w:cs="Arial"/>
          <w:sz w:val="24"/>
          <w:szCs w:val="24"/>
        </w:rPr>
      </w:pPr>
      <w:r w:rsidRPr="0037177A">
        <w:rPr>
          <w:rFonts w:ascii="Arial" w:hAnsi="Arial" w:cs="Arial"/>
          <w:sz w:val="24"/>
          <w:szCs w:val="24"/>
        </w:rPr>
        <w:t xml:space="preserve"> _________________</w:t>
      </w:r>
    </w:p>
    <w:p w:rsidR="00780796" w:rsidRPr="0037177A" w:rsidRDefault="00780796" w:rsidP="00780796">
      <w:pPr>
        <w:widowControl w:val="0"/>
        <w:spacing w:after="0" w:line="240" w:lineRule="auto"/>
        <w:ind w:firstLine="709"/>
        <w:jc w:val="right"/>
        <w:rPr>
          <w:rFonts w:ascii="Arial" w:hAnsi="Arial" w:cs="Arial"/>
          <w:sz w:val="24"/>
          <w:szCs w:val="24"/>
          <w:vertAlign w:val="superscript"/>
        </w:rPr>
      </w:pPr>
      <w:r w:rsidRPr="0037177A">
        <w:rPr>
          <w:rFonts w:ascii="Arial" w:hAnsi="Arial" w:cs="Arial"/>
          <w:sz w:val="24"/>
          <w:szCs w:val="24"/>
          <w:vertAlign w:val="superscript"/>
        </w:rPr>
        <w:t xml:space="preserve"> (подпись)</w:t>
      </w:r>
    </w:p>
    <w:p w:rsidR="00780796" w:rsidRPr="0037177A" w:rsidRDefault="00780796" w:rsidP="00780796">
      <w:pPr>
        <w:spacing w:after="0" w:line="240" w:lineRule="auto"/>
        <w:ind w:firstLine="709"/>
        <w:jc w:val="right"/>
        <w:rPr>
          <w:rFonts w:ascii="Arial" w:hAnsi="Arial" w:cs="Arial"/>
          <w:sz w:val="24"/>
          <w:szCs w:val="24"/>
        </w:rPr>
      </w:pPr>
    </w:p>
    <w:p w:rsidR="00780796" w:rsidRPr="0037177A" w:rsidRDefault="00780796" w:rsidP="00780796">
      <w:pPr>
        <w:tabs>
          <w:tab w:val="left" w:pos="2970"/>
        </w:tabs>
        <w:ind w:firstLine="709"/>
        <w:contextualSpacing/>
        <w:jc w:val="both"/>
        <w:rPr>
          <w:rFonts w:ascii="Arial" w:hAnsi="Arial" w:cs="Arial"/>
          <w:sz w:val="24"/>
          <w:szCs w:val="24"/>
        </w:rPr>
      </w:pPr>
      <w:r w:rsidRPr="0037177A">
        <w:rPr>
          <w:rFonts w:ascii="Arial" w:hAnsi="Arial" w:cs="Arial"/>
          <w:sz w:val="24"/>
          <w:szCs w:val="24"/>
        </w:rPr>
        <w:t>Я, ________________________________________даю согласие на обработку моих персональных данных.</w:t>
      </w:r>
    </w:p>
    <w:p w:rsidR="00780796" w:rsidRPr="0037177A" w:rsidRDefault="00780796" w:rsidP="00780796">
      <w:pPr>
        <w:widowControl w:val="0"/>
        <w:spacing w:after="0" w:line="240" w:lineRule="auto"/>
        <w:ind w:firstLine="709"/>
        <w:jc w:val="right"/>
        <w:rPr>
          <w:rFonts w:ascii="Arial" w:hAnsi="Arial" w:cs="Arial"/>
          <w:sz w:val="24"/>
          <w:szCs w:val="24"/>
        </w:rPr>
      </w:pPr>
      <w:r w:rsidRPr="0037177A">
        <w:rPr>
          <w:rFonts w:ascii="Arial" w:hAnsi="Arial" w:cs="Arial"/>
          <w:sz w:val="24"/>
          <w:szCs w:val="24"/>
        </w:rPr>
        <w:t>"____"______________ ______ г.</w:t>
      </w:r>
    </w:p>
    <w:p w:rsidR="00780796" w:rsidRPr="0037177A" w:rsidRDefault="00780796" w:rsidP="00780796">
      <w:pPr>
        <w:widowControl w:val="0"/>
        <w:spacing w:after="0" w:line="240" w:lineRule="auto"/>
        <w:ind w:firstLine="709"/>
        <w:jc w:val="right"/>
        <w:rPr>
          <w:rFonts w:ascii="Arial" w:hAnsi="Arial" w:cs="Arial"/>
          <w:sz w:val="24"/>
          <w:szCs w:val="24"/>
        </w:rPr>
      </w:pPr>
      <w:r w:rsidRPr="0037177A">
        <w:rPr>
          <w:rFonts w:ascii="Arial" w:hAnsi="Arial" w:cs="Arial"/>
          <w:sz w:val="24"/>
          <w:szCs w:val="24"/>
        </w:rPr>
        <w:t xml:space="preserve"> _________________</w:t>
      </w:r>
    </w:p>
    <w:p w:rsidR="00780796" w:rsidRPr="00B22D1B" w:rsidRDefault="00780796" w:rsidP="00780796">
      <w:pPr>
        <w:widowControl w:val="0"/>
        <w:spacing w:after="0" w:line="240" w:lineRule="auto"/>
        <w:ind w:firstLine="709"/>
        <w:jc w:val="right"/>
        <w:rPr>
          <w:rFonts w:ascii="Arial" w:hAnsi="Arial" w:cs="Arial"/>
          <w:sz w:val="24"/>
          <w:szCs w:val="24"/>
          <w:vertAlign w:val="superscript"/>
        </w:rPr>
        <w:sectPr w:rsidR="00780796" w:rsidRPr="00B22D1B">
          <w:pgSz w:w="11906" w:h="16838"/>
          <w:pgMar w:top="1134" w:right="850" w:bottom="1134" w:left="1701" w:header="708" w:footer="708" w:gutter="0"/>
          <w:cols w:space="708"/>
          <w:docGrid w:linePitch="360"/>
        </w:sectPr>
      </w:pPr>
      <w:r>
        <w:rPr>
          <w:rFonts w:ascii="Arial" w:hAnsi="Arial" w:cs="Arial"/>
          <w:sz w:val="24"/>
          <w:szCs w:val="24"/>
          <w:vertAlign w:val="superscript"/>
        </w:rPr>
        <w:t xml:space="preserve"> (подпись)</w:t>
      </w:r>
    </w:p>
    <w:tbl>
      <w:tblPr>
        <w:tblW w:w="9648" w:type="dxa"/>
        <w:jc w:val="right"/>
        <w:tblLook w:val="01E0" w:firstRow="1" w:lastRow="1" w:firstColumn="1" w:lastColumn="1" w:noHBand="0" w:noVBand="0"/>
      </w:tblPr>
      <w:tblGrid>
        <w:gridCol w:w="10317"/>
        <w:gridCol w:w="222"/>
        <w:gridCol w:w="222"/>
      </w:tblGrid>
      <w:tr w:rsidR="00780796" w:rsidRPr="0037177A" w:rsidTr="00DA25F1">
        <w:trPr>
          <w:trHeight w:val="1843"/>
          <w:jc w:val="right"/>
        </w:trPr>
        <w:tc>
          <w:tcPr>
            <w:tcW w:w="3190" w:type="dxa"/>
            <w:shd w:val="clear" w:color="auto" w:fill="auto"/>
          </w:tcPr>
          <w:p w:rsidR="0045155E" w:rsidRPr="00B22D1B" w:rsidRDefault="0045155E" w:rsidP="00212962">
            <w:pPr>
              <w:ind w:left="7513"/>
              <w:jc w:val="both"/>
              <w:rPr>
                <w:rFonts w:ascii="Arial" w:hAnsi="Arial" w:cs="Arial"/>
                <w:b/>
                <w:sz w:val="24"/>
                <w:szCs w:val="24"/>
              </w:rPr>
            </w:pPr>
            <w:proofErr w:type="gramStart"/>
            <w:r w:rsidRPr="00B22D1B">
              <w:rPr>
                <w:rFonts w:ascii="Arial" w:hAnsi="Arial" w:cs="Arial"/>
                <w:b/>
                <w:sz w:val="24"/>
                <w:szCs w:val="24"/>
              </w:rPr>
              <w:lastRenderedPageBreak/>
              <w:t xml:space="preserve">Приложение  </w:t>
            </w:r>
            <w:r>
              <w:rPr>
                <w:rFonts w:ascii="Arial" w:hAnsi="Arial" w:cs="Arial"/>
                <w:b/>
                <w:sz w:val="24"/>
                <w:szCs w:val="24"/>
              </w:rPr>
              <w:t>2</w:t>
            </w:r>
            <w:proofErr w:type="gramEnd"/>
            <w:r w:rsidRPr="00B22D1B">
              <w:rPr>
                <w:rFonts w:ascii="Arial" w:hAnsi="Arial" w:cs="Arial"/>
                <w:b/>
                <w:sz w:val="24"/>
                <w:szCs w:val="24"/>
              </w:rPr>
              <w:t xml:space="preserve"> к административному регламенту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proofErr w:type="spellStart"/>
            <w:r w:rsidR="00B777D1">
              <w:rPr>
                <w:rFonts w:ascii="Arial" w:hAnsi="Arial" w:cs="Arial"/>
                <w:b/>
                <w:sz w:val="24"/>
                <w:szCs w:val="24"/>
              </w:rPr>
              <w:t>Пенновское</w:t>
            </w:r>
            <w:proofErr w:type="spellEnd"/>
            <w:r w:rsidR="00B777D1">
              <w:rPr>
                <w:rFonts w:ascii="Arial" w:hAnsi="Arial" w:cs="Arial"/>
                <w:b/>
                <w:sz w:val="24"/>
                <w:szCs w:val="24"/>
              </w:rPr>
              <w:t xml:space="preserve"> </w:t>
            </w:r>
            <w:r w:rsidRPr="00B22D1B">
              <w:rPr>
                <w:rFonts w:ascii="Arial" w:hAnsi="Arial" w:cs="Arial"/>
                <w:b/>
                <w:sz w:val="24"/>
                <w:szCs w:val="24"/>
              </w:rPr>
              <w:t xml:space="preserve">сельское поселение </w:t>
            </w:r>
            <w:r w:rsidR="00B777D1">
              <w:rPr>
                <w:rFonts w:ascii="Arial" w:hAnsi="Arial" w:cs="Arial"/>
                <w:b/>
                <w:sz w:val="24"/>
                <w:szCs w:val="24"/>
              </w:rPr>
              <w:t>Троснянского</w:t>
            </w:r>
            <w:r w:rsidRPr="00B22D1B">
              <w:rPr>
                <w:rFonts w:ascii="Arial" w:hAnsi="Arial" w:cs="Arial"/>
                <w:b/>
                <w:sz w:val="24"/>
                <w:szCs w:val="24"/>
              </w:rPr>
              <w:t xml:space="preserve"> района о местных налогах и сборах</w:t>
            </w:r>
          </w:p>
          <w:p w:rsidR="00780796" w:rsidRPr="0037177A" w:rsidRDefault="00780796" w:rsidP="009F19C3">
            <w:pPr>
              <w:spacing w:after="0" w:line="240" w:lineRule="auto"/>
              <w:rPr>
                <w:rFonts w:ascii="Arial" w:hAnsi="Arial" w:cs="Arial"/>
                <w:sz w:val="24"/>
                <w:szCs w:val="24"/>
              </w:rPr>
            </w:pPr>
          </w:p>
        </w:tc>
        <w:tc>
          <w:tcPr>
            <w:tcW w:w="285" w:type="dxa"/>
            <w:shd w:val="clear" w:color="auto" w:fill="auto"/>
          </w:tcPr>
          <w:p w:rsidR="00780796" w:rsidRPr="0037177A" w:rsidRDefault="00780796" w:rsidP="009F19C3">
            <w:pPr>
              <w:spacing w:after="0" w:line="240" w:lineRule="auto"/>
              <w:jc w:val="right"/>
              <w:rPr>
                <w:rFonts w:ascii="Arial" w:hAnsi="Arial" w:cs="Arial"/>
                <w:sz w:val="24"/>
                <w:szCs w:val="24"/>
              </w:rPr>
            </w:pPr>
          </w:p>
        </w:tc>
        <w:tc>
          <w:tcPr>
            <w:tcW w:w="6173" w:type="dxa"/>
            <w:shd w:val="clear" w:color="auto" w:fill="auto"/>
          </w:tcPr>
          <w:p w:rsidR="00780796" w:rsidRPr="0037177A" w:rsidRDefault="00780796" w:rsidP="009F19C3">
            <w:pPr>
              <w:spacing w:after="0" w:line="240" w:lineRule="auto"/>
              <w:jc w:val="right"/>
              <w:rPr>
                <w:rFonts w:ascii="Arial" w:hAnsi="Arial" w:cs="Arial"/>
                <w:sz w:val="24"/>
                <w:szCs w:val="24"/>
              </w:rPr>
            </w:pPr>
          </w:p>
        </w:tc>
      </w:tr>
    </w:tbl>
    <w:p w:rsidR="00780796" w:rsidRPr="0037177A" w:rsidRDefault="00DA25F1" w:rsidP="00780796">
      <w:pPr>
        <w:spacing w:after="0" w:line="240" w:lineRule="auto"/>
        <w:ind w:firstLine="709"/>
        <w:jc w:val="center"/>
        <w:rPr>
          <w:rFonts w:ascii="Arial" w:hAnsi="Arial" w:cs="Arial"/>
          <w:noProof/>
          <w:sz w:val="24"/>
          <w:szCs w:val="24"/>
          <w:lang w:eastAsia="ru-RU"/>
        </w:rPr>
      </w:pPr>
      <w:r>
        <w:rPr>
          <w:rFonts w:ascii="Arial" w:hAnsi="Arial" w:cs="Arial"/>
          <w:b/>
          <w:sz w:val="24"/>
          <w:szCs w:val="24"/>
        </w:rPr>
        <w:t xml:space="preserve"> </w:t>
      </w:r>
    </w:p>
    <w:tbl>
      <w:tblPr>
        <w:tblW w:w="9648" w:type="dxa"/>
        <w:jc w:val="right"/>
        <w:tblLook w:val="01E0" w:firstRow="1" w:lastRow="1" w:firstColumn="1" w:lastColumn="1" w:noHBand="0" w:noVBand="0"/>
      </w:tblPr>
      <w:tblGrid>
        <w:gridCol w:w="3190"/>
        <w:gridCol w:w="285"/>
        <w:gridCol w:w="6173"/>
      </w:tblGrid>
      <w:tr w:rsidR="00DA25F1" w:rsidRPr="0037177A" w:rsidTr="009F19C3">
        <w:trPr>
          <w:jc w:val="right"/>
        </w:trPr>
        <w:tc>
          <w:tcPr>
            <w:tcW w:w="3190" w:type="dxa"/>
            <w:shd w:val="clear" w:color="auto" w:fill="auto"/>
          </w:tcPr>
          <w:p w:rsidR="00DA25F1" w:rsidRPr="0037177A" w:rsidRDefault="00DA25F1" w:rsidP="009F19C3">
            <w:pPr>
              <w:spacing w:after="0" w:line="240" w:lineRule="auto"/>
              <w:rPr>
                <w:rFonts w:ascii="Arial" w:hAnsi="Arial" w:cs="Arial"/>
                <w:sz w:val="24"/>
                <w:szCs w:val="24"/>
              </w:rPr>
            </w:pPr>
          </w:p>
        </w:tc>
        <w:tc>
          <w:tcPr>
            <w:tcW w:w="285" w:type="dxa"/>
            <w:shd w:val="clear" w:color="auto" w:fill="auto"/>
          </w:tcPr>
          <w:p w:rsidR="00DA25F1" w:rsidRPr="0037177A" w:rsidRDefault="00DA25F1" w:rsidP="009F19C3">
            <w:pPr>
              <w:spacing w:after="0" w:line="240" w:lineRule="auto"/>
              <w:jc w:val="right"/>
              <w:rPr>
                <w:rFonts w:ascii="Arial" w:hAnsi="Arial" w:cs="Arial"/>
                <w:sz w:val="24"/>
                <w:szCs w:val="24"/>
              </w:rPr>
            </w:pPr>
          </w:p>
        </w:tc>
        <w:tc>
          <w:tcPr>
            <w:tcW w:w="6173" w:type="dxa"/>
            <w:shd w:val="clear" w:color="auto" w:fill="auto"/>
          </w:tcPr>
          <w:p w:rsidR="00DA25F1" w:rsidRPr="0037177A" w:rsidRDefault="00DA25F1" w:rsidP="009F19C3">
            <w:pPr>
              <w:spacing w:after="0" w:line="240" w:lineRule="auto"/>
              <w:jc w:val="right"/>
              <w:rPr>
                <w:rFonts w:ascii="Arial" w:hAnsi="Arial" w:cs="Arial"/>
                <w:sz w:val="24"/>
                <w:szCs w:val="24"/>
              </w:rPr>
            </w:pPr>
          </w:p>
        </w:tc>
      </w:tr>
    </w:tbl>
    <w:p w:rsidR="0045155E" w:rsidRDefault="0045155E" w:rsidP="00DA25F1">
      <w:pPr>
        <w:ind w:left="7513" w:firstLine="567"/>
        <w:jc w:val="both"/>
      </w:pPr>
    </w:p>
    <w:p w:rsidR="0045155E" w:rsidRDefault="0045155E" w:rsidP="0045155E">
      <w:pPr>
        <w:widowControl w:val="0"/>
        <w:overflowPunct w:val="0"/>
        <w:autoSpaceDE w:val="0"/>
        <w:autoSpaceDN w:val="0"/>
        <w:adjustRightInd w:val="0"/>
        <w:spacing w:after="0" w:line="240" w:lineRule="auto"/>
        <w:rPr>
          <w:rFonts w:ascii="Arial" w:hAnsi="Arial" w:cs="Arial"/>
          <w:b/>
          <w:bCs/>
          <w:sz w:val="24"/>
          <w:szCs w:val="24"/>
        </w:rPr>
      </w:pPr>
      <w:r>
        <w:tab/>
      </w:r>
    </w:p>
    <w:p w:rsidR="00212962" w:rsidRDefault="00212962" w:rsidP="0045155E">
      <w:pPr>
        <w:widowControl w:val="0"/>
        <w:overflowPunct w:val="0"/>
        <w:autoSpaceDE w:val="0"/>
        <w:autoSpaceDN w:val="0"/>
        <w:adjustRightInd w:val="0"/>
        <w:spacing w:after="0" w:line="240" w:lineRule="auto"/>
        <w:jc w:val="center"/>
        <w:rPr>
          <w:rFonts w:ascii="Arial" w:hAnsi="Arial" w:cs="Arial"/>
          <w:b/>
          <w:bCs/>
          <w:sz w:val="24"/>
          <w:szCs w:val="24"/>
        </w:rPr>
      </w:pPr>
    </w:p>
    <w:p w:rsidR="00212962" w:rsidRDefault="00212962" w:rsidP="0045155E">
      <w:pPr>
        <w:widowControl w:val="0"/>
        <w:overflowPunct w:val="0"/>
        <w:autoSpaceDE w:val="0"/>
        <w:autoSpaceDN w:val="0"/>
        <w:adjustRightInd w:val="0"/>
        <w:spacing w:after="0" w:line="240" w:lineRule="auto"/>
        <w:jc w:val="center"/>
        <w:rPr>
          <w:rFonts w:ascii="Arial" w:hAnsi="Arial" w:cs="Arial"/>
          <w:b/>
          <w:bCs/>
          <w:sz w:val="24"/>
          <w:szCs w:val="24"/>
        </w:rPr>
      </w:pPr>
    </w:p>
    <w:p w:rsidR="00212962" w:rsidRDefault="00212962" w:rsidP="0045155E">
      <w:pPr>
        <w:widowControl w:val="0"/>
        <w:overflowPunct w:val="0"/>
        <w:autoSpaceDE w:val="0"/>
        <w:autoSpaceDN w:val="0"/>
        <w:adjustRightInd w:val="0"/>
        <w:spacing w:after="0" w:line="240" w:lineRule="auto"/>
        <w:jc w:val="center"/>
        <w:rPr>
          <w:rFonts w:ascii="Arial" w:hAnsi="Arial" w:cs="Arial"/>
          <w:b/>
          <w:bCs/>
          <w:sz w:val="24"/>
          <w:szCs w:val="24"/>
        </w:rPr>
      </w:pPr>
    </w:p>
    <w:p w:rsidR="0045155E" w:rsidRPr="0037177A" w:rsidRDefault="0045155E" w:rsidP="0045155E">
      <w:pPr>
        <w:widowControl w:val="0"/>
        <w:overflowPunct w:val="0"/>
        <w:autoSpaceDE w:val="0"/>
        <w:autoSpaceDN w:val="0"/>
        <w:adjustRightInd w:val="0"/>
        <w:spacing w:after="0" w:line="240" w:lineRule="auto"/>
        <w:jc w:val="center"/>
        <w:rPr>
          <w:rFonts w:ascii="Arial" w:hAnsi="Arial" w:cs="Arial"/>
          <w:b/>
          <w:bCs/>
          <w:sz w:val="24"/>
          <w:szCs w:val="24"/>
        </w:rPr>
      </w:pPr>
      <w:r w:rsidRPr="0037177A">
        <w:rPr>
          <w:rFonts w:ascii="Arial" w:hAnsi="Arial" w:cs="Arial"/>
          <w:b/>
          <w:bCs/>
          <w:sz w:val="24"/>
          <w:szCs w:val="24"/>
        </w:rPr>
        <w:lastRenderedPageBreak/>
        <w:t xml:space="preserve">Блок-схема </w:t>
      </w:r>
      <w:r w:rsidRPr="0037177A">
        <w:rPr>
          <w:rFonts w:ascii="Arial" w:hAnsi="Arial" w:cs="Arial"/>
          <w:b/>
          <w:sz w:val="24"/>
          <w:szCs w:val="24"/>
        </w:rPr>
        <w:t xml:space="preserve">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proofErr w:type="spellStart"/>
      <w:r w:rsidR="00B777D1">
        <w:rPr>
          <w:rFonts w:ascii="Arial" w:hAnsi="Arial" w:cs="Arial"/>
          <w:b/>
          <w:sz w:val="24"/>
          <w:szCs w:val="24"/>
        </w:rPr>
        <w:t>Пенновское</w:t>
      </w:r>
      <w:proofErr w:type="spellEnd"/>
      <w:r w:rsidR="00B777D1">
        <w:rPr>
          <w:rFonts w:ascii="Arial" w:hAnsi="Arial" w:cs="Arial"/>
          <w:b/>
          <w:sz w:val="24"/>
          <w:szCs w:val="24"/>
        </w:rPr>
        <w:t xml:space="preserve"> </w:t>
      </w:r>
      <w:r>
        <w:rPr>
          <w:rFonts w:ascii="Arial" w:hAnsi="Arial" w:cs="Arial"/>
          <w:b/>
          <w:sz w:val="24"/>
          <w:szCs w:val="24"/>
        </w:rPr>
        <w:t>сельское поселение</w:t>
      </w:r>
      <w:r w:rsidR="00027F18">
        <w:rPr>
          <w:rFonts w:ascii="Arial" w:hAnsi="Arial" w:cs="Arial"/>
          <w:b/>
          <w:sz w:val="24"/>
          <w:szCs w:val="24"/>
        </w:rPr>
        <w:t xml:space="preserve"> </w:t>
      </w:r>
      <w:proofErr w:type="gramStart"/>
      <w:r w:rsidR="00B777D1">
        <w:rPr>
          <w:rFonts w:ascii="Arial" w:hAnsi="Arial" w:cs="Arial"/>
          <w:b/>
          <w:sz w:val="24"/>
          <w:szCs w:val="24"/>
        </w:rPr>
        <w:t xml:space="preserve">Троснянского </w:t>
      </w:r>
      <w:r w:rsidRPr="0037177A">
        <w:rPr>
          <w:rFonts w:ascii="Arial" w:hAnsi="Arial" w:cs="Arial"/>
          <w:b/>
          <w:sz w:val="24"/>
          <w:szCs w:val="24"/>
        </w:rPr>
        <w:t xml:space="preserve"> района</w:t>
      </w:r>
      <w:proofErr w:type="gramEnd"/>
      <w:r w:rsidRPr="0037177A">
        <w:rPr>
          <w:rFonts w:ascii="Arial" w:hAnsi="Arial" w:cs="Arial"/>
          <w:b/>
          <w:sz w:val="24"/>
          <w:szCs w:val="24"/>
        </w:rPr>
        <w:t xml:space="preserve"> о местных налогах и сборах</w:t>
      </w:r>
    </w:p>
    <w:p w:rsidR="005D6D70" w:rsidRDefault="005D6D70" w:rsidP="0045155E">
      <w:pPr>
        <w:tabs>
          <w:tab w:val="left" w:pos="4920"/>
        </w:tabs>
      </w:pPr>
    </w:p>
    <w:tbl>
      <w:tblPr>
        <w:tblW w:w="0" w:type="auto"/>
        <w:tblInd w:w="6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tblGrid>
      <w:tr w:rsidR="00994868" w:rsidTr="00994868">
        <w:trPr>
          <w:trHeight w:val="102"/>
        </w:trPr>
        <w:tc>
          <w:tcPr>
            <w:tcW w:w="2355" w:type="dxa"/>
          </w:tcPr>
          <w:p w:rsidR="00994868" w:rsidRDefault="00994868" w:rsidP="00994868">
            <w:pPr>
              <w:spacing w:after="160" w:line="259" w:lineRule="auto"/>
              <w:jc w:val="center"/>
              <w:rPr>
                <w:rFonts w:ascii="Arial" w:eastAsiaTheme="minorHAnsi" w:hAnsi="Arial" w:cs="Arial"/>
                <w:sz w:val="24"/>
                <w:szCs w:val="24"/>
                <w:lang w:eastAsia="ru-RU"/>
              </w:rPr>
            </w:pPr>
            <w:r w:rsidRPr="00EC5B2B">
              <w:rPr>
                <w:rFonts w:ascii="Arial" w:eastAsiaTheme="minorHAnsi" w:hAnsi="Arial" w:cs="Arial"/>
                <w:sz w:val="24"/>
                <w:szCs w:val="24"/>
                <w:lang w:eastAsia="ru-RU"/>
              </w:rPr>
              <w:t>Прием заявления</w:t>
            </w:r>
          </w:p>
        </w:tc>
      </w:tr>
    </w:tbl>
    <w:p w:rsidR="00EC5B2B" w:rsidRPr="00EC5B2B" w:rsidRDefault="00EC5B2B" w:rsidP="00EC5B2B">
      <w:pPr>
        <w:spacing w:after="160" w:line="259" w:lineRule="auto"/>
        <w:rPr>
          <w:rFonts w:ascii="Arial" w:eastAsiaTheme="minorHAnsi" w:hAnsi="Arial" w:cs="Arial"/>
          <w:sz w:val="24"/>
          <w:szCs w:val="24"/>
          <w:lang w:eastAsia="ru-RU"/>
        </w:rPr>
      </w:pPr>
    </w:p>
    <w:tbl>
      <w:tblPr>
        <w:tblpPr w:leftFromText="180" w:rightFromText="180" w:vertAnchor="text" w:tblpX="52"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2"/>
      </w:tblGrid>
      <w:tr w:rsidR="00994868" w:rsidTr="001A4E29">
        <w:trPr>
          <w:trHeight w:val="1124"/>
        </w:trPr>
        <w:tc>
          <w:tcPr>
            <w:tcW w:w="3812" w:type="dxa"/>
          </w:tcPr>
          <w:p w:rsidR="001A4E29" w:rsidRDefault="001A4E29" w:rsidP="001A4E29">
            <w:pPr>
              <w:spacing w:after="0" w:line="259" w:lineRule="auto"/>
              <w:rPr>
                <w:rFonts w:ascii="Arial" w:eastAsiaTheme="minorHAnsi" w:hAnsi="Arial" w:cs="Arial"/>
                <w:sz w:val="24"/>
                <w:szCs w:val="24"/>
                <w:lang w:eastAsia="ru-RU"/>
              </w:rPr>
            </w:pPr>
            <w:r w:rsidRPr="00EC5B2B">
              <w:rPr>
                <w:rFonts w:ascii="Arial" w:eastAsiaTheme="minorHAnsi" w:hAnsi="Arial" w:cs="Arial"/>
                <w:sz w:val="24"/>
                <w:szCs w:val="24"/>
                <w:lang w:eastAsia="ru-RU"/>
              </w:rPr>
              <w:t>Отказ в приеме заявления в</w:t>
            </w:r>
          </w:p>
          <w:p w:rsidR="001A4E29" w:rsidRDefault="001A4E29" w:rsidP="001A4E29">
            <w:pPr>
              <w:spacing w:after="0" w:line="259" w:lineRule="auto"/>
              <w:rPr>
                <w:rFonts w:ascii="Arial" w:eastAsiaTheme="minorHAnsi" w:hAnsi="Arial" w:cs="Arial"/>
                <w:sz w:val="24"/>
                <w:szCs w:val="24"/>
                <w:lang w:eastAsia="ru-RU"/>
              </w:rPr>
            </w:pPr>
            <w:r w:rsidRPr="00EC5B2B">
              <w:rPr>
                <w:rFonts w:ascii="Arial" w:eastAsiaTheme="minorHAnsi" w:hAnsi="Arial" w:cs="Arial"/>
                <w:sz w:val="24"/>
                <w:szCs w:val="24"/>
                <w:lang w:eastAsia="ru-RU"/>
              </w:rPr>
              <w:t xml:space="preserve"> случае наличия оснований для </w:t>
            </w:r>
          </w:p>
          <w:p w:rsidR="001A4E29" w:rsidRPr="00EC5B2B" w:rsidRDefault="001A4E29" w:rsidP="001A4E29">
            <w:pPr>
              <w:spacing w:after="160" w:line="259" w:lineRule="auto"/>
              <w:rPr>
                <w:rFonts w:ascii="Arial" w:eastAsiaTheme="minorHAnsi" w:hAnsi="Arial" w:cs="Arial"/>
                <w:sz w:val="24"/>
                <w:szCs w:val="24"/>
                <w:lang w:eastAsia="ru-RU"/>
              </w:rPr>
            </w:pPr>
            <w:r w:rsidRPr="00EC5B2B">
              <w:rPr>
                <w:rFonts w:ascii="Arial" w:eastAsiaTheme="minorHAnsi" w:hAnsi="Arial" w:cs="Arial"/>
                <w:sz w:val="24"/>
                <w:szCs w:val="24"/>
                <w:lang w:eastAsia="ru-RU"/>
              </w:rPr>
              <w:t xml:space="preserve"> отказа в приеме заявления</w:t>
            </w:r>
          </w:p>
          <w:p w:rsidR="00994868" w:rsidRDefault="00994868" w:rsidP="00994868">
            <w:pPr>
              <w:spacing w:after="0" w:line="259" w:lineRule="auto"/>
              <w:rPr>
                <w:rFonts w:ascii="Arial" w:eastAsiaTheme="minorHAnsi" w:hAnsi="Arial" w:cs="Arial"/>
                <w:sz w:val="24"/>
                <w:szCs w:val="24"/>
                <w:lang w:eastAsia="ru-RU"/>
              </w:rPr>
            </w:pPr>
          </w:p>
        </w:tc>
      </w:tr>
    </w:tbl>
    <w:tbl>
      <w:tblPr>
        <w:tblW w:w="5235" w:type="dxa"/>
        <w:tblInd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5"/>
      </w:tblGrid>
      <w:tr w:rsidR="00994868" w:rsidTr="00994868">
        <w:trPr>
          <w:trHeight w:val="1118"/>
        </w:trPr>
        <w:tc>
          <w:tcPr>
            <w:tcW w:w="5235" w:type="dxa"/>
          </w:tcPr>
          <w:p w:rsidR="00994868" w:rsidRPr="00EC5B2B" w:rsidRDefault="00994868" w:rsidP="001A4E29">
            <w:pPr>
              <w:spacing w:after="160" w:line="259" w:lineRule="auto"/>
              <w:jc w:val="right"/>
              <w:rPr>
                <w:rFonts w:ascii="Arial" w:eastAsiaTheme="minorHAnsi" w:hAnsi="Arial" w:cs="Arial"/>
                <w:sz w:val="24"/>
                <w:szCs w:val="24"/>
                <w:lang w:eastAsia="ru-RU"/>
              </w:rPr>
            </w:pPr>
          </w:p>
          <w:p w:rsidR="00994868" w:rsidRDefault="00994868" w:rsidP="001A4E29">
            <w:pPr>
              <w:spacing w:after="0" w:line="259" w:lineRule="auto"/>
              <w:jc w:val="right"/>
              <w:rPr>
                <w:rFonts w:ascii="Arial" w:eastAsiaTheme="minorHAnsi" w:hAnsi="Arial" w:cs="Arial"/>
                <w:sz w:val="24"/>
                <w:szCs w:val="24"/>
                <w:lang w:eastAsia="ru-RU"/>
              </w:rPr>
            </w:pPr>
            <w:r w:rsidRPr="00EC5B2B">
              <w:rPr>
                <w:rFonts w:ascii="Arial" w:eastAsiaTheme="minorHAnsi" w:hAnsi="Arial" w:cs="Arial"/>
                <w:sz w:val="24"/>
                <w:szCs w:val="24"/>
                <w:lang w:eastAsia="ru-RU"/>
              </w:rPr>
              <w:t>Прием и регистрация заявлений в случае</w:t>
            </w:r>
          </w:p>
          <w:p w:rsidR="00994868" w:rsidRDefault="00994868" w:rsidP="001A4E29">
            <w:pPr>
              <w:spacing w:after="0" w:line="259" w:lineRule="auto"/>
              <w:jc w:val="right"/>
              <w:rPr>
                <w:rFonts w:ascii="Arial" w:eastAsiaTheme="minorHAnsi" w:hAnsi="Arial" w:cs="Arial"/>
                <w:sz w:val="24"/>
                <w:szCs w:val="24"/>
                <w:lang w:eastAsia="ru-RU"/>
              </w:rPr>
            </w:pPr>
            <w:r w:rsidRPr="00EC5B2B">
              <w:rPr>
                <w:rFonts w:ascii="Arial" w:eastAsiaTheme="minorHAnsi" w:hAnsi="Arial" w:cs="Arial"/>
                <w:sz w:val="24"/>
                <w:szCs w:val="24"/>
                <w:lang w:eastAsia="ru-RU"/>
              </w:rPr>
              <w:t xml:space="preserve"> </w:t>
            </w:r>
            <w:proofErr w:type="gramStart"/>
            <w:r w:rsidRPr="00EC5B2B">
              <w:rPr>
                <w:rFonts w:ascii="Arial" w:eastAsiaTheme="minorHAnsi" w:hAnsi="Arial" w:cs="Arial"/>
                <w:sz w:val="24"/>
                <w:szCs w:val="24"/>
                <w:lang w:eastAsia="ru-RU"/>
              </w:rPr>
              <w:t>отсутствия  оснований</w:t>
            </w:r>
            <w:proofErr w:type="gramEnd"/>
            <w:r w:rsidRPr="00EC5B2B">
              <w:rPr>
                <w:rFonts w:ascii="Arial" w:eastAsiaTheme="minorHAnsi" w:hAnsi="Arial" w:cs="Arial"/>
                <w:sz w:val="24"/>
                <w:szCs w:val="24"/>
                <w:lang w:eastAsia="ru-RU"/>
              </w:rPr>
              <w:t xml:space="preserve"> для приложения  2 </w:t>
            </w:r>
          </w:p>
          <w:p w:rsidR="00994868" w:rsidRDefault="00994868" w:rsidP="001A4E29">
            <w:pPr>
              <w:spacing w:after="160" w:line="259" w:lineRule="auto"/>
              <w:jc w:val="right"/>
              <w:rPr>
                <w:rFonts w:ascii="Arial" w:eastAsiaTheme="minorHAnsi" w:hAnsi="Arial" w:cs="Arial"/>
                <w:sz w:val="24"/>
                <w:szCs w:val="24"/>
                <w:lang w:eastAsia="ru-RU"/>
              </w:rPr>
            </w:pPr>
            <w:r w:rsidRPr="00EC5B2B">
              <w:rPr>
                <w:rFonts w:ascii="Arial" w:eastAsiaTheme="minorHAnsi" w:hAnsi="Arial" w:cs="Arial"/>
                <w:sz w:val="24"/>
                <w:szCs w:val="24"/>
                <w:lang w:eastAsia="ru-RU"/>
              </w:rPr>
              <w:t>к административному регламенту</w:t>
            </w:r>
          </w:p>
        </w:tc>
      </w:tr>
    </w:tbl>
    <w:tbl>
      <w:tblPr>
        <w:tblpPr w:leftFromText="180" w:rightFromText="180" w:vertAnchor="text" w:horzAnchor="page" w:tblpX="9759"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8"/>
      </w:tblGrid>
      <w:tr w:rsidR="00BF19CC" w:rsidTr="00BF19CC">
        <w:trPr>
          <w:trHeight w:val="1525"/>
        </w:trPr>
        <w:tc>
          <w:tcPr>
            <w:tcW w:w="6658" w:type="dxa"/>
          </w:tcPr>
          <w:p w:rsidR="00BF19CC" w:rsidRPr="00EC5B2B" w:rsidRDefault="00BF19CC" w:rsidP="00BF19CC">
            <w:pPr>
              <w:spacing w:after="160" w:line="259" w:lineRule="auto"/>
              <w:rPr>
                <w:rFonts w:ascii="Arial" w:eastAsiaTheme="minorHAnsi" w:hAnsi="Arial" w:cs="Arial"/>
                <w:sz w:val="24"/>
                <w:szCs w:val="24"/>
                <w:lang w:eastAsia="ru-RU"/>
              </w:rPr>
            </w:pPr>
          </w:p>
          <w:p w:rsidR="00BF19CC" w:rsidRDefault="00BF19CC" w:rsidP="00BF19CC">
            <w:pPr>
              <w:spacing w:after="0" w:line="259" w:lineRule="auto"/>
              <w:rPr>
                <w:rFonts w:ascii="Arial" w:eastAsiaTheme="minorHAnsi" w:hAnsi="Arial" w:cs="Arial"/>
                <w:sz w:val="24"/>
                <w:szCs w:val="24"/>
                <w:lang w:eastAsia="ru-RU"/>
              </w:rPr>
            </w:pPr>
            <w:r w:rsidRPr="00EC5B2B">
              <w:rPr>
                <w:rFonts w:ascii="Arial" w:eastAsiaTheme="minorHAnsi" w:hAnsi="Arial" w:cs="Arial"/>
                <w:sz w:val="24"/>
                <w:szCs w:val="24"/>
                <w:lang w:eastAsia="ru-RU"/>
              </w:rPr>
              <w:t xml:space="preserve">Подготовка письменных разъяснений по </w:t>
            </w:r>
          </w:p>
          <w:p w:rsidR="00BF19CC" w:rsidRDefault="00BF19CC" w:rsidP="00BF19CC">
            <w:pPr>
              <w:spacing w:after="0" w:line="259" w:lineRule="auto"/>
              <w:rPr>
                <w:rFonts w:ascii="Arial" w:eastAsiaTheme="minorHAnsi" w:hAnsi="Arial" w:cs="Arial"/>
                <w:sz w:val="24"/>
                <w:szCs w:val="24"/>
                <w:lang w:eastAsia="ru-RU"/>
              </w:rPr>
            </w:pPr>
            <w:r w:rsidRPr="00EC5B2B">
              <w:rPr>
                <w:rFonts w:ascii="Arial" w:eastAsiaTheme="minorHAnsi" w:hAnsi="Arial" w:cs="Arial"/>
                <w:sz w:val="24"/>
                <w:szCs w:val="24"/>
                <w:lang w:eastAsia="ru-RU"/>
              </w:rPr>
              <w:t xml:space="preserve">вопросу применения нормативных правовых актов  </w:t>
            </w:r>
          </w:p>
          <w:p w:rsidR="00BF19CC" w:rsidRPr="00EC5B2B" w:rsidRDefault="00BF19CC" w:rsidP="00BF19CC">
            <w:pPr>
              <w:spacing w:after="160" w:line="259" w:lineRule="auto"/>
              <w:rPr>
                <w:rFonts w:ascii="Arial" w:eastAsiaTheme="minorHAnsi" w:hAnsi="Arial" w:cs="Arial"/>
                <w:sz w:val="24"/>
                <w:szCs w:val="24"/>
                <w:lang w:eastAsia="ru-RU"/>
              </w:rPr>
            </w:pPr>
            <w:r w:rsidRPr="00EC5B2B">
              <w:rPr>
                <w:rFonts w:ascii="Arial" w:eastAsiaTheme="minorHAnsi" w:hAnsi="Arial" w:cs="Arial"/>
                <w:sz w:val="24"/>
                <w:szCs w:val="24"/>
                <w:lang w:eastAsia="ru-RU"/>
              </w:rPr>
              <w:t xml:space="preserve">МО </w:t>
            </w:r>
            <w:proofErr w:type="spellStart"/>
            <w:r w:rsidRPr="00EC5B2B">
              <w:rPr>
                <w:rFonts w:ascii="Arial" w:eastAsiaTheme="minorHAnsi" w:hAnsi="Arial" w:cs="Arial"/>
                <w:sz w:val="24"/>
                <w:szCs w:val="24"/>
                <w:lang w:eastAsia="ru-RU"/>
              </w:rPr>
              <w:t>Пенновское</w:t>
            </w:r>
            <w:proofErr w:type="spellEnd"/>
            <w:r w:rsidRPr="00EC5B2B">
              <w:rPr>
                <w:rFonts w:ascii="Arial" w:eastAsiaTheme="minorHAnsi" w:hAnsi="Arial" w:cs="Arial"/>
                <w:sz w:val="24"/>
                <w:szCs w:val="24"/>
                <w:lang w:eastAsia="ru-RU"/>
              </w:rPr>
              <w:t xml:space="preserve"> сельское поселение о налогах и сборах</w:t>
            </w:r>
          </w:p>
          <w:p w:rsidR="00BF19CC" w:rsidRDefault="00BF19CC" w:rsidP="00BF19CC">
            <w:pPr>
              <w:spacing w:after="160" w:line="259" w:lineRule="auto"/>
              <w:rPr>
                <w:rFonts w:ascii="Arial" w:eastAsiaTheme="minorHAnsi" w:hAnsi="Arial" w:cs="Arial"/>
                <w:sz w:val="24"/>
                <w:szCs w:val="24"/>
                <w:lang w:eastAsia="ru-RU"/>
              </w:rPr>
            </w:pPr>
          </w:p>
        </w:tc>
      </w:tr>
      <w:tr w:rsidR="00BF19CC" w:rsidTr="00BF19CC">
        <w:trPr>
          <w:trHeight w:val="1525"/>
        </w:trPr>
        <w:tc>
          <w:tcPr>
            <w:tcW w:w="6658" w:type="dxa"/>
          </w:tcPr>
          <w:p w:rsidR="00BF19CC" w:rsidRDefault="00BF19CC" w:rsidP="00BF19CC">
            <w:pPr>
              <w:spacing w:after="0" w:line="259" w:lineRule="auto"/>
              <w:rPr>
                <w:rFonts w:ascii="Arial" w:eastAsiaTheme="minorHAnsi" w:hAnsi="Arial" w:cs="Arial"/>
                <w:sz w:val="24"/>
                <w:szCs w:val="24"/>
                <w:lang w:eastAsia="ru-RU"/>
              </w:rPr>
            </w:pPr>
            <w:r w:rsidRPr="00EC5B2B">
              <w:rPr>
                <w:rFonts w:ascii="Arial" w:eastAsiaTheme="minorHAnsi" w:hAnsi="Arial" w:cs="Arial"/>
                <w:sz w:val="24"/>
                <w:szCs w:val="24"/>
                <w:lang w:eastAsia="ru-RU"/>
              </w:rPr>
              <w:t xml:space="preserve">Выдача письменных </w:t>
            </w:r>
            <w:proofErr w:type="gramStart"/>
            <w:r w:rsidRPr="00EC5B2B">
              <w:rPr>
                <w:rFonts w:ascii="Arial" w:eastAsiaTheme="minorHAnsi" w:hAnsi="Arial" w:cs="Arial"/>
                <w:sz w:val="24"/>
                <w:szCs w:val="24"/>
                <w:lang w:eastAsia="ru-RU"/>
              </w:rPr>
              <w:t>разъяснений  по</w:t>
            </w:r>
            <w:proofErr w:type="gramEnd"/>
            <w:r w:rsidRPr="00EC5B2B">
              <w:rPr>
                <w:rFonts w:ascii="Arial" w:eastAsiaTheme="minorHAnsi" w:hAnsi="Arial" w:cs="Arial"/>
                <w:sz w:val="24"/>
                <w:szCs w:val="24"/>
                <w:lang w:eastAsia="ru-RU"/>
              </w:rPr>
              <w:t xml:space="preserve"> вопросу </w:t>
            </w:r>
          </w:p>
          <w:p w:rsidR="00BF19CC" w:rsidRDefault="00BF19CC" w:rsidP="00BF19CC">
            <w:pPr>
              <w:spacing w:after="0" w:line="259" w:lineRule="auto"/>
              <w:rPr>
                <w:rFonts w:ascii="Arial" w:eastAsiaTheme="minorHAnsi" w:hAnsi="Arial" w:cs="Arial"/>
                <w:sz w:val="24"/>
                <w:szCs w:val="24"/>
                <w:lang w:eastAsia="ru-RU"/>
              </w:rPr>
            </w:pPr>
            <w:r w:rsidRPr="00EC5B2B">
              <w:rPr>
                <w:rFonts w:ascii="Arial" w:eastAsiaTheme="minorHAnsi" w:hAnsi="Arial" w:cs="Arial"/>
                <w:sz w:val="24"/>
                <w:szCs w:val="24"/>
                <w:lang w:eastAsia="ru-RU"/>
              </w:rPr>
              <w:t xml:space="preserve">применения нормативных правовых актов  </w:t>
            </w:r>
          </w:p>
          <w:p w:rsidR="00BF19CC" w:rsidRPr="00EC5B2B" w:rsidRDefault="00BF19CC" w:rsidP="00BF19CC">
            <w:pPr>
              <w:spacing w:after="160" w:line="259" w:lineRule="auto"/>
              <w:rPr>
                <w:rFonts w:ascii="Arial" w:eastAsiaTheme="minorHAnsi" w:hAnsi="Arial" w:cs="Arial"/>
                <w:sz w:val="24"/>
                <w:szCs w:val="24"/>
                <w:lang w:eastAsia="ru-RU"/>
              </w:rPr>
            </w:pPr>
            <w:r w:rsidRPr="00EC5B2B">
              <w:rPr>
                <w:rFonts w:ascii="Arial" w:eastAsiaTheme="minorHAnsi" w:hAnsi="Arial" w:cs="Arial"/>
                <w:sz w:val="24"/>
                <w:szCs w:val="24"/>
                <w:lang w:eastAsia="ru-RU"/>
              </w:rPr>
              <w:t xml:space="preserve">МО </w:t>
            </w:r>
            <w:proofErr w:type="spellStart"/>
            <w:r w:rsidRPr="00EC5B2B">
              <w:rPr>
                <w:rFonts w:ascii="Arial" w:eastAsiaTheme="minorHAnsi" w:hAnsi="Arial" w:cs="Arial"/>
                <w:sz w:val="24"/>
                <w:szCs w:val="24"/>
                <w:lang w:eastAsia="ru-RU"/>
              </w:rPr>
              <w:t>Пенновское</w:t>
            </w:r>
            <w:proofErr w:type="spellEnd"/>
            <w:r w:rsidRPr="00EC5B2B">
              <w:rPr>
                <w:rFonts w:ascii="Arial" w:eastAsiaTheme="minorHAnsi" w:hAnsi="Arial" w:cs="Arial"/>
                <w:sz w:val="24"/>
                <w:szCs w:val="24"/>
                <w:lang w:eastAsia="ru-RU"/>
              </w:rPr>
              <w:t xml:space="preserve"> сельское поселение о налогах и сборах</w:t>
            </w:r>
          </w:p>
          <w:p w:rsidR="00BF19CC" w:rsidRPr="00EC5B2B" w:rsidRDefault="00BF19CC" w:rsidP="00BF19CC">
            <w:pPr>
              <w:spacing w:after="160" w:line="259" w:lineRule="auto"/>
              <w:rPr>
                <w:rFonts w:ascii="Arial" w:eastAsiaTheme="minorHAnsi" w:hAnsi="Arial" w:cs="Arial"/>
                <w:sz w:val="24"/>
                <w:szCs w:val="24"/>
                <w:lang w:eastAsia="ru-RU"/>
              </w:rPr>
            </w:pPr>
          </w:p>
        </w:tc>
      </w:tr>
    </w:tbl>
    <w:p w:rsidR="001A4E29" w:rsidRDefault="001A4E29" w:rsidP="001A4E29">
      <w:pPr>
        <w:spacing w:after="160" w:line="259" w:lineRule="auto"/>
        <w:jc w:val="right"/>
        <w:rPr>
          <w:rFonts w:ascii="Arial" w:eastAsiaTheme="minorHAnsi" w:hAnsi="Arial" w:cs="Arial"/>
          <w:sz w:val="24"/>
          <w:szCs w:val="24"/>
          <w:lang w:eastAsia="ru-RU"/>
        </w:rPr>
      </w:pPr>
    </w:p>
    <w:p w:rsidR="00EC5B2B" w:rsidRPr="00EC5B2B" w:rsidRDefault="00EC5B2B" w:rsidP="001A4E29">
      <w:pPr>
        <w:spacing w:after="160" w:line="259" w:lineRule="auto"/>
        <w:jc w:val="right"/>
        <w:rPr>
          <w:rFonts w:ascii="Arial" w:eastAsiaTheme="minorHAnsi" w:hAnsi="Arial" w:cs="Arial"/>
          <w:sz w:val="24"/>
          <w:szCs w:val="24"/>
          <w:lang w:eastAsia="ru-RU"/>
        </w:rPr>
      </w:pPr>
    </w:p>
    <w:p w:rsidR="00EC5B2B" w:rsidRPr="00EC5B2B" w:rsidRDefault="001A4E29" w:rsidP="001A4E29">
      <w:pPr>
        <w:spacing w:after="160" w:line="259" w:lineRule="auto"/>
        <w:rPr>
          <w:rFonts w:ascii="Arial" w:eastAsiaTheme="minorHAnsi" w:hAnsi="Arial" w:cs="Arial"/>
          <w:sz w:val="24"/>
          <w:szCs w:val="24"/>
          <w:lang w:eastAsia="ru-RU"/>
        </w:rPr>
      </w:pPr>
      <w:r>
        <w:rPr>
          <w:rFonts w:ascii="Arial" w:eastAsiaTheme="minorHAnsi" w:hAnsi="Arial" w:cs="Arial"/>
          <w:sz w:val="24"/>
          <w:szCs w:val="24"/>
          <w:lang w:eastAsia="ru-RU"/>
        </w:rPr>
        <w:t xml:space="preserve"> </w:t>
      </w:r>
      <w:bookmarkStart w:id="0" w:name="_GoBack"/>
      <w:bookmarkEnd w:id="0"/>
    </w:p>
    <w:p w:rsidR="005D6D70" w:rsidRDefault="005D6D70" w:rsidP="001A4E29"/>
    <w:p w:rsidR="00A1552C" w:rsidRPr="005D6D70" w:rsidRDefault="005D6D70" w:rsidP="001A4E29">
      <w:pPr>
        <w:tabs>
          <w:tab w:val="left" w:pos="3936"/>
        </w:tabs>
      </w:pPr>
      <w:r>
        <w:tab/>
      </w:r>
    </w:p>
    <w:sectPr w:rsidR="00A1552C" w:rsidRPr="005D6D70" w:rsidSect="0045155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34"/>
    <w:rsid w:val="00027F18"/>
    <w:rsid w:val="0003320A"/>
    <w:rsid w:val="001A4E29"/>
    <w:rsid w:val="00212962"/>
    <w:rsid w:val="00296D87"/>
    <w:rsid w:val="0045155E"/>
    <w:rsid w:val="004B6281"/>
    <w:rsid w:val="004E7D5D"/>
    <w:rsid w:val="005D6D70"/>
    <w:rsid w:val="00637430"/>
    <w:rsid w:val="006A3E65"/>
    <w:rsid w:val="00780796"/>
    <w:rsid w:val="00936331"/>
    <w:rsid w:val="00994868"/>
    <w:rsid w:val="00A1552C"/>
    <w:rsid w:val="00A60677"/>
    <w:rsid w:val="00B06534"/>
    <w:rsid w:val="00B777D1"/>
    <w:rsid w:val="00BF19CC"/>
    <w:rsid w:val="00C005D9"/>
    <w:rsid w:val="00C4065C"/>
    <w:rsid w:val="00D96C2F"/>
    <w:rsid w:val="00DA25F1"/>
    <w:rsid w:val="00EC5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4EF02-C689-43BC-B355-0AB52A5F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796"/>
    <w:pPr>
      <w:spacing w:after="200" w:line="276" w:lineRule="auto"/>
    </w:pPr>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uiPriority w:val="99"/>
    <w:rsid w:val="00780796"/>
    <w:rPr>
      <w:rFonts w:ascii="Times New Roman" w:hAnsi="Times New Roman" w:cs="Times New Roman"/>
      <w:b/>
      <w:bCs/>
      <w:sz w:val="22"/>
      <w:szCs w:val="22"/>
    </w:rPr>
  </w:style>
  <w:style w:type="character" w:customStyle="1" w:styleId="a3">
    <w:name w:val="Подпись к картинке_"/>
    <w:link w:val="a4"/>
    <w:locked/>
    <w:rsid w:val="00780796"/>
    <w:rPr>
      <w:rFonts w:ascii="Arial" w:hAnsi="Arial"/>
      <w:noProof/>
      <w:sz w:val="18"/>
      <w:szCs w:val="18"/>
      <w:shd w:val="clear" w:color="auto" w:fill="FFFFFF"/>
    </w:rPr>
  </w:style>
  <w:style w:type="paragraph" w:styleId="a5">
    <w:name w:val="Body Text"/>
    <w:basedOn w:val="a"/>
    <w:link w:val="a6"/>
    <w:rsid w:val="00780796"/>
    <w:pPr>
      <w:widowControl w:val="0"/>
      <w:shd w:val="clear" w:color="auto" w:fill="FFFFFF"/>
      <w:spacing w:before="120" w:after="0" w:line="274" w:lineRule="exact"/>
      <w:ind w:hanging="1700"/>
      <w:jc w:val="both"/>
    </w:pPr>
    <w:rPr>
      <w:rFonts w:ascii="Arial" w:eastAsia="Times New Roman" w:hAnsi="Arial"/>
      <w:sz w:val="23"/>
      <w:szCs w:val="23"/>
      <w:lang w:eastAsia="ru-RU"/>
    </w:rPr>
  </w:style>
  <w:style w:type="character" w:customStyle="1" w:styleId="a6">
    <w:name w:val="Основной текст Знак"/>
    <w:basedOn w:val="a0"/>
    <w:link w:val="a5"/>
    <w:rsid w:val="00780796"/>
    <w:rPr>
      <w:rFonts w:ascii="Arial" w:eastAsia="Times New Roman" w:hAnsi="Arial" w:cs="Times New Roman"/>
      <w:sz w:val="23"/>
      <w:szCs w:val="23"/>
      <w:shd w:val="clear" w:color="auto" w:fill="FFFFFF"/>
    </w:rPr>
  </w:style>
  <w:style w:type="paragraph" w:customStyle="1" w:styleId="a4">
    <w:name w:val="Подпись к картинке"/>
    <w:basedOn w:val="a"/>
    <w:link w:val="a3"/>
    <w:rsid w:val="00780796"/>
    <w:pPr>
      <w:widowControl w:val="0"/>
      <w:shd w:val="clear" w:color="auto" w:fill="FFFFFF"/>
      <w:spacing w:after="0" w:line="240" w:lineRule="atLeast"/>
    </w:pPr>
    <w:rPr>
      <w:rFonts w:ascii="Arial" w:eastAsiaTheme="minorHAnsi" w:hAnsi="Arial" w:cstheme="minorBidi"/>
      <w:noProof/>
      <w:sz w:val="18"/>
      <w:szCs w:val="18"/>
      <w:lang w:eastAsia="ru-RU"/>
    </w:rPr>
  </w:style>
  <w:style w:type="character" w:customStyle="1" w:styleId="1">
    <w:name w:val="Заголовок №1_"/>
    <w:link w:val="10"/>
    <w:uiPriority w:val="99"/>
    <w:locked/>
    <w:rsid w:val="00780796"/>
    <w:rPr>
      <w:rFonts w:ascii="Arial" w:hAnsi="Arial" w:cs="Arial"/>
      <w:b/>
      <w:bCs/>
      <w:sz w:val="25"/>
      <w:szCs w:val="25"/>
      <w:shd w:val="clear" w:color="auto" w:fill="FFFFFF"/>
    </w:rPr>
  </w:style>
  <w:style w:type="paragraph" w:customStyle="1" w:styleId="10">
    <w:name w:val="Заголовок №1"/>
    <w:basedOn w:val="a"/>
    <w:link w:val="1"/>
    <w:uiPriority w:val="99"/>
    <w:rsid w:val="00780796"/>
    <w:pPr>
      <w:widowControl w:val="0"/>
      <w:shd w:val="clear" w:color="auto" w:fill="FFFFFF"/>
      <w:spacing w:before="240" w:after="0" w:line="600" w:lineRule="exact"/>
      <w:ind w:hanging="2860"/>
      <w:outlineLvl w:val="0"/>
    </w:pPr>
    <w:rPr>
      <w:rFonts w:ascii="Arial" w:eastAsiaTheme="minorHAnsi" w:hAnsi="Arial" w:cs="Arial"/>
      <w:b/>
      <w:bCs/>
      <w:sz w:val="25"/>
      <w:szCs w:val="2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3F7BBCEBDD5B191D8EB6BF37065B6AF1EF83B2BC8A75F553C47BB47B33A747F40C59213C8674752AAE2FDeCn3J" TargetMode="External"/><Relationship Id="rId4" Type="http://schemas.openxmlformats.org/officeDocument/2006/relationships/hyperlink" Target="consultantplus://offline/ref=03F7BBCEBDD5B191D8EB6BF37065B6AF1EF83B2BC8A75F553C47BB47B33A747F40C59213C8674752AAE2FAeCn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5804</Words>
  <Characters>33085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33</cp:revision>
  <dcterms:created xsi:type="dcterms:W3CDTF">2020-06-04T12:42:00Z</dcterms:created>
  <dcterms:modified xsi:type="dcterms:W3CDTF">2020-06-22T11:56:00Z</dcterms:modified>
</cp:coreProperties>
</file>