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C9" w:rsidRPr="00724CFC" w:rsidRDefault="00CF7DC9" w:rsidP="00CF7DC9">
      <w:pPr>
        <w:jc w:val="center"/>
        <w:rPr>
          <w:rFonts w:ascii="Arial" w:hAnsi="Arial" w:cs="Arial"/>
          <w:b/>
          <w:bCs/>
        </w:rPr>
      </w:pPr>
      <w:r w:rsidRPr="00724CFC">
        <w:rPr>
          <w:rFonts w:ascii="Arial" w:hAnsi="Arial" w:cs="Arial"/>
          <w:b/>
          <w:bCs/>
        </w:rPr>
        <w:t>РОССИЙСКАЯ</w:t>
      </w:r>
      <w:r w:rsidRPr="00724CFC">
        <w:rPr>
          <w:rFonts w:ascii="Arial" w:eastAsia="Arial" w:hAnsi="Arial" w:cs="Arial"/>
          <w:b/>
          <w:bCs/>
        </w:rPr>
        <w:t xml:space="preserve"> </w:t>
      </w:r>
      <w:r w:rsidRPr="00724CFC">
        <w:rPr>
          <w:rFonts w:ascii="Arial" w:hAnsi="Arial" w:cs="Arial"/>
          <w:b/>
          <w:bCs/>
        </w:rPr>
        <w:t>ФЕДЕРАЦИЯ</w:t>
      </w:r>
    </w:p>
    <w:p w:rsidR="005E7ED0" w:rsidRPr="00724CFC" w:rsidRDefault="00CF7DC9" w:rsidP="00CF7DC9">
      <w:pPr>
        <w:jc w:val="center"/>
        <w:rPr>
          <w:rFonts w:ascii="Arial" w:hAnsi="Arial" w:cs="Arial"/>
          <w:b/>
          <w:bCs/>
        </w:rPr>
      </w:pPr>
      <w:r w:rsidRPr="00724CFC">
        <w:rPr>
          <w:rFonts w:ascii="Arial" w:hAnsi="Arial" w:cs="Arial"/>
          <w:b/>
          <w:bCs/>
        </w:rPr>
        <w:t>ОРЛОВСКАЯ</w:t>
      </w:r>
      <w:r w:rsidRPr="00724CFC">
        <w:rPr>
          <w:rFonts w:ascii="Arial" w:eastAsia="Arial" w:hAnsi="Arial" w:cs="Arial"/>
          <w:b/>
          <w:bCs/>
        </w:rPr>
        <w:t xml:space="preserve"> </w:t>
      </w:r>
      <w:r w:rsidRPr="00724CFC">
        <w:rPr>
          <w:rFonts w:ascii="Arial" w:hAnsi="Arial" w:cs="Arial"/>
          <w:b/>
          <w:bCs/>
        </w:rPr>
        <w:t xml:space="preserve">ОБЛАСТЬ </w:t>
      </w:r>
    </w:p>
    <w:p w:rsidR="00CF7DC9" w:rsidRPr="00724CFC" w:rsidRDefault="005E7ED0" w:rsidP="00CF7DC9">
      <w:pPr>
        <w:jc w:val="center"/>
        <w:rPr>
          <w:rFonts w:ascii="Arial" w:hAnsi="Arial" w:cs="Arial"/>
          <w:b/>
          <w:bCs/>
        </w:rPr>
      </w:pPr>
      <w:r w:rsidRPr="00724CFC">
        <w:rPr>
          <w:rFonts w:ascii="Arial" w:hAnsi="Arial" w:cs="Arial"/>
          <w:b/>
          <w:bCs/>
        </w:rPr>
        <w:t>ТРОСНЯНСКИЙ</w:t>
      </w:r>
      <w:r w:rsidR="00CF7DC9" w:rsidRPr="00724CFC">
        <w:rPr>
          <w:rFonts w:ascii="Arial" w:hAnsi="Arial" w:cs="Arial"/>
          <w:b/>
          <w:bCs/>
        </w:rPr>
        <w:t xml:space="preserve"> РАЙОН</w:t>
      </w:r>
    </w:p>
    <w:p w:rsidR="00CF7DC9" w:rsidRPr="00724CFC" w:rsidRDefault="00CF7DC9" w:rsidP="005E7ED0">
      <w:pPr>
        <w:pStyle w:val="1"/>
        <w:spacing w:before="0" w:after="0"/>
        <w:jc w:val="center"/>
        <w:rPr>
          <w:sz w:val="24"/>
          <w:szCs w:val="24"/>
        </w:rPr>
      </w:pPr>
      <w:r w:rsidRPr="00724CFC">
        <w:rPr>
          <w:sz w:val="24"/>
          <w:szCs w:val="24"/>
        </w:rPr>
        <w:t>АДМИНИСТРАЦИЯ</w:t>
      </w:r>
      <w:r w:rsidRPr="00724CFC">
        <w:rPr>
          <w:rFonts w:eastAsia="Arial"/>
          <w:sz w:val="24"/>
          <w:szCs w:val="24"/>
        </w:rPr>
        <w:t xml:space="preserve">  </w:t>
      </w:r>
      <w:r w:rsidR="005E7ED0" w:rsidRPr="00724CFC">
        <w:rPr>
          <w:rFonts w:eastAsia="Arial"/>
          <w:sz w:val="24"/>
          <w:szCs w:val="24"/>
        </w:rPr>
        <w:t>ПЕННОВСКОЕ</w:t>
      </w:r>
      <w:r w:rsidRPr="00724CFC">
        <w:rPr>
          <w:rFonts w:eastAsia="Arial"/>
          <w:sz w:val="24"/>
          <w:szCs w:val="24"/>
        </w:rPr>
        <w:t xml:space="preserve"> СЕЛЬСКОГО ПОСЕЛЕНИЯ </w:t>
      </w:r>
    </w:p>
    <w:p w:rsidR="00CF7DC9" w:rsidRPr="00724CFC" w:rsidRDefault="00CF7DC9" w:rsidP="00CF7DC9">
      <w:pPr>
        <w:pStyle w:val="2"/>
        <w:jc w:val="center"/>
        <w:rPr>
          <w:i w:val="0"/>
          <w:iCs w:val="0"/>
          <w:sz w:val="24"/>
          <w:szCs w:val="24"/>
        </w:rPr>
      </w:pPr>
      <w:r w:rsidRPr="00724CFC">
        <w:rPr>
          <w:i w:val="0"/>
          <w:iCs w:val="0"/>
          <w:sz w:val="24"/>
          <w:szCs w:val="24"/>
        </w:rPr>
        <w:t>ПОСТАНОВЛЕНИЕ</w:t>
      </w:r>
      <w:r w:rsidR="005E7ED0" w:rsidRPr="00724CFC">
        <w:rPr>
          <w:i w:val="0"/>
          <w:iCs w:val="0"/>
          <w:sz w:val="24"/>
          <w:szCs w:val="24"/>
        </w:rPr>
        <w:t xml:space="preserve"> </w:t>
      </w:r>
      <w:r w:rsidR="00D77796" w:rsidRPr="00724CFC">
        <w:rPr>
          <w:i w:val="0"/>
          <w:iCs w:val="0"/>
          <w:sz w:val="24"/>
          <w:szCs w:val="24"/>
        </w:rPr>
        <w:t xml:space="preserve"> </w:t>
      </w:r>
    </w:p>
    <w:p w:rsidR="00F65F4B" w:rsidRPr="00724CFC" w:rsidRDefault="00F65F4B" w:rsidP="00CF7DC9">
      <w:pPr>
        <w:tabs>
          <w:tab w:val="left" w:pos="2685"/>
        </w:tabs>
        <w:rPr>
          <w:rFonts w:ascii="Arial" w:hAnsi="Arial" w:cs="Arial"/>
        </w:rPr>
      </w:pPr>
    </w:p>
    <w:p w:rsidR="00CF7DC9" w:rsidRPr="00724CFC" w:rsidRDefault="00235244" w:rsidP="00CF7DC9">
      <w:pPr>
        <w:tabs>
          <w:tab w:val="left" w:pos="2685"/>
        </w:tabs>
        <w:rPr>
          <w:rFonts w:ascii="Arial" w:eastAsia="Arial" w:hAnsi="Arial" w:cs="Arial"/>
        </w:rPr>
      </w:pPr>
      <w:r w:rsidRPr="00724CFC">
        <w:rPr>
          <w:rFonts w:ascii="Arial" w:hAnsi="Arial" w:cs="Arial"/>
        </w:rPr>
        <w:t>17</w:t>
      </w:r>
      <w:r w:rsidR="00B06DF7" w:rsidRPr="00724CFC">
        <w:rPr>
          <w:rFonts w:ascii="Arial" w:hAnsi="Arial" w:cs="Arial"/>
        </w:rPr>
        <w:t xml:space="preserve"> сентября </w:t>
      </w:r>
      <w:r w:rsidR="00D77796" w:rsidRPr="00724CFC">
        <w:rPr>
          <w:rFonts w:ascii="Arial" w:hAnsi="Arial" w:cs="Arial"/>
        </w:rPr>
        <w:t xml:space="preserve"> </w:t>
      </w:r>
      <w:r w:rsidR="00CF7DC9" w:rsidRPr="00724CFC">
        <w:rPr>
          <w:rFonts w:ascii="Arial" w:eastAsia="Arial" w:hAnsi="Arial" w:cs="Arial"/>
        </w:rPr>
        <w:t xml:space="preserve">  </w:t>
      </w:r>
      <w:r w:rsidR="005E7ED0" w:rsidRPr="00724CFC">
        <w:rPr>
          <w:rFonts w:ascii="Arial" w:hAnsi="Arial" w:cs="Arial"/>
        </w:rPr>
        <w:t>2018</w:t>
      </w:r>
      <w:r w:rsidR="00CF7DC9" w:rsidRPr="00724CFC">
        <w:rPr>
          <w:rFonts w:ascii="Arial" w:eastAsia="Arial" w:hAnsi="Arial" w:cs="Arial"/>
        </w:rPr>
        <w:t xml:space="preserve"> </w:t>
      </w:r>
      <w:r w:rsidR="00CF7DC9" w:rsidRPr="00724CFC">
        <w:rPr>
          <w:rFonts w:ascii="Arial" w:hAnsi="Arial" w:cs="Arial"/>
        </w:rPr>
        <w:t>г.</w:t>
      </w:r>
      <w:r w:rsidR="00CF7DC9" w:rsidRPr="00724CFC">
        <w:rPr>
          <w:rFonts w:ascii="Arial" w:eastAsia="Arial" w:hAnsi="Arial" w:cs="Arial"/>
        </w:rPr>
        <w:t xml:space="preserve"> </w:t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hAnsi="Arial" w:cs="Arial"/>
        </w:rPr>
        <w:tab/>
      </w:r>
      <w:r w:rsidR="00CF7DC9" w:rsidRPr="00724CFC">
        <w:rPr>
          <w:rFonts w:ascii="Arial" w:eastAsia="Arial" w:hAnsi="Arial" w:cs="Arial"/>
        </w:rPr>
        <w:t xml:space="preserve">№  </w:t>
      </w:r>
      <w:r w:rsidR="005E7ED0" w:rsidRPr="00724CFC">
        <w:rPr>
          <w:rFonts w:ascii="Arial" w:hAnsi="Arial" w:cs="Arial"/>
        </w:rPr>
        <w:t xml:space="preserve"> </w:t>
      </w:r>
      <w:r w:rsidRPr="00724CFC">
        <w:rPr>
          <w:rFonts w:ascii="Arial" w:hAnsi="Arial" w:cs="Arial"/>
        </w:rPr>
        <w:t>40</w:t>
      </w:r>
    </w:p>
    <w:p w:rsidR="00CF7DC9" w:rsidRPr="00724CFC" w:rsidRDefault="005E7ED0" w:rsidP="00CF7DC9">
      <w:pPr>
        <w:pStyle w:val="ConsPlusNormal"/>
        <w:ind w:firstLine="0"/>
        <w:jc w:val="both"/>
        <w:rPr>
          <w:rFonts w:eastAsia="Arial"/>
          <w:sz w:val="24"/>
          <w:szCs w:val="24"/>
        </w:rPr>
      </w:pPr>
      <w:r w:rsidRPr="00724CFC">
        <w:rPr>
          <w:rFonts w:eastAsia="Arial"/>
          <w:sz w:val="24"/>
          <w:szCs w:val="24"/>
        </w:rPr>
        <w:t xml:space="preserve"> </w:t>
      </w:r>
    </w:p>
    <w:p w:rsidR="00B06DF7" w:rsidRPr="00724CFC" w:rsidRDefault="00B06DF7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</w:t>
      </w:r>
      <w:r w:rsidR="00235244" w:rsidRPr="00724CFC">
        <w:rPr>
          <w:rFonts w:ascii="Arial" w:hAnsi="Arial" w:cs="Arial"/>
        </w:rPr>
        <w:t xml:space="preserve">Порядок создания </w:t>
      </w:r>
      <w:proofErr w:type="gramStart"/>
      <w:r w:rsidR="00235244" w:rsidRPr="00724CFC">
        <w:rPr>
          <w:rFonts w:ascii="Arial" w:hAnsi="Arial" w:cs="Arial"/>
        </w:rPr>
        <w:t>координационных</w:t>
      </w:r>
      <w:proofErr w:type="gramEnd"/>
    </w:p>
    <w:p w:rsidR="00235244" w:rsidRPr="00724CFC" w:rsidRDefault="00235244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>или совещательных органов</w:t>
      </w:r>
    </w:p>
    <w:p w:rsidR="00235244" w:rsidRPr="00724CFC" w:rsidRDefault="00235244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>в области развития малого и среднего</w:t>
      </w:r>
    </w:p>
    <w:p w:rsidR="00235244" w:rsidRPr="00724CFC" w:rsidRDefault="00235244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>предпринимательства на территории</w:t>
      </w:r>
    </w:p>
    <w:p w:rsidR="00235244" w:rsidRPr="00724CFC" w:rsidRDefault="00235244" w:rsidP="00235244">
      <w:pPr>
        <w:rPr>
          <w:rFonts w:ascii="Arial" w:hAnsi="Arial" w:cs="Arial"/>
        </w:rPr>
      </w:pPr>
      <w:proofErr w:type="spellStart"/>
      <w:r w:rsidRPr="00724CFC">
        <w:rPr>
          <w:rFonts w:ascii="Arial" w:hAnsi="Arial" w:cs="Arial"/>
        </w:rPr>
        <w:t>Пенновского</w:t>
      </w:r>
      <w:proofErr w:type="spellEnd"/>
      <w:r w:rsidRPr="00724CFC">
        <w:rPr>
          <w:rFonts w:ascii="Arial" w:hAnsi="Arial" w:cs="Arial"/>
        </w:rPr>
        <w:t xml:space="preserve"> сельского поселения</w:t>
      </w:r>
    </w:p>
    <w:p w:rsidR="00235244" w:rsidRPr="00724CFC" w:rsidRDefault="00235244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>Троснянского района</w:t>
      </w:r>
    </w:p>
    <w:p w:rsidR="00235244" w:rsidRPr="00724CFC" w:rsidRDefault="00235244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>Орловской области</w:t>
      </w:r>
    </w:p>
    <w:p w:rsidR="00B06DF7" w:rsidRPr="00724CFC" w:rsidRDefault="00B06DF7" w:rsidP="00F03D56">
      <w:pPr>
        <w:rPr>
          <w:rFonts w:ascii="Arial" w:hAnsi="Arial" w:cs="Arial"/>
        </w:rPr>
      </w:pPr>
    </w:p>
    <w:p w:rsidR="00B06DF7" w:rsidRPr="00724CFC" w:rsidRDefault="00B06DF7" w:rsidP="00F03D56">
      <w:pPr>
        <w:rPr>
          <w:rFonts w:ascii="Arial" w:hAnsi="Arial" w:cs="Arial"/>
        </w:rPr>
      </w:pPr>
    </w:p>
    <w:p w:rsidR="00B06DF7" w:rsidRPr="00724CFC" w:rsidRDefault="00B06DF7" w:rsidP="00F03D56">
      <w:pPr>
        <w:rPr>
          <w:rFonts w:ascii="Arial" w:hAnsi="Arial" w:cs="Arial"/>
        </w:rPr>
      </w:pPr>
    </w:p>
    <w:p w:rsidR="00235244" w:rsidRPr="00724CFC" w:rsidRDefault="00F03D56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</w:t>
      </w:r>
      <w:r w:rsidR="00B639D5" w:rsidRPr="00724CFC">
        <w:rPr>
          <w:rFonts w:ascii="Arial" w:hAnsi="Arial" w:cs="Arial"/>
        </w:rPr>
        <w:t xml:space="preserve"> </w:t>
      </w:r>
      <w:r w:rsidR="00B06DF7" w:rsidRPr="00724CFC">
        <w:rPr>
          <w:rFonts w:ascii="Arial" w:hAnsi="Arial" w:cs="Arial"/>
        </w:rPr>
        <w:t xml:space="preserve">В целях </w:t>
      </w:r>
      <w:r w:rsidR="00235244" w:rsidRPr="00724CFC">
        <w:rPr>
          <w:rFonts w:ascii="Arial" w:hAnsi="Arial" w:cs="Arial"/>
        </w:rPr>
        <w:t xml:space="preserve">реализации положений Федерального закона № 131 – ФЗ от 06.10.2003 г « Об общих принципах организации местного самоуправления в Российской Федерации» администрация </w:t>
      </w:r>
      <w:proofErr w:type="spellStart"/>
      <w:r w:rsidR="00235244" w:rsidRPr="00724CFC">
        <w:rPr>
          <w:rFonts w:ascii="Arial" w:hAnsi="Arial" w:cs="Arial"/>
        </w:rPr>
        <w:t>Пенновского</w:t>
      </w:r>
      <w:proofErr w:type="spellEnd"/>
      <w:r w:rsidR="00235244" w:rsidRPr="00724CFC">
        <w:rPr>
          <w:rFonts w:ascii="Arial" w:hAnsi="Arial" w:cs="Arial"/>
        </w:rPr>
        <w:t xml:space="preserve"> сельского поселения  ПОСТАНОВЛЯЕТ:</w:t>
      </w:r>
    </w:p>
    <w:p w:rsidR="00304AA7" w:rsidRPr="00724CFC" w:rsidRDefault="00235244" w:rsidP="00235244">
      <w:pPr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</w:t>
      </w:r>
    </w:p>
    <w:p w:rsidR="00121706" w:rsidRPr="00724CFC" w:rsidRDefault="00121706" w:rsidP="00121706">
      <w:pPr>
        <w:pStyle w:val="ad"/>
        <w:numPr>
          <w:ilvl w:val="0"/>
          <w:numId w:val="8"/>
        </w:numPr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Pr="00724CFC">
        <w:rPr>
          <w:rFonts w:ascii="Arial" w:hAnsi="Arial" w:cs="Arial"/>
          <w:szCs w:val="24"/>
        </w:rPr>
        <w:t>Пенновского</w:t>
      </w:r>
      <w:proofErr w:type="spellEnd"/>
      <w:r w:rsidRPr="00724CFC">
        <w:rPr>
          <w:rFonts w:ascii="Arial" w:hAnsi="Arial" w:cs="Arial"/>
          <w:szCs w:val="24"/>
        </w:rPr>
        <w:t xml:space="preserve"> сельского поселения Троснянского района Орловской области </w:t>
      </w:r>
      <w:proofErr w:type="gramStart"/>
      <w:r w:rsidRPr="00724CFC">
        <w:rPr>
          <w:rFonts w:ascii="Arial" w:hAnsi="Arial" w:cs="Arial"/>
          <w:szCs w:val="24"/>
        </w:rPr>
        <w:t xml:space="preserve">( </w:t>
      </w:r>
      <w:proofErr w:type="gramEnd"/>
      <w:r w:rsidRPr="00724CFC">
        <w:rPr>
          <w:rFonts w:ascii="Arial" w:hAnsi="Arial" w:cs="Arial"/>
          <w:szCs w:val="24"/>
        </w:rPr>
        <w:t>согласно приложения)</w:t>
      </w:r>
    </w:p>
    <w:p w:rsidR="00F03D56" w:rsidRPr="00724CFC" w:rsidRDefault="00F03D56" w:rsidP="00F03D56">
      <w:pPr>
        <w:pStyle w:val="ad"/>
        <w:widowControl/>
        <w:numPr>
          <w:ilvl w:val="0"/>
          <w:numId w:val="8"/>
        </w:numPr>
        <w:tabs>
          <w:tab w:val="left" w:pos="1140"/>
        </w:tabs>
        <w:suppressAutoHyphens w:val="0"/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Настоящее постановление вступает в силу со дня подписания</w:t>
      </w:r>
    </w:p>
    <w:p w:rsidR="00F03D56" w:rsidRPr="00724CFC" w:rsidRDefault="00F03D56" w:rsidP="00F03D56">
      <w:pPr>
        <w:pStyle w:val="ad"/>
        <w:widowControl/>
        <w:numPr>
          <w:ilvl w:val="0"/>
          <w:numId w:val="8"/>
        </w:numPr>
        <w:tabs>
          <w:tab w:val="left" w:pos="1140"/>
        </w:tabs>
        <w:suppressAutoHyphens w:val="0"/>
        <w:rPr>
          <w:rFonts w:ascii="Arial" w:hAnsi="Arial" w:cs="Arial"/>
          <w:szCs w:val="24"/>
        </w:rPr>
      </w:pPr>
      <w:proofErr w:type="gramStart"/>
      <w:r w:rsidRPr="00724CFC">
        <w:rPr>
          <w:rFonts w:ascii="Arial" w:hAnsi="Arial" w:cs="Arial"/>
          <w:szCs w:val="24"/>
        </w:rPr>
        <w:t>Контроль за</w:t>
      </w:r>
      <w:proofErr w:type="gramEnd"/>
      <w:r w:rsidRPr="00724CFC">
        <w:rPr>
          <w:rFonts w:ascii="Arial" w:hAnsi="Arial" w:cs="Arial"/>
          <w:szCs w:val="24"/>
        </w:rPr>
        <w:t xml:space="preserve"> исполнением настоящего постановления возложить на главу сельского поселения</w:t>
      </w:r>
    </w:p>
    <w:p w:rsidR="00F03D56" w:rsidRPr="00724CFC" w:rsidRDefault="00F03D56" w:rsidP="00F03D56">
      <w:pPr>
        <w:rPr>
          <w:rFonts w:ascii="Arial" w:hAnsi="Arial" w:cs="Arial"/>
        </w:rPr>
      </w:pPr>
    </w:p>
    <w:p w:rsidR="00F03D56" w:rsidRPr="00724CFC" w:rsidRDefault="00F03D56" w:rsidP="00F03D56">
      <w:pPr>
        <w:rPr>
          <w:rFonts w:ascii="Arial" w:hAnsi="Arial" w:cs="Arial"/>
        </w:rPr>
      </w:pPr>
    </w:p>
    <w:p w:rsidR="00F65F4B" w:rsidRPr="00724CFC" w:rsidRDefault="00F65F4B" w:rsidP="00F65F4B">
      <w:pPr>
        <w:rPr>
          <w:rFonts w:ascii="Arial" w:hAnsi="Arial" w:cs="Arial"/>
        </w:rPr>
      </w:pPr>
    </w:p>
    <w:p w:rsidR="00C406D3" w:rsidRDefault="00C406D3" w:rsidP="00C406D3">
      <w:pPr>
        <w:tabs>
          <w:tab w:val="left" w:pos="7770"/>
        </w:tabs>
        <w:rPr>
          <w:rFonts w:ascii="Arial" w:hAnsi="Arial" w:cs="Arial"/>
        </w:rPr>
      </w:pPr>
    </w:p>
    <w:p w:rsidR="00B06DF7" w:rsidRPr="00724CFC" w:rsidRDefault="00F65F4B" w:rsidP="00C406D3">
      <w:pPr>
        <w:tabs>
          <w:tab w:val="left" w:pos="7770"/>
        </w:tabs>
        <w:rPr>
          <w:rFonts w:ascii="Arial" w:hAnsi="Arial" w:cs="Arial"/>
        </w:rPr>
      </w:pPr>
      <w:r w:rsidRPr="00724CFC">
        <w:rPr>
          <w:rFonts w:ascii="Arial" w:hAnsi="Arial" w:cs="Arial"/>
        </w:rPr>
        <w:t>Глава сельског</w:t>
      </w:r>
      <w:r w:rsidR="00C406D3">
        <w:rPr>
          <w:rFonts w:ascii="Arial" w:hAnsi="Arial" w:cs="Arial"/>
        </w:rPr>
        <w:t xml:space="preserve">о поселения                                                                    </w:t>
      </w:r>
      <w:r w:rsidR="007A42B2" w:rsidRPr="00724CFC">
        <w:rPr>
          <w:rFonts w:ascii="Arial" w:hAnsi="Arial" w:cs="Arial"/>
        </w:rPr>
        <w:t xml:space="preserve">    </w:t>
      </w:r>
      <w:r w:rsidRPr="00724CFC">
        <w:rPr>
          <w:rFonts w:ascii="Arial" w:hAnsi="Arial" w:cs="Arial"/>
        </w:rPr>
        <w:t>Т.И.Глазкова</w:t>
      </w:r>
    </w:p>
    <w:p w:rsidR="00B06DF7" w:rsidRPr="00724CFC" w:rsidRDefault="00B06DF7" w:rsidP="00B06DF7">
      <w:pPr>
        <w:rPr>
          <w:rFonts w:ascii="Arial" w:hAnsi="Arial" w:cs="Arial"/>
        </w:rPr>
      </w:pPr>
    </w:p>
    <w:p w:rsidR="00B06DF7" w:rsidRPr="00724CFC" w:rsidRDefault="00B06DF7" w:rsidP="00B06DF7">
      <w:pPr>
        <w:rPr>
          <w:rFonts w:ascii="Arial" w:hAnsi="Arial" w:cs="Arial"/>
        </w:rPr>
      </w:pPr>
    </w:p>
    <w:p w:rsidR="00B06DF7" w:rsidRPr="00724CFC" w:rsidRDefault="00B06DF7" w:rsidP="00B06DF7">
      <w:pPr>
        <w:rPr>
          <w:rFonts w:ascii="Arial" w:hAnsi="Arial" w:cs="Arial"/>
        </w:rPr>
      </w:pPr>
    </w:p>
    <w:p w:rsidR="00B06DF7" w:rsidRPr="00724CFC" w:rsidRDefault="00B06DF7" w:rsidP="00B06DF7">
      <w:pPr>
        <w:rPr>
          <w:rFonts w:ascii="Arial" w:hAnsi="Arial" w:cs="Arial"/>
        </w:rPr>
      </w:pPr>
    </w:p>
    <w:p w:rsidR="00B06DF7" w:rsidRPr="00724CFC" w:rsidRDefault="00B06DF7" w:rsidP="00B06DF7">
      <w:pPr>
        <w:rPr>
          <w:rFonts w:ascii="Arial" w:hAnsi="Arial" w:cs="Arial"/>
        </w:rPr>
      </w:pPr>
    </w:p>
    <w:p w:rsidR="00B06DF7" w:rsidRPr="00724CFC" w:rsidRDefault="00B06DF7" w:rsidP="00B06DF7">
      <w:pPr>
        <w:rPr>
          <w:rFonts w:ascii="Arial" w:hAnsi="Arial" w:cs="Arial"/>
        </w:rPr>
      </w:pPr>
    </w:p>
    <w:p w:rsidR="00B06DF7" w:rsidRPr="00724CFC" w:rsidRDefault="00B06DF7" w:rsidP="00B06DF7">
      <w:pPr>
        <w:rPr>
          <w:rFonts w:ascii="Arial" w:hAnsi="Arial" w:cs="Arial"/>
        </w:rPr>
      </w:pPr>
    </w:p>
    <w:p w:rsidR="00B06DF7" w:rsidRPr="00724CFC" w:rsidRDefault="00B06DF7" w:rsidP="00B06DF7">
      <w:pPr>
        <w:rPr>
          <w:rFonts w:ascii="Arial" w:hAnsi="Arial" w:cs="Arial"/>
        </w:rPr>
      </w:pPr>
    </w:p>
    <w:p w:rsidR="00F65F4B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  <w:r w:rsidRPr="00724CFC">
        <w:rPr>
          <w:rFonts w:ascii="Arial" w:hAnsi="Arial" w:cs="Arial"/>
        </w:rPr>
        <w:tab/>
      </w: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350"/>
        </w:tabs>
        <w:jc w:val="right"/>
        <w:rPr>
          <w:rFonts w:ascii="Arial" w:hAnsi="Arial" w:cs="Arial"/>
        </w:rPr>
      </w:pPr>
      <w:r w:rsidRPr="00724CFC">
        <w:rPr>
          <w:rFonts w:ascii="Arial" w:hAnsi="Arial" w:cs="Arial"/>
        </w:rPr>
        <w:tab/>
        <w:t>Приложение к постановлению</w:t>
      </w:r>
    </w:p>
    <w:p w:rsidR="00F62256" w:rsidRPr="00724CFC" w:rsidRDefault="00F62256" w:rsidP="00B06DF7">
      <w:pPr>
        <w:tabs>
          <w:tab w:val="left" w:pos="7350"/>
        </w:tabs>
        <w:jc w:val="right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администрации </w:t>
      </w:r>
      <w:proofErr w:type="spellStart"/>
      <w:r w:rsidRPr="00724CFC">
        <w:rPr>
          <w:rFonts w:ascii="Arial" w:hAnsi="Arial" w:cs="Arial"/>
        </w:rPr>
        <w:t>Пенновского</w:t>
      </w:r>
      <w:proofErr w:type="spellEnd"/>
    </w:p>
    <w:p w:rsidR="00F62256" w:rsidRPr="00724CFC" w:rsidRDefault="00F62256" w:rsidP="00B06DF7">
      <w:pPr>
        <w:tabs>
          <w:tab w:val="left" w:pos="7350"/>
        </w:tabs>
        <w:jc w:val="right"/>
        <w:rPr>
          <w:rFonts w:ascii="Arial" w:hAnsi="Arial" w:cs="Arial"/>
        </w:rPr>
      </w:pPr>
      <w:r w:rsidRPr="00724CFC">
        <w:rPr>
          <w:rFonts w:ascii="Arial" w:hAnsi="Arial" w:cs="Arial"/>
        </w:rPr>
        <w:t>сельского поселения</w:t>
      </w:r>
    </w:p>
    <w:p w:rsidR="00B06DF7" w:rsidRPr="00724CFC" w:rsidRDefault="00F62256" w:rsidP="00B06DF7">
      <w:pPr>
        <w:tabs>
          <w:tab w:val="left" w:pos="7350"/>
        </w:tabs>
        <w:jc w:val="right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№ 40 от 17</w:t>
      </w:r>
      <w:r w:rsidR="00B06DF7" w:rsidRPr="00724CFC">
        <w:rPr>
          <w:rFonts w:ascii="Arial" w:hAnsi="Arial" w:cs="Arial"/>
        </w:rPr>
        <w:t>.09.2018</w:t>
      </w:r>
      <w:r w:rsidRPr="00724CFC">
        <w:rPr>
          <w:rFonts w:ascii="Arial" w:hAnsi="Arial" w:cs="Arial"/>
        </w:rPr>
        <w:t xml:space="preserve"> г</w:t>
      </w:r>
    </w:p>
    <w:p w:rsidR="00B06DF7" w:rsidRPr="00724CFC" w:rsidRDefault="00B06DF7" w:rsidP="00B06DF7">
      <w:pPr>
        <w:tabs>
          <w:tab w:val="left" w:pos="7710"/>
        </w:tabs>
        <w:jc w:val="right"/>
        <w:rPr>
          <w:rFonts w:ascii="Arial" w:hAnsi="Arial" w:cs="Arial"/>
        </w:rPr>
      </w:pPr>
    </w:p>
    <w:p w:rsidR="00B06DF7" w:rsidRPr="00724CFC" w:rsidRDefault="00B06DF7" w:rsidP="00B06DF7">
      <w:pPr>
        <w:tabs>
          <w:tab w:val="left" w:pos="7710"/>
        </w:tabs>
        <w:jc w:val="right"/>
        <w:rPr>
          <w:rFonts w:ascii="Arial" w:hAnsi="Arial" w:cs="Arial"/>
        </w:rPr>
      </w:pPr>
    </w:p>
    <w:p w:rsidR="00B06DF7" w:rsidRPr="00724CFC" w:rsidRDefault="00F62256" w:rsidP="00F62256">
      <w:pPr>
        <w:tabs>
          <w:tab w:val="left" w:pos="3975"/>
        </w:tabs>
        <w:jc w:val="center"/>
        <w:rPr>
          <w:rFonts w:ascii="Arial" w:hAnsi="Arial" w:cs="Arial"/>
        </w:rPr>
      </w:pPr>
      <w:r w:rsidRPr="00724CFC">
        <w:rPr>
          <w:rFonts w:ascii="Arial" w:hAnsi="Arial" w:cs="Arial"/>
        </w:rPr>
        <w:t>Порядок</w:t>
      </w:r>
    </w:p>
    <w:p w:rsidR="00F62256" w:rsidRPr="00724CFC" w:rsidRDefault="00F62256" w:rsidP="00F62256">
      <w:pPr>
        <w:tabs>
          <w:tab w:val="left" w:pos="3975"/>
        </w:tabs>
        <w:jc w:val="center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создания координационных или совещательных органов в области развития малого и среднего  предпринимательства на территории </w:t>
      </w:r>
      <w:proofErr w:type="spellStart"/>
      <w:r w:rsidRPr="00724CFC">
        <w:rPr>
          <w:rFonts w:ascii="Arial" w:hAnsi="Arial" w:cs="Arial"/>
        </w:rPr>
        <w:t>Пенновского</w:t>
      </w:r>
      <w:proofErr w:type="spellEnd"/>
      <w:r w:rsidRPr="00724CFC">
        <w:rPr>
          <w:rFonts w:ascii="Arial" w:hAnsi="Arial" w:cs="Arial"/>
        </w:rPr>
        <w:t xml:space="preserve"> сельского поселения Троснянского района Орловской области</w:t>
      </w:r>
    </w:p>
    <w:p w:rsidR="00F62256" w:rsidRPr="00724CFC" w:rsidRDefault="00F62256" w:rsidP="00F62256">
      <w:pPr>
        <w:pStyle w:val="ad"/>
        <w:numPr>
          <w:ilvl w:val="0"/>
          <w:numId w:val="11"/>
        </w:numPr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Общие положения</w:t>
      </w:r>
    </w:p>
    <w:p w:rsidR="00F62256" w:rsidRPr="00724CFC" w:rsidRDefault="00F62256" w:rsidP="00F62256">
      <w:pPr>
        <w:tabs>
          <w:tab w:val="left" w:pos="3975"/>
        </w:tabs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     Координационные или совещательные органы в области развития малого и среднего предпринимательства </w:t>
      </w:r>
      <w:proofErr w:type="gramStart"/>
      <w:r w:rsidRPr="00724CFC">
        <w:rPr>
          <w:rFonts w:ascii="Arial" w:hAnsi="Arial" w:cs="Arial"/>
        </w:rPr>
        <w:t xml:space="preserve">( </w:t>
      </w:r>
      <w:proofErr w:type="gramEnd"/>
      <w:r w:rsidRPr="00724CFC">
        <w:rPr>
          <w:rFonts w:ascii="Arial" w:hAnsi="Arial" w:cs="Arial"/>
        </w:rPr>
        <w:t xml:space="preserve">далее – координационные органы) создаются в целях обеспечения согласованных действий по созданию  условий для развития  малого и среднего предпринимательства на территории </w:t>
      </w:r>
      <w:proofErr w:type="spellStart"/>
      <w:r w:rsidRPr="00724CFC">
        <w:rPr>
          <w:rFonts w:ascii="Arial" w:hAnsi="Arial" w:cs="Arial"/>
        </w:rPr>
        <w:t>Пенновского</w:t>
      </w:r>
      <w:proofErr w:type="spellEnd"/>
      <w:r w:rsidRPr="00724CFC">
        <w:rPr>
          <w:rFonts w:ascii="Arial" w:hAnsi="Arial" w:cs="Arial"/>
        </w:rPr>
        <w:t xml:space="preserve"> сельского поселения Троснянского района Орловской области</w:t>
      </w:r>
    </w:p>
    <w:p w:rsidR="00F62256" w:rsidRPr="00724CFC" w:rsidRDefault="00F62256" w:rsidP="00F62256">
      <w:pPr>
        <w:tabs>
          <w:tab w:val="left" w:pos="3975"/>
        </w:tabs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       Координационные органы  создаются по инициативе органов местного самоуправления или некоммерческих организаций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выражающих интересы  субъектов малого и среднего предпринимательства при решении определенного круга задач или для проведения конкретных мероприятий</w:t>
      </w:r>
    </w:p>
    <w:p w:rsidR="00F62256" w:rsidRPr="00724CFC" w:rsidRDefault="00F62256" w:rsidP="00F62256">
      <w:pPr>
        <w:tabs>
          <w:tab w:val="left" w:pos="3975"/>
        </w:tabs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         Совещательные органы именуются  советами и образуются для предварительного рассмотрения вопросов  и подготовки по ним предложений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носящих рекомендательный характер </w:t>
      </w:r>
    </w:p>
    <w:p w:rsidR="00F62256" w:rsidRPr="00724CFC" w:rsidRDefault="00F62256" w:rsidP="00F62256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>Создаваемый совет или комиссия  может одновременно являться и координационным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и совещательным органом</w:t>
      </w:r>
    </w:p>
    <w:p w:rsidR="00F62256" w:rsidRPr="00724CFC" w:rsidRDefault="00F62256" w:rsidP="00F62256">
      <w:pPr>
        <w:pStyle w:val="ad"/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В случае обращения некоммерческих организаций</w:t>
      </w:r>
      <w:proofErr w:type="gramStart"/>
      <w:r w:rsidRPr="00724CFC">
        <w:rPr>
          <w:rFonts w:ascii="Arial" w:hAnsi="Arial" w:cs="Arial"/>
          <w:szCs w:val="24"/>
        </w:rPr>
        <w:t xml:space="preserve"> ,</w:t>
      </w:r>
      <w:proofErr w:type="gramEnd"/>
      <w:r w:rsidRPr="00724CFC">
        <w:rPr>
          <w:rFonts w:ascii="Arial" w:hAnsi="Arial" w:cs="Arial"/>
          <w:szCs w:val="24"/>
        </w:rPr>
        <w:t xml:space="preserve"> выражающих интересы субъектов малого и среднего предпринимательства о создании координационного органа , органы местного самоуправления  в течение месяца уведомляют такие некоммерческие организации о принятом решении.</w:t>
      </w:r>
    </w:p>
    <w:p w:rsidR="00A5616D" w:rsidRPr="00724CFC" w:rsidRDefault="00A5616D" w:rsidP="00F62256">
      <w:pPr>
        <w:pStyle w:val="ad"/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Для образования координационных органов</w:t>
      </w:r>
      <w:proofErr w:type="gramStart"/>
      <w:r w:rsidRPr="00724CFC">
        <w:rPr>
          <w:rFonts w:ascii="Arial" w:hAnsi="Arial" w:cs="Arial"/>
          <w:szCs w:val="24"/>
        </w:rPr>
        <w:t xml:space="preserve">  ,</w:t>
      </w:r>
      <w:proofErr w:type="gramEnd"/>
      <w:r w:rsidRPr="00724CFC">
        <w:rPr>
          <w:rFonts w:ascii="Arial" w:hAnsi="Arial" w:cs="Arial"/>
          <w:szCs w:val="24"/>
        </w:rPr>
        <w:t xml:space="preserve"> администрация </w:t>
      </w:r>
      <w:proofErr w:type="spellStart"/>
      <w:r w:rsidRPr="00724CFC">
        <w:rPr>
          <w:rFonts w:ascii="Arial" w:hAnsi="Arial" w:cs="Arial"/>
          <w:szCs w:val="24"/>
        </w:rPr>
        <w:t>Пенновского</w:t>
      </w:r>
      <w:proofErr w:type="spellEnd"/>
      <w:r w:rsidRPr="00724CFC">
        <w:rPr>
          <w:rFonts w:ascii="Arial" w:hAnsi="Arial" w:cs="Arial"/>
          <w:szCs w:val="24"/>
        </w:rPr>
        <w:t xml:space="preserve"> сельского поселения Троснянского района Орловской области разрабатывает проект Положения , в котором указываются:</w:t>
      </w:r>
    </w:p>
    <w:p w:rsidR="00A5616D" w:rsidRPr="00724CFC" w:rsidRDefault="00A5616D" w:rsidP="00F62256">
      <w:pPr>
        <w:pStyle w:val="ad"/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наименование органа и цель его создания;</w:t>
      </w:r>
    </w:p>
    <w:p w:rsidR="00A5616D" w:rsidRPr="00724CFC" w:rsidRDefault="00A5616D" w:rsidP="00A5616D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определяется должность председателя, заместителя председателя, ответственного секретаря;</w:t>
      </w:r>
    </w:p>
    <w:p w:rsidR="00A5616D" w:rsidRPr="00724CFC" w:rsidRDefault="00A5616D" w:rsidP="00A5616D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>устанавливается персональный состав координационных органов;</w:t>
      </w:r>
    </w:p>
    <w:p w:rsidR="00A5616D" w:rsidRPr="00724CFC" w:rsidRDefault="00A5616D" w:rsidP="00A5616D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>указываются  полномочия председателя и ответственного секретаря координационных органов;</w:t>
      </w:r>
    </w:p>
    <w:p w:rsidR="00A5616D" w:rsidRPr="00724CFC" w:rsidRDefault="00A5616D" w:rsidP="00A5616D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>при необходимости включаются другие положения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обеспечивающие  достижение цели создания координационных органов.</w:t>
      </w:r>
    </w:p>
    <w:p w:rsidR="00A5616D" w:rsidRPr="00724CFC" w:rsidRDefault="00A5616D" w:rsidP="00A5616D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Положение утверждается постановление администрации </w:t>
      </w:r>
      <w:proofErr w:type="spellStart"/>
      <w:r w:rsidRPr="00724CFC">
        <w:rPr>
          <w:rFonts w:ascii="Arial" w:hAnsi="Arial" w:cs="Arial"/>
        </w:rPr>
        <w:t>Пенновского</w:t>
      </w:r>
      <w:proofErr w:type="spellEnd"/>
      <w:r w:rsidRPr="00724CFC">
        <w:rPr>
          <w:rFonts w:ascii="Arial" w:hAnsi="Arial" w:cs="Arial"/>
        </w:rPr>
        <w:t xml:space="preserve"> сельского поселения Троснянского района Орловской области.</w:t>
      </w:r>
    </w:p>
    <w:p w:rsidR="00A5616D" w:rsidRPr="00724CFC" w:rsidRDefault="0036265C" w:rsidP="00A5616D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Постановление о создании координационных органов подлежит официальному опубликованию в средствах массовой информации и на официальном сайте органа местного самоуправления в сети « Интернет»</w:t>
      </w:r>
    </w:p>
    <w:p w:rsidR="00C268EA" w:rsidRPr="00724CFC" w:rsidRDefault="0036265C" w:rsidP="00A5616D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>В своей деятельности координационные органы руководствуются Конституцией Российской Федерации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федераль</w:t>
      </w:r>
      <w:r w:rsidR="00C268EA" w:rsidRPr="00724CFC">
        <w:rPr>
          <w:rFonts w:ascii="Arial" w:hAnsi="Arial" w:cs="Arial"/>
        </w:rPr>
        <w:t>н</w:t>
      </w:r>
      <w:r w:rsidRPr="00724CFC">
        <w:rPr>
          <w:rFonts w:ascii="Arial" w:hAnsi="Arial" w:cs="Arial"/>
        </w:rPr>
        <w:t>ыми закон</w:t>
      </w:r>
      <w:r w:rsidR="00C268EA" w:rsidRPr="00724CFC">
        <w:rPr>
          <w:rFonts w:ascii="Arial" w:hAnsi="Arial" w:cs="Arial"/>
        </w:rPr>
        <w:t>а</w:t>
      </w:r>
      <w:r w:rsidRPr="00724CFC">
        <w:rPr>
          <w:rFonts w:ascii="Arial" w:hAnsi="Arial" w:cs="Arial"/>
        </w:rPr>
        <w:t>ми , указами и  ра</w:t>
      </w:r>
      <w:r w:rsidR="00C268EA" w:rsidRPr="00724CFC">
        <w:rPr>
          <w:rFonts w:ascii="Arial" w:hAnsi="Arial" w:cs="Arial"/>
        </w:rPr>
        <w:t>с</w:t>
      </w:r>
      <w:r w:rsidRPr="00724CFC">
        <w:rPr>
          <w:rFonts w:ascii="Arial" w:hAnsi="Arial" w:cs="Arial"/>
        </w:rPr>
        <w:t xml:space="preserve">поряжениями Президента Российской Федерации , постановлениями </w:t>
      </w:r>
      <w:r w:rsidR="00C268EA" w:rsidRPr="00724CFC">
        <w:rPr>
          <w:rFonts w:ascii="Arial" w:hAnsi="Arial" w:cs="Arial"/>
        </w:rPr>
        <w:t xml:space="preserve"> и распоряжениями Правительства Российской Федерации , законами Орловской </w:t>
      </w:r>
      <w:r w:rsidR="00C268EA" w:rsidRPr="00724CFC">
        <w:rPr>
          <w:rFonts w:ascii="Arial" w:hAnsi="Arial" w:cs="Arial"/>
        </w:rPr>
        <w:lastRenderedPageBreak/>
        <w:t>области , другими нормативными правовыми документами , а так же настоящим Порядком.</w:t>
      </w:r>
    </w:p>
    <w:p w:rsidR="0036265C" w:rsidRPr="00724CFC" w:rsidRDefault="00C268EA" w:rsidP="00C268EA">
      <w:pPr>
        <w:pStyle w:val="ad"/>
        <w:numPr>
          <w:ilvl w:val="0"/>
          <w:numId w:val="11"/>
        </w:numPr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Основные цели коор</w:t>
      </w:r>
      <w:r w:rsidR="00721076" w:rsidRPr="00724CFC">
        <w:rPr>
          <w:rFonts w:ascii="Arial" w:hAnsi="Arial" w:cs="Arial"/>
          <w:szCs w:val="24"/>
        </w:rPr>
        <w:t>динационных и совещательных орга</w:t>
      </w:r>
      <w:r w:rsidRPr="00724CFC">
        <w:rPr>
          <w:rFonts w:ascii="Arial" w:hAnsi="Arial" w:cs="Arial"/>
          <w:szCs w:val="24"/>
        </w:rPr>
        <w:t>нов</w:t>
      </w:r>
    </w:p>
    <w:p w:rsidR="00721076" w:rsidRPr="00724CFC" w:rsidRDefault="00721076" w:rsidP="00721076">
      <w:pPr>
        <w:rPr>
          <w:rFonts w:ascii="Arial" w:hAnsi="Arial" w:cs="Arial"/>
        </w:rPr>
      </w:pPr>
      <w:r w:rsidRPr="00724CFC">
        <w:rPr>
          <w:rFonts w:ascii="Arial" w:hAnsi="Arial" w:cs="Arial"/>
        </w:rPr>
        <w:t>Координационные и совещательные органы создаются в целях:</w:t>
      </w:r>
    </w:p>
    <w:p w:rsidR="00721076" w:rsidRPr="00724CFC" w:rsidRDefault="00721076" w:rsidP="00721076">
      <w:pPr>
        <w:pStyle w:val="ad"/>
        <w:numPr>
          <w:ilvl w:val="0"/>
          <w:numId w:val="13"/>
        </w:numPr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 xml:space="preserve">Повышения роли субъектов малого и среднего предпринимательства в социально – экономическом развитии </w:t>
      </w:r>
      <w:proofErr w:type="spellStart"/>
      <w:r w:rsidRPr="00724CFC">
        <w:rPr>
          <w:rFonts w:ascii="Arial" w:hAnsi="Arial" w:cs="Arial"/>
          <w:szCs w:val="24"/>
        </w:rPr>
        <w:t>Пенновского</w:t>
      </w:r>
      <w:proofErr w:type="spellEnd"/>
      <w:r w:rsidRPr="00724CFC">
        <w:rPr>
          <w:rFonts w:ascii="Arial" w:hAnsi="Arial" w:cs="Arial"/>
          <w:szCs w:val="24"/>
        </w:rPr>
        <w:t xml:space="preserve"> сельского поселения Троснянского района Орловской области.</w:t>
      </w:r>
    </w:p>
    <w:p w:rsidR="00721076" w:rsidRPr="00724CFC" w:rsidRDefault="00721076" w:rsidP="00721076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>2.Осуществления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 образующими инфраструктуру поддержки малого и среднего предпринимательства;</w:t>
      </w:r>
    </w:p>
    <w:p w:rsidR="00721076" w:rsidRPr="00724CFC" w:rsidRDefault="00721076" w:rsidP="00721076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>3.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721076" w:rsidRPr="00724CFC" w:rsidRDefault="00721076" w:rsidP="00721076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>4. Исследования и обобщения проблем субъектов малого и среднего предпринимательства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защита их законных прав и интересов;</w:t>
      </w:r>
    </w:p>
    <w:p w:rsidR="00721076" w:rsidRPr="00724CFC" w:rsidRDefault="00E317A7" w:rsidP="00721076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>5. Привлечения общественных организаций, объединений предпринимателей, представителей средств массовой информации к обсуждению вопросов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касающихся реализации права граждан на  предпринимательскую деятельность , и выработки по данным вопроса рекомендаций;</w:t>
      </w:r>
    </w:p>
    <w:p w:rsidR="00E317A7" w:rsidRPr="00724CFC" w:rsidRDefault="00E317A7" w:rsidP="00721076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>6.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E317A7" w:rsidRPr="00724CFC" w:rsidRDefault="00E317A7" w:rsidP="00721076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>7.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E317A7" w:rsidRPr="00724CFC" w:rsidRDefault="00E317A7" w:rsidP="00E317A7">
      <w:pPr>
        <w:pStyle w:val="ad"/>
        <w:numPr>
          <w:ilvl w:val="0"/>
          <w:numId w:val="11"/>
        </w:numPr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Состав координационных и совещательных органов</w:t>
      </w:r>
    </w:p>
    <w:p w:rsidR="00E317A7" w:rsidRPr="00724CFC" w:rsidRDefault="00E317A7" w:rsidP="00E317A7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      В состав координационных или  совещательных органов могут входить по согласованию представители органов местного самоуправления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представители некоммерческих организаций, выражающих интересы субъектов малого и среднего предпринимательства , представители малого и среднего бизнеса, представители средств массовой информации.</w:t>
      </w:r>
    </w:p>
    <w:p w:rsidR="00E317A7" w:rsidRPr="00724CFC" w:rsidRDefault="00E317A7" w:rsidP="00E317A7">
      <w:pPr>
        <w:ind w:left="360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       Персональный состав  и полномочия координационного или совещательного органа утверждаются   постановлением  администрации </w:t>
      </w:r>
      <w:proofErr w:type="spellStart"/>
      <w:r w:rsidRPr="00724CFC">
        <w:rPr>
          <w:rFonts w:ascii="Arial" w:hAnsi="Arial" w:cs="Arial"/>
        </w:rPr>
        <w:t>Пенновского</w:t>
      </w:r>
      <w:proofErr w:type="spellEnd"/>
      <w:r w:rsidRPr="00724CFC">
        <w:rPr>
          <w:rFonts w:ascii="Arial" w:hAnsi="Arial" w:cs="Arial"/>
        </w:rPr>
        <w:t xml:space="preserve"> сельского поселения Троснянского района Орловской области</w:t>
      </w:r>
    </w:p>
    <w:p w:rsidR="00E317A7" w:rsidRPr="00724CFC" w:rsidRDefault="00E317A7" w:rsidP="00E317A7">
      <w:pPr>
        <w:ind w:firstLine="708"/>
        <w:rPr>
          <w:rFonts w:ascii="Arial" w:hAnsi="Arial" w:cs="Arial"/>
        </w:rPr>
      </w:pPr>
      <w:r w:rsidRPr="00724CFC">
        <w:rPr>
          <w:rFonts w:ascii="Arial" w:hAnsi="Arial" w:cs="Arial"/>
        </w:rPr>
        <w:t xml:space="preserve">  Председателем  координационного или совещательного органа является глава </w:t>
      </w:r>
      <w:proofErr w:type="spellStart"/>
      <w:r w:rsidRPr="00724CFC">
        <w:rPr>
          <w:rFonts w:ascii="Arial" w:hAnsi="Arial" w:cs="Arial"/>
        </w:rPr>
        <w:t>Пенновского</w:t>
      </w:r>
      <w:proofErr w:type="spellEnd"/>
      <w:r w:rsidRPr="00724CFC">
        <w:rPr>
          <w:rFonts w:ascii="Arial" w:hAnsi="Arial" w:cs="Arial"/>
        </w:rPr>
        <w:t xml:space="preserve"> сельского поселения Троснянского района Орловской области</w:t>
      </w:r>
      <w:proofErr w:type="gramStart"/>
      <w:r w:rsidRPr="00724CFC">
        <w:rPr>
          <w:rFonts w:ascii="Arial" w:hAnsi="Arial" w:cs="Arial"/>
        </w:rPr>
        <w:t xml:space="preserve"> ,</w:t>
      </w:r>
      <w:proofErr w:type="gramEnd"/>
      <w:r w:rsidRPr="00724CFC">
        <w:rPr>
          <w:rFonts w:ascii="Arial" w:hAnsi="Arial" w:cs="Arial"/>
        </w:rPr>
        <w:t xml:space="preserve"> при котором создается  координационный или совещательный орган</w:t>
      </w:r>
    </w:p>
    <w:p w:rsidR="00E317A7" w:rsidRPr="00724CFC" w:rsidRDefault="00E317A7" w:rsidP="00E317A7">
      <w:pPr>
        <w:pStyle w:val="ad"/>
        <w:numPr>
          <w:ilvl w:val="0"/>
          <w:numId w:val="11"/>
        </w:numPr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Проведение  заседаний и обеспечение деятельности координационных и совещательных органов</w:t>
      </w:r>
    </w:p>
    <w:p w:rsidR="00E317A7" w:rsidRPr="00724CFC" w:rsidRDefault="00E317A7" w:rsidP="00E317A7">
      <w:pPr>
        <w:pStyle w:val="ad"/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>Координационный или совещательный орган является правомочным, если на его заседании присутствует более пятидесяти процентов его членов.</w:t>
      </w:r>
    </w:p>
    <w:p w:rsidR="00E317A7" w:rsidRPr="00724CFC" w:rsidRDefault="00724CFC" w:rsidP="00E317A7">
      <w:pPr>
        <w:pStyle w:val="ad"/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 xml:space="preserve">Решение по рассматриваемым на заседаниях  вопросам  принимается по каждому вопросу  отдельно простым большинством голосов  присутствующих на заседании  членов координационного или совещательного органа </w:t>
      </w:r>
    </w:p>
    <w:p w:rsidR="00724CFC" w:rsidRPr="00724CFC" w:rsidRDefault="00724CFC" w:rsidP="00E317A7">
      <w:pPr>
        <w:pStyle w:val="ad"/>
        <w:rPr>
          <w:rFonts w:ascii="Arial" w:hAnsi="Arial" w:cs="Arial"/>
          <w:szCs w:val="24"/>
        </w:rPr>
      </w:pPr>
      <w:r w:rsidRPr="00724CFC">
        <w:rPr>
          <w:rFonts w:ascii="Arial" w:hAnsi="Arial" w:cs="Arial"/>
          <w:szCs w:val="24"/>
        </w:rPr>
        <w:t xml:space="preserve">Организационно – техническое обеспечение деятельности координационного или совещательного органа осуществляется администрации </w:t>
      </w:r>
      <w:proofErr w:type="spellStart"/>
      <w:r w:rsidRPr="00724CFC">
        <w:rPr>
          <w:rFonts w:ascii="Arial" w:hAnsi="Arial" w:cs="Arial"/>
          <w:szCs w:val="24"/>
        </w:rPr>
        <w:t>Пенновского</w:t>
      </w:r>
      <w:proofErr w:type="spellEnd"/>
      <w:r w:rsidRPr="00724CFC">
        <w:rPr>
          <w:rFonts w:ascii="Arial" w:hAnsi="Arial" w:cs="Arial"/>
          <w:szCs w:val="24"/>
        </w:rPr>
        <w:t xml:space="preserve"> сельского поселения Троснянского района Орловской области</w:t>
      </w:r>
      <w:proofErr w:type="gramStart"/>
      <w:r w:rsidRPr="00724CFC">
        <w:rPr>
          <w:rFonts w:ascii="Arial" w:hAnsi="Arial" w:cs="Arial"/>
          <w:szCs w:val="24"/>
        </w:rPr>
        <w:t xml:space="preserve"> ,</w:t>
      </w:r>
      <w:proofErr w:type="gramEnd"/>
      <w:r w:rsidRPr="00724CFC">
        <w:rPr>
          <w:rFonts w:ascii="Arial" w:hAnsi="Arial" w:cs="Arial"/>
          <w:szCs w:val="24"/>
        </w:rPr>
        <w:t xml:space="preserve"> при которой создан соответствующий координационный или совещательный орган</w:t>
      </w:r>
    </w:p>
    <w:sectPr w:rsidR="00724CFC" w:rsidRPr="00724CFC" w:rsidSect="00724CF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</w:abstractNum>
  <w:abstractNum w:abstractNumId="3">
    <w:nsid w:val="00806292"/>
    <w:multiLevelType w:val="hybridMultilevel"/>
    <w:tmpl w:val="86BEB9D8"/>
    <w:lvl w:ilvl="0" w:tplc="EF32F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F6019"/>
    <w:multiLevelType w:val="hybridMultilevel"/>
    <w:tmpl w:val="23AA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269FA"/>
    <w:multiLevelType w:val="multilevel"/>
    <w:tmpl w:val="0B7CE49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">
    <w:nsid w:val="1C021CA5"/>
    <w:multiLevelType w:val="hybridMultilevel"/>
    <w:tmpl w:val="8FA0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12712"/>
    <w:multiLevelType w:val="hybridMultilevel"/>
    <w:tmpl w:val="0260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6270E"/>
    <w:multiLevelType w:val="hybridMultilevel"/>
    <w:tmpl w:val="86283A88"/>
    <w:lvl w:ilvl="0" w:tplc="94DEB42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8FF"/>
    <w:multiLevelType w:val="hybridMultilevel"/>
    <w:tmpl w:val="0A7A423C"/>
    <w:lvl w:ilvl="0" w:tplc="9014B896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35736F"/>
    <w:multiLevelType w:val="hybridMultilevel"/>
    <w:tmpl w:val="51A8056A"/>
    <w:lvl w:ilvl="0" w:tplc="4F2222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5D3138B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</w:abstractNum>
  <w:abstractNum w:abstractNumId="12">
    <w:nsid w:val="754E7F33"/>
    <w:multiLevelType w:val="hybridMultilevel"/>
    <w:tmpl w:val="AC54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DC9"/>
    <w:rsid w:val="00017AA6"/>
    <w:rsid w:val="00020D00"/>
    <w:rsid w:val="0006115E"/>
    <w:rsid w:val="00081502"/>
    <w:rsid w:val="000968AA"/>
    <w:rsid w:val="000A2A42"/>
    <w:rsid w:val="000C3DFE"/>
    <w:rsid w:val="000C6414"/>
    <w:rsid w:val="000E2C70"/>
    <w:rsid w:val="000F435C"/>
    <w:rsid w:val="00121706"/>
    <w:rsid w:val="001D1C38"/>
    <w:rsid w:val="00235244"/>
    <w:rsid w:val="00266265"/>
    <w:rsid w:val="00284C83"/>
    <w:rsid w:val="00304AA7"/>
    <w:rsid w:val="00337008"/>
    <w:rsid w:val="0036265C"/>
    <w:rsid w:val="003C7B94"/>
    <w:rsid w:val="00442684"/>
    <w:rsid w:val="004A52BC"/>
    <w:rsid w:val="004C659C"/>
    <w:rsid w:val="00552493"/>
    <w:rsid w:val="00556A05"/>
    <w:rsid w:val="00570267"/>
    <w:rsid w:val="005958AE"/>
    <w:rsid w:val="00595932"/>
    <w:rsid w:val="005C0BB6"/>
    <w:rsid w:val="005E7ED0"/>
    <w:rsid w:val="00711104"/>
    <w:rsid w:val="00721076"/>
    <w:rsid w:val="00724CFC"/>
    <w:rsid w:val="00734AFE"/>
    <w:rsid w:val="00786FED"/>
    <w:rsid w:val="007A42B2"/>
    <w:rsid w:val="007D4F0F"/>
    <w:rsid w:val="008024D2"/>
    <w:rsid w:val="00807EEF"/>
    <w:rsid w:val="00834B5A"/>
    <w:rsid w:val="008C0800"/>
    <w:rsid w:val="008D7E69"/>
    <w:rsid w:val="008F697A"/>
    <w:rsid w:val="00911329"/>
    <w:rsid w:val="00922692"/>
    <w:rsid w:val="00927AA5"/>
    <w:rsid w:val="00972033"/>
    <w:rsid w:val="009D53F8"/>
    <w:rsid w:val="009F5AC2"/>
    <w:rsid w:val="00A20212"/>
    <w:rsid w:val="00A35388"/>
    <w:rsid w:val="00A5616D"/>
    <w:rsid w:val="00A96CF6"/>
    <w:rsid w:val="00AA2DBA"/>
    <w:rsid w:val="00B06DF7"/>
    <w:rsid w:val="00B117EC"/>
    <w:rsid w:val="00B569AD"/>
    <w:rsid w:val="00B639D5"/>
    <w:rsid w:val="00B67976"/>
    <w:rsid w:val="00BA27BC"/>
    <w:rsid w:val="00BA5F07"/>
    <w:rsid w:val="00BB4F61"/>
    <w:rsid w:val="00BD2630"/>
    <w:rsid w:val="00BD79D0"/>
    <w:rsid w:val="00C17E0A"/>
    <w:rsid w:val="00C268EA"/>
    <w:rsid w:val="00C406D3"/>
    <w:rsid w:val="00C464DE"/>
    <w:rsid w:val="00CE08E6"/>
    <w:rsid w:val="00CF7DC9"/>
    <w:rsid w:val="00D75487"/>
    <w:rsid w:val="00D77796"/>
    <w:rsid w:val="00E16A7D"/>
    <w:rsid w:val="00E317A7"/>
    <w:rsid w:val="00E63433"/>
    <w:rsid w:val="00F03D56"/>
    <w:rsid w:val="00F62256"/>
    <w:rsid w:val="00F62F31"/>
    <w:rsid w:val="00F65F4B"/>
    <w:rsid w:val="00FD4C72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C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F7DC9"/>
    <w:pPr>
      <w:keepNext/>
      <w:tabs>
        <w:tab w:val="num" w:pos="0"/>
      </w:tabs>
      <w:suppressAutoHyphens w:val="0"/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F7DC9"/>
    <w:pPr>
      <w:keepNext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DC9"/>
    <w:rPr>
      <w:rFonts w:ascii="Arial" w:eastAsia="Lucida Sans Unicode" w:hAnsi="Arial" w:cs="Ari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CF7DC9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WW8Num1z0">
    <w:name w:val="WW8Num1z0"/>
    <w:rsid w:val="00CF7DC9"/>
  </w:style>
  <w:style w:type="character" w:customStyle="1" w:styleId="WW8Num1z1">
    <w:name w:val="WW8Num1z1"/>
    <w:rsid w:val="00CF7DC9"/>
  </w:style>
  <w:style w:type="character" w:customStyle="1" w:styleId="WW8Num1z2">
    <w:name w:val="WW8Num1z2"/>
    <w:rsid w:val="00CF7DC9"/>
  </w:style>
  <w:style w:type="character" w:customStyle="1" w:styleId="WW8Num1z3">
    <w:name w:val="WW8Num1z3"/>
    <w:rsid w:val="00CF7DC9"/>
  </w:style>
  <w:style w:type="character" w:customStyle="1" w:styleId="WW8Num1z4">
    <w:name w:val="WW8Num1z4"/>
    <w:rsid w:val="00CF7DC9"/>
  </w:style>
  <w:style w:type="character" w:customStyle="1" w:styleId="WW8Num1z5">
    <w:name w:val="WW8Num1z5"/>
    <w:rsid w:val="00CF7DC9"/>
  </w:style>
  <w:style w:type="character" w:customStyle="1" w:styleId="WW8Num1z6">
    <w:name w:val="WW8Num1z6"/>
    <w:rsid w:val="00CF7DC9"/>
  </w:style>
  <w:style w:type="character" w:customStyle="1" w:styleId="WW8Num1z7">
    <w:name w:val="WW8Num1z7"/>
    <w:rsid w:val="00CF7DC9"/>
  </w:style>
  <w:style w:type="character" w:customStyle="1" w:styleId="WW8Num1z8">
    <w:name w:val="WW8Num1z8"/>
    <w:rsid w:val="00CF7DC9"/>
  </w:style>
  <w:style w:type="character" w:customStyle="1" w:styleId="WW8Num2z0">
    <w:name w:val="WW8Num2z0"/>
    <w:rsid w:val="00CF7DC9"/>
    <w:rPr>
      <w:rFonts w:hint="default"/>
      <w:b/>
    </w:rPr>
  </w:style>
  <w:style w:type="character" w:customStyle="1" w:styleId="WW8Num3z0">
    <w:name w:val="WW8Num3z0"/>
    <w:rsid w:val="00CF7DC9"/>
  </w:style>
  <w:style w:type="character" w:customStyle="1" w:styleId="WW8Num4z0">
    <w:name w:val="WW8Num4z0"/>
    <w:rsid w:val="00CF7DC9"/>
    <w:rPr>
      <w:rFonts w:cs="Times New Roman" w:hint="default"/>
    </w:rPr>
  </w:style>
  <w:style w:type="character" w:customStyle="1" w:styleId="WW8Num36z0">
    <w:name w:val="WW8Num36z0"/>
    <w:rsid w:val="00CF7DC9"/>
    <w:rPr>
      <w:rFonts w:hint="default"/>
      <w:b/>
    </w:rPr>
  </w:style>
  <w:style w:type="character" w:styleId="a3">
    <w:name w:val="Hyperlink"/>
    <w:rsid w:val="00CF7DC9"/>
    <w:rPr>
      <w:color w:val="000080"/>
      <w:u w:val="single"/>
    </w:rPr>
  </w:style>
  <w:style w:type="character" w:styleId="a4">
    <w:name w:val="FollowedHyperlink"/>
    <w:rsid w:val="00CF7DC9"/>
    <w:rPr>
      <w:color w:val="954F72"/>
      <w:u w:val="single"/>
    </w:rPr>
  </w:style>
  <w:style w:type="character" w:customStyle="1" w:styleId="WW8Num34z0">
    <w:name w:val="WW8Num34z0"/>
    <w:rsid w:val="00CF7DC9"/>
  </w:style>
  <w:style w:type="character" w:customStyle="1" w:styleId="WW8Num34z1">
    <w:name w:val="WW8Num34z1"/>
    <w:rsid w:val="00CF7DC9"/>
  </w:style>
  <w:style w:type="character" w:customStyle="1" w:styleId="WW8Num34z2">
    <w:name w:val="WW8Num34z2"/>
    <w:rsid w:val="00CF7DC9"/>
  </w:style>
  <w:style w:type="character" w:customStyle="1" w:styleId="WW8Num34z3">
    <w:name w:val="WW8Num34z3"/>
    <w:rsid w:val="00CF7DC9"/>
  </w:style>
  <w:style w:type="character" w:customStyle="1" w:styleId="WW8Num34z4">
    <w:name w:val="WW8Num34z4"/>
    <w:rsid w:val="00CF7DC9"/>
  </w:style>
  <w:style w:type="character" w:customStyle="1" w:styleId="WW8Num34z5">
    <w:name w:val="WW8Num34z5"/>
    <w:rsid w:val="00CF7DC9"/>
  </w:style>
  <w:style w:type="character" w:customStyle="1" w:styleId="WW8Num34z6">
    <w:name w:val="WW8Num34z6"/>
    <w:rsid w:val="00CF7DC9"/>
  </w:style>
  <w:style w:type="character" w:customStyle="1" w:styleId="WW8Num34z7">
    <w:name w:val="WW8Num34z7"/>
    <w:rsid w:val="00CF7DC9"/>
  </w:style>
  <w:style w:type="character" w:customStyle="1" w:styleId="WW8Num34z8">
    <w:name w:val="WW8Num34z8"/>
    <w:rsid w:val="00CF7DC9"/>
  </w:style>
  <w:style w:type="character" w:customStyle="1" w:styleId="WW8Num32z0">
    <w:name w:val="WW8Num32z0"/>
    <w:rsid w:val="00CF7DC9"/>
    <w:rPr>
      <w:rFonts w:cs="Times New Roman" w:hint="default"/>
    </w:rPr>
  </w:style>
  <w:style w:type="character" w:customStyle="1" w:styleId="WW8Num32z1">
    <w:name w:val="WW8Num32z1"/>
    <w:rsid w:val="00CF7DC9"/>
  </w:style>
  <w:style w:type="character" w:customStyle="1" w:styleId="WW8Num32z2">
    <w:name w:val="WW8Num32z2"/>
    <w:rsid w:val="00CF7DC9"/>
  </w:style>
  <w:style w:type="character" w:customStyle="1" w:styleId="WW8Num32z3">
    <w:name w:val="WW8Num32z3"/>
    <w:rsid w:val="00CF7DC9"/>
  </w:style>
  <w:style w:type="character" w:customStyle="1" w:styleId="WW8Num32z4">
    <w:name w:val="WW8Num32z4"/>
    <w:rsid w:val="00CF7DC9"/>
  </w:style>
  <w:style w:type="character" w:customStyle="1" w:styleId="WW8Num32z5">
    <w:name w:val="WW8Num32z5"/>
    <w:rsid w:val="00CF7DC9"/>
  </w:style>
  <w:style w:type="character" w:customStyle="1" w:styleId="WW8Num32z6">
    <w:name w:val="WW8Num32z6"/>
    <w:rsid w:val="00CF7DC9"/>
  </w:style>
  <w:style w:type="character" w:customStyle="1" w:styleId="WW8Num32z7">
    <w:name w:val="WW8Num32z7"/>
    <w:rsid w:val="00CF7DC9"/>
  </w:style>
  <w:style w:type="character" w:customStyle="1" w:styleId="WW8Num32z8">
    <w:name w:val="WW8Num32z8"/>
    <w:rsid w:val="00CF7DC9"/>
  </w:style>
  <w:style w:type="character" w:customStyle="1" w:styleId="-">
    <w:name w:val="Ж-курсив"/>
    <w:rsid w:val="00CF7DC9"/>
    <w:rPr>
      <w:b/>
      <w:i/>
    </w:rPr>
  </w:style>
  <w:style w:type="paragraph" w:customStyle="1" w:styleId="a5">
    <w:name w:val="Заголовок"/>
    <w:basedOn w:val="a"/>
    <w:next w:val="a6"/>
    <w:rsid w:val="00CF7D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link w:val="a7"/>
    <w:rsid w:val="00CF7DC9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CF7DC9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8">
    <w:name w:val="List"/>
    <w:basedOn w:val="a6"/>
    <w:rsid w:val="00CF7DC9"/>
  </w:style>
  <w:style w:type="paragraph" w:styleId="a9">
    <w:name w:val="caption"/>
    <w:basedOn w:val="a"/>
    <w:qFormat/>
    <w:rsid w:val="00CF7DC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F7DC9"/>
    <w:pPr>
      <w:suppressLineNumbers/>
    </w:pPr>
  </w:style>
  <w:style w:type="paragraph" w:styleId="aa">
    <w:name w:val="Normal (Web)"/>
    <w:basedOn w:val="a"/>
    <w:rsid w:val="00CF7DC9"/>
    <w:pPr>
      <w:spacing w:before="280" w:after="280"/>
    </w:pPr>
  </w:style>
  <w:style w:type="paragraph" w:customStyle="1" w:styleId="ConsPlusNormal">
    <w:name w:val="ConsPlusNormal"/>
    <w:rsid w:val="00CF7D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Arial120950">
    <w:name w:val="Стиль Arial 12 пт Первая строка:  095 см После:  0 пт Междустр..."/>
    <w:rsid w:val="00CF7DC9"/>
    <w:pPr>
      <w:suppressAutoHyphens/>
      <w:spacing w:after="0" w:line="240" w:lineRule="auto"/>
      <w:ind w:firstLine="539"/>
    </w:pPr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ab">
    <w:name w:val="Содержимое таблицы"/>
    <w:basedOn w:val="a"/>
    <w:rsid w:val="00CF7DC9"/>
    <w:pPr>
      <w:suppressLineNumbers/>
    </w:pPr>
  </w:style>
  <w:style w:type="paragraph" w:customStyle="1" w:styleId="ac">
    <w:name w:val="Заголовок таблицы"/>
    <w:basedOn w:val="ab"/>
    <w:rsid w:val="00CF7DC9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34AFE"/>
    <w:pPr>
      <w:ind w:left="720"/>
      <w:contextualSpacing/>
    </w:pPr>
    <w:rPr>
      <w:szCs w:val="21"/>
    </w:rPr>
  </w:style>
  <w:style w:type="table" w:styleId="ae">
    <w:name w:val="Table Grid"/>
    <w:basedOn w:val="a1"/>
    <w:uiPriority w:val="59"/>
    <w:rsid w:val="00B0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2018-09-17T11:39:00Z</cp:lastPrinted>
  <dcterms:created xsi:type="dcterms:W3CDTF">2018-09-17T08:28:00Z</dcterms:created>
  <dcterms:modified xsi:type="dcterms:W3CDTF">2018-09-17T12:05:00Z</dcterms:modified>
</cp:coreProperties>
</file>