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D" w:rsidRDefault="00A7028D" w:rsidP="00A702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8D" w:rsidRPr="00CC0137" w:rsidRDefault="00A7028D" w:rsidP="00A7028D">
      <w:pPr>
        <w:ind w:left="4680"/>
        <w:jc w:val="center"/>
        <w:rPr>
          <w:b/>
        </w:rPr>
      </w:pPr>
    </w:p>
    <w:p w:rsidR="00A7028D" w:rsidRPr="00F17D2C" w:rsidRDefault="00A7028D" w:rsidP="00A702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7028D" w:rsidRPr="00CC0137" w:rsidRDefault="00A7028D" w:rsidP="00A702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7028D" w:rsidRPr="00CC0137" w:rsidRDefault="00A7028D" w:rsidP="00A702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7028D" w:rsidRPr="00CC0137" w:rsidRDefault="00A7028D" w:rsidP="00A7028D">
      <w:pPr>
        <w:rPr>
          <w:i/>
          <w:sz w:val="20"/>
          <w:szCs w:val="20"/>
        </w:rPr>
      </w:pPr>
    </w:p>
    <w:p w:rsidR="00A7028D" w:rsidRPr="00CC0137" w:rsidRDefault="00A7028D" w:rsidP="00DC76E7">
      <w:pPr>
        <w:rPr>
          <w:b/>
        </w:rPr>
      </w:pPr>
    </w:p>
    <w:p w:rsidR="00A7028D" w:rsidRPr="00CC0137" w:rsidRDefault="00A7028D" w:rsidP="00A7028D">
      <w:pPr>
        <w:jc w:val="center"/>
        <w:rPr>
          <w:b/>
        </w:rPr>
      </w:pPr>
    </w:p>
    <w:p w:rsidR="00A7028D" w:rsidRPr="00CC0137" w:rsidRDefault="00A7028D" w:rsidP="00A702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7028D" w:rsidRPr="00CC0137" w:rsidRDefault="00A7028D" w:rsidP="00A7028D">
      <w:pPr>
        <w:jc w:val="center"/>
        <w:rPr>
          <w:i/>
          <w:sz w:val="10"/>
        </w:rPr>
      </w:pPr>
    </w:p>
    <w:p w:rsidR="00A7028D" w:rsidRPr="00CC0137" w:rsidRDefault="00A7028D" w:rsidP="00A7028D">
      <w:pPr>
        <w:jc w:val="center"/>
        <w:rPr>
          <w:sz w:val="40"/>
          <w:szCs w:val="40"/>
        </w:rPr>
      </w:pPr>
    </w:p>
    <w:p w:rsidR="00893A8C" w:rsidRPr="00CC0137" w:rsidRDefault="00893A8C" w:rsidP="00893A8C">
      <w:pPr>
        <w:jc w:val="center"/>
        <w:rPr>
          <w:sz w:val="20"/>
          <w:szCs w:val="20"/>
        </w:rPr>
      </w:pPr>
    </w:p>
    <w:p w:rsidR="00893A8C" w:rsidRPr="00CC0137" w:rsidRDefault="00893A8C" w:rsidP="00893A8C">
      <w:pPr>
        <w:rPr>
          <w:sz w:val="20"/>
          <w:szCs w:val="20"/>
        </w:rPr>
      </w:pPr>
      <w:r>
        <w:t xml:space="preserve">   </w:t>
      </w:r>
      <w:r w:rsidR="00DC76E7">
        <w:t>от</w:t>
      </w:r>
      <w:r>
        <w:t xml:space="preserve">   </w:t>
      </w:r>
      <w:r w:rsidR="00D1299B">
        <w:t>05 октября</w:t>
      </w:r>
      <w:r w:rsidR="00BD064D">
        <w:t xml:space="preserve"> </w:t>
      </w:r>
      <w:r>
        <w:t xml:space="preserve"> 201</w:t>
      </w:r>
      <w:r w:rsidR="006F1479">
        <w:t>6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="00BD064D">
        <w:rPr>
          <w:sz w:val="20"/>
          <w:szCs w:val="20"/>
        </w:rPr>
        <w:t xml:space="preserve">            </w:t>
      </w:r>
      <w:r w:rsidR="00D1299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Pr="00F50590">
        <w:t>№</w:t>
      </w:r>
      <w:r>
        <w:t xml:space="preserve"> </w:t>
      </w:r>
      <w:r w:rsidR="00D1299B">
        <w:t>148</w:t>
      </w:r>
    </w:p>
    <w:p w:rsidR="00893A8C" w:rsidRPr="00F50590" w:rsidRDefault="00893A8C" w:rsidP="00893A8C">
      <w:r w:rsidRPr="00F50590">
        <w:t xml:space="preserve">          </w:t>
      </w:r>
      <w:r>
        <w:t xml:space="preserve">    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A7028D" w:rsidRDefault="00A7028D" w:rsidP="00A7028D">
      <w:pPr>
        <w:ind w:firstLine="709"/>
        <w:jc w:val="both"/>
        <w:rPr>
          <w:rFonts w:ascii="Arial" w:hAnsi="Arial"/>
          <w:sz w:val="18"/>
          <w:szCs w:val="18"/>
        </w:rPr>
      </w:pPr>
    </w:p>
    <w:p w:rsidR="00DC76E7" w:rsidRDefault="00DC76E7" w:rsidP="00A7028D">
      <w:pPr>
        <w:ind w:firstLine="709"/>
        <w:jc w:val="both"/>
        <w:rPr>
          <w:rFonts w:ascii="Arial" w:hAnsi="Arial"/>
          <w:sz w:val="18"/>
          <w:szCs w:val="18"/>
        </w:rPr>
      </w:pPr>
    </w:p>
    <w:p w:rsidR="00DC76E7" w:rsidRPr="000C26FB" w:rsidRDefault="00DC76E7" w:rsidP="00A7028D">
      <w:pPr>
        <w:ind w:firstLine="709"/>
        <w:jc w:val="both"/>
        <w:rPr>
          <w:rFonts w:ascii="Arial" w:hAnsi="Arial"/>
          <w:sz w:val="18"/>
          <w:szCs w:val="18"/>
        </w:rPr>
      </w:pPr>
    </w:p>
    <w:p w:rsidR="00A7028D" w:rsidRPr="000C26FB" w:rsidRDefault="00A7028D" w:rsidP="00A7028D">
      <w:pPr>
        <w:ind w:firstLine="709"/>
        <w:jc w:val="both"/>
        <w:rPr>
          <w:rFonts w:ascii="Arial" w:hAnsi="Arial"/>
        </w:rPr>
      </w:pPr>
    </w:p>
    <w:p w:rsidR="006F1479" w:rsidRPr="006F1479" w:rsidRDefault="00C86A7A" w:rsidP="00C86A7A">
      <w:pPr>
        <w:ind w:left="33" w:hanging="87"/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</w:pPr>
      <w:r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 xml:space="preserve">Об утверждении схемы размещения </w:t>
      </w:r>
      <w:proofErr w:type="gramStart"/>
      <w:r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>рекламных</w:t>
      </w:r>
      <w:proofErr w:type="gramEnd"/>
      <w:r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86A7A" w:rsidRPr="006F1479" w:rsidRDefault="00C86A7A" w:rsidP="006F1479">
      <w:pPr>
        <w:ind w:left="33" w:hanging="87"/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</w:pPr>
      <w:r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>конструкций на</w:t>
      </w:r>
      <w:r w:rsidR="006F1479"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  <w:r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6F1479"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6F1479"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C86A7A" w:rsidRPr="006F1479" w:rsidRDefault="00C86A7A" w:rsidP="00C86A7A">
      <w:pPr>
        <w:ind w:left="33" w:hanging="87"/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</w:pPr>
      <w:r w:rsidRPr="006F1479">
        <w:rPr>
          <w:rFonts w:eastAsia="Arial" w:cs="Times New Roman CYR"/>
          <w:b/>
          <w:color w:val="000000"/>
          <w:sz w:val="28"/>
          <w:szCs w:val="28"/>
          <w:shd w:val="clear" w:color="auto" w:fill="FFFFFF"/>
        </w:rPr>
        <w:t>Орловской области</w:t>
      </w:r>
    </w:p>
    <w:p w:rsidR="00DC76E7" w:rsidRPr="006A4AF9" w:rsidRDefault="00DC76E7" w:rsidP="00A7028D">
      <w:pPr>
        <w:jc w:val="both"/>
        <w:rPr>
          <w:rFonts w:ascii="Arial" w:hAnsi="Arial"/>
          <w:sz w:val="28"/>
          <w:szCs w:val="28"/>
        </w:rPr>
      </w:pPr>
    </w:p>
    <w:p w:rsidR="00A7028D" w:rsidRPr="000C26FB" w:rsidRDefault="00A7028D" w:rsidP="00A7028D">
      <w:pPr>
        <w:pStyle w:val="a3"/>
        <w:rPr>
          <w:rFonts w:ascii="Arial" w:hAnsi="Arial"/>
        </w:rPr>
      </w:pPr>
    </w:p>
    <w:p w:rsidR="00A7028D" w:rsidRDefault="00C86A7A" w:rsidP="00C86A7A">
      <w:pPr>
        <w:ind w:left="33" w:hanging="87"/>
        <w:jc w:val="both"/>
        <w:rPr>
          <w:sz w:val="28"/>
          <w:szCs w:val="28"/>
        </w:rPr>
      </w:pP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>В соответствии с</w:t>
      </w:r>
      <w:r w:rsidR="00726E2D"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федеральным законом от 13.03.2006 № 38-ФЗ «О рекламе», </w:t>
      </w: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постановлением Правительства Орловской области от 21 ноября 2014 года № 360 «Об утверждении Порядка предварительного согласования схем размещения рекламных конструкций и вносимых в них изменений на территории Орловской области», на основании приказа Департамента государственного имущества и земельных отношений Орловской области </w:t>
      </w:r>
      <w:r w:rsidRPr="00A7589B">
        <w:rPr>
          <w:rFonts w:eastAsia="Arial" w:cs="Times New Roman CYR"/>
          <w:color w:val="000000"/>
          <w:sz w:val="28"/>
          <w:szCs w:val="28"/>
          <w:shd w:val="clear" w:color="auto" w:fill="FFFFFF"/>
        </w:rPr>
        <w:t>от 05.</w:t>
      </w:r>
      <w:r w:rsidR="00A7589B" w:rsidRPr="00A7589B">
        <w:rPr>
          <w:rFonts w:eastAsia="Arial" w:cs="Times New Roman CYR"/>
          <w:color w:val="000000"/>
          <w:sz w:val="28"/>
          <w:szCs w:val="28"/>
          <w:shd w:val="clear" w:color="auto" w:fill="FFFFFF"/>
        </w:rPr>
        <w:t>08</w:t>
      </w:r>
      <w:r w:rsidRPr="00A7589B">
        <w:rPr>
          <w:rFonts w:eastAsia="Arial" w:cs="Times New Roman CYR"/>
          <w:color w:val="000000"/>
          <w:sz w:val="28"/>
          <w:szCs w:val="28"/>
          <w:shd w:val="clear" w:color="auto" w:fill="FFFFFF"/>
        </w:rPr>
        <w:t>.201</w:t>
      </w:r>
      <w:r w:rsidR="00A7589B" w:rsidRPr="00A7589B">
        <w:rPr>
          <w:rFonts w:eastAsia="Arial" w:cs="Times New Roman CYR"/>
          <w:color w:val="000000"/>
          <w:sz w:val="28"/>
          <w:szCs w:val="28"/>
          <w:shd w:val="clear" w:color="auto" w:fill="FFFFFF"/>
        </w:rPr>
        <w:t>6</w:t>
      </w:r>
      <w:r w:rsidRPr="00A7589B"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г. № </w:t>
      </w:r>
      <w:r w:rsidR="00A7589B">
        <w:rPr>
          <w:rFonts w:eastAsia="Arial" w:cs="Times New Roman CYR"/>
          <w:color w:val="000000"/>
          <w:sz w:val="28"/>
          <w:szCs w:val="28"/>
          <w:shd w:val="clear" w:color="auto" w:fill="FFFFFF"/>
        </w:rPr>
        <w:t>18</w:t>
      </w: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«О согласовании схемы  размещения рекламных конструкций на</w:t>
      </w:r>
      <w:proofErr w:type="gramEnd"/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территории </w:t>
      </w:r>
      <w:proofErr w:type="spellStart"/>
      <w:r w:rsidR="006F1479">
        <w:rPr>
          <w:rFonts w:eastAsia="Arial" w:cs="Times New Roman CYR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6F1479"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Орловской области»</w:t>
      </w:r>
      <w:r w:rsidR="00A7028D">
        <w:rPr>
          <w:sz w:val="28"/>
          <w:szCs w:val="28"/>
        </w:rPr>
        <w:t>,</w:t>
      </w:r>
      <w:r w:rsidR="004221C4">
        <w:rPr>
          <w:sz w:val="28"/>
          <w:szCs w:val="28"/>
        </w:rPr>
        <w:t xml:space="preserve">        </w:t>
      </w:r>
      <w:r w:rsidR="00182EB0">
        <w:rPr>
          <w:sz w:val="28"/>
          <w:szCs w:val="28"/>
        </w:rPr>
        <w:t xml:space="preserve"> </w:t>
      </w:r>
      <w:proofErr w:type="spellStart"/>
      <w:proofErr w:type="gramStart"/>
      <w:r w:rsidR="00A7028D">
        <w:rPr>
          <w:sz w:val="28"/>
          <w:szCs w:val="28"/>
        </w:rPr>
        <w:t>п</w:t>
      </w:r>
      <w:proofErr w:type="spellEnd"/>
      <w:proofErr w:type="gramEnd"/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о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с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т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а</w:t>
      </w:r>
      <w:r w:rsidR="00DC76E7">
        <w:rPr>
          <w:sz w:val="28"/>
          <w:szCs w:val="28"/>
        </w:rPr>
        <w:t xml:space="preserve"> </w:t>
      </w:r>
      <w:proofErr w:type="spellStart"/>
      <w:r w:rsidR="00A7028D">
        <w:rPr>
          <w:sz w:val="28"/>
          <w:szCs w:val="28"/>
        </w:rPr>
        <w:t>н</w:t>
      </w:r>
      <w:proofErr w:type="spellEnd"/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о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в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л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я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е</w:t>
      </w:r>
      <w:r w:rsidR="00DC76E7">
        <w:rPr>
          <w:sz w:val="28"/>
          <w:szCs w:val="28"/>
        </w:rPr>
        <w:t xml:space="preserve"> </w:t>
      </w:r>
      <w:r w:rsidR="00A7028D">
        <w:rPr>
          <w:sz w:val="28"/>
          <w:szCs w:val="28"/>
        </w:rPr>
        <w:t>т:</w:t>
      </w:r>
    </w:p>
    <w:p w:rsidR="00C86A7A" w:rsidRDefault="00C86A7A" w:rsidP="00C86A7A">
      <w:pPr>
        <w:ind w:left="33" w:hanging="87"/>
        <w:rPr>
          <w:sz w:val="28"/>
          <w:szCs w:val="28"/>
        </w:rPr>
      </w:pP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        1. Утвердить схему размещения рекламных конструкций на территории </w:t>
      </w:r>
      <w:proofErr w:type="spellStart"/>
      <w:r w:rsidR="00B353A0">
        <w:rPr>
          <w:rFonts w:eastAsia="Arial" w:cs="Times New Roman CYR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B353A0"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 xml:space="preserve"> Орловской области </w:t>
      </w:r>
      <w:r w:rsidR="009F1EB1">
        <w:rPr>
          <w:rFonts w:eastAsia="Arial" w:cs="Times New Roman CYR"/>
          <w:color w:val="000000"/>
          <w:sz w:val="28"/>
          <w:szCs w:val="28"/>
          <w:shd w:val="clear" w:color="auto" w:fill="FFFFFF"/>
        </w:rPr>
        <w:t>согласно приложению</w:t>
      </w:r>
      <w:r>
        <w:rPr>
          <w:rFonts w:eastAsia="Arial" w:cs="Times New Roman CYR"/>
          <w:color w:val="000000"/>
          <w:sz w:val="28"/>
          <w:szCs w:val="28"/>
          <w:shd w:val="clear" w:color="auto" w:fill="FFFFFF"/>
        </w:rPr>
        <w:t>.</w:t>
      </w:r>
    </w:p>
    <w:p w:rsidR="00A7028D" w:rsidRDefault="00D30503" w:rsidP="00EA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7028D" w:rsidRPr="009B70D6">
        <w:rPr>
          <w:sz w:val="28"/>
          <w:szCs w:val="28"/>
        </w:rPr>
        <w:t>.</w:t>
      </w:r>
      <w:r w:rsidR="00DC76E7">
        <w:rPr>
          <w:sz w:val="28"/>
          <w:szCs w:val="28"/>
        </w:rPr>
        <w:t xml:space="preserve"> </w:t>
      </w:r>
      <w:proofErr w:type="gramStart"/>
      <w:r w:rsidR="00EA6722">
        <w:rPr>
          <w:sz w:val="28"/>
          <w:szCs w:val="28"/>
        </w:rPr>
        <w:t>Контроль за</w:t>
      </w:r>
      <w:proofErr w:type="gramEnd"/>
      <w:r w:rsidR="00EA6722">
        <w:rPr>
          <w:sz w:val="28"/>
          <w:szCs w:val="28"/>
        </w:rPr>
        <w:t xml:space="preserve"> исполнением настоящего постановления </w:t>
      </w:r>
      <w:r w:rsidR="00435309">
        <w:rPr>
          <w:sz w:val="28"/>
          <w:szCs w:val="28"/>
        </w:rPr>
        <w:t>оставляю за собой</w:t>
      </w:r>
      <w:r w:rsidR="00EA6722">
        <w:rPr>
          <w:sz w:val="28"/>
          <w:szCs w:val="28"/>
        </w:rPr>
        <w:t>.</w:t>
      </w:r>
    </w:p>
    <w:p w:rsidR="00A7028D" w:rsidRPr="009B70D6" w:rsidRDefault="00D30503" w:rsidP="00383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717D1E">
        <w:rPr>
          <w:sz w:val="28"/>
          <w:szCs w:val="28"/>
        </w:rPr>
        <w:t xml:space="preserve">Настоящее постановление </w:t>
      </w:r>
      <w:r w:rsidR="00383D40" w:rsidRPr="00B90936">
        <w:rPr>
          <w:sz w:val="28"/>
          <w:szCs w:val="28"/>
        </w:rPr>
        <w:t>опубликовать в газете "</w:t>
      </w:r>
      <w:r w:rsidR="00383D40">
        <w:rPr>
          <w:sz w:val="28"/>
          <w:szCs w:val="28"/>
        </w:rPr>
        <w:t>Сельские зори</w:t>
      </w:r>
      <w:r w:rsidR="00383D40" w:rsidRPr="00B90936">
        <w:rPr>
          <w:sz w:val="28"/>
          <w:szCs w:val="28"/>
        </w:rPr>
        <w:t xml:space="preserve">" и разместить на </w:t>
      </w:r>
      <w:r w:rsidR="00383D40">
        <w:rPr>
          <w:sz w:val="28"/>
          <w:szCs w:val="28"/>
        </w:rPr>
        <w:t xml:space="preserve">официальном </w:t>
      </w:r>
      <w:r w:rsidR="00383D40" w:rsidRPr="00B90936">
        <w:rPr>
          <w:sz w:val="28"/>
          <w:szCs w:val="28"/>
        </w:rPr>
        <w:t xml:space="preserve">сайте администрации </w:t>
      </w:r>
      <w:proofErr w:type="spellStart"/>
      <w:r w:rsidR="00383D40">
        <w:rPr>
          <w:sz w:val="28"/>
          <w:szCs w:val="28"/>
        </w:rPr>
        <w:t>Троснянского</w:t>
      </w:r>
      <w:proofErr w:type="spellEnd"/>
      <w:r w:rsidR="00383D40">
        <w:rPr>
          <w:sz w:val="28"/>
          <w:szCs w:val="28"/>
        </w:rPr>
        <w:t xml:space="preserve"> района</w:t>
      </w:r>
      <w:r w:rsidR="00383D40" w:rsidRPr="00B90936">
        <w:rPr>
          <w:sz w:val="28"/>
          <w:szCs w:val="28"/>
        </w:rPr>
        <w:t>.</w:t>
      </w:r>
    </w:p>
    <w:p w:rsidR="00A7028D" w:rsidRPr="00572D0C" w:rsidRDefault="00A7028D" w:rsidP="00A7028D">
      <w:pPr>
        <w:ind w:firstLine="709"/>
        <w:jc w:val="both"/>
        <w:rPr>
          <w:sz w:val="28"/>
          <w:szCs w:val="28"/>
        </w:rPr>
      </w:pPr>
    </w:p>
    <w:p w:rsidR="00A7028D" w:rsidRDefault="00A7028D" w:rsidP="00A7028D">
      <w:pPr>
        <w:ind w:firstLine="709"/>
        <w:jc w:val="both"/>
        <w:rPr>
          <w:sz w:val="28"/>
          <w:szCs w:val="28"/>
        </w:rPr>
      </w:pPr>
    </w:p>
    <w:p w:rsidR="00383D40" w:rsidRDefault="00383D40" w:rsidP="00A7028D">
      <w:pPr>
        <w:ind w:firstLine="709"/>
        <w:jc w:val="both"/>
        <w:rPr>
          <w:sz w:val="28"/>
          <w:szCs w:val="28"/>
        </w:rPr>
      </w:pPr>
    </w:p>
    <w:p w:rsidR="00383D40" w:rsidRPr="00572D0C" w:rsidRDefault="00383D40" w:rsidP="00A7028D">
      <w:pPr>
        <w:ind w:firstLine="709"/>
        <w:jc w:val="both"/>
        <w:rPr>
          <w:sz w:val="28"/>
          <w:szCs w:val="28"/>
        </w:rPr>
      </w:pPr>
    </w:p>
    <w:p w:rsidR="00BC35EE" w:rsidRDefault="00A7028D" w:rsidP="00A7028D">
      <w:r w:rsidRPr="00572D0C">
        <w:rPr>
          <w:b/>
          <w:sz w:val="28"/>
          <w:szCs w:val="28"/>
        </w:rPr>
        <w:t xml:space="preserve">      Глава </w:t>
      </w:r>
      <w:r w:rsidR="00FE3770">
        <w:rPr>
          <w:b/>
          <w:sz w:val="28"/>
          <w:szCs w:val="28"/>
        </w:rPr>
        <w:t xml:space="preserve">  района</w:t>
      </w:r>
      <w:r w:rsidRPr="00572D0C">
        <w:rPr>
          <w:b/>
          <w:sz w:val="28"/>
          <w:szCs w:val="28"/>
        </w:rPr>
        <w:t xml:space="preserve">                </w:t>
      </w:r>
      <w:r w:rsidR="00DC76E7">
        <w:rPr>
          <w:b/>
          <w:sz w:val="28"/>
          <w:szCs w:val="28"/>
        </w:rPr>
        <w:t xml:space="preserve">   </w:t>
      </w:r>
      <w:r w:rsidRPr="00572D0C">
        <w:rPr>
          <w:b/>
          <w:sz w:val="28"/>
          <w:szCs w:val="28"/>
        </w:rPr>
        <w:t xml:space="preserve">                                  </w:t>
      </w:r>
      <w:r w:rsidR="00FE3770">
        <w:rPr>
          <w:b/>
          <w:sz w:val="28"/>
          <w:szCs w:val="28"/>
        </w:rPr>
        <w:t xml:space="preserve">       </w:t>
      </w:r>
      <w:r w:rsidRPr="00572D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>А.И.Насонов</w:t>
      </w:r>
    </w:p>
    <w:sectPr w:rsidR="00BC35EE" w:rsidSect="00B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8D"/>
    <w:rsid w:val="000A7691"/>
    <w:rsid w:val="00182EB0"/>
    <w:rsid w:val="002535EA"/>
    <w:rsid w:val="00383D40"/>
    <w:rsid w:val="003D780D"/>
    <w:rsid w:val="004221C4"/>
    <w:rsid w:val="00435309"/>
    <w:rsid w:val="00503ADE"/>
    <w:rsid w:val="00671F8B"/>
    <w:rsid w:val="006E2813"/>
    <w:rsid w:val="006F1479"/>
    <w:rsid w:val="00717D1E"/>
    <w:rsid w:val="00726E2D"/>
    <w:rsid w:val="00893A8C"/>
    <w:rsid w:val="009668C3"/>
    <w:rsid w:val="009F1EB1"/>
    <w:rsid w:val="00A7028D"/>
    <w:rsid w:val="00A7589B"/>
    <w:rsid w:val="00AB4F85"/>
    <w:rsid w:val="00AF1350"/>
    <w:rsid w:val="00B353A0"/>
    <w:rsid w:val="00BC35EE"/>
    <w:rsid w:val="00BC6D55"/>
    <w:rsid w:val="00BD064D"/>
    <w:rsid w:val="00C06EC7"/>
    <w:rsid w:val="00C86A7A"/>
    <w:rsid w:val="00D1299B"/>
    <w:rsid w:val="00D30503"/>
    <w:rsid w:val="00DC76E7"/>
    <w:rsid w:val="00EA6722"/>
    <w:rsid w:val="00EF140E"/>
    <w:rsid w:val="00F6281B"/>
    <w:rsid w:val="00FE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2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702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22</cp:revision>
  <cp:lastPrinted>2016-10-05T00:41:00Z</cp:lastPrinted>
  <dcterms:created xsi:type="dcterms:W3CDTF">2014-02-09T18:29:00Z</dcterms:created>
  <dcterms:modified xsi:type="dcterms:W3CDTF">2016-10-06T00:27:00Z</dcterms:modified>
</cp:coreProperties>
</file>