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НИКОЛЬСКОГО СЕЛЬСКОГО ПО</w:t>
      </w:r>
      <w:r w:rsidR="00A233C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ЕЛЕНИЯ</w:t>
      </w:r>
    </w:p>
    <w:p w:rsidR="004C0046" w:rsidRDefault="004C0046" w:rsidP="004C0046">
      <w:pPr>
        <w:rPr>
          <w:rFonts w:ascii="Arial" w:hAnsi="Arial" w:cs="Arial"/>
        </w:rPr>
      </w:pPr>
    </w:p>
    <w:p w:rsidR="009E76C5" w:rsidRPr="004C0046" w:rsidRDefault="00F02179" w:rsidP="009E76C5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592CFC" w:rsidRPr="004C0046" w:rsidRDefault="00592CFC" w:rsidP="009E7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9E76C5" w:rsidRDefault="009E76C5" w:rsidP="009E7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  <w:noProof/>
        </w:rPr>
        <w:t>«</w:t>
      </w:r>
      <w:r w:rsidR="0061638F">
        <w:rPr>
          <w:rFonts w:ascii="Arial" w:hAnsi="Arial" w:cs="Arial"/>
          <w:b/>
          <w:bCs/>
          <w:noProof/>
        </w:rPr>
        <w:t xml:space="preserve"> 1</w:t>
      </w:r>
      <w:r w:rsidR="00AA18E9">
        <w:rPr>
          <w:rFonts w:ascii="Arial" w:hAnsi="Arial" w:cs="Arial"/>
          <w:b/>
          <w:bCs/>
          <w:noProof/>
        </w:rPr>
        <w:t>0</w:t>
      </w:r>
      <w:r w:rsidR="0061638F">
        <w:rPr>
          <w:rFonts w:ascii="Arial" w:hAnsi="Arial" w:cs="Arial"/>
          <w:b/>
          <w:bCs/>
          <w:noProof/>
        </w:rPr>
        <w:t xml:space="preserve"> </w:t>
      </w:r>
      <w:r w:rsidRPr="004C0046">
        <w:rPr>
          <w:rFonts w:ascii="Arial" w:hAnsi="Arial" w:cs="Arial"/>
          <w:b/>
          <w:bCs/>
          <w:noProof/>
        </w:rPr>
        <w:t xml:space="preserve">» </w:t>
      </w:r>
      <w:r w:rsidR="0061638F">
        <w:rPr>
          <w:rFonts w:ascii="Arial" w:hAnsi="Arial" w:cs="Arial"/>
          <w:b/>
          <w:bCs/>
          <w:noProof/>
        </w:rPr>
        <w:t xml:space="preserve">января </w:t>
      </w:r>
      <w:r w:rsidRPr="004C0046">
        <w:rPr>
          <w:rFonts w:ascii="Arial" w:hAnsi="Arial" w:cs="Arial"/>
          <w:b/>
          <w:bCs/>
          <w:noProof/>
        </w:rPr>
        <w:t>20</w:t>
      </w:r>
      <w:r w:rsidR="00092F34" w:rsidRPr="004C0046">
        <w:rPr>
          <w:rFonts w:ascii="Arial" w:hAnsi="Arial" w:cs="Arial"/>
          <w:b/>
          <w:bCs/>
          <w:noProof/>
        </w:rPr>
        <w:t>1</w:t>
      </w:r>
      <w:r w:rsidR="00AA18E9">
        <w:rPr>
          <w:rFonts w:ascii="Arial" w:hAnsi="Arial" w:cs="Arial"/>
          <w:b/>
          <w:bCs/>
          <w:noProof/>
        </w:rPr>
        <w:t>7</w:t>
      </w:r>
      <w:r w:rsidRPr="004C0046">
        <w:rPr>
          <w:rFonts w:ascii="Arial" w:hAnsi="Arial" w:cs="Arial"/>
          <w:b/>
          <w:bCs/>
        </w:rPr>
        <w:t xml:space="preserve"> г</w:t>
      </w:r>
      <w:r w:rsidR="0061638F">
        <w:rPr>
          <w:rFonts w:ascii="Arial" w:hAnsi="Arial" w:cs="Arial"/>
          <w:b/>
          <w:bCs/>
        </w:rPr>
        <w:t>ода</w:t>
      </w:r>
      <w:r w:rsidRPr="004C0046">
        <w:rPr>
          <w:rFonts w:ascii="Arial" w:hAnsi="Arial" w:cs="Arial"/>
          <w:b/>
          <w:bCs/>
        </w:rPr>
        <w:t xml:space="preserve">                            </w:t>
      </w:r>
      <w:r w:rsidR="006C5C62" w:rsidRPr="004C0046">
        <w:rPr>
          <w:rFonts w:ascii="Arial" w:hAnsi="Arial" w:cs="Arial"/>
          <w:b/>
          <w:bCs/>
        </w:rPr>
        <w:t xml:space="preserve">       </w:t>
      </w:r>
      <w:r w:rsidRPr="004C0046">
        <w:rPr>
          <w:rFonts w:ascii="Arial" w:hAnsi="Arial" w:cs="Arial"/>
          <w:b/>
          <w:bCs/>
        </w:rPr>
        <w:t xml:space="preserve">                        </w:t>
      </w:r>
      <w:r w:rsidR="00092F34" w:rsidRPr="004C0046">
        <w:rPr>
          <w:rFonts w:ascii="Arial" w:hAnsi="Arial" w:cs="Arial"/>
          <w:b/>
          <w:bCs/>
        </w:rPr>
        <w:t xml:space="preserve">    </w:t>
      </w:r>
      <w:r w:rsidRPr="004C0046">
        <w:rPr>
          <w:rFonts w:ascii="Arial" w:hAnsi="Arial" w:cs="Arial"/>
          <w:b/>
          <w:bCs/>
        </w:rPr>
        <w:t xml:space="preserve">              № </w:t>
      </w:r>
      <w:r w:rsidR="00AA18E9">
        <w:rPr>
          <w:rFonts w:ascii="Arial" w:hAnsi="Arial" w:cs="Arial"/>
          <w:b/>
          <w:bCs/>
        </w:rPr>
        <w:t>1</w:t>
      </w:r>
    </w:p>
    <w:p w:rsidR="004C0046" w:rsidRPr="004C0046" w:rsidRDefault="004C0046" w:rsidP="009E76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С.Никольское</w:t>
      </w:r>
    </w:p>
    <w:p w:rsidR="00592CFC" w:rsidRPr="004C0046" w:rsidRDefault="00592CFC" w:rsidP="00C17FB9">
      <w:pPr>
        <w:autoSpaceDE w:val="0"/>
        <w:autoSpaceDN w:val="0"/>
        <w:adjustRightInd w:val="0"/>
        <w:ind w:left="540"/>
        <w:rPr>
          <w:rFonts w:ascii="Arial" w:hAnsi="Arial" w:cs="Arial"/>
          <w:b/>
          <w:bCs/>
        </w:rPr>
      </w:pPr>
    </w:p>
    <w:p w:rsidR="00D14135" w:rsidRPr="004C0046" w:rsidRDefault="009E76C5" w:rsidP="00C17FB9">
      <w:pPr>
        <w:autoSpaceDE w:val="0"/>
        <w:autoSpaceDN w:val="0"/>
        <w:adjustRightInd w:val="0"/>
        <w:ind w:left="540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Об утверждении Положения</w:t>
      </w:r>
    </w:p>
    <w:p w:rsidR="00D14135" w:rsidRPr="004C0046" w:rsidRDefault="00D14135" w:rsidP="00D1413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«Об организации и осуществлении</w:t>
      </w:r>
    </w:p>
    <w:p w:rsidR="00D14135" w:rsidRDefault="00D14135" w:rsidP="00D1413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первичного воинского учета граждан</w:t>
      </w:r>
    </w:p>
    <w:p w:rsidR="003D1A11" w:rsidRPr="004C0046" w:rsidRDefault="00D14135" w:rsidP="004C0046">
      <w:pPr>
        <w:autoSpaceDE w:val="0"/>
        <w:autoSpaceDN w:val="0"/>
        <w:adjustRightInd w:val="0"/>
        <w:ind w:right="4829"/>
        <w:rPr>
          <w:rFonts w:ascii="Arial" w:hAnsi="Arial" w:cs="Arial"/>
        </w:rPr>
      </w:pPr>
      <w:r w:rsidRPr="004C0046">
        <w:rPr>
          <w:rFonts w:ascii="Arial" w:hAnsi="Arial" w:cs="Arial"/>
          <w:b/>
          <w:bCs/>
        </w:rPr>
        <w:t xml:space="preserve">на территории </w:t>
      </w:r>
      <w:r w:rsidR="004C0046">
        <w:rPr>
          <w:rFonts w:ascii="Arial" w:hAnsi="Arial" w:cs="Arial"/>
          <w:b/>
          <w:bCs/>
        </w:rPr>
        <w:t>Никольского</w:t>
      </w:r>
    </w:p>
    <w:p w:rsidR="00C17FB9" w:rsidRPr="004C0046" w:rsidRDefault="00092F34" w:rsidP="00B10261">
      <w:pPr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сельского поселения</w:t>
      </w:r>
      <w:r w:rsidR="00673784" w:rsidRPr="004C0046">
        <w:rPr>
          <w:rFonts w:ascii="Arial" w:hAnsi="Arial" w:cs="Arial"/>
          <w:b/>
          <w:bCs/>
        </w:rPr>
        <w:t xml:space="preserve"> на 201</w:t>
      </w:r>
      <w:r w:rsidR="00AA18E9">
        <w:rPr>
          <w:rFonts w:ascii="Arial" w:hAnsi="Arial" w:cs="Arial"/>
          <w:b/>
          <w:bCs/>
        </w:rPr>
        <w:t>7</w:t>
      </w:r>
      <w:r w:rsidR="00673784" w:rsidRPr="004C0046">
        <w:rPr>
          <w:rFonts w:ascii="Arial" w:hAnsi="Arial" w:cs="Arial"/>
          <w:b/>
          <w:bCs/>
        </w:rPr>
        <w:t xml:space="preserve"> год</w:t>
      </w:r>
      <w:r w:rsidRPr="004C0046">
        <w:rPr>
          <w:rFonts w:ascii="Arial" w:hAnsi="Arial" w:cs="Arial"/>
          <w:b/>
          <w:bCs/>
        </w:rPr>
        <w:t>»</w:t>
      </w:r>
    </w:p>
    <w:p w:rsidR="00592CFC" w:rsidRPr="004C0046" w:rsidRDefault="00592CFC" w:rsidP="00C17FB9">
      <w:pPr>
        <w:ind w:firstLine="709"/>
        <w:jc w:val="both"/>
        <w:rPr>
          <w:rFonts w:ascii="Arial" w:hAnsi="Arial" w:cs="Arial"/>
          <w:color w:val="000000"/>
        </w:rPr>
      </w:pPr>
    </w:p>
    <w:p w:rsidR="009E76C5" w:rsidRPr="004C0046" w:rsidRDefault="00C17FB9" w:rsidP="004C0046">
      <w:pPr>
        <w:ind w:firstLine="709"/>
        <w:jc w:val="both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color w:val="000000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Устава поселения,</w:t>
      </w:r>
      <w:r w:rsidR="008B5BE8" w:rsidRPr="004C0046">
        <w:rPr>
          <w:rFonts w:ascii="Arial" w:hAnsi="Arial" w:cs="Arial"/>
          <w:color w:val="000000"/>
        </w:rPr>
        <w:t xml:space="preserve"> Методическими рекомендациями Генерального Штаба Вооруженных Сил РФ от 2007 года по осуществлению первичного воинского учета в органах местного самоуправления</w:t>
      </w:r>
      <w:r w:rsidR="004C0046">
        <w:rPr>
          <w:rFonts w:ascii="Arial" w:hAnsi="Arial" w:cs="Arial"/>
          <w:color w:val="000000"/>
        </w:rPr>
        <w:t xml:space="preserve"> ПОСТАНОВЛЯЮ:</w:t>
      </w:r>
    </w:p>
    <w:p w:rsidR="006C5C62" w:rsidRPr="004C0046" w:rsidRDefault="006C5C62" w:rsidP="006C5C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76C5" w:rsidRPr="004C0046" w:rsidRDefault="009E76C5" w:rsidP="006C5C62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1.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Положение </w:t>
      </w:r>
      <w:r w:rsidR="00A7143F" w:rsidRPr="004C0046">
        <w:rPr>
          <w:rFonts w:ascii="Arial" w:hAnsi="Arial" w:cs="Arial"/>
        </w:rPr>
        <w:t xml:space="preserve">«Об организации и осуществлении первичного воинского учета </w:t>
      </w:r>
      <w:r w:rsidR="00AF4A8C" w:rsidRPr="004C0046">
        <w:rPr>
          <w:rFonts w:ascii="Arial" w:hAnsi="Arial" w:cs="Arial"/>
        </w:rPr>
        <w:t xml:space="preserve">граждан </w:t>
      </w:r>
      <w:r w:rsidR="00A7143F" w:rsidRPr="004C0046">
        <w:rPr>
          <w:rFonts w:ascii="Arial" w:hAnsi="Arial" w:cs="Arial"/>
        </w:rPr>
        <w:t xml:space="preserve">на территории </w:t>
      </w:r>
      <w:r w:rsidR="004C0046">
        <w:rPr>
          <w:rFonts w:ascii="Arial" w:hAnsi="Arial" w:cs="Arial"/>
        </w:rPr>
        <w:t>Никольского</w:t>
      </w:r>
      <w:r w:rsidR="00092F34" w:rsidRPr="004C0046">
        <w:rPr>
          <w:rFonts w:ascii="Arial" w:hAnsi="Arial" w:cs="Arial"/>
        </w:rPr>
        <w:t xml:space="preserve"> сельского поселения</w:t>
      </w:r>
      <w:r w:rsidR="001C7F32" w:rsidRPr="004C0046">
        <w:rPr>
          <w:rFonts w:ascii="Arial" w:hAnsi="Arial" w:cs="Arial"/>
        </w:rPr>
        <w:t>»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№1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9E76C5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2.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>Утвердить Должностн</w:t>
      </w:r>
      <w:r w:rsidR="00F02179" w:rsidRPr="004C0046">
        <w:rPr>
          <w:rFonts w:ascii="Arial" w:hAnsi="Arial" w:cs="Arial"/>
        </w:rPr>
        <w:t>ую</w:t>
      </w:r>
      <w:r w:rsidRPr="004C0046">
        <w:rPr>
          <w:rFonts w:ascii="Arial" w:hAnsi="Arial" w:cs="Arial"/>
        </w:rPr>
        <w:t xml:space="preserve"> инструкци</w:t>
      </w:r>
      <w:r w:rsidR="00F02179" w:rsidRPr="004C0046">
        <w:rPr>
          <w:rFonts w:ascii="Arial" w:hAnsi="Arial" w:cs="Arial"/>
        </w:rPr>
        <w:t>ю</w:t>
      </w:r>
      <w:r w:rsidRPr="004C0046">
        <w:rPr>
          <w:rFonts w:ascii="Arial" w:hAnsi="Arial" w:cs="Arial"/>
        </w:rPr>
        <w:t xml:space="preserve"> </w:t>
      </w:r>
      <w:r w:rsidR="00BE2DFE" w:rsidRPr="004C0046">
        <w:rPr>
          <w:rFonts w:ascii="Arial" w:hAnsi="Arial" w:cs="Arial"/>
        </w:rPr>
        <w:t xml:space="preserve">военно-учетному </w:t>
      </w:r>
      <w:r w:rsidR="00F02179" w:rsidRPr="004C0046">
        <w:rPr>
          <w:rFonts w:ascii="Arial" w:hAnsi="Arial" w:cs="Arial"/>
        </w:rPr>
        <w:t xml:space="preserve">работнику, </w:t>
      </w:r>
      <w:r w:rsidR="0042516C" w:rsidRPr="004C0046">
        <w:rPr>
          <w:rFonts w:ascii="Arial" w:hAnsi="Arial" w:cs="Arial"/>
        </w:rPr>
        <w:t>осуществляющему</w:t>
      </w:r>
      <w:r w:rsidR="00F02179" w:rsidRPr="004C0046">
        <w:rPr>
          <w:rFonts w:ascii="Arial" w:hAnsi="Arial" w:cs="Arial"/>
        </w:rPr>
        <w:t xml:space="preserve"> ведение </w:t>
      </w:r>
      <w:r w:rsidR="00BE2DFE" w:rsidRPr="004C0046">
        <w:rPr>
          <w:rFonts w:ascii="Arial" w:hAnsi="Arial" w:cs="Arial"/>
        </w:rPr>
        <w:t>воин</w:t>
      </w:r>
      <w:r w:rsidR="00F02179" w:rsidRPr="004C0046">
        <w:rPr>
          <w:rFonts w:ascii="Arial" w:hAnsi="Arial" w:cs="Arial"/>
        </w:rPr>
        <w:t>ского учета</w:t>
      </w:r>
      <w:r w:rsidR="00BE2DFE" w:rsidRPr="004C0046">
        <w:rPr>
          <w:rFonts w:ascii="Arial" w:hAnsi="Arial" w:cs="Arial"/>
        </w:rPr>
        <w:t xml:space="preserve"> на территории </w:t>
      </w:r>
      <w:r w:rsidR="004C0046">
        <w:rPr>
          <w:rFonts w:ascii="Arial" w:hAnsi="Arial" w:cs="Arial"/>
        </w:rPr>
        <w:t>Никольского</w:t>
      </w:r>
      <w:r w:rsidR="00BE2DFE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№2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F02179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3. Обязанности по организации и ведению первичного воинского учета граждан на территории </w:t>
      </w:r>
      <w:r w:rsidR="004C0046">
        <w:rPr>
          <w:rFonts w:ascii="Arial" w:hAnsi="Arial" w:cs="Arial"/>
        </w:rPr>
        <w:t xml:space="preserve">Никольского </w:t>
      </w:r>
      <w:r w:rsidRPr="004C0046">
        <w:rPr>
          <w:rFonts w:ascii="Arial" w:hAnsi="Arial" w:cs="Arial"/>
        </w:rPr>
        <w:t xml:space="preserve">сельского поселения возложить на </w:t>
      </w:r>
      <w:r w:rsidR="00212E38" w:rsidRPr="004C0046">
        <w:rPr>
          <w:rFonts w:ascii="Arial" w:hAnsi="Arial" w:cs="Arial"/>
        </w:rPr>
        <w:t xml:space="preserve">военно-учетного работника </w:t>
      </w:r>
      <w:r w:rsidR="004C0046">
        <w:rPr>
          <w:rFonts w:ascii="Arial" w:hAnsi="Arial" w:cs="Arial"/>
        </w:rPr>
        <w:t>Монякову Зою Васильевну.</w:t>
      </w:r>
    </w:p>
    <w:p w:rsidR="00592CFC" w:rsidRPr="004C0046" w:rsidRDefault="00592CFC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592CFC" w:rsidRPr="004C0046" w:rsidRDefault="00F02179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4. При временном убытии </w:t>
      </w:r>
      <w:r w:rsidR="00D4455F" w:rsidRPr="004C0046">
        <w:rPr>
          <w:rFonts w:ascii="Arial" w:hAnsi="Arial" w:cs="Arial"/>
        </w:rPr>
        <w:t xml:space="preserve">военно-учетного работника </w:t>
      </w:r>
      <w:r w:rsidR="00B10261">
        <w:rPr>
          <w:rFonts w:ascii="Arial" w:hAnsi="Arial" w:cs="Arial"/>
        </w:rPr>
        <w:t>Моняковой З.В</w:t>
      </w:r>
      <w:r w:rsidRPr="004C0046">
        <w:rPr>
          <w:rFonts w:ascii="Arial" w:hAnsi="Arial" w:cs="Arial"/>
        </w:rPr>
        <w:t xml:space="preserve"> в отпуск, командировку или на лечение </w:t>
      </w:r>
      <w:r w:rsidR="00592CFC" w:rsidRPr="004C0046">
        <w:rPr>
          <w:rFonts w:ascii="Arial" w:hAnsi="Arial" w:cs="Arial"/>
        </w:rPr>
        <w:t xml:space="preserve">временное исполнение обязанностей по организации и ведению первичного воинского учета на территории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сельского поселения возложить на </w:t>
      </w:r>
      <w:r w:rsidR="00B10261">
        <w:rPr>
          <w:rFonts w:ascii="Arial" w:hAnsi="Arial" w:cs="Arial"/>
        </w:rPr>
        <w:t>гл.бухгалтера Бувину Нину Никитичну.</w:t>
      </w:r>
    </w:p>
    <w:p w:rsidR="00F02179" w:rsidRPr="004C0046" w:rsidRDefault="00F02179" w:rsidP="00F021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5</w:t>
      </w:r>
      <w:r w:rsidR="009E76C5" w:rsidRPr="004C0046">
        <w:rPr>
          <w:rFonts w:ascii="Arial" w:hAnsi="Arial" w:cs="Arial"/>
        </w:rPr>
        <w:t>.</w:t>
      </w:r>
      <w:r w:rsidR="001C7F32" w:rsidRPr="004C0046">
        <w:rPr>
          <w:rFonts w:ascii="Arial" w:hAnsi="Arial" w:cs="Arial"/>
        </w:rPr>
        <w:t xml:space="preserve"> </w:t>
      </w:r>
      <w:r w:rsidR="009E76C5" w:rsidRPr="004C0046">
        <w:rPr>
          <w:rFonts w:ascii="Arial" w:hAnsi="Arial" w:cs="Arial"/>
        </w:rPr>
        <w:t xml:space="preserve">Контроль за исполнением настоящего </w:t>
      </w:r>
      <w:r w:rsidR="00592CFC" w:rsidRPr="004C0046">
        <w:rPr>
          <w:rFonts w:ascii="Arial" w:hAnsi="Arial" w:cs="Arial"/>
        </w:rPr>
        <w:t>Постановления</w:t>
      </w:r>
      <w:r w:rsidR="009E76C5" w:rsidRPr="004C0046">
        <w:rPr>
          <w:rFonts w:ascii="Arial" w:hAnsi="Arial" w:cs="Arial"/>
        </w:rPr>
        <w:t xml:space="preserve"> </w:t>
      </w:r>
      <w:r w:rsidR="00592CFC" w:rsidRPr="004C0046">
        <w:rPr>
          <w:rFonts w:ascii="Arial" w:hAnsi="Arial" w:cs="Arial"/>
        </w:rPr>
        <w:t>оставляю за собой</w:t>
      </w:r>
      <w:r w:rsidR="009E76C5" w:rsidRPr="004C0046">
        <w:rPr>
          <w:rFonts w:ascii="Arial" w:hAnsi="Arial" w:cs="Arial"/>
        </w:rPr>
        <w:t>.</w:t>
      </w:r>
    </w:p>
    <w:p w:rsidR="00A7143F" w:rsidRPr="004C0046" w:rsidRDefault="00CE101D" w:rsidP="00592CF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              </w:t>
      </w:r>
    </w:p>
    <w:p w:rsidR="00DA1A4D" w:rsidRPr="004C0046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>Глава</w:t>
      </w:r>
      <w:r w:rsidR="00CE101D" w:rsidRPr="004C0046">
        <w:rPr>
          <w:rFonts w:ascii="Arial" w:hAnsi="Arial" w:cs="Arial"/>
        </w:rPr>
        <w:t xml:space="preserve">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</w:t>
      </w:r>
    </w:p>
    <w:p w:rsidR="009E76C5" w:rsidRDefault="00592CF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сельского поселения   </w:t>
      </w:r>
      <w:r w:rsidR="00DA1A4D" w:rsidRPr="004C0046">
        <w:rPr>
          <w:rFonts w:ascii="Arial" w:hAnsi="Arial" w:cs="Arial"/>
        </w:rPr>
        <w:t xml:space="preserve">                     </w:t>
      </w:r>
      <w:r w:rsidR="00A7143F" w:rsidRPr="004C0046">
        <w:rPr>
          <w:rFonts w:ascii="Arial" w:hAnsi="Arial" w:cs="Arial"/>
        </w:rPr>
        <w:t>________________</w:t>
      </w:r>
      <w:r w:rsidR="00EF6682" w:rsidRPr="004C0046">
        <w:rPr>
          <w:rFonts w:ascii="Arial" w:hAnsi="Arial" w:cs="Arial"/>
        </w:rPr>
        <w:t>___</w:t>
      </w:r>
      <w:r w:rsidRPr="004C0046">
        <w:rPr>
          <w:rFonts w:ascii="Arial" w:hAnsi="Arial" w:cs="Arial"/>
        </w:rPr>
        <w:t xml:space="preserve">           </w:t>
      </w:r>
      <w:r w:rsidR="00B10261">
        <w:rPr>
          <w:rFonts w:ascii="Arial" w:hAnsi="Arial" w:cs="Arial"/>
        </w:rPr>
        <w:t>В.Н.Ласточкин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№ 1 от 10.01.2017 г.</w:t>
      </w:r>
    </w:p>
    <w:p w:rsidR="00BE28CC" w:rsidRPr="00CD10A4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«УТВЕРЖДАЮ»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Глава   Никольского  сельского поселения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 w:rsidRPr="00BE28CC">
              <w:rPr>
                <w:bCs/>
                <w:sz w:val="28"/>
                <w:szCs w:val="28"/>
              </w:rPr>
              <w:t>В.Ласточкин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«____» января 2017 г.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Военный комиссар Кромского и Троснянского районов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Орловской области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«____» января 2017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5041" w:hanging="90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осуществлении первичного воинского учета граждан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территории </w:t>
      </w:r>
      <w:r w:rsidRPr="00DF3FF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(наименование органа местного самоуправления)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2017  год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BE28CC" w:rsidRPr="004D6F73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 Военно-учетный работник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Никольского сельского поселения,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(далее</w:t>
      </w:r>
      <w:r>
        <w:rPr>
          <w:rFonts w:ascii="Times New Roman CYR" w:hAnsi="Times New Roman CYR" w:cs="Times New Roman CYR"/>
          <w:sz w:val="28"/>
          <w:szCs w:val="28"/>
        </w:rPr>
        <w:t xml:space="preserve"> ВУР)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>работником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методическими рекомендациями ГШ ВС РФ от 2007 г. по осуществлению первичного воинского учета в органах местного самоуправления, методическими рекомендациями ГШ ВС РФ от 2008 г.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ведению воинского учета  в организациях,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законами </w:t>
      </w:r>
      <w:r>
        <w:rPr>
          <w:rFonts w:ascii="Times New Roman CYR" w:hAnsi="Times New Roman CYR" w:cs="Times New Roman CYR"/>
          <w:sz w:val="28"/>
          <w:szCs w:val="28"/>
        </w:rPr>
        <w:t>Орловск</w:t>
      </w:r>
      <w:r w:rsidRPr="004D6F73">
        <w:rPr>
          <w:rFonts w:ascii="Times New Roman CYR" w:hAnsi="Times New Roman CYR" w:cs="Times New Roman CYR"/>
          <w:sz w:val="28"/>
          <w:szCs w:val="28"/>
        </w:rPr>
        <w:t>ой област</w:t>
      </w:r>
      <w:r>
        <w:rPr>
          <w:rFonts w:ascii="Times New Roman CYR" w:hAnsi="Times New Roman CYR" w:cs="Times New Roman CYR"/>
          <w:sz w:val="28"/>
          <w:szCs w:val="28"/>
        </w:rPr>
        <w:t>и, Уставом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правовыми актами органов местного само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r>
        <w:rPr>
          <w:rFonts w:ascii="Times New Roman CYR" w:hAnsi="Times New Roman CYR" w:cs="Times New Roman CYR"/>
          <w:sz w:val="28"/>
          <w:szCs w:val="28"/>
        </w:rPr>
        <w:t>воинском учете граждан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утверждае</w:t>
      </w:r>
      <w:r>
        <w:rPr>
          <w:rFonts w:ascii="Times New Roman CYR" w:hAnsi="Times New Roman CYR" w:cs="Times New Roman CYR"/>
          <w:sz w:val="28"/>
          <w:szCs w:val="28"/>
        </w:rPr>
        <w:t>тся главой 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BE28CC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D6F73">
        <w:rPr>
          <w:rFonts w:ascii="Times New Roman CYR" w:hAnsi="Times New Roman CYR" w:cs="Times New Roman CYR"/>
          <w:sz w:val="28"/>
          <w:szCs w:val="28"/>
        </w:rPr>
        <w:t>окументальное оформление сведе</w:t>
      </w:r>
      <w:r>
        <w:rPr>
          <w:rFonts w:ascii="Times New Roman CYR" w:hAnsi="Times New Roman CYR" w:cs="Times New Roman CYR"/>
          <w:sz w:val="28"/>
          <w:szCs w:val="28"/>
        </w:rPr>
        <w:t xml:space="preserve">ний воинского учета о гражданах, </w:t>
      </w:r>
      <w:r w:rsidRPr="004D6F73">
        <w:rPr>
          <w:rFonts w:ascii="Times New Roman CYR" w:hAnsi="Times New Roman CYR" w:cs="Times New Roman CYR"/>
          <w:sz w:val="28"/>
          <w:szCs w:val="28"/>
        </w:rPr>
        <w:t>состоящих на воинском учете;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4D6F73" w:rsidRDefault="00BE28CC" w:rsidP="00BE28C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 w:val="28"/>
          <w:szCs w:val="28"/>
        </w:rPr>
        <w:t>ное время.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BE28CC" w:rsidRPr="004D6F73" w:rsidRDefault="00BE28CC" w:rsidP="00BE28CC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</w:t>
      </w:r>
      <w:r>
        <w:rPr>
          <w:rFonts w:ascii="Times New Roman CYR" w:hAnsi="Times New Roman CYR" w:cs="Times New Roman CYR"/>
          <w:sz w:val="28"/>
          <w:szCs w:val="28"/>
        </w:rPr>
        <w:t>ации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>
        <w:rPr>
          <w:rFonts w:ascii="Times New Roman CYR" w:hAnsi="Times New Roman CYR" w:cs="Times New Roman CYR"/>
          <w:sz w:val="28"/>
          <w:szCs w:val="28"/>
        </w:rPr>
        <w:t>территории, на которой осуществляет свою деятельность 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деятельность орган местного самоуправления, 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которой осуществляет свою деятельность орган местного самоуправления,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 контролировать ведение в них воинск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3.5. Сверять не реже одного раза в год документы первичного воинского учета с документами воинского учета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>
        <w:rPr>
          <w:rFonts w:ascii="Times New Roman CYR" w:hAnsi="Times New Roman CYR" w:cs="Times New Roman CYR"/>
          <w:sz w:val="28"/>
          <w:szCs w:val="28"/>
        </w:rPr>
        <w:t xml:space="preserve"> военного комиссара муниципального образования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повещать граждан о вызовах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>ся в документах первичного воинского учета, и в 2-недельный срок сообщать о внесенных изменениях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3.8. Ежегодно представлять в военный комиссариат до 1 ноября списки юношей </w:t>
      </w:r>
      <w:r w:rsidRPr="00043D88">
        <w:rPr>
          <w:rFonts w:ascii="Times New Roman CYR" w:hAnsi="Times New Roman CYR" w:cs="Times New Roman CYR"/>
          <w:sz w:val="28"/>
          <w:szCs w:val="28"/>
        </w:rPr>
        <w:t>15-ти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 до 1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BE28CC" w:rsidRPr="004D6F73" w:rsidRDefault="00BE28CC" w:rsidP="00BE28CC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4.1. Для плановой и целенаправленной работы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имеет право: 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апрашивать и получать от структурных подразделений администрации </w:t>
      </w:r>
      <w:r>
        <w:rPr>
          <w:rFonts w:ascii="Times New Roman CYR" w:hAnsi="Times New Roman CYR" w:cs="Times New Roman CYR"/>
          <w:sz w:val="28"/>
          <w:szCs w:val="28"/>
        </w:rPr>
        <w:t>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>
        <w:rPr>
          <w:rFonts w:ascii="Times New Roman CYR" w:hAnsi="Times New Roman CYR" w:cs="Times New Roman CYR"/>
          <w:sz w:val="28"/>
          <w:szCs w:val="28"/>
        </w:rPr>
        <w:t>зы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3D88">
        <w:rPr>
          <w:rFonts w:ascii="Times New Roman CYR" w:hAnsi="Times New Roman CYR" w:cs="Times New Roman CYR"/>
          <w:sz w:val="28"/>
          <w:szCs w:val="28"/>
        </w:rPr>
        <w:t>по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руководителем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власти,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органами местного самоуправления, общественными объединениями, а также организациями по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V. РУКОВОДСТВО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>сти руководителем органа местного самоуправления, по согласованию с начальником военного комиссариата  Кромского и Троснянского районов.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ВУР находится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Никольского сельского поселения;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5.3. В случае отсутствия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sz w:val="28"/>
          <w:szCs w:val="28"/>
        </w:rPr>
        <w:t>Бувина Нина Никитична, гл.бухгалтер администрации сельского поселения.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BE28CC" w:rsidRPr="00BE28CC" w:rsidTr="00BE28CC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 w:rsidRPr="00BE28CC">
              <w:rPr>
                <w:b/>
              </w:rPr>
              <w:t>Военно-учетный работник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 w:rsidRPr="00BE28CC">
              <w:rPr>
                <w:b/>
              </w:rPr>
              <w:t>Никольского сельского поселения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_______________________________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 w:firstLine="709"/>
              <w:jc w:val="center"/>
              <w:rPr>
                <w:b/>
              </w:rPr>
            </w:pPr>
            <w:r w:rsidRPr="00BE28CC">
              <w:rPr>
                <w:b/>
              </w:rPr>
              <w:t>З.Монякова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</w:t>
            </w:r>
          </w:p>
        </w:tc>
      </w:tr>
      <w:tr w:rsidR="00BE28CC" w:rsidRPr="00BE28CC" w:rsidTr="00BE28C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BE28CC" w:rsidRDefault="00BE28CC" w:rsidP="00BE28CC">
      <w:pPr>
        <w:ind w:right="-1" w:firstLine="709"/>
        <w:jc w:val="both"/>
      </w:pPr>
    </w:p>
    <w:p w:rsidR="00BE28CC" w:rsidRDefault="00BE28CC" w:rsidP="00BE28CC">
      <w:pPr>
        <w:ind w:right="-1" w:firstLine="709"/>
        <w:jc w:val="both"/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№ 1 от  10 .01.2017 г.</w:t>
      </w: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«УТВЕРЖДАЮ»</w:t>
            </w:r>
          </w:p>
          <w:p w:rsidR="00BE28CC" w:rsidRPr="00E4479E" w:rsidRDefault="00BE28CC" w:rsidP="00C968F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Глава  Никольского сельского п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селения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jc w:val="right"/>
              <w:rPr>
                <w:b/>
                <w:bCs/>
                <w:szCs w:val="28"/>
              </w:rPr>
            </w:pPr>
            <w:r w:rsidRPr="00E4479E">
              <w:rPr>
                <w:b/>
                <w:bCs/>
                <w:szCs w:val="28"/>
              </w:rPr>
              <w:t>В.Ласточкин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jc w:val="center"/>
              <w:rPr>
                <w:b/>
                <w:bCs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«____» января 201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7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«СОГЛАСОВАНО»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В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оенн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ый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комиссар</w:t>
            </w:r>
          </w:p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Кромско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и Троснянско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ра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ов</w:t>
            </w:r>
          </w:p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Орловской области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        А. Богачёв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«____» января 201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7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jc w:val="right"/>
      </w:pPr>
    </w:p>
    <w:p w:rsidR="00BE28CC" w:rsidRPr="00A2299C" w:rsidRDefault="00BE28CC" w:rsidP="00BE28CC">
      <w:pPr>
        <w:pStyle w:val="3"/>
      </w:pPr>
      <w:r>
        <w:t>ДОЛЖНОСТНАЯ ИНСТРУКЦИЯ</w:t>
      </w:r>
    </w:p>
    <w:p w:rsidR="00BE28CC" w:rsidRDefault="00BE28CC" w:rsidP="00BE28CC">
      <w:pPr>
        <w:jc w:val="center"/>
        <w:rPr>
          <w:b/>
        </w:rPr>
      </w:pPr>
      <w:r>
        <w:rPr>
          <w:b/>
        </w:rPr>
        <w:t>военно-учетного р</w:t>
      </w:r>
      <w:r w:rsidRPr="00A2299C">
        <w:rPr>
          <w:b/>
        </w:rPr>
        <w:t>аботника</w:t>
      </w:r>
      <w:r>
        <w:rPr>
          <w:b/>
        </w:rPr>
        <w:t>, осуществляющего</w:t>
      </w:r>
      <w:r w:rsidRPr="00A2299C">
        <w:rPr>
          <w:b/>
        </w:rPr>
        <w:t xml:space="preserve"> воинск</w:t>
      </w:r>
      <w:r>
        <w:rPr>
          <w:b/>
        </w:rPr>
        <w:t>ий</w:t>
      </w:r>
      <w:r w:rsidRPr="00A2299C">
        <w:rPr>
          <w:b/>
        </w:rPr>
        <w:t xml:space="preserve"> учет</w:t>
      </w:r>
      <w:r>
        <w:rPr>
          <w:b/>
        </w:rPr>
        <w:t xml:space="preserve"> граждан</w:t>
      </w:r>
    </w:p>
    <w:p w:rsidR="00BE28CC" w:rsidRDefault="00BE28CC" w:rsidP="00BE28CC">
      <w:pPr>
        <w:jc w:val="center"/>
        <w:rPr>
          <w:b/>
        </w:rPr>
      </w:pPr>
      <w:r>
        <w:rPr>
          <w:b/>
        </w:rPr>
        <w:t>на территории Никольского сельского поселения</w:t>
      </w:r>
    </w:p>
    <w:p w:rsidR="00BE28CC" w:rsidRPr="00A2299C" w:rsidRDefault="00BE28CC" w:rsidP="00BE28CC">
      <w:pPr>
        <w:jc w:val="center"/>
        <w:rPr>
          <w:b/>
        </w:rPr>
      </w:pPr>
      <w:r w:rsidRPr="00A2299C">
        <w:rPr>
          <w:b/>
        </w:rPr>
        <w:t xml:space="preserve"> на 201</w:t>
      </w:r>
      <w:r>
        <w:rPr>
          <w:b/>
        </w:rPr>
        <w:t>7</w:t>
      </w:r>
      <w:r w:rsidRPr="00A2299C">
        <w:rPr>
          <w:b/>
        </w:rPr>
        <w:t xml:space="preserve"> г.</w:t>
      </w:r>
    </w:p>
    <w:p w:rsidR="00BE28CC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I. ОБЩИЕ ПОЛОЖЕНИЯ</w:t>
      </w:r>
    </w:p>
    <w:p w:rsidR="00BE28CC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1.1.</w:t>
      </w:r>
      <w:r>
        <w:rPr>
          <w:rFonts w:ascii="Times New Roman CYR" w:hAnsi="Times New Roman CYR" w:cs="Times New Roman CYR"/>
          <w:szCs w:val="28"/>
        </w:rPr>
        <w:t> Настоящая должностная инструкция устанавливает должностные об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занности, права и ответственности военно-учетного работника, осуществляющего воинский учет граждан на территории Никольского сельского поселения (далее  ВУР)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2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ВУР </w:t>
      </w:r>
      <w:r w:rsidRPr="004D6F73">
        <w:rPr>
          <w:rFonts w:ascii="Times New Roman CYR" w:hAnsi="Times New Roman CYR" w:cs="Times New Roman CYR"/>
          <w:szCs w:val="28"/>
        </w:rPr>
        <w:t xml:space="preserve">является </w:t>
      </w:r>
      <w:r>
        <w:rPr>
          <w:rFonts w:ascii="Times New Roman CYR" w:hAnsi="Times New Roman CYR" w:cs="Times New Roman CYR"/>
          <w:szCs w:val="28"/>
        </w:rPr>
        <w:t>штатным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работником Администрации Никольского сел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ского поселения.</w:t>
      </w:r>
    </w:p>
    <w:p w:rsidR="00BE28CC" w:rsidRPr="004D6F73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1.3. ВУР</w:t>
      </w:r>
      <w:r w:rsidRPr="004D6F73">
        <w:rPr>
          <w:rFonts w:ascii="Times New Roman CYR" w:hAnsi="Times New Roman CYR" w:cs="Times New Roman CYR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Cs w:val="28"/>
        </w:rPr>
        <w:t>сти пост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новлением главы сельского поселения, по согласованию с начальником военного комиссариата  Кромского и Троснянского ра</w:t>
      </w:r>
      <w:r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онов.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1.4.  ВУР находится</w:t>
      </w:r>
      <w:r w:rsidRPr="004D6F73">
        <w:rPr>
          <w:rFonts w:ascii="Times New Roman CYR" w:hAnsi="Times New Roman CYR" w:cs="Times New Roman CYR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Cs w:val="28"/>
        </w:rPr>
        <w:t>Главы Администр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ции сельского поселения.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ВУР </w:t>
      </w:r>
      <w:r w:rsidRPr="004D6F73">
        <w:rPr>
          <w:rFonts w:ascii="Times New Roman CYR" w:hAnsi="Times New Roman CYR" w:cs="Times New Roman CYR"/>
          <w:szCs w:val="28"/>
        </w:rPr>
        <w:t>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«О мобилизационной подготовке и мобилизации в Российской Федерации» с и</w:t>
      </w:r>
      <w:r w:rsidRPr="004D6F73">
        <w:rPr>
          <w:rFonts w:ascii="Times New Roman CYR" w:hAnsi="Times New Roman CYR" w:cs="Times New Roman CYR"/>
          <w:szCs w:val="28"/>
        </w:rPr>
        <w:t>з</w:t>
      </w:r>
      <w:r w:rsidRPr="004D6F73">
        <w:rPr>
          <w:rFonts w:ascii="Times New Roman CYR" w:hAnsi="Times New Roman CYR" w:cs="Times New Roman CYR"/>
          <w:szCs w:val="28"/>
        </w:rPr>
        <w:t>менениями согласно закона от 22. 08. 2004 г. №122, от 28. 03. 1998 г. №53-ФЗ «О воинской обязанности и военной службе», «Положением о воинском учете», у</w:t>
      </w:r>
      <w:r w:rsidRPr="004D6F73">
        <w:rPr>
          <w:rFonts w:ascii="Times New Roman CYR" w:hAnsi="Times New Roman CYR" w:cs="Times New Roman CYR"/>
          <w:szCs w:val="28"/>
        </w:rPr>
        <w:t>т</w:t>
      </w:r>
      <w:r w:rsidRPr="004D6F73">
        <w:rPr>
          <w:rFonts w:ascii="Times New Roman CYR" w:hAnsi="Times New Roman CYR" w:cs="Times New Roman CYR"/>
          <w:szCs w:val="28"/>
        </w:rPr>
        <w:t xml:space="preserve">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27. 11. 2006 г. № 719, «Инструкцией по бронированию на период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билизации и на военное время граждан Российской Федерации, пребывающих в запасе Воор</w:t>
      </w:r>
      <w:r w:rsidRPr="004D6F73">
        <w:rPr>
          <w:rFonts w:ascii="Times New Roman CYR" w:hAnsi="Times New Roman CYR" w:cs="Times New Roman CYR"/>
          <w:szCs w:val="28"/>
        </w:rPr>
        <w:t>у</w:t>
      </w:r>
      <w:r w:rsidRPr="004D6F73">
        <w:rPr>
          <w:rFonts w:ascii="Times New Roman CYR" w:hAnsi="Times New Roman CYR" w:cs="Times New Roman CYR"/>
          <w:szCs w:val="28"/>
        </w:rPr>
        <w:t>женных Сил Российской Федерации, федеральных органах исполнительной вл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сти, имеющих запас, и работающих в органах государственной власти, орг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нах местного самоуправления и организациях», </w:t>
      </w:r>
      <w:r>
        <w:rPr>
          <w:rFonts w:ascii="Times New Roman CYR" w:hAnsi="Times New Roman CYR" w:cs="Times New Roman CYR"/>
          <w:szCs w:val="28"/>
        </w:rPr>
        <w:t>методическими рекоменд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циями ГШ ВС РФ от 2008 г. по ведению воинского учета  в </w:t>
      </w:r>
      <w:r>
        <w:rPr>
          <w:rFonts w:ascii="Times New Roman CYR" w:hAnsi="Times New Roman CYR" w:cs="Times New Roman CYR"/>
          <w:szCs w:val="28"/>
        </w:rPr>
        <w:lastRenderedPageBreak/>
        <w:t>организациях,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Cs w:val="28"/>
        </w:rPr>
        <w:t>норм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тивн</w:t>
      </w:r>
      <w:r>
        <w:rPr>
          <w:rFonts w:ascii="Times New Roman CYR" w:hAnsi="Times New Roman CYR" w:cs="Times New Roman CYR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Cs w:val="28"/>
        </w:rPr>
        <w:t>правовыми актами</w:t>
      </w:r>
      <w:r>
        <w:rPr>
          <w:rFonts w:ascii="Times New Roman CYR" w:hAnsi="Times New Roman CYR" w:cs="Times New Roman CYR"/>
          <w:szCs w:val="28"/>
        </w:rPr>
        <w:t xml:space="preserve"> по воинскому учету и бронированию гра</w:t>
      </w:r>
      <w:r>
        <w:rPr>
          <w:rFonts w:ascii="Times New Roman CYR" w:hAnsi="Times New Roman CYR" w:cs="Times New Roman CYR"/>
          <w:szCs w:val="28"/>
        </w:rPr>
        <w:t>ж</w:t>
      </w:r>
      <w:r>
        <w:rPr>
          <w:rFonts w:ascii="Times New Roman CYR" w:hAnsi="Times New Roman CYR" w:cs="Times New Roman CYR"/>
          <w:szCs w:val="28"/>
        </w:rPr>
        <w:t>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 xml:space="preserve">. В случае отсутствия </w:t>
      </w:r>
      <w:r>
        <w:rPr>
          <w:rFonts w:ascii="Times New Roman CYR" w:hAnsi="Times New Roman CYR" w:cs="Times New Roman CYR"/>
          <w:szCs w:val="28"/>
        </w:rPr>
        <w:t>ВУР</w:t>
      </w:r>
      <w:r w:rsidRPr="004D6F73">
        <w:rPr>
          <w:rFonts w:ascii="Times New Roman CYR" w:hAnsi="Times New Roman CYR" w:cs="Times New Roman CYR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</w:t>
      </w:r>
      <w:r>
        <w:rPr>
          <w:rFonts w:ascii="Times New Roman CYR" w:hAnsi="Times New Roman CYR" w:cs="Times New Roman CYR"/>
          <w:szCs w:val="28"/>
        </w:rPr>
        <w:t xml:space="preserve"> другой р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ботник, указанный в Постановлении Главы Администрации сельского посел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ния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II. ОСНОВНЫЕ ЗАДАЧИ</w:t>
      </w:r>
    </w:p>
    <w:p w:rsidR="00BE28CC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 xml:space="preserve">2.1. Основными задачами </w:t>
      </w:r>
      <w:r>
        <w:rPr>
          <w:rFonts w:ascii="Times New Roman CYR" w:hAnsi="Times New Roman CYR" w:cs="Times New Roman CYR"/>
          <w:szCs w:val="28"/>
        </w:rPr>
        <w:t>ВУР</w:t>
      </w:r>
      <w:r w:rsidRPr="004D6F73">
        <w:rPr>
          <w:rFonts w:ascii="Times New Roman CYR" w:hAnsi="Times New Roman CYR" w:cs="Times New Roman CYR"/>
          <w:szCs w:val="28"/>
        </w:rPr>
        <w:t xml:space="preserve"> являются: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ции».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</w:t>
      </w:r>
      <w:r w:rsidRPr="004D6F73">
        <w:rPr>
          <w:rFonts w:ascii="Times New Roman CYR" w:hAnsi="Times New Roman CYR" w:cs="Times New Roman CYR"/>
          <w:szCs w:val="28"/>
        </w:rPr>
        <w:t>окументальное оформление сведений воинского учета о гражданах</w:t>
      </w:r>
      <w:r>
        <w:rPr>
          <w:rFonts w:ascii="Times New Roman CYR" w:hAnsi="Times New Roman CYR" w:cs="Times New Roman CYR"/>
          <w:szCs w:val="28"/>
        </w:rPr>
        <w:t>,</w:t>
      </w:r>
      <w:r w:rsidRPr="004D6F73">
        <w:rPr>
          <w:rFonts w:ascii="Times New Roman CYR" w:hAnsi="Times New Roman CYR" w:cs="Times New Roman CYR"/>
          <w:szCs w:val="28"/>
        </w:rPr>
        <w:t xml:space="preserve"> с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стоящих на воинском учете;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нализ количественного состава и качественного состояния призывных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4D6F73" w:rsidRDefault="00BE28CC" w:rsidP="00BE28C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роведение плановой работы по подготовке необходимого количества вое</w:t>
      </w:r>
      <w:r w:rsidRPr="004D6F73">
        <w:rPr>
          <w:rFonts w:ascii="Times New Roman CYR" w:hAnsi="Times New Roman CYR" w:cs="Times New Roman CYR"/>
          <w:szCs w:val="28"/>
        </w:rPr>
        <w:t>н</w:t>
      </w:r>
      <w:r w:rsidRPr="004D6F73">
        <w:rPr>
          <w:rFonts w:ascii="Times New Roman CYR" w:hAnsi="Times New Roman CYR" w:cs="Times New Roman CYR"/>
          <w:szCs w:val="28"/>
        </w:rPr>
        <w:t>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Cs w:val="28"/>
        </w:rPr>
        <w:t>ное время.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BE28CC" w:rsidRDefault="00BE28CC" w:rsidP="00BE28CC">
      <w:pPr>
        <w:jc w:val="both"/>
        <w:rPr>
          <w:b/>
        </w:rPr>
      </w:pPr>
      <w:r>
        <w:rPr>
          <w:rFonts w:ascii="Times New Roman CYR" w:hAnsi="Times New Roman CYR" w:cs="Times New Roman CYR"/>
          <w:szCs w:val="28"/>
        </w:rPr>
        <w:t xml:space="preserve">          </w:t>
      </w:r>
    </w:p>
    <w:p w:rsidR="00BE28CC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I</w:t>
      </w:r>
      <w:r w:rsidRPr="004D6F73">
        <w:rPr>
          <w:rFonts w:ascii="Times New Roman CYR" w:hAnsi="Times New Roman CYR" w:cs="Times New Roman CYR"/>
          <w:b/>
          <w:bCs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Cs w:val="28"/>
        </w:rPr>
        <w:t>Д</w:t>
      </w:r>
      <w:r w:rsidRPr="004D6F73">
        <w:rPr>
          <w:rFonts w:ascii="Times New Roman CYR" w:hAnsi="Times New Roman CYR" w:cs="Times New Roman CYR"/>
          <w:b/>
          <w:bCs/>
          <w:szCs w:val="28"/>
        </w:rPr>
        <w:t>О</w:t>
      </w:r>
      <w:r>
        <w:rPr>
          <w:rFonts w:ascii="Times New Roman CYR" w:hAnsi="Times New Roman CYR" w:cs="Times New Roman CYR"/>
          <w:b/>
          <w:bCs/>
          <w:szCs w:val="28"/>
        </w:rPr>
        <w:t>ЛЖНОСТНЫЕ ОБЯЗАННОСТИ</w:t>
      </w:r>
    </w:p>
    <w:p w:rsidR="00BE28CC" w:rsidRDefault="00BE28CC" w:rsidP="00BE28CC">
      <w:pPr>
        <w:jc w:val="center"/>
      </w:pPr>
    </w:p>
    <w:p w:rsidR="00BE28CC" w:rsidRPr="00460AED" w:rsidRDefault="00BE28CC" w:rsidP="00BE28CC">
      <w:pPr>
        <w:ind w:firstLine="567"/>
        <w:jc w:val="both"/>
        <w:rPr>
          <w:b/>
        </w:rPr>
      </w:pPr>
      <w:r>
        <w:t xml:space="preserve">3.1. В соответствии с возложенными задачами ВУР </w:t>
      </w:r>
      <w:r w:rsidRPr="002D1AE8">
        <w:rPr>
          <w:b/>
        </w:rPr>
        <w:t>ОБЯЗАН:</w:t>
      </w:r>
    </w:p>
    <w:p w:rsidR="00BE28CC" w:rsidRPr="00460AED" w:rsidRDefault="00BE28CC" w:rsidP="00BE28CC">
      <w:pPr>
        <w:ind w:firstLine="567"/>
        <w:jc w:val="both"/>
        <w:rPr>
          <w:b/>
        </w:rPr>
      </w:pPr>
    </w:p>
    <w:p w:rsidR="00BE28CC" w:rsidRPr="00D34DE6" w:rsidRDefault="00BE28CC" w:rsidP="00BE28CC">
      <w:pPr>
        <w:ind w:firstLine="567"/>
        <w:jc w:val="both"/>
      </w:pPr>
      <w:r w:rsidRPr="00D34DE6">
        <w:t xml:space="preserve">- обеспечивать полноту и качество воинского учета граждан, </w:t>
      </w:r>
      <w:r>
        <w:t>находящихся на территории сельского поселения</w:t>
      </w:r>
      <w:r w:rsidRPr="00D34DE6">
        <w:t>;</w:t>
      </w:r>
    </w:p>
    <w:p w:rsidR="00BE28CC" w:rsidRPr="00CB42AF" w:rsidRDefault="00BE28CC" w:rsidP="00BE28CC">
      <w:pPr>
        <w:ind w:firstLine="720"/>
        <w:jc w:val="both"/>
        <w:rPr>
          <w:color w:val="000000"/>
          <w:szCs w:val="28"/>
        </w:rPr>
      </w:pPr>
      <w:r w:rsidRPr="00CB42AF">
        <w:rPr>
          <w:color w:val="000000"/>
          <w:szCs w:val="28"/>
        </w:rPr>
        <w:t>- проверя</w:t>
      </w:r>
      <w:r>
        <w:rPr>
          <w:color w:val="000000"/>
          <w:szCs w:val="28"/>
        </w:rPr>
        <w:t>ть</w:t>
      </w:r>
      <w:r w:rsidRPr="00CB42AF">
        <w:rPr>
          <w:color w:val="000000"/>
          <w:szCs w:val="28"/>
        </w:rPr>
        <w:t xml:space="preserve">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кументов воинского учета, а также подлинность записей в них, отметок о пост</w:t>
      </w:r>
      <w:r w:rsidRPr="00CB42AF">
        <w:rPr>
          <w:color w:val="000000"/>
          <w:szCs w:val="28"/>
        </w:rPr>
        <w:t>а</w:t>
      </w:r>
      <w:r w:rsidRPr="00CB42AF">
        <w:rPr>
          <w:color w:val="000000"/>
          <w:szCs w:val="28"/>
        </w:rPr>
        <w:t>новке на воинский учет по месту жительства или месту пребывания, наличие м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билизационных предписаний. Проверят</w:t>
      </w:r>
      <w:r>
        <w:rPr>
          <w:color w:val="000000"/>
          <w:szCs w:val="28"/>
        </w:rPr>
        <w:t>ь</w:t>
      </w:r>
      <w:r w:rsidRPr="00CB42AF">
        <w:rPr>
          <w:color w:val="000000"/>
          <w:szCs w:val="28"/>
        </w:rPr>
        <w:t xml:space="preserve"> соответствие данных документов вои</w:t>
      </w:r>
      <w:r w:rsidRPr="00CB42AF">
        <w:rPr>
          <w:color w:val="000000"/>
          <w:szCs w:val="28"/>
        </w:rPr>
        <w:t>н</w:t>
      </w:r>
      <w:r w:rsidRPr="00CB42AF">
        <w:rPr>
          <w:color w:val="000000"/>
          <w:szCs w:val="28"/>
        </w:rPr>
        <w:t>ского учета паспортным данным гражданина, наличие фотографии и ее соотве</w:t>
      </w:r>
      <w:r w:rsidRPr="00CB42AF">
        <w:rPr>
          <w:color w:val="000000"/>
          <w:szCs w:val="28"/>
        </w:rPr>
        <w:t>т</w:t>
      </w:r>
      <w:r w:rsidRPr="00CB42AF">
        <w:rPr>
          <w:color w:val="000000"/>
          <w:szCs w:val="28"/>
        </w:rPr>
        <w:t>ствие владельцу, а во временных удостоверениях, выданных взамен военных б</w:t>
      </w:r>
      <w:r w:rsidRPr="00CB42AF">
        <w:rPr>
          <w:color w:val="000000"/>
          <w:szCs w:val="28"/>
        </w:rPr>
        <w:t>и</w:t>
      </w:r>
      <w:r w:rsidRPr="00CB42AF">
        <w:rPr>
          <w:color w:val="000000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CB42AF">
        <w:rPr>
          <w:color w:val="000000"/>
          <w:szCs w:val="28"/>
        </w:rPr>
        <w:t>с</w:t>
      </w:r>
      <w:r w:rsidRPr="00CB42AF">
        <w:rPr>
          <w:color w:val="000000"/>
          <w:szCs w:val="28"/>
        </w:rPr>
        <w:t>тов, их владельцы направляются в военн</w:t>
      </w:r>
      <w:r>
        <w:rPr>
          <w:color w:val="000000"/>
          <w:szCs w:val="28"/>
        </w:rPr>
        <w:t>ый</w:t>
      </w:r>
      <w:r w:rsidRPr="00CB42AF">
        <w:rPr>
          <w:color w:val="000000"/>
          <w:szCs w:val="28"/>
        </w:rPr>
        <w:t xml:space="preserve"> комиссариат, в котором они сост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CB42AF">
        <w:rPr>
          <w:color w:val="000000"/>
          <w:szCs w:val="28"/>
        </w:rPr>
        <w:t>е</w:t>
      </w:r>
      <w:r w:rsidRPr="00CB42AF">
        <w:rPr>
          <w:color w:val="000000"/>
          <w:szCs w:val="28"/>
        </w:rPr>
        <w:t>та;</w:t>
      </w:r>
    </w:p>
    <w:p w:rsidR="00BE28CC" w:rsidRPr="007C2209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209">
        <w:rPr>
          <w:rFonts w:ascii="Times New Roman" w:hAnsi="Times New Roman" w:cs="Times New Roman"/>
          <w:color w:val="000000"/>
          <w:sz w:val="28"/>
          <w:szCs w:val="28"/>
        </w:rPr>
        <w:t>- заполнят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алфавитные 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>, карточки первичного учета и учетные карты призывников,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записями в документах воинского учета. При этом уточняются сведения о семейном положении, образовании, ме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BE28CC" w:rsidRPr="00D91B03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разъясня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порядок исполнения ими обязанностей по воинск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му учету, мобилизационной подготовке и мобилизации, установленных законод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и Положением о воинском учете, осуществл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т контроль за их исполнением, а также информируют граждан об их ответственн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сти за неисполнение указанных обязанностей;</w:t>
      </w:r>
    </w:p>
    <w:p w:rsidR="00BE28CC" w:rsidRPr="00D222BC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2BC">
        <w:rPr>
          <w:rFonts w:ascii="Times New Roman" w:hAnsi="Times New Roman" w:cs="Times New Roman"/>
          <w:color w:val="000000"/>
          <w:sz w:val="28"/>
          <w:szCs w:val="28"/>
        </w:rPr>
        <w:t>- 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об отсутствии отметок в паспортах граждан Российской Федерации об их отношении к воинской обязанности, об 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наруженных в документах воинского учета отсутствующих отметок о пост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новке на воинский учет, неоговоренных исправлениях, неточностях и подделках, непо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ном количестве листов, а также о случаях неисполнения гражданами обязанн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стей в области воинского учета, мобилизационной подготовки и мобилиз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ции для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привлечении их к ответственности в соответствии с действующим законодательс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BE28CC" w:rsidRPr="009C4624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24">
        <w:rPr>
          <w:rFonts w:ascii="Times New Roman" w:hAnsi="Times New Roman" w:cs="Times New Roman"/>
          <w:color w:val="000000"/>
          <w:sz w:val="28"/>
          <w:szCs w:val="28"/>
        </w:rPr>
        <w:t>- выявлят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подлежащих постановке на воинский учет по месту работы и (или) по месту жительства (месту пребывания), и принимат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необход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мые меры к постановке их на воинский учет;</w:t>
      </w:r>
    </w:p>
    <w:p w:rsidR="00BE28CC" w:rsidRPr="009C4624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24">
        <w:rPr>
          <w:rFonts w:ascii="Times New Roman" w:hAnsi="Times New Roman" w:cs="Times New Roman"/>
          <w:color w:val="000000"/>
          <w:sz w:val="28"/>
          <w:szCs w:val="28"/>
        </w:rPr>
        <w:t>- вести и хранит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учетные карточки граждан, поставленных на воинский учет, в порядке, определяемом настоящими Методическими рекомендациями;</w:t>
      </w:r>
    </w:p>
    <w:p w:rsidR="00BE28CC" w:rsidRPr="00785886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направлят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 2-недельный срок в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сведения о гра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данах, подлежащих воинскому учету и принятию (поступлению) или увольн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нию (отчислению) их с работы (из образовательных учреждений) согласно прилож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нию № 9 к настоящим Методическим рекомендациям. В случае необходим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сти, а для призывников в обязательном порядке,</w:t>
      </w:r>
      <w:r w:rsidRPr="007858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инский учет по месту жительства или месту пребывания либо уточнения необходимых свед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ний, содержащихся в документах воинского учета, оповещает граждан о необходимости личной явки в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комисс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риат;</w:t>
      </w:r>
    </w:p>
    <w:p w:rsidR="00BE28CC" w:rsidRPr="00785886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направлят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 2-недельный срок по запросам военного комиссариата нео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ходимые сведения о гражданах, состоящих на воинском учете, а также о гражд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нах, не состоящих, но обязанных состоять на воинском учете согласно приложению № 10 к настоящим Методическим рекоменд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циям;</w:t>
      </w:r>
    </w:p>
    <w:p w:rsidR="00BE28CC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 по запросам военного комиссариата представлят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необходимые сведения об организации и ведении воинского учета гражданах, состоящих на в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инском учете;</w:t>
      </w:r>
    </w:p>
    <w:p w:rsidR="00BE28CC" w:rsidRPr="00AD7931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военный комиссариат списки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щем году</w:t>
      </w:r>
      <w:r w:rsidRPr="00AD7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785886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сверят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та граждан;</w:t>
      </w:r>
    </w:p>
    <w:p w:rsidR="00BE28CC" w:rsidRPr="00785886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сверят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год, сведения о воинском учете, содержащиеся в учетных карточках, со сведениями, содержащимися в документах воинского учета военного комиссариата в порядке согласно приложению № 12 к настоящим Методическим рекоме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дациям;</w:t>
      </w:r>
    </w:p>
    <w:p w:rsidR="00BE28CC" w:rsidRPr="003B05BE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BE">
        <w:rPr>
          <w:rFonts w:ascii="Times New Roman" w:hAnsi="Times New Roman" w:cs="Times New Roman"/>
          <w:color w:val="000000"/>
          <w:sz w:val="28"/>
          <w:szCs w:val="28"/>
        </w:rPr>
        <w:t>- вносит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в учетные карточки сведения об изменениях семейного полож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инском учете, и в 2-недельный срок сообщают об указанных изменениях в вое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в порядке согласно приложению № 13 к настоящим Методич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ским рекомендациям;</w:t>
      </w:r>
    </w:p>
    <w:p w:rsidR="00BE28CC" w:rsidRPr="00E54981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C46">
        <w:rPr>
          <w:rFonts w:ascii="Times New Roman" w:hAnsi="Times New Roman" w:cs="Times New Roman"/>
          <w:color w:val="000000"/>
          <w:sz w:val="28"/>
          <w:szCs w:val="28"/>
        </w:rPr>
        <w:t>- оповещат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 вызовах (повестках) в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военный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и обеспечивают их своевременную явку в места, указанные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>, в том числе в периоды мобилизации, военного положения и в воен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ное 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мя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направлять в военный комиссариат граждан женского пола в возрасте до 45 лет (ранее не состоявших на воинском учете), которые в соответствии с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нем специальностей и профессий подлежат постановке на воинский учет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E54981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изымать из картотеки карточки снятых с воинского учета граждан, преб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вающих в запасе и граждан, подлежащих призыву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инструкторско-методических занятиях, проводимых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нистрацией сельского поселения, вышестоящим органом и военным комиссари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D3516E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участвовать в подготовке и проведению смотра-конкурса на лучшую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низацию воинского учета среди органов местного самоуправления и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ций, расположенных на территории сельского поселения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363749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бронирование военнообязанных запаса за орг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низациями, расположенными на территории сельского поселения, на периоды м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билизации, военного положения и на военное время;</w:t>
      </w:r>
    </w:p>
    <w:p w:rsidR="00BE28CC" w:rsidRPr="00363749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согласно графика осуществлят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ведения  воинского учета в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на  территории органа местного сам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BE28CC" w:rsidRPr="00363749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представлят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в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установленную отче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ность;</w:t>
      </w:r>
    </w:p>
    <w:p w:rsidR="00BE28CC" w:rsidRPr="00363749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ганизаций трудовыми ресурсами из числа граждан, пребывающих в запасе, и готовить предложения по этому вопросу, составлять планы з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мены специалистов, убывающих по мобилизации и в военное время;</w:t>
      </w:r>
    </w:p>
    <w:p w:rsidR="00BE28CC" w:rsidRPr="00F96C46" w:rsidRDefault="00BE28CC" w:rsidP="00BE28CC">
      <w:pPr>
        <w:ind w:firstLine="720"/>
        <w:jc w:val="both"/>
      </w:pPr>
      <w:r w:rsidRPr="00F96C46">
        <w:t>- вести учет и хранение бланков строгой отчетности;</w:t>
      </w:r>
    </w:p>
    <w:p w:rsidR="00BE28CC" w:rsidRPr="00F96C46" w:rsidRDefault="00BE28CC" w:rsidP="00BE28CC">
      <w:pPr>
        <w:ind w:firstLine="709"/>
        <w:jc w:val="both"/>
        <w:rPr>
          <w:color w:val="000000"/>
          <w:szCs w:val="28"/>
        </w:rPr>
      </w:pPr>
      <w:r w:rsidRPr="00F96C46">
        <w:rPr>
          <w:color w:val="000000"/>
          <w:szCs w:val="28"/>
        </w:rPr>
        <w:t xml:space="preserve">- разрабатывать </w:t>
      </w:r>
      <w:r>
        <w:rPr>
          <w:color w:val="000000"/>
          <w:szCs w:val="28"/>
        </w:rPr>
        <w:t>документацию</w:t>
      </w:r>
      <w:r w:rsidRPr="00F96C46">
        <w:rPr>
          <w:color w:val="000000"/>
          <w:szCs w:val="28"/>
        </w:rPr>
        <w:t xml:space="preserve"> по осуществлению и ведению воинского учета граждан, согласно Методических рекомендаций и своевременно предста</w:t>
      </w:r>
      <w:r w:rsidRPr="00F96C46">
        <w:rPr>
          <w:color w:val="000000"/>
          <w:szCs w:val="28"/>
        </w:rPr>
        <w:t>в</w:t>
      </w:r>
      <w:r w:rsidRPr="00F96C46">
        <w:rPr>
          <w:color w:val="000000"/>
          <w:szCs w:val="28"/>
        </w:rPr>
        <w:t>лять их на согласование в военн</w:t>
      </w:r>
      <w:r>
        <w:rPr>
          <w:color w:val="000000"/>
          <w:szCs w:val="28"/>
        </w:rPr>
        <w:t>ый</w:t>
      </w:r>
      <w:r w:rsidRPr="00F96C46">
        <w:rPr>
          <w:color w:val="000000"/>
          <w:szCs w:val="28"/>
        </w:rPr>
        <w:t xml:space="preserve"> комисс</w:t>
      </w:r>
      <w:r w:rsidRPr="00F96C46">
        <w:rPr>
          <w:color w:val="000000"/>
          <w:szCs w:val="28"/>
        </w:rPr>
        <w:t>а</w:t>
      </w:r>
      <w:r w:rsidRPr="00F96C46">
        <w:rPr>
          <w:color w:val="000000"/>
          <w:szCs w:val="28"/>
        </w:rPr>
        <w:t>риат;</w:t>
      </w:r>
    </w:p>
    <w:p w:rsidR="00BE28CC" w:rsidRPr="001866E0" w:rsidRDefault="00BE28CC" w:rsidP="00BE28CC">
      <w:pPr>
        <w:ind w:firstLine="567"/>
        <w:jc w:val="both"/>
      </w:pPr>
      <w:r w:rsidRPr="00F96C46"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E28CC" w:rsidRPr="004D6F73" w:rsidRDefault="00BE28CC" w:rsidP="00BE28CC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lastRenderedPageBreak/>
        <w:t xml:space="preserve">IV. </w:t>
      </w:r>
      <w:r>
        <w:rPr>
          <w:rFonts w:ascii="Times New Roman CYR" w:hAnsi="Times New Roman CYR" w:cs="Times New Roman CYR"/>
          <w:b/>
          <w:bCs/>
          <w:szCs w:val="28"/>
        </w:rPr>
        <w:t>ПРАВА</w:t>
      </w:r>
    </w:p>
    <w:p w:rsidR="00BE28CC" w:rsidRDefault="00BE28CC" w:rsidP="00BE28CC">
      <w:pPr>
        <w:ind w:left="720"/>
        <w:jc w:val="center"/>
      </w:pPr>
    </w:p>
    <w:p w:rsidR="00BE28CC" w:rsidRDefault="00BE28CC" w:rsidP="00BE28CC">
      <w:pPr>
        <w:ind w:left="720"/>
        <w:jc w:val="both"/>
      </w:pPr>
      <w:r>
        <w:t>4.1. ВУР по воинскому учету и бронированию граждан имеет право:</w:t>
      </w:r>
    </w:p>
    <w:p w:rsidR="00BE28CC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получать от граждан сведения, необходимые для выполнения возложе</w:t>
      </w:r>
      <w:r>
        <w:t>н</w:t>
      </w:r>
      <w:r>
        <w:t>ных на него задач;</w:t>
      </w:r>
    </w:p>
    <w:p w:rsidR="00BE28CC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разрабатывать и вносить в установленном порядке предложения по совершенствованию си</w:t>
      </w:r>
      <w:r>
        <w:t>с</w:t>
      </w:r>
      <w:r>
        <w:t>темы воинского учета и бронирования</w:t>
      </w:r>
      <w:r w:rsidRPr="00A105E7"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организовывать в</w:t>
      </w:r>
      <w:r w:rsidRPr="004D6F73">
        <w:rPr>
          <w:rFonts w:ascii="Times New Roman CYR" w:hAnsi="Times New Roman CYR" w:cs="Times New Roman CYR"/>
          <w:szCs w:val="28"/>
        </w:rPr>
        <w:t>заимодейств</w:t>
      </w:r>
      <w:r>
        <w:rPr>
          <w:rFonts w:ascii="Times New Roman CYR" w:hAnsi="Times New Roman CYR" w:cs="Times New Roman CYR"/>
          <w:szCs w:val="28"/>
        </w:rPr>
        <w:t>ие</w:t>
      </w:r>
      <w:r w:rsidRPr="004D6F73">
        <w:rPr>
          <w:rFonts w:ascii="Times New Roman CYR" w:hAnsi="Times New Roman CYR" w:cs="Times New Roman CYR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Cs w:val="28"/>
        </w:rPr>
        <w:t xml:space="preserve"> власти, орган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ми </w:t>
      </w:r>
      <w:r>
        <w:rPr>
          <w:rFonts w:ascii="Times New Roman CYR" w:hAnsi="Times New Roman CYR" w:cs="Times New Roman CYR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Cs w:val="28"/>
        </w:rPr>
        <w:t>, органами местн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го самоуправления, общественными объединениями, а также организациями по в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просам</w:t>
      </w:r>
      <w:r>
        <w:rPr>
          <w:rFonts w:ascii="Times New Roman CYR" w:hAnsi="Times New Roman CYR" w:cs="Times New Roman CYR"/>
          <w:szCs w:val="28"/>
        </w:rPr>
        <w:t xml:space="preserve"> воинского учета и бронирования граждан;</w:t>
      </w:r>
    </w:p>
    <w:p w:rsidR="00BE28CC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роводить</w:t>
      </w:r>
      <w:r>
        <w:rPr>
          <w:rFonts w:ascii="Times New Roman CYR" w:hAnsi="Times New Roman CYR" w:cs="Times New Roman CYR"/>
          <w:szCs w:val="28"/>
        </w:rPr>
        <w:t xml:space="preserve"> и принимать участие в</w:t>
      </w:r>
      <w:r w:rsidRPr="004D6F73">
        <w:rPr>
          <w:rFonts w:ascii="Times New Roman CYR" w:hAnsi="Times New Roman CYR" w:cs="Times New Roman CYR"/>
          <w:szCs w:val="28"/>
        </w:rPr>
        <w:t xml:space="preserve"> совещания</w:t>
      </w:r>
      <w:r>
        <w:rPr>
          <w:rFonts w:ascii="Times New Roman CYR" w:hAnsi="Times New Roman CYR" w:cs="Times New Roman CYR"/>
          <w:szCs w:val="28"/>
        </w:rPr>
        <w:t>х, заседаниях</w:t>
      </w:r>
      <w:r w:rsidRPr="004D6F73">
        <w:rPr>
          <w:rFonts w:ascii="Times New Roman CYR" w:hAnsi="Times New Roman CYR" w:cs="Times New Roman CYR"/>
          <w:szCs w:val="28"/>
        </w:rPr>
        <w:t xml:space="preserve"> по вопросам, </w:t>
      </w:r>
      <w:r>
        <w:rPr>
          <w:rFonts w:ascii="Times New Roman CYR" w:hAnsi="Times New Roman CYR" w:cs="Times New Roman CYR"/>
          <w:szCs w:val="28"/>
        </w:rPr>
        <w:br/>
        <w:t>воинского учета и бронирования граждан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BE28CC" w:rsidRDefault="00BE28CC" w:rsidP="00BE28CC">
      <w:pPr>
        <w:ind w:left="720"/>
        <w:jc w:val="center"/>
        <w:rPr>
          <w:b/>
        </w:rPr>
      </w:pPr>
    </w:p>
    <w:p w:rsidR="00BE28CC" w:rsidRDefault="00BE28CC" w:rsidP="00BE28CC">
      <w:pPr>
        <w:ind w:left="720"/>
        <w:jc w:val="center"/>
        <w:rPr>
          <w:b/>
        </w:rPr>
      </w:pPr>
    </w:p>
    <w:p w:rsidR="00BE28CC" w:rsidRPr="00500140" w:rsidRDefault="00BE28CC" w:rsidP="00BE28CC">
      <w:pPr>
        <w:ind w:left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7847EE">
        <w:rPr>
          <w:b/>
        </w:rPr>
        <w:t xml:space="preserve"> </w:t>
      </w:r>
      <w:r>
        <w:rPr>
          <w:b/>
        </w:rPr>
        <w:t>КВАЛИФИКАЦИОННЫЕ ТРЕБОВАНИЯ</w:t>
      </w:r>
    </w:p>
    <w:p w:rsidR="00BE28CC" w:rsidRDefault="00BE28CC" w:rsidP="00BE28CC">
      <w:pPr>
        <w:ind w:left="720"/>
        <w:jc w:val="center"/>
        <w:rPr>
          <w:b/>
        </w:rPr>
      </w:pPr>
    </w:p>
    <w:p w:rsidR="00BE28CC" w:rsidRDefault="00BE28CC" w:rsidP="00BE28CC">
      <w:pPr>
        <w:ind w:firstLine="567"/>
        <w:jc w:val="both"/>
      </w:pPr>
      <w:r>
        <w:t>5.1. На должность ВУР назначается лицо, имеющее высшее или среднее пр</w:t>
      </w:r>
      <w:r>
        <w:t>о</w:t>
      </w:r>
      <w:r>
        <w:t>фессиональное образование без предъявления требований к стажу</w:t>
      </w:r>
    </w:p>
    <w:p w:rsidR="00BE28CC" w:rsidRDefault="00BE28CC" w:rsidP="00BE28CC">
      <w:pPr>
        <w:ind w:left="720"/>
        <w:jc w:val="center"/>
        <w:rPr>
          <w:b/>
        </w:rPr>
      </w:pPr>
    </w:p>
    <w:p w:rsidR="00BE28CC" w:rsidRDefault="00BE28CC" w:rsidP="00BE28CC">
      <w:pPr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</w:t>
      </w:r>
    </w:p>
    <w:p w:rsidR="00BE28CC" w:rsidRDefault="00BE28CC" w:rsidP="00BE28CC">
      <w:pPr>
        <w:ind w:left="720"/>
        <w:jc w:val="both"/>
        <w:rPr>
          <w:b/>
        </w:rPr>
      </w:pPr>
    </w:p>
    <w:p w:rsidR="00BE28CC" w:rsidRDefault="00BE28CC" w:rsidP="00BE28CC">
      <w:pPr>
        <w:pStyle w:val="2"/>
        <w:ind w:left="0" w:firstLine="567"/>
        <w:jc w:val="both"/>
      </w:pPr>
      <w:r>
        <w:t>6.1. ВУР несет ответственность в соответствии с действующим законод</w:t>
      </w:r>
      <w:r>
        <w:t>а</w:t>
      </w:r>
      <w:r>
        <w:t>тельством РФ за:</w:t>
      </w:r>
    </w:p>
    <w:p w:rsidR="00BE28CC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исполнение или ненадлежащее исполнение возложенных на него дол</w:t>
      </w:r>
      <w:r>
        <w:t>ж</w:t>
      </w:r>
      <w:r>
        <w:t>ностных обязанностей;</w:t>
      </w:r>
    </w:p>
    <w:p w:rsidR="00BE28CC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BE28CC" w:rsidRDefault="00BE28CC" w:rsidP="00BE28CC">
      <w:pPr>
        <w:ind w:left="720"/>
        <w:jc w:val="both"/>
      </w:pPr>
    </w:p>
    <w:p w:rsidR="00BE28CC" w:rsidRDefault="00BE28CC" w:rsidP="00BE28CC">
      <w:pPr>
        <w:ind w:left="720"/>
      </w:pPr>
      <w:r>
        <w:t xml:space="preserve">        </w:t>
      </w:r>
    </w:p>
    <w:p w:rsidR="00BE28CC" w:rsidRDefault="00BE28CC" w:rsidP="00BE28CC">
      <w:pPr>
        <w:ind w:firstLine="567"/>
      </w:pPr>
      <w:r>
        <w:t>С настоящей должностной инструкцией ознакомлен. Один экземпляр пол</w:t>
      </w:r>
      <w:r>
        <w:t>у</w:t>
      </w:r>
      <w:r>
        <w:t>чил на руки.</w:t>
      </w:r>
    </w:p>
    <w:p w:rsidR="00BE28CC" w:rsidRDefault="00BE28CC" w:rsidP="00BE28CC">
      <w:pPr>
        <w:ind w:left="720"/>
        <w:jc w:val="center"/>
        <w:rPr>
          <w:b/>
        </w:rPr>
      </w:pPr>
    </w:p>
    <w:p w:rsidR="00BE28CC" w:rsidRPr="006D1870" w:rsidRDefault="00BE28CC" w:rsidP="00BE28CC">
      <w:pPr>
        <w:ind w:left="720"/>
        <w:rPr>
          <w:b/>
        </w:rPr>
      </w:pPr>
    </w:p>
    <w:p w:rsidR="00BE28CC" w:rsidRPr="006D1870" w:rsidRDefault="00BE28CC" w:rsidP="00BE28CC">
      <w:pPr>
        <w:ind w:left="720"/>
        <w:jc w:val="center"/>
        <w:rPr>
          <w:b/>
        </w:rPr>
      </w:pPr>
      <w:r w:rsidRPr="006D1870">
        <w:rPr>
          <w:b/>
        </w:rPr>
        <w:t xml:space="preserve">                                               Подпись                                </w:t>
      </w:r>
      <w:r>
        <w:rPr>
          <w:b/>
        </w:rPr>
        <w:t>Монякова З.В</w:t>
      </w:r>
      <w:r w:rsidRPr="006D1870">
        <w:rPr>
          <w:b/>
        </w:rPr>
        <w:t>.</w:t>
      </w:r>
    </w:p>
    <w:p w:rsidR="00BE28CC" w:rsidRPr="006D1870" w:rsidRDefault="00BE28CC" w:rsidP="00BE28CC">
      <w:pPr>
        <w:ind w:left="720"/>
        <w:jc w:val="center"/>
        <w:rPr>
          <w:b/>
        </w:rPr>
      </w:pPr>
    </w:p>
    <w:p w:rsidR="00BE28CC" w:rsidRDefault="00BE28CC" w:rsidP="00BE28CC">
      <w:pPr>
        <w:ind w:left="720"/>
        <w:jc w:val="center"/>
      </w:pPr>
    </w:p>
    <w:p w:rsidR="00BE28CC" w:rsidRDefault="00BE28CC" w:rsidP="00BE28CC">
      <w:pPr>
        <w:ind w:left="720"/>
      </w:pPr>
      <w:r>
        <w:t>10.01.2017 г.</w:t>
      </w:r>
    </w:p>
    <w:p w:rsidR="00BE28CC" w:rsidRDefault="00BE28CC" w:rsidP="00BE28CC">
      <w:pPr>
        <w:ind w:left="720"/>
      </w:pPr>
    </w:p>
    <w:p w:rsidR="00BE28CC" w:rsidRDefault="00BE28CC" w:rsidP="00BE28CC"/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Pr="004C0046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8B5BE8">
      <w:pPr>
        <w:jc w:val="center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sectPr w:rsidR="008B5BE8" w:rsidRPr="004C0046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58" w:rsidRDefault="00814A58">
      <w:r>
        <w:separator/>
      </w:r>
    </w:p>
  </w:endnote>
  <w:endnote w:type="continuationSeparator" w:id="0">
    <w:p w:rsidR="00814A58" w:rsidRDefault="0081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58" w:rsidRDefault="00814A58">
      <w:r>
        <w:separator/>
      </w:r>
    </w:p>
  </w:footnote>
  <w:footnote w:type="continuationSeparator" w:id="0">
    <w:p w:rsidR="00814A58" w:rsidRDefault="00814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C5"/>
    <w:rsid w:val="00043D88"/>
    <w:rsid w:val="00092F34"/>
    <w:rsid w:val="000D4873"/>
    <w:rsid w:val="000E72E3"/>
    <w:rsid w:val="001866E0"/>
    <w:rsid w:val="001C7F32"/>
    <w:rsid w:val="00212E38"/>
    <w:rsid w:val="002D1AE8"/>
    <w:rsid w:val="00363749"/>
    <w:rsid w:val="003B05BE"/>
    <w:rsid w:val="003C0DE7"/>
    <w:rsid w:val="003C44E3"/>
    <w:rsid w:val="003D1A11"/>
    <w:rsid w:val="00421195"/>
    <w:rsid w:val="0042516C"/>
    <w:rsid w:val="00460AED"/>
    <w:rsid w:val="004A3184"/>
    <w:rsid w:val="004B60FC"/>
    <w:rsid w:val="004C0046"/>
    <w:rsid w:val="004D6F73"/>
    <w:rsid w:val="00500140"/>
    <w:rsid w:val="00592CFC"/>
    <w:rsid w:val="0061638F"/>
    <w:rsid w:val="00635E7E"/>
    <w:rsid w:val="00673784"/>
    <w:rsid w:val="006C5C62"/>
    <w:rsid w:val="006D1870"/>
    <w:rsid w:val="007847EE"/>
    <w:rsid w:val="00785886"/>
    <w:rsid w:val="007C2209"/>
    <w:rsid w:val="007F5B2C"/>
    <w:rsid w:val="00814A58"/>
    <w:rsid w:val="008B5BE8"/>
    <w:rsid w:val="00917D9B"/>
    <w:rsid w:val="009C4624"/>
    <w:rsid w:val="009E1F12"/>
    <w:rsid w:val="009E76C5"/>
    <w:rsid w:val="00A105E7"/>
    <w:rsid w:val="00A2299C"/>
    <w:rsid w:val="00A233C9"/>
    <w:rsid w:val="00A45AC4"/>
    <w:rsid w:val="00A6313F"/>
    <w:rsid w:val="00A7143F"/>
    <w:rsid w:val="00AA18E9"/>
    <w:rsid w:val="00AD7931"/>
    <w:rsid w:val="00AF4A8C"/>
    <w:rsid w:val="00B10261"/>
    <w:rsid w:val="00BD77C1"/>
    <w:rsid w:val="00BE28CC"/>
    <w:rsid w:val="00BE2DFE"/>
    <w:rsid w:val="00C1154F"/>
    <w:rsid w:val="00C17FB9"/>
    <w:rsid w:val="00C56F78"/>
    <w:rsid w:val="00C70AD2"/>
    <w:rsid w:val="00C968F8"/>
    <w:rsid w:val="00CB42AF"/>
    <w:rsid w:val="00CD10A4"/>
    <w:rsid w:val="00CE101D"/>
    <w:rsid w:val="00D14135"/>
    <w:rsid w:val="00D222BC"/>
    <w:rsid w:val="00D23F6C"/>
    <w:rsid w:val="00D34DE6"/>
    <w:rsid w:val="00D3516E"/>
    <w:rsid w:val="00D4455F"/>
    <w:rsid w:val="00D91B03"/>
    <w:rsid w:val="00DA1A4D"/>
    <w:rsid w:val="00DF3FFF"/>
    <w:rsid w:val="00E4479E"/>
    <w:rsid w:val="00E54981"/>
    <w:rsid w:val="00E93F01"/>
    <w:rsid w:val="00EE361C"/>
    <w:rsid w:val="00EF2149"/>
    <w:rsid w:val="00EF6682"/>
    <w:rsid w:val="00F02179"/>
    <w:rsid w:val="00F742ED"/>
    <w:rsid w:val="00F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28C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E28CC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E28CC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E28CC"/>
    <w:rPr>
      <w:rFonts w:cs="Times New Roman"/>
      <w:sz w:val="20"/>
      <w:szCs w:val="20"/>
    </w:rPr>
  </w:style>
  <w:style w:type="paragraph" w:customStyle="1" w:styleId="ConsNormal">
    <w:name w:val="ConsNormal"/>
    <w:rsid w:val="00BE2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2513</Words>
  <Characters>18275</Characters>
  <Application>Microsoft Office Word</Application>
  <DocSecurity>0</DocSecurity>
  <Lines>152</Lines>
  <Paragraphs>41</Paragraphs>
  <ScaleCrop>false</ScaleCrop>
  <Company>Андрей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Андрей</dc:creator>
  <cp:keywords/>
  <dc:description/>
  <cp:lastModifiedBy>Admin</cp:lastModifiedBy>
  <cp:revision>2</cp:revision>
  <cp:lastPrinted>2016-11-30T07:31:00Z</cp:lastPrinted>
  <dcterms:created xsi:type="dcterms:W3CDTF">2017-03-01T08:27:00Z</dcterms:created>
  <dcterms:modified xsi:type="dcterms:W3CDTF">2017-03-01T08:27:00Z</dcterms:modified>
</cp:coreProperties>
</file>