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РОССИЙСКАЯ ФЕДЕРАЦИЯ</w:t>
      </w: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ОРЛОВСКАЯ ОБЛАСТЬ</w:t>
      </w: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ТРОСНЯНСКИЙ РАЙОН</w:t>
      </w:r>
    </w:p>
    <w:p w:rsidR="00251E5E" w:rsidRPr="00605B9C" w:rsidRDefault="00251E5E" w:rsidP="00251E5E">
      <w:pPr>
        <w:jc w:val="center"/>
        <w:rPr>
          <w:b/>
          <w:i/>
        </w:rPr>
      </w:pPr>
      <w:r w:rsidRPr="00605B9C">
        <w:rPr>
          <w:b/>
        </w:rPr>
        <w:t>АДМИНИСТРАЦИЯ   ВОРОНЕЦКОГО  СЕЛЬСКОГО ПОСЕЛЕНИЯ</w:t>
      </w:r>
    </w:p>
    <w:p w:rsidR="00251E5E" w:rsidRPr="00605B9C" w:rsidRDefault="00251E5E" w:rsidP="00251E5E">
      <w:pPr>
        <w:jc w:val="center"/>
        <w:rPr>
          <w:b/>
          <w:i/>
        </w:rPr>
      </w:pP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ПОСТАНОВЛЕНИЕ</w:t>
      </w:r>
    </w:p>
    <w:p w:rsidR="00251E5E" w:rsidRPr="00605B9C" w:rsidRDefault="00251E5E" w:rsidP="00251E5E">
      <w:pPr>
        <w:jc w:val="center"/>
      </w:pPr>
    </w:p>
    <w:p w:rsidR="00251E5E" w:rsidRPr="00605B9C" w:rsidRDefault="00251E5E" w:rsidP="00251E5E">
      <w:pPr>
        <w:jc w:val="center"/>
      </w:pPr>
    </w:p>
    <w:p w:rsidR="00251E5E" w:rsidRPr="00605B9C" w:rsidRDefault="00251E5E" w:rsidP="00251E5E">
      <w:r w:rsidRPr="00605B9C">
        <w:t>от    2</w:t>
      </w:r>
      <w:r w:rsidR="00DA6F4A">
        <w:t>8 августа</w:t>
      </w:r>
      <w:r w:rsidRPr="00605B9C">
        <w:t xml:space="preserve">    2017 г.                                                                                   № </w:t>
      </w:r>
      <w:r w:rsidR="00DA6F4A">
        <w:t>22</w:t>
      </w:r>
    </w:p>
    <w:p w:rsidR="00251E5E" w:rsidRPr="00605B9C" w:rsidRDefault="00251E5E" w:rsidP="00251E5E">
      <w:r w:rsidRPr="00605B9C">
        <w:t xml:space="preserve">   с</w:t>
      </w:r>
      <w:proofErr w:type="gramStart"/>
      <w:r w:rsidRPr="00605B9C">
        <w:t>.В</w:t>
      </w:r>
      <w:proofErr w:type="gramEnd"/>
      <w:r w:rsidRPr="00605B9C">
        <w:t>оронец</w:t>
      </w:r>
    </w:p>
    <w:p w:rsidR="00251E5E" w:rsidRPr="00605B9C" w:rsidRDefault="00251E5E" w:rsidP="00251E5E"/>
    <w:p w:rsidR="00251E5E" w:rsidRPr="00605B9C" w:rsidRDefault="00251E5E" w:rsidP="00251E5E"/>
    <w:p w:rsidR="00251E5E" w:rsidRPr="00DA6F4A" w:rsidRDefault="00251E5E" w:rsidP="00605B9C">
      <w:pPr>
        <w:rPr>
          <w:b/>
        </w:rPr>
      </w:pPr>
      <w:r w:rsidRPr="00DA6F4A">
        <w:rPr>
          <w:b/>
        </w:rPr>
        <w:t xml:space="preserve">О признании </w:t>
      </w:r>
      <w:proofErr w:type="gramStart"/>
      <w:r w:rsidRPr="00DA6F4A">
        <w:rPr>
          <w:b/>
        </w:rPr>
        <w:t>утратившим</w:t>
      </w:r>
      <w:proofErr w:type="gramEnd"/>
      <w:r w:rsidRPr="00DA6F4A">
        <w:rPr>
          <w:b/>
        </w:rPr>
        <w:t xml:space="preserve"> силу</w:t>
      </w:r>
    </w:p>
    <w:p w:rsidR="00251E5E" w:rsidRPr="00DA6F4A" w:rsidRDefault="00251E5E" w:rsidP="00605B9C">
      <w:pPr>
        <w:rPr>
          <w:b/>
        </w:rPr>
      </w:pPr>
      <w:r w:rsidRPr="00DA6F4A">
        <w:rPr>
          <w:b/>
        </w:rPr>
        <w:t>постановление администрации</w:t>
      </w:r>
    </w:p>
    <w:p w:rsidR="00251E5E" w:rsidRPr="00DA6F4A" w:rsidRDefault="00251E5E" w:rsidP="00605B9C">
      <w:pPr>
        <w:rPr>
          <w:b/>
        </w:rPr>
      </w:pPr>
      <w:r w:rsidRPr="00DA6F4A">
        <w:rPr>
          <w:b/>
        </w:rPr>
        <w:t xml:space="preserve">Воронецкого сельского поселения </w:t>
      </w:r>
    </w:p>
    <w:p w:rsidR="00DA6F4A" w:rsidRPr="00DA6F4A" w:rsidRDefault="00251E5E" w:rsidP="00DA6F4A">
      <w:pPr>
        <w:rPr>
          <w:b/>
        </w:rPr>
      </w:pPr>
      <w:r w:rsidRPr="00DA6F4A">
        <w:rPr>
          <w:b/>
        </w:rPr>
        <w:t xml:space="preserve">от </w:t>
      </w:r>
      <w:r w:rsidR="00DA6F4A" w:rsidRPr="00DA6F4A">
        <w:rPr>
          <w:b/>
        </w:rPr>
        <w:t>07.12.2015</w:t>
      </w:r>
      <w:r w:rsidRPr="00DA6F4A">
        <w:rPr>
          <w:b/>
        </w:rPr>
        <w:t xml:space="preserve"> №</w:t>
      </w:r>
      <w:r w:rsidR="00DA6F4A" w:rsidRPr="00DA6F4A">
        <w:rPr>
          <w:b/>
        </w:rPr>
        <w:t>3</w:t>
      </w:r>
      <w:r w:rsidRPr="00DA6F4A">
        <w:rPr>
          <w:b/>
        </w:rPr>
        <w:t>4</w:t>
      </w:r>
      <w:r w:rsidR="00605B9C" w:rsidRPr="00DA6F4A">
        <w:rPr>
          <w:b/>
        </w:rPr>
        <w:t xml:space="preserve"> </w:t>
      </w:r>
      <w:r w:rsidRPr="00DA6F4A">
        <w:rPr>
          <w:b/>
        </w:rPr>
        <w:t>«</w:t>
      </w:r>
      <w:r w:rsidR="00DA6F4A" w:rsidRPr="00DA6F4A">
        <w:rPr>
          <w:b/>
        </w:rPr>
        <w:t xml:space="preserve">Об утверждении 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>Административного регламента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 xml:space="preserve">«Предоставление гражданам, </w:t>
      </w:r>
    </w:p>
    <w:p w:rsidR="00DA6F4A" w:rsidRPr="00DA6F4A" w:rsidRDefault="00DA6F4A" w:rsidP="00DA6F4A">
      <w:pPr>
        <w:rPr>
          <w:b/>
        </w:rPr>
      </w:pPr>
      <w:proofErr w:type="gramStart"/>
      <w:r w:rsidRPr="00DA6F4A">
        <w:rPr>
          <w:b/>
        </w:rPr>
        <w:t>имеющим</w:t>
      </w:r>
      <w:proofErr w:type="gramEnd"/>
      <w:r w:rsidRPr="00DA6F4A">
        <w:rPr>
          <w:b/>
        </w:rPr>
        <w:t xml:space="preserve"> трех и более детей, 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 xml:space="preserve">в собственность бесплатно </w:t>
      </w:r>
      <w:proofErr w:type="gramStart"/>
      <w:r w:rsidRPr="00DA6F4A">
        <w:rPr>
          <w:b/>
        </w:rPr>
        <w:t>земельных</w:t>
      </w:r>
      <w:proofErr w:type="gramEnd"/>
      <w:r w:rsidRPr="00DA6F4A">
        <w:rPr>
          <w:b/>
        </w:rPr>
        <w:t xml:space="preserve"> 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 xml:space="preserve">участков, находящихся в </w:t>
      </w:r>
      <w:proofErr w:type="gramStart"/>
      <w:r w:rsidRPr="00DA6F4A">
        <w:rPr>
          <w:b/>
        </w:rPr>
        <w:t>муниципальной</w:t>
      </w:r>
      <w:proofErr w:type="gramEnd"/>
      <w:r w:rsidRPr="00DA6F4A">
        <w:rPr>
          <w:b/>
        </w:rPr>
        <w:t xml:space="preserve"> 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 xml:space="preserve">собственности, или </w:t>
      </w:r>
      <w:proofErr w:type="gramStart"/>
      <w:r w:rsidRPr="00DA6F4A">
        <w:rPr>
          <w:b/>
        </w:rPr>
        <w:t>государственная</w:t>
      </w:r>
      <w:proofErr w:type="gramEnd"/>
      <w:r w:rsidRPr="00DA6F4A">
        <w:rPr>
          <w:b/>
        </w:rPr>
        <w:t xml:space="preserve"> </w:t>
      </w:r>
    </w:p>
    <w:p w:rsidR="00DA6F4A" w:rsidRPr="00DA6F4A" w:rsidRDefault="00DA6F4A" w:rsidP="00DA6F4A">
      <w:pPr>
        <w:rPr>
          <w:b/>
        </w:rPr>
      </w:pPr>
      <w:proofErr w:type="gramStart"/>
      <w:r w:rsidRPr="00DA6F4A">
        <w:rPr>
          <w:b/>
        </w:rPr>
        <w:t>собственность</w:t>
      </w:r>
      <w:proofErr w:type="gramEnd"/>
      <w:r w:rsidRPr="00DA6F4A">
        <w:rPr>
          <w:b/>
        </w:rPr>
        <w:t xml:space="preserve"> на которые не разграничена,</w:t>
      </w:r>
    </w:p>
    <w:p w:rsidR="00DA6F4A" w:rsidRPr="00DA6F4A" w:rsidRDefault="00DA6F4A" w:rsidP="00DA6F4A">
      <w:pPr>
        <w:rPr>
          <w:b/>
        </w:rPr>
      </w:pPr>
      <w:r w:rsidRPr="00DA6F4A">
        <w:rPr>
          <w:b/>
        </w:rPr>
        <w:t xml:space="preserve"> для индивидуального жилищного строительства или</w:t>
      </w:r>
    </w:p>
    <w:p w:rsidR="00251E5E" w:rsidRPr="00DA6F4A" w:rsidRDefault="00DA6F4A" w:rsidP="00DA6F4A">
      <w:pPr>
        <w:rPr>
          <w:rStyle w:val="a4"/>
          <w:b w:val="0"/>
          <w:bCs w:val="0"/>
        </w:rPr>
      </w:pPr>
      <w:r w:rsidRPr="00DA6F4A">
        <w:rPr>
          <w:b/>
        </w:rPr>
        <w:t xml:space="preserve"> ведения личного подсобного хозяйства»</w:t>
      </w:r>
      <w:r w:rsidR="00605B9C" w:rsidRPr="00DA6F4A">
        <w:rPr>
          <w:rStyle w:val="a4"/>
          <w:b w:val="0"/>
        </w:rPr>
        <w:t>»</w:t>
      </w:r>
    </w:p>
    <w:p w:rsidR="00605B9C" w:rsidRPr="00605B9C" w:rsidRDefault="00605B9C" w:rsidP="00605B9C">
      <w:pPr>
        <w:rPr>
          <w:b/>
        </w:rPr>
      </w:pPr>
    </w:p>
    <w:p w:rsidR="00251E5E" w:rsidRPr="00605B9C" w:rsidRDefault="00251E5E" w:rsidP="00605B9C"/>
    <w:p w:rsidR="00251E5E" w:rsidRPr="00605B9C" w:rsidRDefault="00251E5E" w:rsidP="00251E5E">
      <w:pPr>
        <w:pStyle w:val="1"/>
        <w:spacing w:before="0" w:beforeAutospacing="0" w:after="0" w:afterAutospacing="0"/>
        <w:rPr>
          <w:sz w:val="24"/>
          <w:szCs w:val="24"/>
        </w:rPr>
      </w:pPr>
      <w:r w:rsidRPr="00605B9C">
        <w:rPr>
          <w:sz w:val="24"/>
          <w:szCs w:val="24"/>
        </w:rPr>
        <w:t xml:space="preserve">          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605B9C" w:rsidRPr="00605B9C">
        <w:t>Воронецкого</w:t>
      </w:r>
      <w:r w:rsidRPr="00605B9C">
        <w:t xml:space="preserve"> сельского поселения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>ПОСТАНОВЛЯЕТ:</w:t>
      </w:r>
    </w:p>
    <w:p w:rsidR="00605B9C" w:rsidRPr="00605B9C" w:rsidRDefault="00605B9C" w:rsidP="00251E5E">
      <w:pPr>
        <w:pStyle w:val="a3"/>
        <w:spacing w:before="0" w:beforeAutospacing="0" w:after="0" w:afterAutospacing="0"/>
        <w:ind w:firstLine="720"/>
        <w:jc w:val="both"/>
      </w:pPr>
    </w:p>
    <w:p w:rsidR="00DA6F4A" w:rsidRPr="00DA6F4A" w:rsidRDefault="00251E5E" w:rsidP="00DA6F4A">
      <w:pPr>
        <w:rPr>
          <w:rStyle w:val="a4"/>
          <w:b w:val="0"/>
          <w:bCs w:val="0"/>
        </w:rPr>
      </w:pPr>
      <w:r w:rsidRPr="00605B9C">
        <w:t xml:space="preserve">          </w:t>
      </w:r>
      <w:proofErr w:type="gramStart"/>
      <w:r w:rsidRPr="00605B9C">
        <w:t xml:space="preserve">1.Признать утратившим силу постановление администрации </w:t>
      </w:r>
      <w:r w:rsidR="00605B9C" w:rsidRPr="00605B9C">
        <w:t>Воронецкого</w:t>
      </w:r>
      <w:r w:rsidRPr="00605B9C">
        <w:t xml:space="preserve"> сельского поселения  </w:t>
      </w:r>
      <w:r w:rsidRPr="00DA6F4A">
        <w:t xml:space="preserve">от </w:t>
      </w:r>
      <w:r w:rsidR="00DA6F4A" w:rsidRPr="00DA6F4A">
        <w:t>07</w:t>
      </w:r>
      <w:r w:rsidRPr="00DA6F4A">
        <w:t xml:space="preserve"> </w:t>
      </w:r>
      <w:r w:rsidR="00DA6F4A" w:rsidRPr="00DA6F4A">
        <w:t>декабря</w:t>
      </w:r>
      <w:r w:rsidR="00605B9C" w:rsidRPr="00DA6F4A">
        <w:t xml:space="preserve"> </w:t>
      </w:r>
      <w:r w:rsidRPr="00DA6F4A">
        <w:t>201</w:t>
      </w:r>
      <w:r w:rsidR="00DA6F4A" w:rsidRPr="00DA6F4A">
        <w:t>5</w:t>
      </w:r>
      <w:r w:rsidRPr="00DA6F4A">
        <w:t xml:space="preserve"> года №</w:t>
      </w:r>
      <w:r w:rsidR="00DA6F4A" w:rsidRPr="00DA6F4A">
        <w:t>3</w:t>
      </w:r>
      <w:r w:rsidR="00605B9C" w:rsidRPr="00DA6F4A">
        <w:t>4</w:t>
      </w:r>
      <w:r w:rsidRPr="00DA6F4A">
        <w:t xml:space="preserve"> </w:t>
      </w:r>
      <w:r w:rsidR="00DA6F4A" w:rsidRPr="00DA6F4A">
        <w:t>«Об утверждении Административного регламента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</w:t>
      </w:r>
      <w:r w:rsidR="00DA6F4A">
        <w:t xml:space="preserve"> личного подсобного </w:t>
      </w:r>
      <w:r w:rsidR="00DA6F4A" w:rsidRPr="00DA6F4A">
        <w:t>хозяйства</w:t>
      </w:r>
      <w:r w:rsidR="00DA6F4A" w:rsidRPr="00DA6F4A">
        <w:rPr>
          <w:b/>
        </w:rPr>
        <w:t>»</w:t>
      </w:r>
      <w:r w:rsidR="00DA6F4A" w:rsidRPr="00DA6F4A">
        <w:rPr>
          <w:rStyle w:val="a4"/>
          <w:b w:val="0"/>
        </w:rPr>
        <w:t>»</w:t>
      </w:r>
      <w:r w:rsidR="00DA6F4A">
        <w:rPr>
          <w:rStyle w:val="a4"/>
          <w:b w:val="0"/>
        </w:rPr>
        <w:t>.</w:t>
      </w:r>
      <w:proofErr w:type="gramEnd"/>
    </w:p>
    <w:p w:rsidR="00DA6F4A" w:rsidRPr="00605B9C" w:rsidRDefault="00DA6F4A" w:rsidP="00DA6F4A">
      <w:pPr>
        <w:rPr>
          <w:b/>
        </w:rPr>
      </w:pPr>
    </w:p>
    <w:p w:rsidR="00251E5E" w:rsidRPr="00605B9C" w:rsidRDefault="00605B9C" w:rsidP="00605B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51E5E" w:rsidRPr="00605B9C">
        <w:rPr>
          <w:b w:val="0"/>
          <w:sz w:val="24"/>
          <w:szCs w:val="24"/>
        </w:rPr>
        <w:t>2.Настоящее постановление вступает в силу с момента обнародования.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>  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rPr>
          <w:b/>
        </w:rPr>
      </w:pPr>
      <w:r w:rsidRPr="00605B9C">
        <w:t xml:space="preserve">Глава сельского поселения                                                  </w:t>
      </w:r>
      <w:r w:rsidR="00605B9C">
        <w:t>Е.В.Еремина</w:t>
      </w:r>
    </w:p>
    <w:p w:rsidR="00251E5E" w:rsidRPr="00605B9C" w:rsidRDefault="00251E5E" w:rsidP="00251E5E">
      <w:pPr>
        <w:rPr>
          <w:b/>
        </w:rPr>
      </w:pPr>
    </w:p>
    <w:p w:rsidR="00CF09D7" w:rsidRPr="00605B9C" w:rsidRDefault="00CF09D7"/>
    <w:sectPr w:rsidR="00CF09D7" w:rsidRPr="00605B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1E5E"/>
    <w:rsid w:val="000B1F2E"/>
    <w:rsid w:val="001079EB"/>
    <w:rsid w:val="0011603E"/>
    <w:rsid w:val="001C3FD7"/>
    <w:rsid w:val="00251E5E"/>
    <w:rsid w:val="00272CA9"/>
    <w:rsid w:val="00277A23"/>
    <w:rsid w:val="00366768"/>
    <w:rsid w:val="00414D55"/>
    <w:rsid w:val="00605B9C"/>
    <w:rsid w:val="00623C9A"/>
    <w:rsid w:val="006E042E"/>
    <w:rsid w:val="00704759"/>
    <w:rsid w:val="007E08DF"/>
    <w:rsid w:val="0089760D"/>
    <w:rsid w:val="00B475E5"/>
    <w:rsid w:val="00CE1DE5"/>
    <w:rsid w:val="00CF09D7"/>
    <w:rsid w:val="00D0469F"/>
    <w:rsid w:val="00DA6F4A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51E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5B9C"/>
    <w:rPr>
      <w:b/>
      <w:bCs/>
    </w:rPr>
  </w:style>
  <w:style w:type="paragraph" w:styleId="a5">
    <w:name w:val="No Spacing"/>
    <w:uiPriority w:val="1"/>
    <w:qFormat/>
    <w:rsid w:val="0060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2005-01-09T16:50:00Z</cp:lastPrinted>
  <dcterms:created xsi:type="dcterms:W3CDTF">2005-01-09T16:34:00Z</dcterms:created>
  <dcterms:modified xsi:type="dcterms:W3CDTF">2017-09-04T12:30:00Z</dcterms:modified>
</cp:coreProperties>
</file>