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ТРОСНЯНСКИЙ  РАЙОН</w:t>
      </w: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АДМИНИСТРАЦИЯ  ЛОМОВЕЦКОГО  СЕЛЬСКОГО  ПОСЕЛЕНИЯ</w:t>
      </w: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098" w:rsidRPr="00C62098" w:rsidRDefault="00C62098" w:rsidP="00C62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2098" w:rsidRPr="00C62098" w:rsidRDefault="00C62098" w:rsidP="00C62098">
      <w:pPr>
        <w:rPr>
          <w:rFonts w:ascii="Times New Roman" w:hAnsi="Times New Roman" w:cs="Times New Roman"/>
          <w:sz w:val="28"/>
          <w:szCs w:val="28"/>
        </w:rPr>
      </w:pPr>
    </w:p>
    <w:p w:rsidR="00C62098" w:rsidRPr="00C62098" w:rsidRDefault="00C62098" w:rsidP="00C620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 xml:space="preserve">от  12 августа 2016 г.                                                           </w:t>
      </w:r>
      <w:r w:rsidR="00C47C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098">
        <w:rPr>
          <w:rFonts w:ascii="Times New Roman" w:hAnsi="Times New Roman" w:cs="Times New Roman"/>
          <w:sz w:val="28"/>
          <w:szCs w:val="28"/>
        </w:rPr>
        <w:t xml:space="preserve"> № 23     </w:t>
      </w:r>
      <w:r w:rsidR="00C47C53">
        <w:rPr>
          <w:rFonts w:ascii="Times New Roman" w:hAnsi="Times New Roman" w:cs="Times New Roman"/>
          <w:sz w:val="28"/>
          <w:szCs w:val="28"/>
        </w:rPr>
        <w:t xml:space="preserve">  </w:t>
      </w:r>
      <w:r w:rsidRPr="00C62098">
        <w:rPr>
          <w:rFonts w:ascii="Times New Roman" w:hAnsi="Times New Roman" w:cs="Times New Roman"/>
          <w:sz w:val="28"/>
          <w:szCs w:val="28"/>
        </w:rPr>
        <w:t xml:space="preserve">   с. Ломовец</w:t>
      </w:r>
    </w:p>
    <w:p w:rsidR="00C62098" w:rsidRPr="00C62098" w:rsidRDefault="00C51BBE" w:rsidP="00C6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C51BBE" w:rsidRPr="00C62098" w:rsidRDefault="00C51BBE" w:rsidP="00C6209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</w:t>
      </w:r>
    </w:p>
    <w:p w:rsidR="00C62098" w:rsidRDefault="00C51BBE" w:rsidP="00C51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администрации</w:t>
      </w:r>
    </w:p>
    <w:p w:rsidR="008D05DF" w:rsidRDefault="00C62098" w:rsidP="00C51B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Ломовецкого  сельского  поселения</w:t>
      </w:r>
      <w:r w:rsidR="00C51BBE" w:rsidRPr="00C62098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</w:p>
    <w:p w:rsidR="00C51BBE" w:rsidRPr="00C62098" w:rsidRDefault="00C51BBE" w:rsidP="00C51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О</w:t>
      </w:r>
      <w:r w:rsidR="008D05DF">
        <w:rPr>
          <w:rFonts w:ascii="Times New Roman" w:hAnsi="Times New Roman" w:cs="Times New Roman"/>
          <w:sz w:val="28"/>
          <w:szCs w:val="28"/>
        </w:rPr>
        <w:t>рловской области</w:t>
      </w:r>
      <w:r w:rsidRPr="00C62098">
        <w:rPr>
          <w:rFonts w:ascii="Times New Roman" w:hAnsi="Times New Roman" w:cs="Times New Roman"/>
          <w:sz w:val="28"/>
          <w:szCs w:val="28"/>
        </w:rPr>
        <w:t xml:space="preserve">, о возникновении личной </w:t>
      </w:r>
    </w:p>
    <w:p w:rsidR="00C51BBE" w:rsidRPr="00C62098" w:rsidRDefault="00C51BBE" w:rsidP="00C51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C51BBE" w:rsidRPr="00C62098" w:rsidRDefault="00C51BBE" w:rsidP="00C51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09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C51BBE" w:rsidRDefault="00C51BBE" w:rsidP="00C51B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коррупции", </w:t>
      </w:r>
      <w:hyperlink r:id="rId5" w:history="1">
        <w:r>
          <w:rPr>
            <w:rStyle w:val="a4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</w:t>
      </w:r>
      <w:hyperlink r:id="rId6" w:history="1">
        <w:r>
          <w:rPr>
            <w:rStyle w:val="a4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</w:t>
      </w:r>
      <w:r w:rsidR="00C62098">
        <w:rPr>
          <w:rFonts w:ascii="Times New Roman" w:hAnsi="Times New Roman" w:cs="Times New Roman"/>
          <w:sz w:val="28"/>
          <w:szCs w:val="28"/>
        </w:rPr>
        <w:t xml:space="preserve">дминистрация Ломовецкого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лицами, замещающими должности муниципальной службы в администрации</w:t>
      </w:r>
      <w:r w:rsidR="00C62098">
        <w:rPr>
          <w:rFonts w:ascii="Times New Roman" w:hAnsi="Times New Roman" w:cs="Times New Roman"/>
          <w:sz w:val="28"/>
          <w:szCs w:val="28"/>
        </w:rPr>
        <w:t xml:space="preserve"> Ломовецкого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</w:t>
      </w:r>
      <w:r w:rsidR="008D05DF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r:id="rId7" w:anchor="sub_1000#sub_1000" w:history="1">
        <w:r>
          <w:rPr>
            <w:rStyle w:val="a4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bookmarkEnd w:id="2"/>
      <w:r w:rsidR="00C62098">
        <w:rPr>
          <w:rFonts w:ascii="Times New Roman" w:hAnsi="Times New Roman" w:cs="Times New Roman"/>
          <w:sz w:val="28"/>
          <w:szCs w:val="28"/>
        </w:rPr>
        <w:t>главу  сельского  поселения.</w:t>
      </w:r>
    </w:p>
    <w:p w:rsidR="00C51BBE" w:rsidRDefault="00C51BBE" w:rsidP="00C5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BE" w:rsidRPr="00C62098" w:rsidRDefault="00C62098" w:rsidP="00C62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 поселения</w:t>
      </w:r>
      <w:r w:rsidR="00C51BBE" w:rsidRPr="00C620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Г.В. Юрина</w:t>
      </w:r>
    </w:p>
    <w:p w:rsidR="00C62098" w:rsidRDefault="00C62098" w:rsidP="00C51B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98" w:rsidRDefault="00C62098" w:rsidP="00C51B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98" w:rsidRDefault="00C62098" w:rsidP="00C51B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98" w:rsidRDefault="00C62098" w:rsidP="00C51B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BE" w:rsidRDefault="00C51BBE" w:rsidP="00C51BB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hyperlink r:id="rId8" w:anchor="sub_0#sub_0" w:history="1">
        <w:r>
          <w:rPr>
            <w:rStyle w:val="a4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C620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r w:rsidR="00C620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Ломовецкого  сельского  поселения</w:t>
      </w:r>
      <w:r w:rsidR="00C620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от 12.08.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2016 г. </w:t>
      </w:r>
      <w:r w:rsidR="00C620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 23</w:t>
      </w:r>
    </w:p>
    <w:bookmarkEnd w:id="3"/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порядке сообщения лицами, замещающими должности муниципаль</w:t>
      </w:r>
      <w:r w:rsidR="00C62098">
        <w:rPr>
          <w:rFonts w:ascii="Times New Roman" w:hAnsi="Times New Roman" w:cs="Times New Roman"/>
          <w:sz w:val="28"/>
          <w:szCs w:val="28"/>
        </w:rPr>
        <w:t>ной службы в администрации Ломовецкого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 Настоящим Положением о порядке сообщения лицами, замещающими должности муниципаль</w:t>
      </w:r>
      <w:r w:rsidR="00FA174B">
        <w:rPr>
          <w:rFonts w:ascii="Times New Roman" w:hAnsi="Times New Roman" w:cs="Times New Roman"/>
          <w:sz w:val="28"/>
          <w:szCs w:val="28"/>
        </w:rPr>
        <w:t>ной службы в администрации Ломовецкого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</w:t>
      </w:r>
      <w:r w:rsidR="00FA174B">
        <w:rPr>
          <w:rFonts w:ascii="Times New Roman" w:hAnsi="Times New Roman" w:cs="Times New Roman"/>
          <w:sz w:val="28"/>
          <w:szCs w:val="28"/>
        </w:rPr>
        <w:t>ной службы в администрации Ломовецкого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обязаны, в соответствии с </w:t>
      </w:r>
      <w:hyperlink r:id="rId9" w:history="1">
        <w:r>
          <w:rPr>
            <w:rStyle w:val="a4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C51BBE" w:rsidRDefault="00C51BBE" w:rsidP="00C51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</w:t>
      </w:r>
      <w:hyperlink r:id="rId10" w:anchor="sub_1010#sub_10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муниципальный служащий должен указать следующие сведения: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отчество, замещаемую должность муниципальной службы;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предлагаемые меры по предотвращению или урегулированию конфликта интересов;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информация о намерении либо отсутствии намерения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на котором будет рассматриваться направляемое уведомление.</w:t>
      </w:r>
    </w:p>
    <w:p w:rsidR="00C51BBE" w:rsidRDefault="00B15893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BBE">
        <w:rPr>
          <w:rFonts w:ascii="Times New Roman" w:hAnsi="Times New Roman" w:cs="Times New Roman"/>
          <w:sz w:val="28"/>
          <w:szCs w:val="28"/>
        </w:rPr>
        <w:t>. Муниципальный служащий направляет уведомление непосредственно представителю нанимателя.</w:t>
      </w:r>
    </w:p>
    <w:p w:rsidR="00C51BBE" w:rsidRDefault="00B15893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BBE">
        <w:rPr>
          <w:rFonts w:ascii="Times New Roman" w:hAnsi="Times New Roman" w:cs="Times New Roman"/>
          <w:sz w:val="28"/>
          <w:szCs w:val="28"/>
        </w:rPr>
        <w:t xml:space="preserve">. Представитель нанимателя в течение 3 рабочих дней со дня поступления в его адрес уведомления направляет указанное уведомление в </w:t>
      </w:r>
      <w:r w:rsidR="00C51BBE" w:rsidRPr="008D05DF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8D05DF">
        <w:rPr>
          <w:rFonts w:ascii="Times New Roman" w:hAnsi="Times New Roman" w:cs="Times New Roman"/>
          <w:sz w:val="28"/>
          <w:szCs w:val="28"/>
        </w:rPr>
        <w:t>администрации сельского  поселения</w:t>
      </w:r>
      <w:r w:rsidR="00C51BBE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C51BBE" w:rsidRDefault="00B15893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BBE">
        <w:rPr>
          <w:rFonts w:ascii="Times New Roman" w:hAnsi="Times New Roman" w:cs="Times New Roman"/>
          <w:sz w:val="28"/>
          <w:szCs w:val="28"/>
        </w:rPr>
        <w:t>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Запросы, указанные в </w:t>
      </w:r>
      <w:hyperlink r:id="rId11" w:anchor="sub_1006#sub_100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C51BBE" w:rsidRDefault="00B15893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BE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уведомления, поступившего в соответствии с </w:t>
      </w:r>
      <w:hyperlink r:id="rId12" w:anchor="sub_1005#sub_1005" w:history="1">
        <w:r w:rsidR="00C51B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="00C51BBE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3" w:anchor="sub_1006#sub_100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</w:t>
      </w:r>
      <w:r w:rsidRPr="00603938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="00B15893" w:rsidRPr="00603938">
        <w:rPr>
          <w:rFonts w:ascii="Times New Roman" w:hAnsi="Times New Roman" w:cs="Times New Roman"/>
          <w:sz w:val="28"/>
          <w:szCs w:val="28"/>
        </w:rPr>
        <w:t>администрации   сельского  поселения</w:t>
      </w:r>
      <w:r>
        <w:rPr>
          <w:rFonts w:ascii="Times New Roman" w:hAnsi="Times New Roman" w:cs="Times New Roman"/>
          <w:sz w:val="28"/>
          <w:szCs w:val="28"/>
        </w:rPr>
        <w:t>. По решению представителя нанимателя указанный срок может быть продлен, но не более чем на 30 календарных дней.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03938">
        <w:rPr>
          <w:rFonts w:ascii="Times New Roman" w:hAnsi="Times New Roman" w:cs="Times New Roman"/>
          <w:color w:val="26282F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hyperlink r:id="rId14" w:anchor="sub_1100#sub_1100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  <w:u w:val="none"/>
          </w:rPr>
          <w:t>Положению</w:t>
        </w:r>
      </w:hyperlink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t>о порядке сообщения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br/>
        <w:t>муниципальны</w:t>
      </w:r>
      <w:r w:rsidR="00C47C53" w:rsidRPr="00603938">
        <w:rPr>
          <w:rFonts w:ascii="Times New Roman" w:hAnsi="Times New Roman" w:cs="Times New Roman"/>
          <w:color w:val="26282F"/>
          <w:sz w:val="28"/>
          <w:szCs w:val="28"/>
        </w:rPr>
        <w:t>ми служащими</w:t>
      </w:r>
      <w:r w:rsidR="00C47C53" w:rsidRPr="00603938">
        <w:rPr>
          <w:rFonts w:ascii="Times New Roman" w:hAnsi="Times New Roman" w:cs="Times New Roman"/>
          <w:color w:val="26282F"/>
          <w:sz w:val="28"/>
          <w:szCs w:val="28"/>
        </w:rPr>
        <w:br/>
        <w:t>администрации сельского  поселения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t xml:space="preserve"> о возникновении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br/>
        <w:t>личной заинтересованности при исполнении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br/>
        <w:t>должностных обязанностей, которая приводит</w:t>
      </w:r>
      <w:r w:rsidRPr="00603938">
        <w:rPr>
          <w:rFonts w:ascii="Times New Roman" w:hAnsi="Times New Roman" w:cs="Times New Roman"/>
          <w:color w:val="26282F"/>
          <w:sz w:val="28"/>
          <w:szCs w:val="28"/>
        </w:rPr>
        <w:br/>
        <w:t>или может привести к конфликту интересов</w:t>
      </w:r>
    </w:p>
    <w:p w:rsidR="00C51BBE" w:rsidRDefault="00C51BBE" w:rsidP="00C51BBE">
      <w:pPr>
        <w:widowControl/>
      </w:pP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(представителю нанимателя -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должности, ФИО)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от ________________________________________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должности муниципальной службы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C51BBE" w:rsidRDefault="00C51BBE" w:rsidP="00C51BB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ФИО)</w:t>
      </w:r>
    </w:p>
    <w:p w:rsidR="00C51BBE" w:rsidRDefault="00C51BBE" w:rsidP="00C51BBE">
      <w:pPr>
        <w:widowControl/>
        <w:jc w:val="right"/>
        <w:rPr>
          <w:rFonts w:ascii="Times New Roman" w:hAnsi="Times New Roman" w:cs="Times New Roman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о возникновении личной заинтересованности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 исполнении должностных обязанностей, которая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приводит или может привести к конфликту интересов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при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 приводит или может привести к конфликту интересов (нужное подчеркнуть).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 заинтересованности:_________________________________________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может повлиять личная заинтересованность: _________________________________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Предлагаемые  меры  по  предотвращению или урегулированию  конфликта интересов _______________________________________________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 по    соблюдению   требований  к  служебному  поведению   муниципальных служащих   и  урегулированию  конфликта интересов при рассмотрении настоящего уведомления (нужное подчеркнуть).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C51BBE" w:rsidRDefault="00C51BBE" w:rsidP="00C51B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C51B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_____________________</w:t>
      </w:r>
    </w:p>
    <w:p w:rsidR="00C51BBE" w:rsidRDefault="00C51BBE" w:rsidP="00C51BBE">
      <w:r>
        <w:rPr>
          <w:rFonts w:ascii="Times New Roman" w:hAnsi="Times New Roman" w:cs="Times New Roman"/>
          <w:sz w:val="28"/>
          <w:szCs w:val="28"/>
        </w:rPr>
        <w:t xml:space="preserve">  (подпись)           </w:t>
      </w:r>
    </w:p>
    <w:sectPr w:rsidR="00C5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51BBE"/>
    <w:rsid w:val="004F6973"/>
    <w:rsid w:val="00603938"/>
    <w:rsid w:val="007A2BE3"/>
    <w:rsid w:val="008D05DF"/>
    <w:rsid w:val="009D0D2A"/>
    <w:rsid w:val="00B15893"/>
    <w:rsid w:val="00C47C53"/>
    <w:rsid w:val="00C51BBE"/>
    <w:rsid w:val="00C62098"/>
    <w:rsid w:val="00DD19C9"/>
    <w:rsid w:val="00FA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BBE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1BBE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C51BB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a4">
    <w:name w:val="Гипертекстовая ссылка"/>
    <w:basedOn w:val="a3"/>
    <w:uiPriority w:val="99"/>
    <w:rsid w:val="00C51BBE"/>
    <w:rPr>
      <w:rFonts w:ascii="Times New Roman" w:hAnsi="Times New Roman" w:cs="Times New Roman"/>
      <w:color w:val="106BBE"/>
    </w:rPr>
  </w:style>
  <w:style w:type="character" w:styleId="a5">
    <w:name w:val="Hyperlink"/>
    <w:basedOn w:val="a0"/>
    <w:uiPriority w:val="99"/>
    <w:rsid w:val="00C5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13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12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187568.0/" TargetMode="External"/><Relationship Id="rId11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file:///E:\1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2016-08-24T07:43:00Z</cp:lastPrinted>
  <dcterms:created xsi:type="dcterms:W3CDTF">2016-08-25T07:24:00Z</dcterms:created>
  <dcterms:modified xsi:type="dcterms:W3CDTF">2016-08-25T07:24:00Z</dcterms:modified>
</cp:coreProperties>
</file>