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D4" w:rsidRDefault="004D17D4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4D17D4" w:rsidRDefault="004D17D4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4D17D4" w:rsidRDefault="004D17D4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4D17D4" w:rsidRDefault="00E50800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 ЖЕРНОВЕЦКОГО </w:t>
      </w:r>
      <w:r w:rsidR="004D17D4">
        <w:rPr>
          <w:rFonts w:ascii="Arial" w:hAnsi="Arial" w:cs="Arial"/>
          <w:b/>
        </w:rPr>
        <w:t xml:space="preserve"> СЕЛЬСКОГО ПО</w:t>
      </w:r>
      <w:r>
        <w:rPr>
          <w:rFonts w:ascii="Arial" w:hAnsi="Arial" w:cs="Arial"/>
          <w:b/>
        </w:rPr>
        <w:t>С</w:t>
      </w:r>
      <w:r w:rsidR="004D17D4">
        <w:rPr>
          <w:rFonts w:ascii="Arial" w:hAnsi="Arial" w:cs="Arial"/>
          <w:b/>
        </w:rPr>
        <w:t>ЕЛЕНИЯ</w:t>
      </w:r>
    </w:p>
    <w:p w:rsidR="004D17D4" w:rsidRDefault="004D17D4" w:rsidP="004D17D4">
      <w:pPr>
        <w:rPr>
          <w:rFonts w:ascii="Arial" w:hAnsi="Arial" w:cs="Arial"/>
        </w:rPr>
      </w:pPr>
    </w:p>
    <w:p w:rsidR="004D17D4" w:rsidRDefault="004D17D4" w:rsidP="004D17D4">
      <w:pPr>
        <w:rPr>
          <w:rFonts w:ascii="Arial" w:hAnsi="Arial" w:cs="Arial"/>
        </w:rPr>
      </w:pPr>
    </w:p>
    <w:p w:rsidR="004D17D4" w:rsidRDefault="004D17D4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D17D4" w:rsidRDefault="004D17D4" w:rsidP="004D17D4">
      <w:pPr>
        <w:rPr>
          <w:rFonts w:ascii="Arial" w:hAnsi="Arial" w:cs="Arial"/>
        </w:rPr>
      </w:pPr>
    </w:p>
    <w:p w:rsidR="004D17D4" w:rsidRDefault="004D17D4" w:rsidP="004D17D4">
      <w:pPr>
        <w:rPr>
          <w:rFonts w:ascii="Arial" w:hAnsi="Arial" w:cs="Arial"/>
          <w:b/>
        </w:rPr>
      </w:pPr>
    </w:p>
    <w:p w:rsidR="004D17D4" w:rsidRDefault="006C681E" w:rsidP="004D17D4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«18» августа  2015</w:t>
      </w:r>
      <w:r w:rsidR="004D17D4">
        <w:rPr>
          <w:rFonts w:ascii="Arial" w:hAnsi="Arial" w:cs="Arial"/>
          <w:u w:val="single"/>
        </w:rPr>
        <w:t xml:space="preserve"> г</w:t>
      </w:r>
      <w:r w:rsidR="004D17D4">
        <w:rPr>
          <w:rFonts w:ascii="Arial" w:hAnsi="Arial" w:cs="Arial"/>
        </w:rPr>
        <w:t xml:space="preserve">.                                   </w:t>
      </w:r>
      <w:r w:rsidR="00E50800">
        <w:rPr>
          <w:rFonts w:ascii="Arial" w:hAnsi="Arial" w:cs="Arial"/>
        </w:rPr>
        <w:t xml:space="preserve">              </w:t>
      </w:r>
      <w:r w:rsidR="00FA7B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№ 25</w:t>
      </w:r>
    </w:p>
    <w:p w:rsidR="004D17D4" w:rsidRDefault="00E50800" w:rsidP="004D17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Д.Нижнее </w:t>
      </w:r>
      <w:proofErr w:type="spellStart"/>
      <w:r>
        <w:rPr>
          <w:rFonts w:ascii="Arial" w:hAnsi="Arial" w:cs="Arial"/>
          <w:sz w:val="18"/>
          <w:szCs w:val="18"/>
        </w:rPr>
        <w:t>Муханово</w:t>
      </w:r>
      <w:proofErr w:type="spellEnd"/>
    </w:p>
    <w:p w:rsidR="004D17D4" w:rsidRDefault="004D17D4" w:rsidP="004D17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</w:tblGrid>
      <w:tr w:rsidR="004D17D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17D4" w:rsidRDefault="004D17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 установлении особого противопожарного </w:t>
            </w:r>
            <w:r w:rsidR="00E50800">
              <w:rPr>
                <w:rFonts w:ascii="Arial" w:hAnsi="Arial" w:cs="Arial"/>
                <w:b/>
              </w:rPr>
              <w:t>режима на территории Жерновецкого</w:t>
            </w:r>
            <w:r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4D17D4" w:rsidRDefault="004D17D4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D17D4" w:rsidRDefault="004D17D4" w:rsidP="004D17D4">
      <w:pPr>
        <w:rPr>
          <w:rFonts w:ascii="Arial" w:hAnsi="Arial" w:cs="Arial"/>
        </w:rPr>
      </w:pPr>
    </w:p>
    <w:p w:rsidR="004D17D4" w:rsidRDefault="004D17D4" w:rsidP="004D17D4">
      <w:pPr>
        <w:rPr>
          <w:rFonts w:ascii="Arial" w:hAnsi="Arial" w:cs="Arial"/>
        </w:rPr>
      </w:pPr>
    </w:p>
    <w:p w:rsidR="004D17D4" w:rsidRDefault="004D17D4" w:rsidP="004D17D4">
      <w:pPr>
        <w:rPr>
          <w:rFonts w:ascii="Arial" w:hAnsi="Arial" w:cs="Arial"/>
        </w:rPr>
      </w:pPr>
    </w:p>
    <w:p w:rsidR="004D17D4" w:rsidRDefault="004D17D4" w:rsidP="004D17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В соответствии со ст.30 Федерального закона от 21.12.1994 г. № 69-ФЗ «О пожарной безопасности»</w:t>
      </w:r>
      <w:r w:rsidR="00A444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Распоряжением</w:t>
      </w:r>
      <w:r w:rsidR="006C681E">
        <w:rPr>
          <w:rFonts w:ascii="Arial" w:hAnsi="Arial" w:cs="Arial"/>
        </w:rPr>
        <w:t xml:space="preserve"> Правительства Орловской области от 13.08.2015 №296-р «Об установлении особого противопожарного режима»</w:t>
      </w:r>
      <w:proofErr w:type="gramStart"/>
      <w:r w:rsidR="006C681E">
        <w:rPr>
          <w:rFonts w:ascii="Arial" w:hAnsi="Arial" w:cs="Arial"/>
        </w:rPr>
        <w:t>,Р</w:t>
      </w:r>
      <w:proofErr w:type="gramEnd"/>
      <w:r w:rsidR="006C681E">
        <w:rPr>
          <w:rFonts w:ascii="Arial" w:hAnsi="Arial" w:cs="Arial"/>
        </w:rPr>
        <w:t xml:space="preserve">аспоряжением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Троснянс</w:t>
      </w:r>
      <w:r w:rsidR="006C681E">
        <w:rPr>
          <w:rFonts w:ascii="Arial" w:hAnsi="Arial" w:cs="Arial"/>
        </w:rPr>
        <w:t>кого</w:t>
      </w:r>
      <w:proofErr w:type="spellEnd"/>
      <w:r w:rsidR="006C681E">
        <w:rPr>
          <w:rFonts w:ascii="Arial" w:hAnsi="Arial" w:cs="Arial"/>
        </w:rPr>
        <w:t xml:space="preserve"> района от 18.08.2015 г. №141</w:t>
      </w:r>
      <w:r w:rsidR="00FA7BD5">
        <w:rPr>
          <w:rFonts w:ascii="Arial" w:hAnsi="Arial" w:cs="Arial"/>
        </w:rPr>
        <w:t>-р</w:t>
      </w:r>
      <w:r>
        <w:rPr>
          <w:rFonts w:ascii="Arial" w:hAnsi="Arial" w:cs="Arial"/>
        </w:rPr>
        <w:t xml:space="preserve"> в связи с повышением пожарной оп</w:t>
      </w:r>
      <w:r w:rsidR="00E50800">
        <w:rPr>
          <w:rFonts w:ascii="Arial" w:hAnsi="Arial" w:cs="Arial"/>
        </w:rPr>
        <w:t>асности</w:t>
      </w:r>
      <w:r w:rsidR="006C681E">
        <w:rPr>
          <w:rFonts w:ascii="Arial" w:hAnsi="Arial" w:cs="Arial"/>
        </w:rPr>
        <w:t xml:space="preserve"> в результате среднесуточных температур на большей части территорий, ростом числа пожаров, а также в целях принятия незамедлительных мер по выполнению превентивных мероприятий, направленных на обеспечение соблюдения требований правил пожарной безопасности в лесах</w:t>
      </w:r>
      <w:proofErr w:type="gramStart"/>
      <w:r w:rsidR="006C681E">
        <w:rPr>
          <w:rFonts w:ascii="Arial" w:hAnsi="Arial" w:cs="Arial"/>
        </w:rPr>
        <w:t xml:space="preserve"> ,</w:t>
      </w:r>
      <w:proofErr w:type="gramEnd"/>
      <w:r w:rsidR="006C681E">
        <w:rPr>
          <w:rFonts w:ascii="Arial" w:hAnsi="Arial" w:cs="Arial"/>
        </w:rPr>
        <w:t xml:space="preserve"> населенных пунктах, на землях сельхозпредприятий участившихся случаев возгорания мусора, сухой растительности и последствий от них на территории </w:t>
      </w:r>
      <w:proofErr w:type="spellStart"/>
      <w:r w:rsidR="006C681E">
        <w:rPr>
          <w:rFonts w:ascii="Arial" w:hAnsi="Arial" w:cs="Arial"/>
        </w:rPr>
        <w:t>Троснянского</w:t>
      </w:r>
      <w:proofErr w:type="spellEnd"/>
      <w:r w:rsidR="006C681E">
        <w:rPr>
          <w:rFonts w:ascii="Arial" w:hAnsi="Arial" w:cs="Arial"/>
        </w:rPr>
        <w:t xml:space="preserve"> района </w:t>
      </w:r>
      <w:r w:rsidR="00FA7BD5">
        <w:rPr>
          <w:rFonts w:ascii="Arial" w:hAnsi="Arial" w:cs="Arial"/>
        </w:rPr>
        <w:t xml:space="preserve">администрация </w:t>
      </w:r>
      <w:proofErr w:type="spellStart"/>
      <w:r w:rsidR="00FA7BD5">
        <w:rPr>
          <w:rFonts w:ascii="Arial" w:hAnsi="Arial" w:cs="Arial"/>
        </w:rPr>
        <w:t>Жерновецкого</w:t>
      </w:r>
      <w:proofErr w:type="spellEnd"/>
      <w:r w:rsidR="00FA7BD5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</w:t>
      </w:r>
      <w:r w:rsidR="00FA7BD5">
        <w:rPr>
          <w:rFonts w:ascii="Arial" w:hAnsi="Arial" w:cs="Arial"/>
          <w:b/>
        </w:rPr>
        <w:t>ПОСТАНОВЛЯЕТ</w:t>
      </w:r>
      <w:r>
        <w:rPr>
          <w:rFonts w:ascii="Arial" w:hAnsi="Arial" w:cs="Arial"/>
          <w:b/>
        </w:rPr>
        <w:t>:</w:t>
      </w:r>
    </w:p>
    <w:p w:rsidR="004D17D4" w:rsidRDefault="006C681E" w:rsidP="004D1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1.Установить с 18</w:t>
      </w:r>
      <w:r w:rsidR="00FA7BD5">
        <w:rPr>
          <w:rFonts w:ascii="Arial" w:hAnsi="Arial" w:cs="Arial"/>
        </w:rPr>
        <w:t>.08</w:t>
      </w:r>
      <w:r w:rsidR="004D17D4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="00E50800">
        <w:rPr>
          <w:rFonts w:ascii="Arial" w:hAnsi="Arial" w:cs="Arial"/>
        </w:rPr>
        <w:t xml:space="preserve"> года на территории Жерновецкого</w:t>
      </w:r>
      <w:r w:rsidR="004D17D4">
        <w:rPr>
          <w:rFonts w:ascii="Arial" w:hAnsi="Arial" w:cs="Arial"/>
        </w:rPr>
        <w:t xml:space="preserve"> сельского поселения особый противопожарный режим.</w:t>
      </w:r>
    </w:p>
    <w:p w:rsidR="00A444C2" w:rsidRDefault="00A444C2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9613C">
        <w:rPr>
          <w:rFonts w:ascii="Arial" w:hAnsi="Arial" w:cs="Arial"/>
        </w:rPr>
        <w:t>Утвердить состав оперативной группы по организации и осуществлению мероприятий на период действия особого противопожарного режима.</w:t>
      </w:r>
    </w:p>
    <w:p w:rsidR="0059613C" w:rsidRDefault="0059613C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3.Провести дополнительные пр</w:t>
      </w:r>
      <w:r w:rsidR="00BF76C1">
        <w:rPr>
          <w:rFonts w:ascii="Arial" w:hAnsi="Arial" w:cs="Arial"/>
        </w:rPr>
        <w:t>отивопожарные инструктажи с нас</w:t>
      </w:r>
      <w:r>
        <w:rPr>
          <w:rFonts w:ascii="Arial" w:hAnsi="Arial" w:cs="Arial"/>
        </w:rPr>
        <w:t>е</w:t>
      </w:r>
      <w:r w:rsidR="00BF76C1">
        <w:rPr>
          <w:rFonts w:ascii="Arial" w:hAnsi="Arial" w:cs="Arial"/>
        </w:rPr>
        <w:t>ле</w:t>
      </w:r>
      <w:r>
        <w:rPr>
          <w:rFonts w:ascii="Arial" w:hAnsi="Arial" w:cs="Arial"/>
        </w:rPr>
        <w:t>нием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 первую очередь с гражданами  без определенного места жительства и занятий ,с престарелыми , инвалидами , безработными и многодетными семьями , а также рейды по домам одиноких пожилых людей , малоимущих семей.</w:t>
      </w:r>
    </w:p>
    <w:p w:rsidR="0059613C" w:rsidRDefault="0059613C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4.Провести работу по дополнительному выявлению мест проживания граждан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злоупотребляющих алкогольными напитками  ,</w:t>
      </w:r>
      <w:r w:rsidR="00FC42D0">
        <w:rPr>
          <w:rFonts w:ascii="Arial" w:hAnsi="Arial" w:cs="Arial"/>
        </w:rPr>
        <w:t>ведущих антиобщественный образ жизни , с целью постановки на учет и организации проведения профилактической работы.</w:t>
      </w:r>
    </w:p>
    <w:p w:rsidR="00547E5D" w:rsidRDefault="00547E5D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5.Провести лекции на противопожарную тематику по исключению палов, поджогов сухой травяной растительности в ходе родительских собраний в образовательных учреждениях с привлечением инспекторов </w:t>
      </w:r>
      <w:proofErr w:type="spellStart"/>
      <w:r>
        <w:rPr>
          <w:rFonts w:ascii="Arial" w:hAnsi="Arial" w:cs="Arial"/>
        </w:rPr>
        <w:t>госпожнадзора</w:t>
      </w:r>
      <w:proofErr w:type="spellEnd"/>
      <w:r w:rsidR="00B05C3F">
        <w:rPr>
          <w:rFonts w:ascii="Arial" w:hAnsi="Arial" w:cs="Arial"/>
        </w:rPr>
        <w:t>.</w:t>
      </w:r>
    </w:p>
    <w:p w:rsidR="00B05C3F" w:rsidRDefault="00B05C3F" w:rsidP="00B05C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6.Обеспечить функционирование источников наружного противопожарного  водоснабжения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создание резерва приспособленной техники в случае необходимости подвоза воды к месту пожара.</w:t>
      </w:r>
    </w:p>
    <w:p w:rsidR="00B05C3F" w:rsidRDefault="00B05C3F" w:rsidP="0059613C">
      <w:pPr>
        <w:jc w:val="both"/>
        <w:rPr>
          <w:rFonts w:ascii="Arial" w:hAnsi="Arial" w:cs="Arial"/>
        </w:rPr>
      </w:pPr>
    </w:p>
    <w:p w:rsidR="00FC42D0" w:rsidRDefault="00B05C3F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FC42D0">
        <w:rPr>
          <w:rFonts w:ascii="Arial" w:hAnsi="Arial" w:cs="Arial"/>
        </w:rPr>
        <w:t>.Активизировать пожарно-профилактическую работу</w:t>
      </w:r>
      <w:r>
        <w:rPr>
          <w:rFonts w:ascii="Arial" w:hAnsi="Arial" w:cs="Arial"/>
        </w:rPr>
        <w:t xml:space="preserve"> в средствах массовой информации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разъяснение и доведение</w:t>
      </w:r>
      <w:r w:rsidR="00FC4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 населения основных положений</w:t>
      </w:r>
      <w:r w:rsidR="00FC42D0">
        <w:rPr>
          <w:rFonts w:ascii="Arial" w:hAnsi="Arial" w:cs="Arial"/>
        </w:rPr>
        <w:t xml:space="preserve"> ФЗ от 6 мая 2011 года №100 –ФЗ «О добровольной пожарной охране» с целью проявления инициативы граждан по созданию добров</w:t>
      </w:r>
      <w:r>
        <w:rPr>
          <w:rFonts w:ascii="Arial" w:hAnsi="Arial" w:cs="Arial"/>
        </w:rPr>
        <w:t>ольных пожарных дружин.</w:t>
      </w:r>
    </w:p>
    <w:p w:rsidR="00B05C3F" w:rsidRDefault="00B05C3F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8.Спланировать мероприятия по очистке территорий населенных пунктов от сгораемого мусора, усохшей травяной растительности и опашке пожароопасных участков.</w:t>
      </w:r>
    </w:p>
    <w:p w:rsidR="00B05C3F" w:rsidRDefault="00B05C3F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9.Издать нормативно-правовой акт о запрете сжигания усохшей травяной растительности.</w:t>
      </w:r>
    </w:p>
    <w:p w:rsidR="00B05C3F" w:rsidRDefault="00B05C3F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10.Совместно с заинтересованными службами и ведомствами провести рейды и патрулирования населенных пунктов.</w:t>
      </w:r>
    </w:p>
    <w:p w:rsidR="00B05C3F" w:rsidRDefault="00B05C3F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11.Организовать взаимодействие с руководителями линейных объектов (участки линий электропередач, газопроводов, автомобильных дорог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в границах </w:t>
      </w:r>
      <w:r w:rsidR="00314C99">
        <w:rPr>
          <w:rFonts w:ascii="Arial" w:hAnsi="Arial" w:cs="Arial"/>
        </w:rPr>
        <w:t>территории сельского поселения по организации очистки от горючих отходов, мусора, травы, сухой травы в пределах противопожарных расстояний от данных линейных объектов.</w:t>
      </w:r>
    </w:p>
    <w:p w:rsidR="004D17D4" w:rsidRDefault="00314C99" w:rsidP="004D1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D17D4">
        <w:rPr>
          <w:rFonts w:ascii="Arial" w:hAnsi="Arial" w:cs="Arial"/>
        </w:rPr>
        <w:t>.</w:t>
      </w:r>
      <w:proofErr w:type="gramStart"/>
      <w:r w:rsidR="004D17D4">
        <w:rPr>
          <w:rFonts w:ascii="Arial" w:hAnsi="Arial" w:cs="Arial"/>
        </w:rPr>
        <w:t>Контроль за</w:t>
      </w:r>
      <w:proofErr w:type="gramEnd"/>
      <w:r w:rsidR="004D17D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D17D4" w:rsidRDefault="004D17D4" w:rsidP="004D17D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444C2" w:rsidRDefault="00A444C2"/>
    <w:p w:rsidR="00A444C2" w:rsidRPr="00A444C2" w:rsidRDefault="00A444C2" w:rsidP="00A444C2"/>
    <w:p w:rsidR="00A444C2" w:rsidRPr="00A444C2" w:rsidRDefault="00A444C2" w:rsidP="00A444C2"/>
    <w:p w:rsidR="004D17D4" w:rsidRDefault="00A444C2" w:rsidP="00A444C2">
      <w:pPr>
        <w:tabs>
          <w:tab w:val="left" w:pos="1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сельского поселения                                        </w:t>
      </w:r>
      <w:r w:rsidR="00E50800">
        <w:rPr>
          <w:rFonts w:ascii="Arial" w:hAnsi="Arial" w:cs="Arial"/>
          <w:b/>
        </w:rPr>
        <w:t xml:space="preserve">                А.А.</w:t>
      </w:r>
      <w:proofErr w:type="gramStart"/>
      <w:r w:rsidR="00E50800">
        <w:rPr>
          <w:rFonts w:ascii="Arial" w:hAnsi="Arial" w:cs="Arial"/>
          <w:b/>
        </w:rPr>
        <w:t>Луговой</w:t>
      </w:r>
      <w:proofErr w:type="gramEnd"/>
    </w:p>
    <w:p w:rsidR="00BF76C1" w:rsidRDefault="00BF76C1" w:rsidP="00A444C2">
      <w:pPr>
        <w:tabs>
          <w:tab w:val="left" w:pos="1410"/>
        </w:tabs>
        <w:rPr>
          <w:rFonts w:ascii="Arial" w:hAnsi="Arial" w:cs="Arial"/>
          <w:b/>
        </w:rPr>
      </w:pPr>
    </w:p>
    <w:p w:rsidR="00BF76C1" w:rsidRDefault="00BF76C1" w:rsidP="00BF76C1">
      <w:pPr>
        <w:tabs>
          <w:tab w:val="left" w:pos="1410"/>
        </w:tabs>
        <w:jc w:val="right"/>
        <w:rPr>
          <w:rFonts w:ascii="Arial" w:hAnsi="Arial" w:cs="Arial"/>
        </w:rPr>
      </w:pPr>
      <w:r w:rsidRPr="00BF76C1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</w:p>
    <w:p w:rsidR="00BF76C1" w:rsidRDefault="00BF76C1" w:rsidP="00BF76C1">
      <w:pPr>
        <w:tabs>
          <w:tab w:val="left" w:pos="14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BF76C1" w:rsidRDefault="00314C99" w:rsidP="00BF76C1">
      <w:pPr>
        <w:tabs>
          <w:tab w:val="left" w:pos="1410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с/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от 18.08.2015 №25</w:t>
      </w:r>
    </w:p>
    <w:p w:rsidR="00BF76C1" w:rsidRDefault="00BF76C1" w:rsidP="00BF76C1">
      <w:pPr>
        <w:tabs>
          <w:tab w:val="left" w:pos="1410"/>
        </w:tabs>
        <w:jc w:val="right"/>
        <w:rPr>
          <w:rFonts w:ascii="Arial" w:hAnsi="Arial" w:cs="Arial"/>
        </w:rPr>
      </w:pPr>
    </w:p>
    <w:p w:rsidR="00BF76C1" w:rsidRDefault="00BF76C1" w:rsidP="00BF76C1">
      <w:pPr>
        <w:tabs>
          <w:tab w:val="left" w:pos="1410"/>
        </w:tabs>
        <w:jc w:val="right"/>
        <w:rPr>
          <w:rFonts w:ascii="Arial" w:hAnsi="Arial" w:cs="Arial"/>
        </w:rPr>
      </w:pPr>
    </w:p>
    <w:p w:rsidR="00BF76C1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Состав </w:t>
      </w:r>
    </w:p>
    <w:p w:rsidR="00BF76C1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оперативной группы по организации и осуществлению мероприятий на период действия особого противопожарного </w:t>
      </w:r>
      <w:r w:rsidR="000B7BDB">
        <w:rPr>
          <w:rFonts w:ascii="Arial" w:hAnsi="Arial" w:cs="Arial"/>
        </w:rPr>
        <w:t>периода</w:t>
      </w:r>
      <w:r>
        <w:rPr>
          <w:rFonts w:ascii="Arial" w:hAnsi="Arial" w:cs="Arial"/>
        </w:rPr>
        <w:t>:</w:t>
      </w:r>
    </w:p>
    <w:p w:rsidR="00BF76C1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BF76C1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BF76C1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1.А.А.Луговой </w:t>
      </w:r>
      <w:r w:rsidR="000B7BD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B7BDB">
        <w:rPr>
          <w:rFonts w:ascii="Arial" w:hAnsi="Arial" w:cs="Arial"/>
        </w:rPr>
        <w:t>глава сельского поселения – председатель оперативной группы;</w:t>
      </w:r>
    </w:p>
    <w:p w:rsidR="000B7BDB" w:rsidRDefault="000B7BDB" w:rsidP="000B7BDB">
      <w:pPr>
        <w:tabs>
          <w:tab w:val="left" w:pos="14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2.Н.В.Захарова – ведущий специалист </w:t>
      </w:r>
      <w:proofErr w:type="gramStart"/>
      <w:r>
        <w:rPr>
          <w:rFonts w:ascii="Arial" w:hAnsi="Arial" w:cs="Arial"/>
        </w:rPr>
        <w:t>–з</w:t>
      </w:r>
      <w:proofErr w:type="gramEnd"/>
      <w:r>
        <w:rPr>
          <w:rFonts w:ascii="Arial" w:hAnsi="Arial" w:cs="Arial"/>
        </w:rPr>
        <w:t>аместитель председателя оперативной группы;</w:t>
      </w:r>
    </w:p>
    <w:p w:rsidR="000B7BDB" w:rsidRDefault="000B7BDB" w:rsidP="000B7BDB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3.В.Н.Привалова – главный бухгалтер администрации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с/п.;</w:t>
      </w:r>
    </w:p>
    <w:p w:rsidR="000B7BDB" w:rsidRDefault="000B7BDB" w:rsidP="000B7BDB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4.М.М.Суттер – директор МБУК «Социально-культурное объединение»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0B7BDB" w:rsidRPr="000B7BDB" w:rsidRDefault="000B7BDB" w:rsidP="000B7BDB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5.О.В.Прус – художественный руководитель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СДК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по согласованию).</w:t>
      </w:r>
    </w:p>
    <w:sectPr w:rsidR="000B7BDB" w:rsidRPr="000B7BDB" w:rsidSect="007D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17D4"/>
    <w:rsid w:val="000B7BDB"/>
    <w:rsid w:val="00314C99"/>
    <w:rsid w:val="004D17D4"/>
    <w:rsid w:val="00547E5D"/>
    <w:rsid w:val="0059613C"/>
    <w:rsid w:val="006C681E"/>
    <w:rsid w:val="006F5CF4"/>
    <w:rsid w:val="00715A88"/>
    <w:rsid w:val="007209D9"/>
    <w:rsid w:val="007D07B3"/>
    <w:rsid w:val="00835C46"/>
    <w:rsid w:val="00A444C2"/>
    <w:rsid w:val="00AD646A"/>
    <w:rsid w:val="00B05C3F"/>
    <w:rsid w:val="00BF76C1"/>
    <w:rsid w:val="00C6014B"/>
    <w:rsid w:val="00CB6440"/>
    <w:rsid w:val="00DE08AC"/>
    <w:rsid w:val="00E40194"/>
    <w:rsid w:val="00E50800"/>
    <w:rsid w:val="00FA7BD5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E9EB-DB5C-4C8F-A719-4E1860F2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User</cp:lastModifiedBy>
  <cp:revision>2</cp:revision>
  <cp:lastPrinted>2014-08-22T08:26:00Z</cp:lastPrinted>
  <dcterms:created xsi:type="dcterms:W3CDTF">2015-08-20T08:23:00Z</dcterms:created>
  <dcterms:modified xsi:type="dcterms:W3CDTF">2015-08-20T08:23:00Z</dcterms:modified>
</cp:coreProperties>
</file>