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B" w:rsidRDefault="003F133B" w:rsidP="003F13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3F133B" w:rsidRDefault="003F133B" w:rsidP="003F13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3F133B" w:rsidRDefault="003F133B" w:rsidP="003F13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3F133B" w:rsidRDefault="003F133B" w:rsidP="003F13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3F133B" w:rsidRDefault="003F133B" w:rsidP="003F133B">
      <w:pPr>
        <w:jc w:val="center"/>
        <w:rPr>
          <w:rFonts w:ascii="Arial" w:hAnsi="Arial" w:cs="Arial"/>
          <w:b/>
        </w:rPr>
      </w:pPr>
    </w:p>
    <w:p w:rsidR="003F133B" w:rsidRDefault="003F133B" w:rsidP="003F133B">
      <w:pPr>
        <w:jc w:val="center"/>
        <w:rPr>
          <w:rFonts w:ascii="Arial" w:hAnsi="Arial" w:cs="Arial"/>
          <w:b/>
        </w:rPr>
      </w:pPr>
    </w:p>
    <w:p w:rsidR="003F133B" w:rsidRDefault="003F133B" w:rsidP="003F13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F133B" w:rsidRDefault="003F133B" w:rsidP="003F133B">
      <w:pPr>
        <w:rPr>
          <w:rFonts w:ascii="Arial" w:hAnsi="Arial" w:cs="Arial"/>
        </w:rPr>
      </w:pPr>
    </w:p>
    <w:p w:rsidR="003F133B" w:rsidRDefault="00EF57E5" w:rsidP="003F133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« 07</w:t>
      </w:r>
      <w:r w:rsidR="003F133B">
        <w:rPr>
          <w:rFonts w:ascii="Arial" w:hAnsi="Arial" w:cs="Arial"/>
          <w:u w:val="single"/>
        </w:rPr>
        <w:t xml:space="preserve"> » </w:t>
      </w:r>
      <w:r>
        <w:rPr>
          <w:rFonts w:ascii="Arial" w:hAnsi="Arial" w:cs="Arial"/>
          <w:u w:val="single"/>
        </w:rPr>
        <w:t>июля</w:t>
      </w:r>
      <w:r w:rsidR="003F133B">
        <w:rPr>
          <w:rFonts w:ascii="Arial" w:hAnsi="Arial" w:cs="Arial"/>
          <w:u w:val="single"/>
        </w:rPr>
        <w:t xml:space="preserve"> 2016 г</w:t>
      </w:r>
      <w:r w:rsidR="003F133B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                         № 28</w:t>
      </w:r>
    </w:p>
    <w:p w:rsidR="003F133B" w:rsidRDefault="003F133B" w:rsidP="003F13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3F133B" w:rsidRDefault="003F133B" w:rsidP="003F133B">
      <w:pPr>
        <w:rPr>
          <w:rFonts w:ascii="Arial" w:hAnsi="Arial" w:cs="Arial"/>
        </w:rPr>
      </w:pPr>
    </w:p>
    <w:p w:rsidR="003F133B" w:rsidRDefault="003F133B" w:rsidP="003F133B">
      <w:pPr>
        <w:rPr>
          <w:sz w:val="26"/>
          <w:szCs w:val="26"/>
        </w:rPr>
      </w:pPr>
      <w:r>
        <w:rPr>
          <w:sz w:val="26"/>
          <w:szCs w:val="26"/>
        </w:rPr>
        <w:t>Об организации торгов по продаже</w:t>
      </w:r>
    </w:p>
    <w:p w:rsidR="003F133B" w:rsidRDefault="00B62182" w:rsidP="003F133B">
      <w:pPr>
        <w:rPr>
          <w:b/>
          <w:bCs/>
          <w:sz w:val="28"/>
          <w:szCs w:val="28"/>
        </w:rPr>
      </w:pPr>
      <w:r>
        <w:rPr>
          <w:sz w:val="26"/>
          <w:szCs w:val="26"/>
        </w:rPr>
        <w:t>земельных участков</w:t>
      </w:r>
    </w:p>
    <w:p w:rsidR="003F133B" w:rsidRDefault="00B62182" w:rsidP="00B62182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</w:t>
      </w:r>
      <w:r w:rsidR="003F133B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137–ФЗ «О введении в действие Земельного кодекса Российской Федерации», администрация Воронецкого сельского поселения </w:t>
      </w:r>
      <w:proofErr w:type="spellStart"/>
      <w:r w:rsidR="003F133B">
        <w:rPr>
          <w:sz w:val="26"/>
          <w:szCs w:val="26"/>
        </w:rPr>
        <w:t>Троснянского</w:t>
      </w:r>
      <w:proofErr w:type="spellEnd"/>
      <w:r w:rsidR="003F133B">
        <w:rPr>
          <w:sz w:val="26"/>
          <w:szCs w:val="26"/>
        </w:rPr>
        <w:t xml:space="preserve"> района </w:t>
      </w:r>
      <w:r w:rsidR="003F133B">
        <w:rPr>
          <w:spacing w:val="40"/>
          <w:sz w:val="26"/>
          <w:szCs w:val="26"/>
        </w:rPr>
        <w:t>постановляет:</w:t>
      </w:r>
    </w:p>
    <w:p w:rsidR="00B62182" w:rsidRDefault="003F133B" w:rsidP="003F13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62182">
        <w:rPr>
          <w:sz w:val="26"/>
          <w:szCs w:val="26"/>
        </w:rPr>
        <w:t xml:space="preserve">  Осуществить продажу земельных участков</w:t>
      </w:r>
      <w:r>
        <w:rPr>
          <w:sz w:val="26"/>
          <w:szCs w:val="26"/>
        </w:rPr>
        <w:t xml:space="preserve"> на торгах в форме аукциона с открытой формой подачи предложений по цене, из категории земель с</w:t>
      </w:r>
      <w:r w:rsidR="00B62182">
        <w:rPr>
          <w:sz w:val="26"/>
          <w:szCs w:val="26"/>
        </w:rPr>
        <w:t>ельскохозяйственного назначения:</w:t>
      </w:r>
    </w:p>
    <w:p w:rsidR="00B62182" w:rsidRDefault="003F133B" w:rsidP="00B621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2182">
        <w:rPr>
          <w:sz w:val="26"/>
          <w:szCs w:val="26"/>
        </w:rPr>
        <w:t>1) земельный участок, кадастровый</w:t>
      </w:r>
      <w:r>
        <w:rPr>
          <w:sz w:val="26"/>
          <w:szCs w:val="26"/>
        </w:rPr>
        <w:t xml:space="preserve"> номер: 57:08:0020101:880, местоположение: Орловская область, </w:t>
      </w:r>
      <w:proofErr w:type="spellStart"/>
      <w:r>
        <w:rPr>
          <w:sz w:val="26"/>
          <w:szCs w:val="26"/>
        </w:rPr>
        <w:t>Троснянский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Воронецкое</w:t>
      </w:r>
      <w:proofErr w:type="spellEnd"/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бывшее КСП «Знамя Ленина», общей площадью 1243718 кв. м., разрешенное использование: для сельскохозяйственного </w:t>
      </w:r>
      <w:r w:rsidR="00145F58">
        <w:rPr>
          <w:sz w:val="26"/>
          <w:szCs w:val="26"/>
        </w:rPr>
        <w:t>производства</w:t>
      </w:r>
      <w:r>
        <w:rPr>
          <w:sz w:val="26"/>
          <w:szCs w:val="26"/>
        </w:rPr>
        <w:t>.</w:t>
      </w:r>
    </w:p>
    <w:p w:rsidR="00B62182" w:rsidRDefault="00B62182" w:rsidP="00B62182">
      <w:pPr>
        <w:ind w:firstLine="709"/>
        <w:jc w:val="both"/>
        <w:rPr>
          <w:sz w:val="26"/>
          <w:szCs w:val="26"/>
        </w:rPr>
      </w:pPr>
      <w:r w:rsidRPr="00B621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2) земельный участок, кадастровый номер: 57:08:0020101:879, местоположение: Орловская область, </w:t>
      </w:r>
      <w:proofErr w:type="spellStart"/>
      <w:r>
        <w:rPr>
          <w:sz w:val="26"/>
          <w:szCs w:val="26"/>
        </w:rPr>
        <w:t>Троснянский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Воронецкое</w:t>
      </w:r>
      <w:proofErr w:type="spellEnd"/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бывшее КСП «Знамя Ленина», общей площадью 412282 кв. м., разрешенное использование: для сельскохозяйственного производства.</w:t>
      </w:r>
    </w:p>
    <w:p w:rsidR="00B62182" w:rsidRDefault="00B62182" w:rsidP="00B621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земельный участок, кадастровый номер: 57:08:0020101:878, местоположение: Орловская область, </w:t>
      </w:r>
      <w:proofErr w:type="spellStart"/>
      <w:r>
        <w:rPr>
          <w:sz w:val="26"/>
          <w:szCs w:val="26"/>
        </w:rPr>
        <w:t>Троснянский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Воронецкое</w:t>
      </w:r>
      <w:proofErr w:type="spellEnd"/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бывшее КСП «Знамя Ленина», общей площадью 184000 кв. м., разрешенное использование: для сельскохозяйственного производства.</w:t>
      </w:r>
    </w:p>
    <w:p w:rsidR="003F133B" w:rsidRDefault="00B62182" w:rsidP="00B62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F133B">
        <w:rPr>
          <w:sz w:val="26"/>
          <w:szCs w:val="26"/>
        </w:rPr>
        <w:t>2. Определить средством массовой информации для опубликования извещения о проведении торгов газету «</w:t>
      </w:r>
      <w:proofErr w:type="gramStart"/>
      <w:r w:rsidR="003F133B">
        <w:rPr>
          <w:sz w:val="26"/>
          <w:szCs w:val="26"/>
        </w:rPr>
        <w:t>Орловская</w:t>
      </w:r>
      <w:proofErr w:type="gramEnd"/>
      <w:r w:rsidR="003F133B">
        <w:rPr>
          <w:sz w:val="26"/>
          <w:szCs w:val="26"/>
        </w:rPr>
        <w:t xml:space="preserve"> правда».</w:t>
      </w:r>
    </w:p>
    <w:p w:rsidR="003F133B" w:rsidRDefault="003F133B" w:rsidP="003F13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комиссию по организации и проведению открытого по составу участников и по форме подачи предложений о цене аукциона по продаже земельного участка, из категории земель сельскохозяйственного назначения, разрешенное использование: для сельскохозяйственного </w:t>
      </w:r>
      <w:r w:rsidR="00145F58">
        <w:rPr>
          <w:sz w:val="26"/>
          <w:szCs w:val="26"/>
        </w:rPr>
        <w:t>производства</w:t>
      </w:r>
      <w:r>
        <w:rPr>
          <w:sz w:val="26"/>
          <w:szCs w:val="26"/>
        </w:rPr>
        <w:t>.</w:t>
      </w:r>
    </w:p>
    <w:p w:rsidR="003F133B" w:rsidRDefault="003F133B" w:rsidP="003F13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3F133B" w:rsidRDefault="003F133B" w:rsidP="003F13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Еремина Е. В. - глава администрации Воронецкого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F133B" w:rsidRDefault="003F133B" w:rsidP="003F13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F133B" w:rsidRDefault="003F133B" w:rsidP="003F13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Куркина В. С. - главный бухгалтер администрации Воронецкого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  <w:r w:rsidRPr="002D7E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секретарь комиссии, аукционист.</w:t>
      </w:r>
    </w:p>
    <w:p w:rsidR="003F133B" w:rsidRDefault="003F133B" w:rsidP="00513575">
      <w:pPr>
        <w:pStyle w:val="ConsNonformat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13575">
        <w:rPr>
          <w:rFonts w:ascii="Times New Roman" w:hAnsi="Times New Roman" w:cs="Times New Roman"/>
          <w:sz w:val="26"/>
          <w:szCs w:val="26"/>
        </w:rPr>
        <w:t>Кашина Н. В.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13575">
        <w:rPr>
          <w:rFonts w:ascii="Times New Roman" w:hAnsi="Times New Roman" w:cs="Times New Roman"/>
          <w:sz w:val="26"/>
          <w:szCs w:val="26"/>
        </w:rPr>
        <w:t>депутат Воронецкого сельского Совета народных депутатов.</w:t>
      </w: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3F133B" w:rsidRDefault="003F133B" w:rsidP="003F133B">
      <w:pPr>
        <w:rPr>
          <w:sz w:val="26"/>
          <w:szCs w:val="26"/>
        </w:rPr>
      </w:pPr>
    </w:p>
    <w:p w:rsidR="003F133B" w:rsidRDefault="003F133B" w:rsidP="003F133B">
      <w:pPr>
        <w:rPr>
          <w:sz w:val="26"/>
          <w:szCs w:val="26"/>
        </w:rPr>
      </w:pPr>
    </w:p>
    <w:p w:rsidR="003F133B" w:rsidRPr="00B62182" w:rsidRDefault="003F133B" w:rsidP="00747ACB">
      <w:pPr>
        <w:jc w:val="center"/>
      </w:pPr>
      <w:r>
        <w:rPr>
          <w:sz w:val="26"/>
          <w:szCs w:val="26"/>
        </w:rPr>
        <w:t xml:space="preserve">Глава </w:t>
      </w:r>
      <w:r w:rsidR="00747AC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 </w:t>
      </w:r>
      <w:r w:rsidR="00747AC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>
        <w:rPr>
          <w:sz w:val="26"/>
          <w:szCs w:val="26"/>
        </w:rPr>
        <w:t xml:space="preserve">           </w:t>
      </w:r>
      <w:r w:rsidR="00747ACB">
        <w:rPr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>Е. В. Еремина</w:t>
      </w:r>
    </w:p>
    <w:sectPr w:rsidR="003F133B" w:rsidRPr="00B62182" w:rsidSect="00126B30">
      <w:pgSz w:w="11906" w:h="16838"/>
      <w:pgMar w:top="1191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3F133B"/>
    <w:rsid w:val="000B1F2E"/>
    <w:rsid w:val="001079EB"/>
    <w:rsid w:val="00126B30"/>
    <w:rsid w:val="00145F58"/>
    <w:rsid w:val="001C3FD7"/>
    <w:rsid w:val="00272CA9"/>
    <w:rsid w:val="00277A23"/>
    <w:rsid w:val="00366768"/>
    <w:rsid w:val="003F133B"/>
    <w:rsid w:val="00414D55"/>
    <w:rsid w:val="00513575"/>
    <w:rsid w:val="00623C9A"/>
    <w:rsid w:val="006E042E"/>
    <w:rsid w:val="0070218B"/>
    <w:rsid w:val="00704759"/>
    <w:rsid w:val="00747ACB"/>
    <w:rsid w:val="007E08DF"/>
    <w:rsid w:val="008355F0"/>
    <w:rsid w:val="00856CA3"/>
    <w:rsid w:val="008D12E3"/>
    <w:rsid w:val="00B475E5"/>
    <w:rsid w:val="00B62182"/>
    <w:rsid w:val="00CE1DE5"/>
    <w:rsid w:val="00CF09D7"/>
    <w:rsid w:val="00D0469F"/>
    <w:rsid w:val="00DD3109"/>
    <w:rsid w:val="00E930E1"/>
    <w:rsid w:val="00E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F133B"/>
    <w:pPr>
      <w:keepNext/>
      <w:numPr>
        <w:ilvl w:val="3"/>
        <w:numId w:val="1"/>
      </w:numPr>
      <w:ind w:left="5040" w:firstLine="720"/>
      <w:outlineLvl w:val="3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33B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Nonformat">
    <w:name w:val="ConsNonformat"/>
    <w:rsid w:val="003F133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6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2005-01-01T21:59:00Z</cp:lastPrinted>
  <dcterms:created xsi:type="dcterms:W3CDTF">2005-01-08T18:25:00Z</dcterms:created>
  <dcterms:modified xsi:type="dcterms:W3CDTF">2005-01-01T22:16:00Z</dcterms:modified>
</cp:coreProperties>
</file>