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F5" w:rsidRPr="0043596B" w:rsidRDefault="00C92AF5">
      <w:pPr>
        <w:rPr>
          <w:rFonts w:ascii="Arial" w:hAnsi="Arial" w:cs="Arial"/>
          <w:sz w:val="24"/>
          <w:szCs w:val="24"/>
        </w:rPr>
      </w:pPr>
    </w:p>
    <w:p w:rsidR="00C92AF5" w:rsidRPr="0043596B" w:rsidRDefault="00C92AF5" w:rsidP="004359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596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92AF5" w:rsidRPr="0043596B" w:rsidRDefault="00C92AF5" w:rsidP="004359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596B">
        <w:rPr>
          <w:rFonts w:ascii="Arial" w:hAnsi="Arial" w:cs="Arial"/>
          <w:b/>
          <w:sz w:val="24"/>
          <w:szCs w:val="24"/>
        </w:rPr>
        <w:t xml:space="preserve">ОРЛОВСКАЯ ОБЛАСТЬ </w:t>
      </w:r>
    </w:p>
    <w:p w:rsidR="00C92AF5" w:rsidRPr="0043596B" w:rsidRDefault="00C92AF5" w:rsidP="004359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596B">
        <w:rPr>
          <w:rFonts w:ascii="Arial" w:hAnsi="Arial" w:cs="Arial"/>
          <w:b/>
          <w:sz w:val="24"/>
          <w:szCs w:val="24"/>
        </w:rPr>
        <w:t>ТРОСНЯНСКИЙ РАЙОН</w:t>
      </w:r>
    </w:p>
    <w:p w:rsidR="00C92AF5" w:rsidRPr="0043596B" w:rsidRDefault="00C92AF5" w:rsidP="0043596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596B">
        <w:rPr>
          <w:rFonts w:ascii="Arial" w:hAnsi="Arial" w:cs="Arial"/>
          <w:b/>
          <w:sz w:val="24"/>
          <w:szCs w:val="24"/>
          <w:u w:val="single"/>
        </w:rPr>
        <w:t>АДМИНИСТРАЦИЯ   ПЕННОВСКОГО  СЕЛЬСКОГО ПОСЕЛЕНИЯ</w:t>
      </w:r>
    </w:p>
    <w:p w:rsidR="00C92AF5" w:rsidRPr="0043596B" w:rsidRDefault="00C92AF5" w:rsidP="00C92AF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2AF5" w:rsidRPr="0043596B" w:rsidRDefault="00C92AF5" w:rsidP="0043596B">
      <w:pPr>
        <w:tabs>
          <w:tab w:val="left" w:pos="1260"/>
          <w:tab w:val="center" w:pos="496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596B">
        <w:rPr>
          <w:rFonts w:ascii="Arial" w:hAnsi="Arial" w:cs="Arial"/>
          <w:b/>
          <w:sz w:val="24"/>
          <w:szCs w:val="24"/>
        </w:rPr>
        <w:t>ПОСТАНОВЛЕНИЕ</w:t>
      </w:r>
      <w:r w:rsidR="00943DCE">
        <w:rPr>
          <w:rFonts w:ascii="Arial" w:hAnsi="Arial" w:cs="Arial"/>
          <w:b/>
          <w:sz w:val="24"/>
          <w:szCs w:val="24"/>
        </w:rPr>
        <w:t xml:space="preserve"> № 31</w:t>
      </w:r>
    </w:p>
    <w:p w:rsidR="00C92AF5" w:rsidRPr="0043596B" w:rsidRDefault="00EC6BE1" w:rsidP="00C92A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 июля </w:t>
      </w:r>
      <w:r w:rsidR="00C92AF5" w:rsidRPr="0043596B">
        <w:rPr>
          <w:rFonts w:ascii="Arial" w:hAnsi="Arial" w:cs="Arial"/>
          <w:b/>
          <w:sz w:val="24"/>
          <w:szCs w:val="24"/>
        </w:rPr>
        <w:t xml:space="preserve"> 2015 года </w:t>
      </w:r>
    </w:p>
    <w:p w:rsidR="00C92AF5" w:rsidRPr="0043596B" w:rsidRDefault="00C92AF5" w:rsidP="00C92AF5">
      <w:pPr>
        <w:rPr>
          <w:rFonts w:ascii="Arial" w:hAnsi="Arial" w:cs="Arial"/>
          <w:b/>
          <w:sz w:val="24"/>
          <w:szCs w:val="24"/>
        </w:rPr>
      </w:pPr>
    </w:p>
    <w:p w:rsidR="00C92AF5" w:rsidRPr="0043596B" w:rsidRDefault="00C92AF5" w:rsidP="0043596B">
      <w:pPr>
        <w:spacing w:after="0"/>
        <w:rPr>
          <w:rFonts w:ascii="Arial" w:hAnsi="Arial" w:cs="Arial"/>
          <w:sz w:val="24"/>
          <w:szCs w:val="24"/>
        </w:rPr>
      </w:pPr>
      <w:r w:rsidRPr="0043596B">
        <w:rPr>
          <w:rFonts w:ascii="Arial" w:hAnsi="Arial" w:cs="Arial"/>
          <w:sz w:val="24"/>
          <w:szCs w:val="24"/>
        </w:rPr>
        <w:t xml:space="preserve"> Об утверждении  бюджетной росписи</w:t>
      </w:r>
    </w:p>
    <w:p w:rsidR="00C92AF5" w:rsidRPr="0043596B" w:rsidRDefault="00C92AF5" w:rsidP="00C92AF5">
      <w:pPr>
        <w:rPr>
          <w:rFonts w:ascii="Arial" w:hAnsi="Arial" w:cs="Arial"/>
          <w:sz w:val="24"/>
          <w:szCs w:val="24"/>
        </w:rPr>
      </w:pPr>
      <w:proofErr w:type="gramStart"/>
      <w:r w:rsidRPr="0043596B">
        <w:rPr>
          <w:rFonts w:ascii="Arial" w:hAnsi="Arial" w:cs="Arial"/>
          <w:sz w:val="24"/>
          <w:szCs w:val="24"/>
        </w:rPr>
        <w:t>согласно</w:t>
      </w:r>
      <w:proofErr w:type="gramEnd"/>
      <w:r w:rsidRPr="0043596B">
        <w:rPr>
          <w:rFonts w:ascii="Arial" w:hAnsi="Arial" w:cs="Arial"/>
          <w:sz w:val="24"/>
          <w:szCs w:val="24"/>
        </w:rPr>
        <w:t xml:space="preserve"> утвержденной  формы</w:t>
      </w:r>
    </w:p>
    <w:p w:rsidR="00C92AF5" w:rsidRPr="0043596B" w:rsidRDefault="00C92AF5" w:rsidP="00C92AF5">
      <w:pPr>
        <w:rPr>
          <w:rFonts w:ascii="Arial" w:hAnsi="Arial" w:cs="Arial"/>
          <w:sz w:val="24"/>
          <w:szCs w:val="24"/>
        </w:rPr>
      </w:pPr>
    </w:p>
    <w:p w:rsidR="00C92AF5" w:rsidRPr="0043596B" w:rsidRDefault="00C92AF5" w:rsidP="00C92AF5">
      <w:pPr>
        <w:rPr>
          <w:rFonts w:ascii="Arial" w:hAnsi="Arial" w:cs="Arial"/>
          <w:sz w:val="24"/>
          <w:szCs w:val="24"/>
        </w:rPr>
      </w:pPr>
      <w:r w:rsidRPr="0043596B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43596B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43596B">
        <w:rPr>
          <w:rFonts w:ascii="Arial" w:hAnsi="Arial" w:cs="Arial"/>
          <w:sz w:val="24"/>
          <w:szCs w:val="24"/>
        </w:rPr>
        <w:t xml:space="preserve"> сельского поселения ПОСТАНОВЛЯЕТ: </w:t>
      </w:r>
    </w:p>
    <w:p w:rsidR="00C92AF5" w:rsidRPr="0043596B" w:rsidRDefault="00C92AF5" w:rsidP="00C92AF5">
      <w:pPr>
        <w:pStyle w:val="a5"/>
        <w:numPr>
          <w:ilvl w:val="0"/>
          <w:numId w:val="1"/>
        </w:numPr>
        <w:rPr>
          <w:rFonts w:ascii="Arial" w:hAnsi="Arial" w:cs="Arial"/>
          <w:szCs w:val="24"/>
        </w:rPr>
      </w:pPr>
      <w:r w:rsidRPr="0043596B">
        <w:rPr>
          <w:rFonts w:ascii="Arial" w:hAnsi="Arial" w:cs="Arial"/>
          <w:szCs w:val="24"/>
        </w:rPr>
        <w:t>Утвердить бюджетную роспись</w:t>
      </w:r>
      <w:proofErr w:type="gramStart"/>
      <w:r w:rsidRPr="0043596B">
        <w:rPr>
          <w:rFonts w:ascii="Arial" w:hAnsi="Arial" w:cs="Arial"/>
          <w:szCs w:val="24"/>
        </w:rPr>
        <w:t xml:space="preserve">  ,</w:t>
      </w:r>
      <w:proofErr w:type="gramEnd"/>
      <w:r w:rsidRPr="0043596B">
        <w:rPr>
          <w:rFonts w:ascii="Arial" w:hAnsi="Arial" w:cs="Arial"/>
          <w:szCs w:val="24"/>
        </w:rPr>
        <w:t xml:space="preserve"> согласно приложения</w:t>
      </w:r>
    </w:p>
    <w:p w:rsidR="00C92AF5" w:rsidRPr="0043596B" w:rsidRDefault="00C92AF5" w:rsidP="00C92AF5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43596B">
        <w:rPr>
          <w:rFonts w:ascii="Arial" w:hAnsi="Arial" w:cs="Arial"/>
          <w:szCs w:val="24"/>
        </w:rPr>
        <w:t>Контроль за</w:t>
      </w:r>
      <w:proofErr w:type="gramEnd"/>
      <w:r w:rsidRPr="0043596B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:rsidR="00C92AF5" w:rsidRPr="0043596B" w:rsidRDefault="00C92AF5" w:rsidP="00C92AF5">
      <w:pPr>
        <w:rPr>
          <w:rFonts w:ascii="Arial" w:hAnsi="Arial" w:cs="Arial"/>
          <w:sz w:val="24"/>
          <w:szCs w:val="24"/>
        </w:rPr>
      </w:pPr>
    </w:p>
    <w:p w:rsidR="00C92AF5" w:rsidRPr="0043596B" w:rsidRDefault="00C92AF5" w:rsidP="0043596B">
      <w:pPr>
        <w:tabs>
          <w:tab w:val="left" w:pos="7200"/>
        </w:tabs>
        <w:spacing w:after="0"/>
        <w:rPr>
          <w:rFonts w:ascii="Arial" w:hAnsi="Arial" w:cs="Arial"/>
          <w:sz w:val="24"/>
          <w:szCs w:val="24"/>
        </w:rPr>
      </w:pPr>
      <w:r w:rsidRPr="0043596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3596B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C92AF5" w:rsidRPr="0043596B" w:rsidRDefault="00C92AF5" w:rsidP="00C92AF5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43596B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Т.И.Глазкова</w:t>
      </w:r>
    </w:p>
    <w:p w:rsidR="00C92AF5" w:rsidRPr="0043596B" w:rsidRDefault="00C92AF5" w:rsidP="00C92AF5">
      <w:pPr>
        <w:rPr>
          <w:rFonts w:ascii="Arial" w:hAnsi="Arial" w:cs="Arial"/>
          <w:sz w:val="24"/>
          <w:szCs w:val="24"/>
        </w:rPr>
      </w:pPr>
    </w:p>
    <w:p w:rsidR="00C92AF5" w:rsidRPr="0043596B" w:rsidRDefault="00C92AF5" w:rsidP="00C92AF5">
      <w:pPr>
        <w:rPr>
          <w:rFonts w:ascii="Arial" w:hAnsi="Arial" w:cs="Arial"/>
          <w:sz w:val="24"/>
          <w:szCs w:val="24"/>
        </w:rPr>
      </w:pPr>
    </w:p>
    <w:p w:rsidR="00C92AF5" w:rsidRDefault="00C92AF5">
      <w:pPr>
        <w:rPr>
          <w:rFonts w:ascii="Arial" w:hAnsi="Arial" w:cs="Arial"/>
          <w:sz w:val="24"/>
          <w:szCs w:val="24"/>
        </w:rPr>
      </w:pPr>
    </w:p>
    <w:p w:rsidR="0043596B" w:rsidRDefault="0043596B">
      <w:pPr>
        <w:rPr>
          <w:rFonts w:ascii="Arial" w:hAnsi="Arial" w:cs="Arial"/>
          <w:sz w:val="24"/>
          <w:szCs w:val="24"/>
        </w:rPr>
      </w:pPr>
    </w:p>
    <w:p w:rsidR="0043596B" w:rsidRDefault="0043596B">
      <w:pPr>
        <w:rPr>
          <w:rFonts w:ascii="Arial" w:hAnsi="Arial" w:cs="Arial"/>
          <w:sz w:val="24"/>
          <w:szCs w:val="24"/>
        </w:rPr>
      </w:pPr>
    </w:p>
    <w:p w:rsidR="0043596B" w:rsidRDefault="0043596B">
      <w:pPr>
        <w:rPr>
          <w:rFonts w:ascii="Arial" w:hAnsi="Arial" w:cs="Arial"/>
          <w:sz w:val="24"/>
          <w:szCs w:val="24"/>
        </w:rPr>
      </w:pPr>
    </w:p>
    <w:p w:rsidR="0043596B" w:rsidRDefault="0043596B">
      <w:pPr>
        <w:rPr>
          <w:rFonts w:ascii="Arial" w:hAnsi="Arial" w:cs="Arial"/>
          <w:sz w:val="24"/>
          <w:szCs w:val="24"/>
        </w:rPr>
      </w:pPr>
    </w:p>
    <w:p w:rsidR="0043596B" w:rsidRDefault="0043596B">
      <w:pPr>
        <w:rPr>
          <w:rFonts w:ascii="Arial" w:hAnsi="Arial" w:cs="Arial"/>
          <w:sz w:val="24"/>
          <w:szCs w:val="24"/>
        </w:rPr>
      </w:pPr>
    </w:p>
    <w:p w:rsidR="0043596B" w:rsidRDefault="0043596B">
      <w:pPr>
        <w:rPr>
          <w:rFonts w:ascii="Arial" w:hAnsi="Arial" w:cs="Arial"/>
          <w:sz w:val="24"/>
          <w:szCs w:val="24"/>
        </w:rPr>
      </w:pPr>
    </w:p>
    <w:p w:rsidR="0043596B" w:rsidRDefault="0043596B">
      <w:pPr>
        <w:rPr>
          <w:rFonts w:ascii="Arial" w:hAnsi="Arial" w:cs="Arial"/>
          <w:sz w:val="24"/>
          <w:szCs w:val="24"/>
        </w:rPr>
      </w:pPr>
    </w:p>
    <w:p w:rsidR="0043596B" w:rsidRDefault="0043596B">
      <w:pPr>
        <w:rPr>
          <w:rFonts w:ascii="Arial" w:hAnsi="Arial" w:cs="Arial"/>
          <w:sz w:val="24"/>
          <w:szCs w:val="24"/>
        </w:rPr>
      </w:pPr>
    </w:p>
    <w:p w:rsidR="0043596B" w:rsidRDefault="0043596B">
      <w:pPr>
        <w:rPr>
          <w:rFonts w:ascii="Arial" w:hAnsi="Arial" w:cs="Arial"/>
          <w:sz w:val="24"/>
          <w:szCs w:val="24"/>
        </w:rPr>
      </w:pPr>
    </w:p>
    <w:p w:rsidR="0043596B" w:rsidRDefault="0043596B">
      <w:pPr>
        <w:rPr>
          <w:rFonts w:ascii="Arial" w:hAnsi="Arial" w:cs="Arial"/>
          <w:sz w:val="24"/>
          <w:szCs w:val="24"/>
        </w:rPr>
      </w:pPr>
    </w:p>
    <w:p w:rsidR="0043596B" w:rsidRPr="0043596B" w:rsidRDefault="0043596B">
      <w:pPr>
        <w:rPr>
          <w:rFonts w:ascii="Arial" w:hAnsi="Arial" w:cs="Arial"/>
          <w:sz w:val="24"/>
          <w:szCs w:val="24"/>
        </w:rPr>
      </w:pPr>
    </w:p>
    <w:tbl>
      <w:tblPr>
        <w:tblW w:w="13864" w:type="dxa"/>
        <w:tblInd w:w="93" w:type="dxa"/>
        <w:tblLook w:val="04A0"/>
      </w:tblPr>
      <w:tblGrid>
        <w:gridCol w:w="4200"/>
        <w:gridCol w:w="820"/>
        <w:gridCol w:w="827"/>
        <w:gridCol w:w="1217"/>
        <w:gridCol w:w="820"/>
        <w:gridCol w:w="1246"/>
        <w:gridCol w:w="1240"/>
        <w:gridCol w:w="960"/>
        <w:gridCol w:w="960"/>
        <w:gridCol w:w="960"/>
        <w:gridCol w:w="960"/>
      </w:tblGrid>
      <w:tr w:rsidR="00583A3E" w:rsidRPr="0043596B" w:rsidTr="00C92AF5">
        <w:trPr>
          <w:trHeight w:val="255"/>
        </w:trPr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315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Бюджетная роспись (расходы)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315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Дата: 01.07.2015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</w:t>
            </w:r>
            <w:proofErr w:type="gramStart"/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ласс.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2015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Администрация </w:t>
            </w:r>
            <w:proofErr w:type="spellStart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1 064 300,00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Прочие выплаты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Осуществление первичного воинского учета на территориях</w:t>
            </w:r>
            <w:proofErr w:type="gramStart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дорожного хозяйства в рамках </w:t>
            </w:r>
            <w:proofErr w:type="spell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части бюджета поселения   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часть бюджета поселения   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БЧ08014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БЧ08014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БЧ08014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БП08340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172 600,00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Создание условий массового отдыха </w:t>
            </w:r>
            <w:proofErr w:type="spellStart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житилей</w:t>
            </w:r>
            <w:proofErr w:type="spellEnd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поселения и организации обустройства мест массового отдыха населения, включая обеспечение свободного доступа граждан к водным объектам общего </w:t>
            </w: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пользования и их береговым полосам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в границах поселений водоотведения, </w:t>
            </w:r>
            <w:proofErr w:type="spellStart"/>
            <w:proofErr w:type="gramStart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тепло-и</w:t>
            </w:r>
            <w:proofErr w:type="spellEnd"/>
            <w:proofErr w:type="gramEnd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0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части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Прочие 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3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53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ситуаций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инематография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258 100,00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258 100,00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258 100,00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мунципальной</w:t>
            </w:r>
            <w:proofErr w:type="spellEnd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военн</w:t>
            </w:r>
            <w:proofErr w:type="gramStart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мемориальных объектов в </w:t>
            </w:r>
            <w:proofErr w:type="spellStart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Тросняском</w:t>
            </w:r>
            <w:proofErr w:type="spellEnd"/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Орловской области на 20159-2019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87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83A3E" w:rsidRPr="0043596B" w:rsidRDefault="00583A3E" w:rsidP="00583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1 064 300,00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Исполнитель главный бухгалтер _______________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A3E" w:rsidRPr="0043596B" w:rsidTr="00C92AF5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9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3A3E" w:rsidRPr="0043596B" w:rsidRDefault="00583A3E" w:rsidP="00583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37D5B" w:rsidRPr="0043596B" w:rsidRDefault="00F37D5B">
      <w:pPr>
        <w:rPr>
          <w:rFonts w:ascii="Arial" w:hAnsi="Arial" w:cs="Arial"/>
          <w:sz w:val="24"/>
          <w:szCs w:val="24"/>
        </w:rPr>
      </w:pPr>
    </w:p>
    <w:sectPr w:rsidR="00F37D5B" w:rsidRPr="0043596B" w:rsidSect="004359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FDA"/>
    <w:multiLevelType w:val="hybridMultilevel"/>
    <w:tmpl w:val="1FAC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3E"/>
    <w:rsid w:val="0043596B"/>
    <w:rsid w:val="00583A3E"/>
    <w:rsid w:val="00943DCE"/>
    <w:rsid w:val="00A8336E"/>
    <w:rsid w:val="00BF4809"/>
    <w:rsid w:val="00C92AF5"/>
    <w:rsid w:val="00D001CE"/>
    <w:rsid w:val="00EC2D27"/>
    <w:rsid w:val="00EC6BE1"/>
    <w:rsid w:val="00F3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A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A3E"/>
    <w:rPr>
      <w:color w:val="800080"/>
      <w:u w:val="single"/>
    </w:rPr>
  </w:style>
  <w:style w:type="paragraph" w:customStyle="1" w:styleId="xl63">
    <w:name w:val="xl63"/>
    <w:basedOn w:val="a"/>
    <w:rsid w:val="0058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83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83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83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83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83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83A3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83A3E"/>
    <w:pPr>
      <w:pBdr>
        <w:top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83A3E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83A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583A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83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83A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583A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83A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583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83A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583A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83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83A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583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83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83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83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8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83A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83A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8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1701</Words>
  <Characters>9698</Characters>
  <Application>Microsoft Office Word</Application>
  <DocSecurity>0</DocSecurity>
  <Lines>80</Lines>
  <Paragraphs>22</Paragraphs>
  <ScaleCrop>false</ScaleCrop>
  <Company>Microsoft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2015-06-21T10:36:00Z</cp:lastPrinted>
  <dcterms:created xsi:type="dcterms:W3CDTF">2015-06-21T07:59:00Z</dcterms:created>
  <dcterms:modified xsi:type="dcterms:W3CDTF">2015-06-21T10:37:00Z</dcterms:modified>
</cp:coreProperties>
</file>