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DF" w:rsidRPr="004952DF" w:rsidRDefault="004952DF" w:rsidP="004952DF">
      <w:pPr>
        <w:widowControl w:val="0"/>
        <w:jc w:val="right"/>
        <w:rPr>
          <w:rFonts w:ascii="Arial" w:hAnsi="Arial" w:cs="Arial"/>
          <w:i/>
          <w:sz w:val="24"/>
          <w:szCs w:val="24"/>
        </w:rPr>
      </w:pPr>
    </w:p>
    <w:p w:rsidR="004952DF" w:rsidRPr="004952DF" w:rsidRDefault="004952DF" w:rsidP="004952DF">
      <w:pPr>
        <w:widowControl w:val="0"/>
        <w:jc w:val="right"/>
        <w:rPr>
          <w:rFonts w:ascii="Arial" w:hAnsi="Arial" w:cs="Arial"/>
          <w:i/>
          <w:sz w:val="24"/>
          <w:szCs w:val="24"/>
        </w:rPr>
      </w:pPr>
    </w:p>
    <w:p w:rsidR="004952DF" w:rsidRPr="004952DF" w:rsidRDefault="004952DF" w:rsidP="004952DF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4952DF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4952DF" w:rsidRPr="004952DF" w:rsidRDefault="004952DF" w:rsidP="004952DF">
      <w:pPr>
        <w:widowControl w:val="0"/>
        <w:tabs>
          <w:tab w:val="left" w:pos="2535"/>
        </w:tabs>
        <w:rPr>
          <w:rFonts w:ascii="Arial" w:hAnsi="Arial" w:cs="Arial"/>
          <w:b/>
          <w:sz w:val="24"/>
          <w:szCs w:val="24"/>
        </w:rPr>
      </w:pPr>
      <w:r w:rsidRPr="004952DF">
        <w:rPr>
          <w:rFonts w:ascii="Arial" w:hAnsi="Arial" w:cs="Arial"/>
          <w:b/>
          <w:sz w:val="24"/>
          <w:szCs w:val="24"/>
        </w:rPr>
        <w:tab/>
        <w:t xml:space="preserve">            ОРЛОВСКАЯ ОБЛАСТЬ</w:t>
      </w:r>
    </w:p>
    <w:p w:rsidR="004952DF" w:rsidRPr="004952DF" w:rsidRDefault="004952DF" w:rsidP="004952DF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4952DF">
        <w:rPr>
          <w:rFonts w:ascii="Arial" w:hAnsi="Arial" w:cs="Arial"/>
          <w:b/>
          <w:sz w:val="24"/>
          <w:szCs w:val="24"/>
        </w:rPr>
        <w:t>ТРОСНЯНСКИЙ РАЙОН</w:t>
      </w:r>
    </w:p>
    <w:p w:rsidR="004952DF" w:rsidRPr="004952DF" w:rsidRDefault="004952DF" w:rsidP="004952DF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4952DF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232980">
        <w:rPr>
          <w:rFonts w:ascii="Arial" w:hAnsi="Arial" w:cs="Arial"/>
          <w:b/>
          <w:sz w:val="24"/>
          <w:szCs w:val="24"/>
        </w:rPr>
        <w:t>ЛОМОВЕЦКОГО</w:t>
      </w:r>
      <w:r w:rsidRPr="004952DF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4952DF" w:rsidRPr="004952DF" w:rsidRDefault="004952DF" w:rsidP="004952DF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4952DF" w:rsidRPr="004952DF" w:rsidRDefault="004952DF" w:rsidP="004952DF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4952DF" w:rsidRPr="004952DF" w:rsidRDefault="004952DF" w:rsidP="004952DF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4952DF">
        <w:rPr>
          <w:rFonts w:ascii="Arial" w:hAnsi="Arial" w:cs="Arial"/>
          <w:b/>
          <w:sz w:val="24"/>
          <w:szCs w:val="24"/>
        </w:rPr>
        <w:t>ПОСТАНОВЛЕНИЕ</w:t>
      </w:r>
    </w:p>
    <w:p w:rsidR="004952DF" w:rsidRPr="004952DF" w:rsidRDefault="004952DF" w:rsidP="004952DF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4952DF" w:rsidRPr="004952DF" w:rsidRDefault="00232980" w:rsidP="004952DF">
      <w:pPr>
        <w:pStyle w:val="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20 февраля 2014</w:t>
      </w:r>
      <w:r w:rsidR="004952DF" w:rsidRPr="004952DF">
        <w:rPr>
          <w:rFonts w:ascii="Arial" w:hAnsi="Arial" w:cs="Arial"/>
          <w:sz w:val="24"/>
          <w:szCs w:val="24"/>
        </w:rPr>
        <w:t xml:space="preserve"> года                                                        № </w:t>
      </w:r>
      <w:r w:rsidR="00990B68">
        <w:rPr>
          <w:rFonts w:ascii="Arial" w:hAnsi="Arial" w:cs="Arial"/>
          <w:sz w:val="24"/>
          <w:szCs w:val="24"/>
        </w:rPr>
        <w:t>3</w:t>
      </w:r>
    </w:p>
    <w:p w:rsidR="004952DF" w:rsidRPr="004952DF" w:rsidRDefault="00565B05" w:rsidP="004952DF">
      <w:pPr>
        <w:pStyle w:val="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Ломовец</w:t>
      </w:r>
    </w:p>
    <w:p w:rsidR="004952DF" w:rsidRPr="004952DF" w:rsidRDefault="004952DF" w:rsidP="004952DF">
      <w:pPr>
        <w:pStyle w:val="Nonformat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 xml:space="preserve"> </w:t>
      </w:r>
    </w:p>
    <w:p w:rsidR="004952DF" w:rsidRPr="004952DF" w:rsidRDefault="004952DF" w:rsidP="004952DF">
      <w:pPr>
        <w:tabs>
          <w:tab w:val="left" w:pos="3220"/>
        </w:tabs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ab/>
      </w:r>
    </w:p>
    <w:p w:rsidR="004952DF" w:rsidRPr="004952DF" w:rsidRDefault="004952DF" w:rsidP="004952DF">
      <w:pPr>
        <w:ind w:right="6120"/>
        <w:jc w:val="both"/>
        <w:rPr>
          <w:rFonts w:ascii="Arial" w:hAnsi="Arial" w:cs="Arial"/>
          <w:b/>
          <w:sz w:val="24"/>
          <w:szCs w:val="24"/>
        </w:rPr>
      </w:pPr>
      <w:r w:rsidRPr="004952DF">
        <w:rPr>
          <w:rFonts w:ascii="Arial" w:hAnsi="Arial" w:cs="Arial"/>
          <w:b/>
          <w:sz w:val="24"/>
          <w:szCs w:val="24"/>
        </w:rPr>
        <w:t>Об утверждении Положения о порядке расходования средств резервного фонда</w:t>
      </w:r>
    </w:p>
    <w:p w:rsidR="004952DF" w:rsidRPr="004952DF" w:rsidRDefault="004952DF" w:rsidP="004952DF">
      <w:pPr>
        <w:ind w:right="6120"/>
        <w:jc w:val="both"/>
        <w:rPr>
          <w:rFonts w:ascii="Arial" w:hAnsi="Arial" w:cs="Arial"/>
          <w:b/>
          <w:sz w:val="24"/>
          <w:szCs w:val="24"/>
        </w:rPr>
      </w:pPr>
    </w:p>
    <w:p w:rsidR="004952DF" w:rsidRPr="004952DF" w:rsidRDefault="004952DF" w:rsidP="004952DF">
      <w:pPr>
        <w:tabs>
          <w:tab w:val="left" w:pos="1440"/>
        </w:tabs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ab/>
      </w:r>
      <w:proofErr w:type="gramStart"/>
      <w:r w:rsidRPr="004952DF">
        <w:rPr>
          <w:rFonts w:ascii="Arial" w:hAnsi="Arial" w:cs="Arial"/>
          <w:sz w:val="24"/>
          <w:szCs w:val="24"/>
        </w:rPr>
        <w:t>В целях оперативного реагирования органов управления и сил поселкового звена районного звена Орловской областной территориальной подсистемы предупреждения и ликвидации чрезвычайных ситуаций (звено ОТП РСЧС) при ликвидации последствий чрезвычайных ситуаций, в соответствии с Федеральным законом от 21.12.94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30.12.2003 № 794 «О Единой государственной системе</w:t>
      </w:r>
      <w:proofErr w:type="gramEnd"/>
      <w:r w:rsidRPr="004952D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52DF">
        <w:rPr>
          <w:rFonts w:ascii="Arial" w:hAnsi="Arial" w:cs="Arial"/>
          <w:sz w:val="24"/>
          <w:szCs w:val="24"/>
        </w:rPr>
        <w:t>предупреждения и ликвидации чрезвычайных ситуаций» и от 13.10.2008      № 750 «О порядке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</w:t>
      </w:r>
      <w:r w:rsidRPr="004952DF">
        <w:rPr>
          <w:rFonts w:ascii="Arial" w:eastAsia="MS Mincho" w:hAnsi="Arial" w:cs="Arial"/>
          <w:sz w:val="24"/>
          <w:szCs w:val="24"/>
        </w:rPr>
        <w:t xml:space="preserve">», Указом Губернатора Орловской области </w:t>
      </w:r>
      <w:r w:rsidRPr="004952DF">
        <w:rPr>
          <w:rFonts w:ascii="Arial" w:hAnsi="Arial" w:cs="Arial"/>
          <w:sz w:val="24"/>
          <w:szCs w:val="24"/>
        </w:rPr>
        <w:t xml:space="preserve">от 08.09.2004 № 138 «О порядке выделения средств из резервного фонда Губернатора области на ликвидацию последствий чрезвычайных ситуаций», администрация </w:t>
      </w:r>
      <w:r w:rsidR="00565B05">
        <w:rPr>
          <w:rFonts w:ascii="Arial" w:hAnsi="Arial" w:cs="Arial"/>
          <w:sz w:val="24"/>
          <w:szCs w:val="24"/>
        </w:rPr>
        <w:t>Ломовец</w:t>
      </w:r>
      <w:r w:rsidRPr="004952DF">
        <w:rPr>
          <w:rFonts w:ascii="Arial" w:hAnsi="Arial" w:cs="Arial"/>
          <w:sz w:val="24"/>
          <w:szCs w:val="24"/>
        </w:rPr>
        <w:t>кого сельского поселения</w:t>
      </w:r>
      <w:r w:rsidRPr="004952DF">
        <w:rPr>
          <w:rFonts w:ascii="Arial" w:eastAsia="MS Mincho" w:hAnsi="Arial" w:cs="Arial"/>
          <w:sz w:val="24"/>
          <w:szCs w:val="24"/>
        </w:rPr>
        <w:t xml:space="preserve">  ПОСТАНОВЛЯЕТ: </w:t>
      </w:r>
      <w:proofErr w:type="gramEnd"/>
    </w:p>
    <w:p w:rsidR="004952DF" w:rsidRPr="004952DF" w:rsidRDefault="004952DF" w:rsidP="004952DF">
      <w:pPr>
        <w:tabs>
          <w:tab w:val="left" w:pos="1440"/>
        </w:tabs>
        <w:jc w:val="both"/>
        <w:rPr>
          <w:rFonts w:ascii="Arial" w:eastAsia="MS Mincho" w:hAnsi="Arial" w:cs="Arial"/>
          <w:sz w:val="24"/>
          <w:szCs w:val="24"/>
        </w:rPr>
      </w:pPr>
    </w:p>
    <w:p w:rsidR="004952DF" w:rsidRPr="004952DF" w:rsidRDefault="004952DF" w:rsidP="004952DF"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tab/>
      </w:r>
      <w:r w:rsidR="00B05DF6">
        <w:rPr>
          <w:rFonts w:ascii="Arial" w:eastAsia="MS Mincho" w:hAnsi="Arial" w:cs="Arial"/>
          <w:sz w:val="24"/>
          <w:szCs w:val="24"/>
        </w:rPr>
        <w:t xml:space="preserve">1. </w:t>
      </w:r>
      <w:r w:rsidRPr="004952DF">
        <w:rPr>
          <w:rFonts w:ascii="Arial" w:hAnsi="Arial" w:cs="Arial"/>
          <w:sz w:val="24"/>
          <w:szCs w:val="24"/>
        </w:rPr>
        <w:t>Утвердить прилагаемый Порядок</w:t>
      </w:r>
      <w:r w:rsidR="00B05DF6">
        <w:rPr>
          <w:rFonts w:ascii="Arial" w:hAnsi="Arial" w:cs="Arial"/>
          <w:sz w:val="24"/>
          <w:szCs w:val="24"/>
        </w:rPr>
        <w:t xml:space="preserve"> выде</w:t>
      </w:r>
      <w:r w:rsidR="00232980">
        <w:rPr>
          <w:rFonts w:ascii="Arial" w:hAnsi="Arial" w:cs="Arial"/>
          <w:sz w:val="24"/>
          <w:szCs w:val="24"/>
        </w:rPr>
        <w:t>ления средств из бюджета  Ломовецкого</w:t>
      </w:r>
      <w:r w:rsidRPr="004952DF">
        <w:rPr>
          <w:rFonts w:ascii="Arial" w:hAnsi="Arial" w:cs="Arial"/>
          <w:sz w:val="24"/>
          <w:szCs w:val="24"/>
        </w:rPr>
        <w:t xml:space="preserve"> сельского  поселения на ликвидацию последствий чрезвычайных ситуаций (Приложение №1).</w:t>
      </w:r>
    </w:p>
    <w:p w:rsidR="004952DF" w:rsidRPr="004952DF" w:rsidRDefault="004952DF" w:rsidP="004952DF"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ab/>
        <w:t xml:space="preserve"> </w:t>
      </w:r>
      <w:r w:rsidR="00B05DF6">
        <w:rPr>
          <w:rFonts w:ascii="Arial" w:hAnsi="Arial" w:cs="Arial"/>
          <w:sz w:val="24"/>
          <w:szCs w:val="24"/>
        </w:rPr>
        <w:t xml:space="preserve">2. </w:t>
      </w:r>
      <w:r w:rsidRPr="004952DF">
        <w:rPr>
          <w:rFonts w:ascii="Arial" w:hAnsi="Arial" w:cs="Arial"/>
          <w:sz w:val="24"/>
          <w:szCs w:val="24"/>
        </w:rPr>
        <w:t xml:space="preserve">Главе  </w:t>
      </w:r>
      <w:r w:rsidR="00232980">
        <w:rPr>
          <w:rFonts w:ascii="Arial" w:hAnsi="Arial" w:cs="Arial"/>
          <w:sz w:val="24"/>
          <w:szCs w:val="24"/>
        </w:rPr>
        <w:t>Ломовецкого</w:t>
      </w:r>
      <w:r w:rsidRPr="004952DF">
        <w:rPr>
          <w:rFonts w:ascii="Arial" w:hAnsi="Arial" w:cs="Arial"/>
          <w:sz w:val="24"/>
          <w:szCs w:val="24"/>
        </w:rPr>
        <w:t xml:space="preserve"> сельского поселения,  во взаимодействии с работником, уполномоченным на решение задач в области ГО ЧС, в течение месяца со дня подписания данного Постановления разработать методические рекомендации по оформлению документов для выделения средств из бюджета поселения.</w:t>
      </w:r>
    </w:p>
    <w:p w:rsidR="004952DF" w:rsidRPr="004952DF" w:rsidRDefault="004952DF" w:rsidP="004952DF"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ab/>
      </w:r>
      <w:r w:rsidR="00B05DF6">
        <w:rPr>
          <w:rFonts w:ascii="Arial" w:hAnsi="Arial" w:cs="Arial"/>
          <w:sz w:val="24"/>
          <w:szCs w:val="24"/>
        </w:rPr>
        <w:t xml:space="preserve"> 3. </w:t>
      </w:r>
      <w:proofErr w:type="gramStart"/>
      <w:r w:rsidRPr="004952DF">
        <w:rPr>
          <w:rFonts w:ascii="Arial" w:hAnsi="Arial" w:cs="Arial"/>
          <w:sz w:val="24"/>
          <w:szCs w:val="24"/>
        </w:rPr>
        <w:t xml:space="preserve">Бухгалтеру  сельского  поселения осуществлять финансирование мероприятий по ликвидации последствий чрезвычайных ситуаций за счет средств Резервного фонда главы  </w:t>
      </w:r>
      <w:r w:rsidR="00232980">
        <w:rPr>
          <w:rFonts w:ascii="Arial" w:hAnsi="Arial" w:cs="Arial"/>
          <w:sz w:val="24"/>
          <w:szCs w:val="24"/>
        </w:rPr>
        <w:t>Ломовецкого</w:t>
      </w:r>
      <w:r w:rsidRPr="004952DF">
        <w:rPr>
          <w:rFonts w:ascii="Arial" w:hAnsi="Arial" w:cs="Arial"/>
          <w:sz w:val="24"/>
          <w:szCs w:val="24"/>
        </w:rPr>
        <w:t xml:space="preserve"> сельского  поселения, предусмотренных в бюджете поселения на текущий и последующие годы.</w:t>
      </w:r>
      <w:proofErr w:type="gramEnd"/>
    </w:p>
    <w:p w:rsidR="004952DF" w:rsidRPr="004952DF" w:rsidRDefault="004952DF" w:rsidP="004952DF"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ab/>
      </w:r>
      <w:proofErr w:type="gramStart"/>
      <w:r w:rsidRPr="004952DF">
        <w:rPr>
          <w:rFonts w:ascii="Arial" w:hAnsi="Arial" w:cs="Arial"/>
          <w:sz w:val="24"/>
          <w:szCs w:val="24"/>
        </w:rPr>
        <w:t>Контроль за</w:t>
      </w:r>
      <w:proofErr w:type="gramEnd"/>
      <w:r w:rsidRPr="004952DF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главу сельского поселения. </w:t>
      </w:r>
    </w:p>
    <w:p w:rsidR="004952DF" w:rsidRPr="004952DF" w:rsidRDefault="004952DF" w:rsidP="004952DF"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</w:p>
    <w:p w:rsidR="004952DF" w:rsidRPr="004952DF" w:rsidRDefault="004952DF" w:rsidP="004952DF"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</w:p>
    <w:p w:rsidR="004952DF" w:rsidRPr="004952DF" w:rsidRDefault="00232980" w:rsidP="004952DF">
      <w:pPr>
        <w:tabs>
          <w:tab w:val="left" w:pos="1440"/>
          <w:tab w:val="left" w:pos="76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                                                     А.В. Канаев</w:t>
      </w:r>
    </w:p>
    <w:p w:rsidR="004952DF" w:rsidRPr="004952DF" w:rsidRDefault="004952DF" w:rsidP="004952DF">
      <w:pPr>
        <w:keepNext/>
        <w:keepLines/>
        <w:tabs>
          <w:tab w:val="left" w:pos="1134"/>
        </w:tabs>
        <w:jc w:val="right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i/>
          <w:sz w:val="24"/>
          <w:szCs w:val="24"/>
        </w:rPr>
        <w:lastRenderedPageBreak/>
        <w:t xml:space="preserve"> </w:t>
      </w:r>
    </w:p>
    <w:p w:rsidR="004952DF" w:rsidRPr="004952DF" w:rsidRDefault="004952DF" w:rsidP="004952DF">
      <w:pPr>
        <w:keepNext/>
        <w:keepLines/>
        <w:jc w:val="right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>Приложение №1</w:t>
      </w:r>
    </w:p>
    <w:p w:rsidR="004952DF" w:rsidRPr="004952DF" w:rsidRDefault="004952DF" w:rsidP="004952DF">
      <w:pPr>
        <w:keepNext/>
        <w:keepLines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C47580">
        <w:rPr>
          <w:rFonts w:ascii="Arial" w:hAnsi="Arial" w:cs="Arial"/>
          <w:sz w:val="24"/>
          <w:szCs w:val="24"/>
        </w:rPr>
        <w:t xml:space="preserve">                 </w:t>
      </w:r>
      <w:r w:rsidRPr="004952DF">
        <w:rPr>
          <w:rFonts w:ascii="Arial" w:hAnsi="Arial" w:cs="Arial"/>
          <w:sz w:val="24"/>
          <w:szCs w:val="24"/>
        </w:rPr>
        <w:t xml:space="preserve">к постановлению  </w:t>
      </w:r>
    </w:p>
    <w:p w:rsidR="004952DF" w:rsidRPr="004952DF" w:rsidRDefault="004952DF" w:rsidP="004952DF">
      <w:pPr>
        <w:keepNext/>
        <w:keepLines/>
        <w:jc w:val="right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 xml:space="preserve">администрации  </w:t>
      </w:r>
      <w:r w:rsidR="00232980">
        <w:rPr>
          <w:rFonts w:ascii="Arial" w:hAnsi="Arial" w:cs="Arial"/>
          <w:sz w:val="24"/>
          <w:szCs w:val="24"/>
        </w:rPr>
        <w:t>Ломовецкого</w:t>
      </w:r>
      <w:r w:rsidRPr="004952DF">
        <w:rPr>
          <w:rFonts w:ascii="Arial" w:hAnsi="Arial" w:cs="Arial"/>
          <w:sz w:val="24"/>
          <w:szCs w:val="24"/>
        </w:rPr>
        <w:t xml:space="preserve"> </w:t>
      </w:r>
    </w:p>
    <w:p w:rsidR="004952DF" w:rsidRPr="004952DF" w:rsidRDefault="004952DF" w:rsidP="004952DF">
      <w:pPr>
        <w:keepNext/>
        <w:keepLines/>
        <w:jc w:val="right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>сельского поселения</w:t>
      </w:r>
    </w:p>
    <w:p w:rsidR="004952DF" w:rsidRPr="004952DF" w:rsidRDefault="00232980" w:rsidP="004952DF">
      <w:pPr>
        <w:keepNext/>
        <w:keepLines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20.02. 2014</w:t>
      </w:r>
      <w:r w:rsidR="004952DF" w:rsidRPr="004952DF">
        <w:rPr>
          <w:rFonts w:ascii="Arial" w:hAnsi="Arial" w:cs="Arial"/>
          <w:sz w:val="24"/>
          <w:szCs w:val="24"/>
        </w:rPr>
        <w:t xml:space="preserve"> г.</w:t>
      </w:r>
      <w:r w:rsidR="00B05DF6">
        <w:rPr>
          <w:rFonts w:ascii="Arial" w:hAnsi="Arial" w:cs="Arial"/>
          <w:sz w:val="24"/>
          <w:szCs w:val="24"/>
        </w:rPr>
        <w:t xml:space="preserve"> №</w:t>
      </w:r>
      <w:r w:rsidR="00990B6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</w:p>
    <w:p w:rsidR="004952DF" w:rsidRPr="004952DF" w:rsidRDefault="004952DF" w:rsidP="004952DF">
      <w:pPr>
        <w:keepNext/>
        <w:keepLines/>
        <w:ind w:firstLine="4253"/>
        <w:jc w:val="center"/>
        <w:rPr>
          <w:rFonts w:ascii="Arial" w:hAnsi="Arial" w:cs="Arial"/>
          <w:sz w:val="24"/>
          <w:szCs w:val="24"/>
        </w:rPr>
      </w:pPr>
    </w:p>
    <w:p w:rsidR="004952DF" w:rsidRPr="004952DF" w:rsidRDefault="004952DF" w:rsidP="004952DF">
      <w:pPr>
        <w:pStyle w:val="3"/>
        <w:keepNext/>
        <w:keepLines/>
        <w:rPr>
          <w:rFonts w:ascii="Arial" w:hAnsi="Arial" w:cs="Arial"/>
          <w:b/>
          <w:sz w:val="24"/>
          <w:szCs w:val="24"/>
        </w:rPr>
      </w:pPr>
      <w:r w:rsidRPr="004952DF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4952DF" w:rsidRPr="004952DF" w:rsidRDefault="004952DF" w:rsidP="004952DF">
      <w:pPr>
        <w:pStyle w:val="3"/>
        <w:keepNext/>
        <w:keepLines/>
        <w:rPr>
          <w:rFonts w:ascii="Arial" w:hAnsi="Arial" w:cs="Arial"/>
          <w:b/>
          <w:sz w:val="24"/>
          <w:szCs w:val="24"/>
        </w:rPr>
      </w:pPr>
      <w:r w:rsidRPr="004952DF">
        <w:rPr>
          <w:rFonts w:ascii="Arial" w:hAnsi="Arial" w:cs="Arial"/>
          <w:b/>
          <w:sz w:val="24"/>
          <w:szCs w:val="24"/>
        </w:rPr>
        <w:t xml:space="preserve">выделения средств из бюджета  </w:t>
      </w:r>
      <w:r w:rsidR="00232980">
        <w:rPr>
          <w:rFonts w:ascii="Arial" w:hAnsi="Arial" w:cs="Arial"/>
          <w:b/>
          <w:sz w:val="24"/>
          <w:szCs w:val="24"/>
        </w:rPr>
        <w:t>Ломовецкого</w:t>
      </w:r>
      <w:r w:rsidRPr="004952DF">
        <w:rPr>
          <w:rFonts w:ascii="Arial" w:hAnsi="Arial" w:cs="Arial"/>
          <w:b/>
          <w:sz w:val="24"/>
          <w:szCs w:val="24"/>
        </w:rPr>
        <w:t xml:space="preserve"> сельского  поселения </w:t>
      </w:r>
    </w:p>
    <w:p w:rsidR="004952DF" w:rsidRPr="004952DF" w:rsidRDefault="004952DF" w:rsidP="004952DF">
      <w:pPr>
        <w:pStyle w:val="3"/>
        <w:keepNext/>
        <w:keepLines/>
        <w:rPr>
          <w:rFonts w:ascii="Arial" w:hAnsi="Arial" w:cs="Arial"/>
          <w:b/>
          <w:sz w:val="24"/>
          <w:szCs w:val="24"/>
        </w:rPr>
      </w:pPr>
      <w:r w:rsidRPr="004952DF">
        <w:rPr>
          <w:rFonts w:ascii="Arial" w:hAnsi="Arial" w:cs="Arial"/>
          <w:b/>
          <w:sz w:val="24"/>
          <w:szCs w:val="24"/>
        </w:rPr>
        <w:t>на ликвидацию последствий чрезвычайных ситуаций</w:t>
      </w:r>
    </w:p>
    <w:p w:rsidR="004952DF" w:rsidRPr="004952DF" w:rsidRDefault="004952DF" w:rsidP="004952DF">
      <w:pPr>
        <w:keepNext/>
        <w:keepLines/>
        <w:jc w:val="center"/>
        <w:rPr>
          <w:rFonts w:ascii="Arial" w:hAnsi="Arial" w:cs="Arial"/>
          <w:sz w:val="24"/>
          <w:szCs w:val="24"/>
        </w:rPr>
      </w:pPr>
    </w:p>
    <w:p w:rsidR="004952DF" w:rsidRPr="004952DF" w:rsidRDefault="004952DF" w:rsidP="004952DF">
      <w:pPr>
        <w:keepNext/>
        <w:keepLines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952DF">
        <w:rPr>
          <w:rFonts w:ascii="Arial" w:hAnsi="Arial" w:cs="Arial"/>
          <w:sz w:val="24"/>
          <w:szCs w:val="24"/>
        </w:rPr>
        <w:t>Настоящий Порядок разработан в соответствии с Федеральным законом от 21.12.94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30.12.2003 № 794 «О Единой государственной системе предупреждения и ликвидации чрезвычайных ситуаций» и от 13.10.2008 № 750 «О порядке выделения бюджетных ассигнований из резервного фонда Правительства Российской Федерации по предупреждению и ликвидации чрезвычайных ситуаций</w:t>
      </w:r>
      <w:proofErr w:type="gramEnd"/>
      <w:r w:rsidRPr="004952DF">
        <w:rPr>
          <w:rFonts w:ascii="Arial" w:hAnsi="Arial" w:cs="Arial"/>
          <w:sz w:val="24"/>
          <w:szCs w:val="24"/>
        </w:rPr>
        <w:t xml:space="preserve"> и последствий стихийных бедствий</w:t>
      </w:r>
      <w:r w:rsidRPr="004952DF">
        <w:rPr>
          <w:rFonts w:ascii="Arial" w:eastAsia="MS Mincho" w:hAnsi="Arial" w:cs="Arial"/>
          <w:sz w:val="24"/>
          <w:szCs w:val="24"/>
        </w:rPr>
        <w:t xml:space="preserve">», Указом Губернатора Орловской области  </w:t>
      </w:r>
      <w:r w:rsidRPr="004952DF">
        <w:rPr>
          <w:rFonts w:ascii="Arial" w:hAnsi="Arial" w:cs="Arial"/>
          <w:sz w:val="24"/>
          <w:szCs w:val="24"/>
        </w:rPr>
        <w:t xml:space="preserve">от 08.09.2004 № 138 «О порядке выделения средств из резервного фонда Губернатора области на ликвидацию последствий чрезвычайных ситуаций» и определяет перечень документов, обосновывающих размер запрашиваемых средств, порядок </w:t>
      </w:r>
      <w:proofErr w:type="gramStart"/>
      <w:r w:rsidRPr="004952DF">
        <w:rPr>
          <w:rFonts w:ascii="Arial" w:hAnsi="Arial" w:cs="Arial"/>
          <w:sz w:val="24"/>
          <w:szCs w:val="24"/>
        </w:rPr>
        <w:t>контроля за</w:t>
      </w:r>
      <w:proofErr w:type="gramEnd"/>
      <w:r w:rsidRPr="004952DF">
        <w:rPr>
          <w:rFonts w:ascii="Arial" w:hAnsi="Arial" w:cs="Arial"/>
          <w:sz w:val="24"/>
          <w:szCs w:val="24"/>
        </w:rPr>
        <w:t xml:space="preserve"> использованием финансовых (материальных) средств, выделяемых из бюджета  сельского  поселения на ликвидацию последствий чрезвычайных ситуаций.</w:t>
      </w:r>
    </w:p>
    <w:p w:rsidR="004952DF" w:rsidRPr="004952DF" w:rsidRDefault="004952DF" w:rsidP="004952DF">
      <w:pPr>
        <w:pStyle w:val="a3"/>
        <w:keepNext/>
        <w:keepLines/>
        <w:tabs>
          <w:tab w:val="left" w:pos="-851"/>
        </w:tabs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t>1. Финансирование мероприятий по ликвидации последствий чрезвычайных ситуаций природного и техногенного характера (далее – ЧС) производится за счет сре</w:t>
      </w:r>
      <w:proofErr w:type="gramStart"/>
      <w:r w:rsidRPr="004952DF">
        <w:rPr>
          <w:rFonts w:ascii="Arial" w:eastAsia="MS Mincho" w:hAnsi="Arial" w:cs="Arial"/>
          <w:sz w:val="24"/>
          <w:szCs w:val="24"/>
        </w:rPr>
        <w:t>дств  пр</w:t>
      </w:r>
      <w:proofErr w:type="gramEnd"/>
      <w:r w:rsidRPr="004952DF">
        <w:rPr>
          <w:rFonts w:ascii="Arial" w:eastAsia="MS Mincho" w:hAnsi="Arial" w:cs="Arial"/>
          <w:sz w:val="24"/>
          <w:szCs w:val="24"/>
        </w:rPr>
        <w:t>едприятий, учреждений и организаций, расположенных на территории поселения, независимо от их формы собственности (далее – организации), находящихся в зонах ЧС, средств бюджета  сельского  поселения, страховых фондов и других внебюджетных источников.</w:t>
      </w:r>
    </w:p>
    <w:p w:rsidR="004952DF" w:rsidRPr="004952DF" w:rsidRDefault="004952DF" w:rsidP="004952DF">
      <w:pPr>
        <w:pStyle w:val="a3"/>
        <w:keepNext/>
        <w:keepLines/>
        <w:tabs>
          <w:tab w:val="left" w:pos="993"/>
        </w:tabs>
        <w:ind w:firstLine="709"/>
        <w:jc w:val="both"/>
        <w:rPr>
          <w:rFonts w:ascii="Arial" w:eastAsia="MS Mincho" w:hAnsi="Arial" w:cs="Arial"/>
          <w:sz w:val="24"/>
          <w:szCs w:val="24"/>
        </w:rPr>
      </w:pPr>
      <w:proofErr w:type="gramStart"/>
      <w:r w:rsidRPr="004952DF">
        <w:rPr>
          <w:rFonts w:ascii="Arial" w:eastAsia="MS Mincho" w:hAnsi="Arial" w:cs="Arial"/>
          <w:sz w:val="24"/>
          <w:szCs w:val="24"/>
        </w:rPr>
        <w:t>При недостаточности указанных средств для ликвидации последствий ЧС глава администрации поселения не позднее 10 дней со дня возникновения ЧС может обращаться к главе  Троснянского  района с просьбой о выделении средств из бюджета  Троснянского  района на ликвидацию ЧС локального и муниципального уровней (постановление Правительства Российской Федерации от 21.05.07 № 304 «О классификации чрезвычайных ситуаций природного и техногенного характера»).</w:t>
      </w:r>
      <w:proofErr w:type="gramEnd"/>
      <w:r w:rsidRPr="004952DF">
        <w:rPr>
          <w:rFonts w:ascii="Arial" w:eastAsia="MS Mincho" w:hAnsi="Arial" w:cs="Arial"/>
          <w:sz w:val="24"/>
          <w:szCs w:val="24"/>
        </w:rPr>
        <w:t xml:space="preserve"> В обращении указываются следующие данные: </w:t>
      </w:r>
    </w:p>
    <w:p w:rsidR="004952DF" w:rsidRPr="004952DF" w:rsidRDefault="004952DF" w:rsidP="004952DF">
      <w:pPr>
        <w:pStyle w:val="a3"/>
        <w:keepNext/>
        <w:keepLines/>
        <w:tabs>
          <w:tab w:val="left" w:pos="-1843"/>
          <w:tab w:val="left" w:pos="1134"/>
        </w:tabs>
        <w:ind w:left="709"/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t xml:space="preserve">о количестве погибших и пострадавших людей; </w:t>
      </w:r>
    </w:p>
    <w:p w:rsidR="004952DF" w:rsidRPr="004952DF" w:rsidRDefault="004952DF" w:rsidP="004952DF">
      <w:pPr>
        <w:pStyle w:val="a3"/>
        <w:keepNext/>
        <w:keepLines/>
        <w:tabs>
          <w:tab w:val="left" w:pos="-1843"/>
          <w:tab w:val="left" w:pos="1134"/>
        </w:tabs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t xml:space="preserve">о размере материального ущерба; </w:t>
      </w:r>
    </w:p>
    <w:p w:rsidR="004952DF" w:rsidRPr="004952DF" w:rsidRDefault="004952DF" w:rsidP="004952DF">
      <w:pPr>
        <w:pStyle w:val="a3"/>
        <w:keepNext/>
        <w:keepLines/>
        <w:tabs>
          <w:tab w:val="left" w:pos="-1843"/>
          <w:tab w:val="left" w:pos="1134"/>
        </w:tabs>
        <w:ind w:left="180" w:firstLine="529"/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t xml:space="preserve">о размере выделенных и израсходованных на ликвидацию ЧС средств организаций,  сельского поселения, страховых фондов и иных источников; </w:t>
      </w:r>
    </w:p>
    <w:p w:rsidR="004952DF" w:rsidRPr="004952DF" w:rsidRDefault="004952DF" w:rsidP="004952DF">
      <w:pPr>
        <w:pStyle w:val="a3"/>
        <w:keepNext/>
        <w:keepLines/>
        <w:tabs>
          <w:tab w:val="left" w:pos="993"/>
        </w:tabs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t>о налич</w:t>
      </w:r>
      <w:proofErr w:type="gramStart"/>
      <w:r w:rsidRPr="004952DF">
        <w:rPr>
          <w:rFonts w:ascii="Arial" w:eastAsia="MS Mincho" w:hAnsi="Arial" w:cs="Arial"/>
          <w:sz w:val="24"/>
          <w:szCs w:val="24"/>
        </w:rPr>
        <w:t>ии у а</w:t>
      </w:r>
      <w:proofErr w:type="gramEnd"/>
      <w:r w:rsidRPr="004952DF">
        <w:rPr>
          <w:rFonts w:ascii="Arial" w:eastAsia="MS Mincho" w:hAnsi="Arial" w:cs="Arial"/>
          <w:sz w:val="24"/>
          <w:szCs w:val="24"/>
        </w:rPr>
        <w:t>дминистрации  сельского  поселения резервов материальных и финансовых ресурсов.</w:t>
      </w:r>
    </w:p>
    <w:p w:rsidR="004952DF" w:rsidRPr="004952DF" w:rsidRDefault="004952DF" w:rsidP="004952DF">
      <w:pPr>
        <w:pStyle w:val="a3"/>
        <w:keepNext/>
        <w:keepLines/>
        <w:tabs>
          <w:tab w:val="left" w:pos="993"/>
        </w:tabs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t>Обращение, в котором отсутствуют указанные сведения, возвращается без рассмотрения.</w:t>
      </w:r>
    </w:p>
    <w:p w:rsidR="004952DF" w:rsidRPr="004952DF" w:rsidRDefault="004952DF" w:rsidP="004952DF">
      <w:pPr>
        <w:pStyle w:val="a3"/>
        <w:keepNext/>
        <w:keepLines/>
        <w:tabs>
          <w:tab w:val="left" w:pos="-284"/>
        </w:tabs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t>2. По поручению главы администрации поселения ведущий специалист во взаимодействии с работником, уполномоченным на решение задач в области ГО и ЧС поселения, с участием других заинтересованных органов исполнительной власти в течение 10 дней дают заключение о размере ущерба и рассматривают вопрос о выделении необходимых средств.</w:t>
      </w:r>
    </w:p>
    <w:p w:rsidR="004952DF" w:rsidRPr="004952DF" w:rsidRDefault="004952DF" w:rsidP="004952DF">
      <w:pPr>
        <w:pStyle w:val="a3"/>
        <w:keepNext/>
        <w:keepLines/>
        <w:tabs>
          <w:tab w:val="left" w:pos="-993"/>
        </w:tabs>
        <w:ind w:firstLine="1080"/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lastRenderedPageBreak/>
        <w:t>Для рассмотрения этого вопроса, глава администрации поселения представляет в Комиссию по предупреждению и ликвидации чрезвычайных ситуаций и обеспечению пожарной безопасности (далее КЧС и ПБ)  Троснянского  района следующие документы, обосновывающие размер запрашиваемых средств:</w:t>
      </w:r>
    </w:p>
    <w:p w:rsidR="004952DF" w:rsidRPr="004952DF" w:rsidRDefault="004952DF" w:rsidP="004952DF">
      <w:pPr>
        <w:keepNext/>
        <w:keepLines/>
        <w:tabs>
          <w:tab w:val="left" w:pos="-993"/>
          <w:tab w:val="left" w:pos="113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 xml:space="preserve">протокол заседания комиссии по предупреждению и ликвидации чрезвычайных ситуаций и обеспечению пожарной безопасности  </w:t>
      </w:r>
      <w:r w:rsidR="00232980">
        <w:rPr>
          <w:rFonts w:ascii="Arial" w:hAnsi="Arial" w:cs="Arial"/>
          <w:sz w:val="24"/>
          <w:szCs w:val="24"/>
        </w:rPr>
        <w:t>Ломовецкого</w:t>
      </w:r>
      <w:r w:rsidRPr="004952DF">
        <w:rPr>
          <w:rFonts w:ascii="Arial" w:hAnsi="Arial" w:cs="Arial"/>
          <w:sz w:val="24"/>
          <w:szCs w:val="24"/>
        </w:rPr>
        <w:t xml:space="preserve"> сельского  поселения;</w:t>
      </w:r>
    </w:p>
    <w:p w:rsidR="004952DF" w:rsidRPr="004952DF" w:rsidRDefault="004952DF" w:rsidP="004952DF">
      <w:pPr>
        <w:keepNext/>
        <w:keepLines/>
        <w:tabs>
          <w:tab w:val="left" w:pos="-993"/>
          <w:tab w:val="left" w:pos="113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>смету - заявку потребности в денежных средствах на оказание помощи в ликвидации чрезвычайных ситуаций и последствий стихийных бедствий;</w:t>
      </w:r>
    </w:p>
    <w:p w:rsidR="004952DF" w:rsidRPr="004952DF" w:rsidRDefault="004952DF" w:rsidP="004952DF">
      <w:pPr>
        <w:keepNext/>
        <w:keepLines/>
        <w:tabs>
          <w:tab w:val="left" w:pos="-993"/>
          <w:tab w:val="left" w:pos="113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>список граждан, пострадавших в результате чрезвычайной ситуации, на получение единовременной материальной помощи;</w:t>
      </w:r>
    </w:p>
    <w:p w:rsidR="004952DF" w:rsidRPr="004952DF" w:rsidRDefault="004952DF" w:rsidP="004952DF">
      <w:pPr>
        <w:keepNext/>
        <w:keepLines/>
        <w:tabs>
          <w:tab w:val="left" w:pos="-993"/>
          <w:tab w:val="left" w:pos="113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 xml:space="preserve">список граждан, лишившихся жилья в результате чрезвычайной ситуации; </w:t>
      </w:r>
    </w:p>
    <w:p w:rsidR="004952DF" w:rsidRPr="004952DF" w:rsidRDefault="004952DF" w:rsidP="004952DF">
      <w:pPr>
        <w:keepNext/>
        <w:keepLines/>
        <w:tabs>
          <w:tab w:val="left" w:pos="-993"/>
          <w:tab w:val="left" w:pos="113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>акты обследования на каждый пострадавший объект с указанием  характера и объемов разрушений (повреждений) с приложением смет на проведение неотложных аварийно-восстановительных работ по каждому объекту, при этом допускается представление актов выполненных работ</w:t>
      </w:r>
      <w:r w:rsidRPr="004952DF">
        <w:rPr>
          <w:rStyle w:val="a7"/>
          <w:rFonts w:ascii="Arial" w:hAnsi="Arial" w:cs="Arial"/>
          <w:sz w:val="24"/>
          <w:szCs w:val="24"/>
        </w:rPr>
        <w:footnoteReference w:id="1"/>
      </w:r>
      <w:r w:rsidRPr="004952DF">
        <w:rPr>
          <w:rFonts w:ascii="Arial" w:hAnsi="Arial" w:cs="Arial"/>
          <w:sz w:val="24"/>
          <w:szCs w:val="24"/>
        </w:rPr>
        <w:t>;</w:t>
      </w:r>
    </w:p>
    <w:p w:rsidR="004952DF" w:rsidRPr="004952DF" w:rsidRDefault="004952DF" w:rsidP="004952DF">
      <w:pPr>
        <w:keepNext/>
        <w:keepLines/>
        <w:tabs>
          <w:tab w:val="left" w:pos="-993"/>
          <w:tab w:val="left" w:pos="113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>акты обследования на каждый поврежденный жилой дом частного сектора с указанием  характера и объемов разрушений (повреждений) с приложением смет на проведение неотложных аварийно-восстановительных работ по каждому объекту, при этом допускается представление актов выполненных работ</w:t>
      </w:r>
      <w:r w:rsidRPr="004952DF">
        <w:rPr>
          <w:rStyle w:val="a7"/>
          <w:rFonts w:ascii="Arial" w:hAnsi="Arial" w:cs="Arial"/>
          <w:sz w:val="24"/>
          <w:szCs w:val="24"/>
        </w:rPr>
        <w:footnoteReference w:id="2"/>
      </w:r>
      <w:r w:rsidRPr="004952DF">
        <w:rPr>
          <w:rFonts w:ascii="Arial" w:hAnsi="Arial" w:cs="Arial"/>
          <w:sz w:val="24"/>
          <w:szCs w:val="24"/>
        </w:rPr>
        <w:t xml:space="preserve">; </w:t>
      </w:r>
    </w:p>
    <w:p w:rsidR="004952DF" w:rsidRPr="004952DF" w:rsidRDefault="004952DF" w:rsidP="004952DF">
      <w:pPr>
        <w:keepNext/>
        <w:keepLines/>
        <w:tabs>
          <w:tab w:val="left" w:pos="-993"/>
          <w:tab w:val="left" w:pos="113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>при проведении аварийно - спасательных работ представляются договора, счета - фактуры с приложением расчетов произведенных затрат;</w:t>
      </w:r>
    </w:p>
    <w:p w:rsidR="004952DF" w:rsidRPr="004952DF" w:rsidRDefault="004952DF" w:rsidP="004952DF">
      <w:pPr>
        <w:keepNext/>
        <w:keepLines/>
        <w:tabs>
          <w:tab w:val="left" w:pos="-993"/>
          <w:tab w:val="left" w:pos="113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>основные сведения о прямом материальном ущербе;</w:t>
      </w:r>
    </w:p>
    <w:p w:rsidR="004952DF" w:rsidRPr="004952DF" w:rsidRDefault="004952DF" w:rsidP="004952DF">
      <w:pPr>
        <w:keepNext/>
        <w:keepLines/>
        <w:tabs>
          <w:tab w:val="left" w:pos="-993"/>
          <w:tab w:val="left" w:pos="113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>справки страховых организаций;</w:t>
      </w:r>
    </w:p>
    <w:p w:rsidR="004952DF" w:rsidRPr="004952DF" w:rsidRDefault="004952DF" w:rsidP="004952DF">
      <w:pPr>
        <w:keepNext/>
        <w:keepLines/>
        <w:tabs>
          <w:tab w:val="left" w:pos="-993"/>
          <w:tab w:val="left" w:pos="113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>справки соответствующих государственных надзорных органов о факте чрезвычайной ситуац</w:t>
      </w:r>
      <w:proofErr w:type="gramStart"/>
      <w:r w:rsidRPr="004952DF">
        <w:rPr>
          <w:rFonts w:ascii="Arial" w:hAnsi="Arial" w:cs="Arial"/>
          <w:sz w:val="24"/>
          <w:szCs w:val="24"/>
        </w:rPr>
        <w:t>ии и ее</w:t>
      </w:r>
      <w:proofErr w:type="gramEnd"/>
      <w:r w:rsidRPr="004952DF">
        <w:rPr>
          <w:rFonts w:ascii="Arial" w:hAnsi="Arial" w:cs="Arial"/>
          <w:sz w:val="24"/>
          <w:szCs w:val="24"/>
        </w:rPr>
        <w:t xml:space="preserve"> характеристике;</w:t>
      </w:r>
    </w:p>
    <w:p w:rsidR="004952DF" w:rsidRPr="004952DF" w:rsidRDefault="004952DF" w:rsidP="004952DF">
      <w:pPr>
        <w:keepNext/>
        <w:keepLines/>
        <w:tabs>
          <w:tab w:val="left" w:pos="-993"/>
          <w:tab w:val="left" w:pos="113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>справка центра по гидрометеорологии и мониторингу окружающей среды о факте стихийного гидрометеорологического явления;</w:t>
      </w:r>
    </w:p>
    <w:p w:rsidR="004952DF" w:rsidRPr="004952DF" w:rsidRDefault="004952DF" w:rsidP="004952DF">
      <w:pPr>
        <w:keepNext/>
        <w:keepLines/>
        <w:tabs>
          <w:tab w:val="left" w:pos="-993"/>
          <w:tab w:val="left" w:pos="113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>кино - фотодокументы.</w:t>
      </w:r>
    </w:p>
    <w:p w:rsidR="004952DF" w:rsidRPr="004952DF" w:rsidRDefault="004952DF" w:rsidP="004952DF">
      <w:pPr>
        <w:pStyle w:val="a3"/>
        <w:keepNext/>
        <w:keepLines/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t>По результатам рассмотрения обосновывающих документов отдел архитектуры и орган, уполномоченный на решение задач в области ГО и ЧС  Троснянского  района, с участием других заинтересованных органов вносят в КЧС и ПБ района соответствующие предложения.</w:t>
      </w:r>
    </w:p>
    <w:p w:rsidR="004952DF" w:rsidRPr="004952DF" w:rsidRDefault="004952DF" w:rsidP="004952DF">
      <w:pPr>
        <w:pStyle w:val="a3"/>
        <w:keepNext/>
        <w:keepLines/>
        <w:tabs>
          <w:tab w:val="left" w:pos="-851"/>
        </w:tabs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t xml:space="preserve">3. Средства выделяются на финансирование мероприятий по ликвидации последствий чрезвычайных ситуаций локального и муниципального уровней в соответствии с установленной классификацией чрезвычайных ситуаций. </w:t>
      </w:r>
    </w:p>
    <w:p w:rsidR="004952DF" w:rsidRPr="004952DF" w:rsidRDefault="004952DF" w:rsidP="004952DF">
      <w:pPr>
        <w:pStyle w:val="a3"/>
        <w:keepNext/>
        <w:keepLines/>
        <w:tabs>
          <w:tab w:val="left" w:pos="-1560"/>
        </w:tabs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t>4. Основанием для выделения средств является распоряжение главы администрации  Троснянского района, которое готовится в соответствии с решением председателя КЧС и ОПБ. В распоряжении указываются общий размер ассигнований и их распределение по проводимым мероприятиям. При выделении сре</w:t>
      </w:r>
      <w:proofErr w:type="gramStart"/>
      <w:r w:rsidRPr="004952DF">
        <w:rPr>
          <w:rFonts w:ascii="Arial" w:eastAsia="MS Mincho" w:hAnsi="Arial" w:cs="Arial"/>
          <w:sz w:val="24"/>
          <w:szCs w:val="24"/>
        </w:rPr>
        <w:t>дств</w:t>
      </w:r>
      <w:r w:rsidR="00B05DF6">
        <w:rPr>
          <w:rFonts w:ascii="Arial" w:eastAsia="MS Mincho" w:hAnsi="Arial" w:cs="Arial"/>
          <w:sz w:val="24"/>
          <w:szCs w:val="24"/>
        </w:rPr>
        <w:t xml:space="preserve"> </w:t>
      </w:r>
      <w:r w:rsidRPr="004952DF">
        <w:rPr>
          <w:rFonts w:ascii="Arial" w:eastAsia="MS Mincho" w:hAnsi="Arial" w:cs="Arial"/>
          <w:sz w:val="24"/>
          <w:szCs w:val="24"/>
        </w:rPr>
        <w:t>дл</w:t>
      </w:r>
      <w:proofErr w:type="gramEnd"/>
      <w:r w:rsidRPr="004952DF">
        <w:rPr>
          <w:rFonts w:ascii="Arial" w:eastAsia="MS Mincho" w:hAnsi="Arial" w:cs="Arial"/>
          <w:sz w:val="24"/>
          <w:szCs w:val="24"/>
        </w:rPr>
        <w:t>я финансирования аварийно-восстановительных работ на пострадавших объектах в распоряжении может указываться пообъектное распределение средств.</w:t>
      </w:r>
    </w:p>
    <w:p w:rsidR="004952DF" w:rsidRPr="004952DF" w:rsidRDefault="004952DF" w:rsidP="004952DF">
      <w:pPr>
        <w:pStyle w:val="a3"/>
        <w:keepNext/>
        <w:keepLines/>
        <w:tabs>
          <w:tab w:val="left" w:pos="-709"/>
          <w:tab w:val="num" w:pos="-426"/>
        </w:tabs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t>5. Средства из Резерва выделяются администрацией поселения для частичного покрытия расходов на финансирование следующих мероприятий, связанных с ликвидацией последствий чрезвычайных ситуаций:</w:t>
      </w:r>
    </w:p>
    <w:p w:rsidR="004952DF" w:rsidRPr="004952DF" w:rsidRDefault="004952DF" w:rsidP="004952DF">
      <w:pPr>
        <w:pStyle w:val="a3"/>
        <w:keepNext/>
        <w:keepLines/>
        <w:tabs>
          <w:tab w:val="left" w:pos="1134"/>
        </w:tabs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t>проведение поисковых и аварийно-спасательных работ в зоне чрезвычайной ситуации;</w:t>
      </w:r>
    </w:p>
    <w:p w:rsidR="004952DF" w:rsidRPr="004952DF" w:rsidRDefault="004952DF" w:rsidP="004952DF">
      <w:pPr>
        <w:pStyle w:val="a3"/>
        <w:keepNext/>
        <w:keepLines/>
        <w:tabs>
          <w:tab w:val="left" w:pos="1134"/>
        </w:tabs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lastRenderedPageBreak/>
        <w:t>проведение неотложных аварийно-восстановительных работ на объектах жилищно-коммунального хозяйства, социальной сферы, энергетики, промышленности, транспорта, связи и сельского хозяйства, пострадавших в результате чрезвычайной ситуации;</w:t>
      </w:r>
    </w:p>
    <w:p w:rsidR="004952DF" w:rsidRPr="004952DF" w:rsidRDefault="004952DF" w:rsidP="004952DF">
      <w:pPr>
        <w:pStyle w:val="a3"/>
        <w:keepNext/>
        <w:keepLines/>
        <w:tabs>
          <w:tab w:val="left" w:pos="1134"/>
        </w:tabs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4952DF" w:rsidRPr="004952DF" w:rsidRDefault="00B05DF6" w:rsidP="004952DF">
      <w:pPr>
        <w:pStyle w:val="a3"/>
        <w:keepNext/>
        <w:keepLines/>
        <w:tabs>
          <w:tab w:val="left" w:pos="1134"/>
        </w:tabs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           </w:t>
      </w:r>
      <w:r w:rsidR="004952DF" w:rsidRPr="004952DF">
        <w:rPr>
          <w:rFonts w:ascii="Arial" w:eastAsia="MS Mincho" w:hAnsi="Arial" w:cs="Arial"/>
          <w:sz w:val="24"/>
          <w:szCs w:val="24"/>
        </w:rPr>
        <w:t>развертывание и содержание временных пунктов проживания и питания для эвакуируемых пострадавших граждан в течение необходимого срока, но не более месяца;</w:t>
      </w:r>
    </w:p>
    <w:p w:rsidR="004952DF" w:rsidRPr="004952DF" w:rsidRDefault="004952DF" w:rsidP="004952DF">
      <w:pPr>
        <w:pStyle w:val="a3"/>
        <w:keepNext/>
        <w:keepLines/>
        <w:tabs>
          <w:tab w:val="left" w:pos="1134"/>
        </w:tabs>
        <w:ind w:firstLine="720"/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t xml:space="preserve">оказание единовременной материальной помощи пострадавшим гражданам из расчёта не </w:t>
      </w:r>
      <w:proofErr w:type="gramStart"/>
      <w:r w:rsidRPr="004952DF">
        <w:rPr>
          <w:rFonts w:ascii="Arial" w:eastAsia="MS Mincho" w:hAnsi="Arial" w:cs="Arial"/>
          <w:sz w:val="24"/>
          <w:szCs w:val="24"/>
        </w:rPr>
        <w:t>более десятикратного</w:t>
      </w:r>
      <w:proofErr w:type="gramEnd"/>
      <w:r w:rsidRPr="004952DF">
        <w:rPr>
          <w:rFonts w:ascii="Arial" w:eastAsia="MS Mincho" w:hAnsi="Arial" w:cs="Arial"/>
          <w:sz w:val="24"/>
          <w:szCs w:val="24"/>
        </w:rPr>
        <w:t xml:space="preserve"> размера установленной минимальной оплаты труда.</w:t>
      </w:r>
    </w:p>
    <w:p w:rsidR="004952DF" w:rsidRPr="004952DF" w:rsidRDefault="004952DF" w:rsidP="004952DF">
      <w:pPr>
        <w:pStyle w:val="a3"/>
        <w:keepNext/>
        <w:keepLines/>
        <w:tabs>
          <w:tab w:val="left" w:pos="-426"/>
        </w:tabs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t>6. Бухгалтерия администрации поселения осуществляет перечисление сре</w:t>
      </w:r>
      <w:proofErr w:type="gramStart"/>
      <w:r w:rsidRPr="004952DF">
        <w:rPr>
          <w:rFonts w:ascii="Arial" w:eastAsia="MS Mincho" w:hAnsi="Arial" w:cs="Arial"/>
          <w:sz w:val="24"/>
          <w:szCs w:val="24"/>
        </w:rPr>
        <w:t>дств дл</w:t>
      </w:r>
      <w:proofErr w:type="gramEnd"/>
      <w:r w:rsidRPr="004952DF">
        <w:rPr>
          <w:rFonts w:ascii="Arial" w:eastAsia="MS Mincho" w:hAnsi="Arial" w:cs="Arial"/>
          <w:sz w:val="24"/>
          <w:szCs w:val="24"/>
        </w:rPr>
        <w:t xml:space="preserve">я первоочередного жизнеобеспечения пострадавших граждан не позднее 10 дней со дня подписания главой администрации соответствующего распоряжения, а для финансирования других мероприятий, предусмотренных настоящим Порядком, - не позднее одного месяца. Бухгалтерия администрации поселения также осуществляет </w:t>
      </w:r>
      <w:proofErr w:type="gramStart"/>
      <w:r w:rsidRPr="004952DF">
        <w:rPr>
          <w:rFonts w:ascii="Arial" w:eastAsia="MS Mincho" w:hAnsi="Arial" w:cs="Arial"/>
          <w:sz w:val="24"/>
          <w:szCs w:val="24"/>
        </w:rPr>
        <w:t>контроль за</w:t>
      </w:r>
      <w:proofErr w:type="gramEnd"/>
      <w:r w:rsidRPr="004952DF">
        <w:rPr>
          <w:rFonts w:ascii="Arial" w:eastAsia="MS Mincho" w:hAnsi="Arial" w:cs="Arial"/>
          <w:sz w:val="24"/>
          <w:szCs w:val="24"/>
        </w:rPr>
        <w:t xml:space="preserve"> целевым расходованием средств</w:t>
      </w:r>
      <w:r w:rsidR="000A4AFC">
        <w:rPr>
          <w:rFonts w:ascii="Arial" w:eastAsia="MS Mincho" w:hAnsi="Arial" w:cs="Arial"/>
          <w:sz w:val="24"/>
          <w:szCs w:val="24"/>
        </w:rPr>
        <w:t>,</w:t>
      </w:r>
      <w:r w:rsidRPr="004952DF">
        <w:rPr>
          <w:rFonts w:ascii="Arial" w:eastAsia="MS Mincho" w:hAnsi="Arial" w:cs="Arial"/>
          <w:sz w:val="24"/>
          <w:szCs w:val="24"/>
        </w:rPr>
        <w:t xml:space="preserve"> выделенных на ликвидацию последствий чрезвычайных ситуаций.</w:t>
      </w:r>
    </w:p>
    <w:p w:rsidR="004952DF" w:rsidRPr="004952DF" w:rsidRDefault="004952DF" w:rsidP="004952DF">
      <w:pPr>
        <w:pStyle w:val="a3"/>
        <w:keepNext/>
        <w:keepLines/>
        <w:tabs>
          <w:tab w:val="left" w:pos="-426"/>
        </w:tabs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t xml:space="preserve">7. Финансирование последующих мероприятий по восстановлению объектов, пострадавших в результате чрезвычайных ситуаций, осуществляется за счет собственных средств организаций, расположенных на территории поселения, средств соответствующих бюджетов и других источников. </w:t>
      </w:r>
    </w:p>
    <w:p w:rsidR="00E77609" w:rsidRPr="004952DF" w:rsidRDefault="00E77609">
      <w:pPr>
        <w:rPr>
          <w:rFonts w:ascii="Arial" w:hAnsi="Arial" w:cs="Arial"/>
          <w:sz w:val="24"/>
          <w:szCs w:val="24"/>
        </w:rPr>
      </w:pPr>
    </w:p>
    <w:sectPr w:rsidR="00E77609" w:rsidRPr="004952DF" w:rsidSect="00E7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E44" w:rsidRDefault="00D97E44" w:rsidP="004952DF">
      <w:r>
        <w:separator/>
      </w:r>
    </w:p>
  </w:endnote>
  <w:endnote w:type="continuationSeparator" w:id="0">
    <w:p w:rsidR="00D97E44" w:rsidRDefault="00D97E44" w:rsidP="0049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E44" w:rsidRDefault="00D97E44" w:rsidP="004952DF">
      <w:r>
        <w:separator/>
      </w:r>
    </w:p>
  </w:footnote>
  <w:footnote w:type="continuationSeparator" w:id="0">
    <w:p w:rsidR="00D97E44" w:rsidRDefault="00D97E44" w:rsidP="004952DF">
      <w:r>
        <w:continuationSeparator/>
      </w:r>
    </w:p>
  </w:footnote>
  <w:footnote w:id="1">
    <w:p w:rsidR="004952DF" w:rsidRDefault="004952DF" w:rsidP="004952DF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>
        <w:rPr>
          <w:rFonts w:eastAsia="MS Mincho"/>
        </w:rPr>
        <w:t>К рассмотрению принимаются акты и сметы, определяющие среднюю и сильную степень повреждения.</w:t>
      </w:r>
    </w:p>
  </w:footnote>
  <w:footnote w:id="2">
    <w:p w:rsidR="004952DF" w:rsidRDefault="004952DF" w:rsidP="004952DF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>
        <w:rPr>
          <w:rFonts w:eastAsia="MS Mincho"/>
        </w:rPr>
        <w:t>К рассмотрению принимаются акты и сметы, определяющие среднюю и сильную степень повреждения.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2DF"/>
    <w:rsid w:val="00031ED5"/>
    <w:rsid w:val="000A4AFC"/>
    <w:rsid w:val="00232980"/>
    <w:rsid w:val="002D233E"/>
    <w:rsid w:val="003702E5"/>
    <w:rsid w:val="00390A8C"/>
    <w:rsid w:val="004952DF"/>
    <w:rsid w:val="004D793E"/>
    <w:rsid w:val="004F150D"/>
    <w:rsid w:val="0050497F"/>
    <w:rsid w:val="00561FE4"/>
    <w:rsid w:val="00565B05"/>
    <w:rsid w:val="005744FE"/>
    <w:rsid w:val="005834E9"/>
    <w:rsid w:val="006B4922"/>
    <w:rsid w:val="007074AB"/>
    <w:rsid w:val="00816439"/>
    <w:rsid w:val="00864435"/>
    <w:rsid w:val="008A37A6"/>
    <w:rsid w:val="00990B68"/>
    <w:rsid w:val="009D731D"/>
    <w:rsid w:val="00AE07B2"/>
    <w:rsid w:val="00B05DF6"/>
    <w:rsid w:val="00C47580"/>
    <w:rsid w:val="00D97E44"/>
    <w:rsid w:val="00DF7DB0"/>
    <w:rsid w:val="00E77609"/>
    <w:rsid w:val="00F5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DF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952DF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4952D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4952DF"/>
    <w:rPr>
      <w:sz w:val="20"/>
    </w:rPr>
  </w:style>
  <w:style w:type="character" w:customStyle="1" w:styleId="a6">
    <w:name w:val="Текст сноски Знак"/>
    <w:basedOn w:val="a0"/>
    <w:link w:val="a5"/>
    <w:semiHidden/>
    <w:rsid w:val="004952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4952DF"/>
    <w:pPr>
      <w:jc w:val="center"/>
    </w:pPr>
  </w:style>
  <w:style w:type="character" w:customStyle="1" w:styleId="30">
    <w:name w:val="Основной текст 3 Знак"/>
    <w:basedOn w:val="a0"/>
    <w:link w:val="3"/>
    <w:rsid w:val="004952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otnote reference"/>
    <w:basedOn w:val="a0"/>
    <w:semiHidden/>
    <w:rsid w:val="004952DF"/>
    <w:rPr>
      <w:vertAlign w:val="superscript"/>
    </w:rPr>
  </w:style>
  <w:style w:type="paragraph" w:customStyle="1" w:styleId="Nonformat">
    <w:name w:val="Nonformat"/>
    <w:basedOn w:val="a"/>
    <w:rsid w:val="004952DF"/>
    <w:pPr>
      <w:widowControl w:val="0"/>
    </w:pPr>
    <w:rPr>
      <w:rFonts w:ascii="Consultant" w:hAnsi="Consultant"/>
      <w:snapToGrid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2014-02-26T10:59:00Z</cp:lastPrinted>
  <dcterms:created xsi:type="dcterms:W3CDTF">2014-03-04T12:27:00Z</dcterms:created>
  <dcterms:modified xsi:type="dcterms:W3CDTF">2014-03-04T12:27:00Z</dcterms:modified>
</cp:coreProperties>
</file>