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F2" w:rsidRPr="00326D32" w:rsidRDefault="005D44A7" w:rsidP="005D44A7">
      <w:pPr>
        <w:jc w:val="center"/>
        <w:rPr>
          <w:rFonts w:ascii="Arial" w:hAnsi="Arial" w:cs="Arial"/>
        </w:rPr>
      </w:pPr>
      <w:r w:rsidRPr="00326D32">
        <w:rPr>
          <w:rFonts w:ascii="Arial" w:hAnsi="Arial" w:cs="Arial"/>
        </w:rPr>
        <w:t xml:space="preserve">РОССИЙСКАЯ  ФЕДЕРАЦИЯ </w:t>
      </w:r>
    </w:p>
    <w:p w:rsidR="005D44A7" w:rsidRPr="00326D32" w:rsidRDefault="005D44A7" w:rsidP="005D44A7">
      <w:pPr>
        <w:jc w:val="center"/>
        <w:rPr>
          <w:rFonts w:ascii="Arial" w:hAnsi="Arial" w:cs="Arial"/>
        </w:rPr>
      </w:pPr>
      <w:r w:rsidRPr="00326D32">
        <w:rPr>
          <w:rFonts w:ascii="Arial" w:hAnsi="Arial" w:cs="Arial"/>
        </w:rPr>
        <w:t xml:space="preserve">ОРЛОВСКАЯ ОБЛАСТЬ ТРОСНЯНСКИЙ РАЙОН </w:t>
      </w:r>
    </w:p>
    <w:p w:rsidR="005D44A7" w:rsidRPr="00326D32" w:rsidRDefault="005D44A7" w:rsidP="005D44A7">
      <w:pPr>
        <w:jc w:val="center"/>
        <w:rPr>
          <w:rFonts w:ascii="Arial" w:hAnsi="Arial" w:cs="Arial"/>
        </w:rPr>
      </w:pPr>
    </w:p>
    <w:p w:rsidR="005D44A7" w:rsidRPr="00326D32" w:rsidRDefault="005D44A7" w:rsidP="005D44A7">
      <w:pPr>
        <w:jc w:val="center"/>
        <w:rPr>
          <w:rFonts w:ascii="Arial" w:hAnsi="Arial" w:cs="Arial"/>
        </w:rPr>
      </w:pPr>
      <w:r w:rsidRPr="00326D32">
        <w:rPr>
          <w:rFonts w:ascii="Arial" w:hAnsi="Arial" w:cs="Arial"/>
        </w:rPr>
        <w:t xml:space="preserve">АДМИНИСТРАЦИЯ  ЖЕРНОВЕЦКОГО  СЕЛЬСКОГО  ПОСЕЛЕНИЯ </w:t>
      </w:r>
    </w:p>
    <w:p w:rsidR="005D44A7" w:rsidRPr="00326D32" w:rsidRDefault="005D44A7" w:rsidP="005D44A7">
      <w:pPr>
        <w:tabs>
          <w:tab w:val="left" w:pos="4240"/>
        </w:tabs>
        <w:jc w:val="center"/>
        <w:rPr>
          <w:rFonts w:ascii="Arial" w:hAnsi="Arial" w:cs="Arial"/>
        </w:rPr>
      </w:pPr>
    </w:p>
    <w:p w:rsidR="003E516A" w:rsidRDefault="005D44A7" w:rsidP="000F5E64">
      <w:pPr>
        <w:tabs>
          <w:tab w:val="left" w:pos="4240"/>
        </w:tabs>
        <w:jc w:val="center"/>
        <w:rPr>
          <w:rFonts w:ascii="Arial" w:hAnsi="Arial" w:cs="Arial"/>
        </w:rPr>
      </w:pPr>
      <w:r w:rsidRPr="00326D32">
        <w:rPr>
          <w:rFonts w:ascii="Arial" w:hAnsi="Arial" w:cs="Arial"/>
        </w:rPr>
        <w:t xml:space="preserve">ПОСТАНОВЛЕНИЕ </w:t>
      </w:r>
    </w:p>
    <w:p w:rsidR="000F5E64" w:rsidRDefault="000F5E64" w:rsidP="000F5E64">
      <w:pPr>
        <w:tabs>
          <w:tab w:val="left" w:pos="4240"/>
        </w:tabs>
        <w:jc w:val="center"/>
        <w:rPr>
          <w:rFonts w:ascii="Arial" w:hAnsi="Arial" w:cs="Arial"/>
        </w:rPr>
      </w:pPr>
    </w:p>
    <w:p w:rsidR="000F5E64" w:rsidRDefault="000F5E64" w:rsidP="000F5E64">
      <w:pPr>
        <w:tabs>
          <w:tab w:val="left" w:pos="4240"/>
        </w:tabs>
        <w:jc w:val="center"/>
        <w:rPr>
          <w:rFonts w:ascii="Arial" w:hAnsi="Arial" w:cs="Arial"/>
        </w:rPr>
      </w:pPr>
    </w:p>
    <w:p w:rsidR="000F5E64" w:rsidRDefault="000F5E64" w:rsidP="000F5E64">
      <w:pPr>
        <w:jc w:val="center"/>
        <w:rPr>
          <w:sz w:val="40"/>
          <w:szCs w:val="40"/>
        </w:rPr>
      </w:pPr>
    </w:p>
    <w:p w:rsidR="000F5E64" w:rsidRPr="000F5E64" w:rsidRDefault="000F5E64" w:rsidP="000F5E64">
      <w:pPr>
        <w:jc w:val="center"/>
        <w:rPr>
          <w:rFonts w:ascii="Arial" w:hAnsi="Arial" w:cs="Arial"/>
          <w:sz w:val="20"/>
          <w:szCs w:val="20"/>
        </w:rPr>
      </w:pPr>
    </w:p>
    <w:p w:rsidR="000F5E64" w:rsidRPr="000F5E64" w:rsidRDefault="000F5E64" w:rsidP="000F5E64">
      <w:pPr>
        <w:rPr>
          <w:rFonts w:ascii="Arial" w:hAnsi="Arial" w:cs="Arial"/>
        </w:rPr>
      </w:pPr>
      <w:r w:rsidRPr="000F5E64">
        <w:rPr>
          <w:rFonts w:ascii="Arial" w:hAnsi="Arial" w:cs="Arial"/>
        </w:rPr>
        <w:t>от   24 ноября  2015  г.                                                                                                № 45</w:t>
      </w:r>
    </w:p>
    <w:p w:rsidR="000F5E64" w:rsidRPr="000F5E64" w:rsidRDefault="000F5E64" w:rsidP="000F5E64">
      <w:pPr>
        <w:rPr>
          <w:rFonts w:ascii="Arial" w:hAnsi="Arial" w:cs="Arial"/>
          <w:color w:val="000000" w:themeColor="text1"/>
        </w:rPr>
      </w:pPr>
      <w:r w:rsidRPr="000F5E64">
        <w:rPr>
          <w:rFonts w:ascii="Arial" w:hAnsi="Arial" w:cs="Arial"/>
          <w:color w:val="000000" w:themeColor="text1"/>
        </w:rPr>
        <w:t xml:space="preserve">       </w:t>
      </w:r>
      <w:proofErr w:type="spellStart"/>
      <w:r w:rsidRPr="000F5E64">
        <w:rPr>
          <w:rFonts w:ascii="Arial" w:hAnsi="Arial" w:cs="Arial"/>
          <w:color w:val="000000" w:themeColor="text1"/>
        </w:rPr>
        <w:t>д.Н.Муханово</w:t>
      </w:r>
      <w:proofErr w:type="spellEnd"/>
    </w:p>
    <w:p w:rsidR="000F5E64" w:rsidRDefault="000F5E64" w:rsidP="000F5E64">
      <w:pPr>
        <w:jc w:val="center"/>
        <w:rPr>
          <w:b/>
          <w:sz w:val="28"/>
          <w:szCs w:val="28"/>
        </w:rPr>
      </w:pPr>
    </w:p>
    <w:p w:rsidR="000F5E64" w:rsidRDefault="000F5E64" w:rsidP="000F5E64">
      <w:pPr>
        <w:rPr>
          <w:sz w:val="20"/>
          <w:szCs w:val="20"/>
        </w:rPr>
      </w:pPr>
    </w:p>
    <w:p w:rsidR="000F5E64" w:rsidRPr="00374B73" w:rsidRDefault="000F5E64" w:rsidP="000F5E64">
      <w:pPr>
        <w:jc w:val="both"/>
        <w:rPr>
          <w:rFonts w:ascii="Arial" w:hAnsi="Arial" w:cs="Arial"/>
        </w:rPr>
      </w:pPr>
      <w:r w:rsidRPr="00374B73">
        <w:rPr>
          <w:rFonts w:ascii="Arial" w:hAnsi="Arial" w:cs="Arial"/>
        </w:rPr>
        <w:t xml:space="preserve"> Об утверждении  схемы размещения</w:t>
      </w:r>
    </w:p>
    <w:p w:rsidR="000F5E64" w:rsidRPr="00374B73" w:rsidRDefault="000F5E64" w:rsidP="000F5E64">
      <w:pPr>
        <w:jc w:val="both"/>
        <w:rPr>
          <w:rFonts w:ascii="Arial" w:hAnsi="Arial" w:cs="Arial"/>
        </w:rPr>
      </w:pPr>
      <w:r w:rsidRPr="00374B73">
        <w:rPr>
          <w:rFonts w:ascii="Arial" w:hAnsi="Arial" w:cs="Arial"/>
        </w:rPr>
        <w:t xml:space="preserve"> нестационарных торговых объектов</w:t>
      </w:r>
    </w:p>
    <w:p w:rsidR="000F5E64" w:rsidRPr="00374B73" w:rsidRDefault="000F5E64" w:rsidP="000F5E64">
      <w:pPr>
        <w:jc w:val="both"/>
        <w:rPr>
          <w:rFonts w:ascii="Arial" w:hAnsi="Arial" w:cs="Arial"/>
        </w:rPr>
      </w:pPr>
      <w:r w:rsidRPr="00374B73">
        <w:rPr>
          <w:rFonts w:ascii="Arial" w:hAnsi="Arial" w:cs="Arial"/>
        </w:rPr>
        <w:t xml:space="preserve"> на территории  </w:t>
      </w:r>
      <w:proofErr w:type="spellStart"/>
      <w:r w:rsidRPr="00374B73">
        <w:rPr>
          <w:rFonts w:ascii="Arial" w:hAnsi="Arial" w:cs="Arial"/>
        </w:rPr>
        <w:t>Жерновецкого</w:t>
      </w:r>
      <w:proofErr w:type="spellEnd"/>
      <w:r w:rsidRPr="00374B73">
        <w:rPr>
          <w:rFonts w:ascii="Arial" w:hAnsi="Arial" w:cs="Arial"/>
        </w:rPr>
        <w:t xml:space="preserve"> </w:t>
      </w:r>
      <w:proofErr w:type="gramStart"/>
      <w:r w:rsidRPr="00374B73">
        <w:rPr>
          <w:rFonts w:ascii="Arial" w:hAnsi="Arial" w:cs="Arial"/>
        </w:rPr>
        <w:t>сельского</w:t>
      </w:r>
      <w:proofErr w:type="gramEnd"/>
    </w:p>
    <w:p w:rsidR="000F5E64" w:rsidRPr="00374B73" w:rsidRDefault="000F5E64" w:rsidP="000F5E64">
      <w:pPr>
        <w:jc w:val="both"/>
        <w:rPr>
          <w:rFonts w:ascii="Arial" w:hAnsi="Arial" w:cs="Arial"/>
          <w:color w:val="FF0000"/>
        </w:rPr>
      </w:pPr>
      <w:r w:rsidRPr="00374B73">
        <w:rPr>
          <w:rFonts w:ascii="Arial" w:hAnsi="Arial" w:cs="Arial"/>
        </w:rPr>
        <w:t xml:space="preserve"> поселение</w:t>
      </w:r>
    </w:p>
    <w:p w:rsidR="000F5E64" w:rsidRPr="000F5E64" w:rsidRDefault="000F5E64" w:rsidP="000F5E64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F5E64" w:rsidRPr="00374B73" w:rsidRDefault="000F5E64" w:rsidP="000F5E64">
      <w:pPr>
        <w:ind w:firstLine="567"/>
        <w:jc w:val="both"/>
        <w:rPr>
          <w:rFonts w:ascii="Arial" w:hAnsi="Arial" w:cs="Arial"/>
          <w:spacing w:val="48"/>
        </w:rPr>
      </w:pPr>
      <w:r w:rsidRPr="00374B73">
        <w:rPr>
          <w:rFonts w:ascii="Arial" w:hAnsi="Arial" w:cs="Arial"/>
        </w:rPr>
        <w:t xml:space="preserve">    </w:t>
      </w:r>
      <w:proofErr w:type="gramStart"/>
      <w:r w:rsidRPr="00374B73">
        <w:rPr>
          <w:rFonts w:ascii="Arial" w:hAnsi="Arial" w:cs="Arial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февраля 1992 года № 2300-1 «О защите прав потребителей», приказом Департамента  сельского хозяйства Орловской области  от 18 марта 2013 года</w:t>
      </w:r>
      <w:proofErr w:type="gramEnd"/>
      <w:r w:rsidRPr="00374B73">
        <w:rPr>
          <w:rFonts w:ascii="Arial" w:hAnsi="Arial" w:cs="Arial"/>
        </w:rPr>
        <w:t xml:space="preserve"> № 28,</w:t>
      </w:r>
      <w:r w:rsidR="00374B73">
        <w:rPr>
          <w:rFonts w:ascii="Arial" w:hAnsi="Arial" w:cs="Arial"/>
        </w:rPr>
        <w:t xml:space="preserve"> </w:t>
      </w:r>
      <w:r w:rsidRPr="00374B73">
        <w:rPr>
          <w:rFonts w:ascii="Arial" w:hAnsi="Arial" w:cs="Arial"/>
        </w:rPr>
        <w:t xml:space="preserve">администрация </w:t>
      </w:r>
      <w:proofErr w:type="spellStart"/>
      <w:r w:rsidRPr="00374B73">
        <w:rPr>
          <w:rFonts w:ascii="Arial" w:hAnsi="Arial" w:cs="Arial"/>
        </w:rPr>
        <w:t>Жерновецкого</w:t>
      </w:r>
      <w:proofErr w:type="spellEnd"/>
      <w:r w:rsidRPr="00374B73">
        <w:rPr>
          <w:rFonts w:ascii="Arial" w:hAnsi="Arial" w:cs="Arial"/>
        </w:rPr>
        <w:t xml:space="preserve"> сельского поселения </w:t>
      </w:r>
      <w:r w:rsidRPr="00374B73">
        <w:rPr>
          <w:rFonts w:ascii="Arial" w:hAnsi="Arial" w:cs="Arial"/>
          <w:spacing w:val="48"/>
        </w:rPr>
        <w:t>постановляет:</w:t>
      </w:r>
    </w:p>
    <w:p w:rsidR="000F5E64" w:rsidRPr="00374B73" w:rsidRDefault="000F5E64" w:rsidP="000F5E64">
      <w:pPr>
        <w:ind w:firstLine="567"/>
        <w:jc w:val="both"/>
        <w:rPr>
          <w:rFonts w:ascii="Arial" w:hAnsi="Arial" w:cs="Arial"/>
        </w:rPr>
      </w:pPr>
      <w:r w:rsidRPr="00374B73">
        <w:rPr>
          <w:rFonts w:ascii="Arial" w:hAnsi="Arial" w:cs="Arial"/>
        </w:rPr>
        <w:t xml:space="preserve">1.Утвердить схему размещения нестационарных торговых объектов на территории </w:t>
      </w:r>
      <w:proofErr w:type="spellStart"/>
      <w:r w:rsidRPr="00374B73">
        <w:rPr>
          <w:rFonts w:ascii="Arial" w:hAnsi="Arial" w:cs="Arial"/>
        </w:rPr>
        <w:t>Жерновецкого</w:t>
      </w:r>
      <w:proofErr w:type="spellEnd"/>
      <w:r w:rsidRPr="00374B73">
        <w:rPr>
          <w:rFonts w:ascii="Arial" w:hAnsi="Arial" w:cs="Arial"/>
        </w:rPr>
        <w:t xml:space="preserve"> сельского поселения  согласно приложению.</w:t>
      </w:r>
    </w:p>
    <w:p w:rsidR="000F5E64" w:rsidRPr="00374B73" w:rsidRDefault="000F5E64" w:rsidP="000F5E64">
      <w:pPr>
        <w:ind w:firstLine="567"/>
        <w:jc w:val="both"/>
        <w:rPr>
          <w:rFonts w:ascii="Arial" w:hAnsi="Arial" w:cs="Arial"/>
        </w:rPr>
      </w:pPr>
      <w:r w:rsidRPr="00374B73">
        <w:rPr>
          <w:rFonts w:ascii="Arial" w:hAnsi="Arial" w:cs="Arial"/>
        </w:rPr>
        <w:t>2.Настоящее постановление вступает в силу с момента обнародования.</w:t>
      </w:r>
    </w:p>
    <w:p w:rsidR="000F5E64" w:rsidRPr="00374B73" w:rsidRDefault="000F5E64" w:rsidP="000F5E64">
      <w:pPr>
        <w:ind w:firstLine="567"/>
        <w:jc w:val="both"/>
        <w:rPr>
          <w:rFonts w:ascii="Arial" w:hAnsi="Arial" w:cs="Arial"/>
          <w:color w:val="FF0000"/>
        </w:rPr>
      </w:pPr>
      <w:r w:rsidRPr="00374B73">
        <w:rPr>
          <w:rFonts w:ascii="Arial" w:hAnsi="Arial" w:cs="Arial"/>
        </w:rPr>
        <w:t>3.</w:t>
      </w:r>
      <w:proofErr w:type="gramStart"/>
      <w:r w:rsidRPr="00374B73">
        <w:rPr>
          <w:rFonts w:ascii="Arial" w:hAnsi="Arial" w:cs="Arial"/>
        </w:rPr>
        <w:t>Контроль  за</w:t>
      </w:r>
      <w:proofErr w:type="gramEnd"/>
      <w:r w:rsidRPr="00374B73">
        <w:rPr>
          <w:rFonts w:ascii="Arial" w:hAnsi="Arial" w:cs="Arial"/>
        </w:rPr>
        <w:t xml:space="preserve"> исполнением  настоящего постановления   оставляю за собой.</w:t>
      </w:r>
    </w:p>
    <w:p w:rsidR="000F5E64" w:rsidRPr="00374B73" w:rsidRDefault="000F5E64" w:rsidP="000F5E64">
      <w:pPr>
        <w:tabs>
          <w:tab w:val="left" w:pos="4240"/>
        </w:tabs>
        <w:rPr>
          <w:rFonts w:ascii="Arial" w:hAnsi="Arial" w:cs="Arial"/>
        </w:rPr>
      </w:pPr>
    </w:p>
    <w:p w:rsidR="003E516A" w:rsidRPr="00374B73" w:rsidRDefault="003E516A" w:rsidP="003E516A">
      <w:pPr>
        <w:ind w:left="360"/>
        <w:outlineLvl w:val="0"/>
        <w:rPr>
          <w:rFonts w:ascii="Arial" w:hAnsi="Arial" w:cs="Arial"/>
        </w:rPr>
      </w:pPr>
    </w:p>
    <w:p w:rsidR="003E516A" w:rsidRPr="00374B73" w:rsidRDefault="003E516A" w:rsidP="003E516A">
      <w:pPr>
        <w:ind w:left="360"/>
        <w:outlineLvl w:val="0"/>
        <w:rPr>
          <w:rFonts w:ascii="Arial" w:hAnsi="Arial" w:cs="Arial"/>
        </w:rPr>
      </w:pPr>
    </w:p>
    <w:p w:rsidR="003E516A" w:rsidRPr="00374B73" w:rsidRDefault="003E516A" w:rsidP="003E516A">
      <w:pPr>
        <w:rPr>
          <w:rFonts w:ascii="Arial" w:hAnsi="Arial" w:cs="Arial"/>
        </w:rPr>
      </w:pPr>
      <w:r w:rsidRPr="00374B73">
        <w:rPr>
          <w:rFonts w:ascii="Arial" w:hAnsi="Arial" w:cs="Arial"/>
        </w:rPr>
        <w:t xml:space="preserve">Глава сельского поселения                                      </w:t>
      </w:r>
      <w:r w:rsidR="000F5E64" w:rsidRPr="00374B73">
        <w:rPr>
          <w:rFonts w:ascii="Arial" w:hAnsi="Arial" w:cs="Arial"/>
        </w:rPr>
        <w:t xml:space="preserve">                 </w:t>
      </w:r>
      <w:r w:rsidRPr="00374B73">
        <w:rPr>
          <w:rFonts w:ascii="Arial" w:hAnsi="Arial" w:cs="Arial"/>
        </w:rPr>
        <w:t xml:space="preserve">               А.А.</w:t>
      </w:r>
      <w:proofErr w:type="gramStart"/>
      <w:r w:rsidRPr="00374B73">
        <w:rPr>
          <w:rFonts w:ascii="Arial" w:hAnsi="Arial" w:cs="Arial"/>
        </w:rPr>
        <w:t>Луговой</w:t>
      </w:r>
      <w:proofErr w:type="gramEnd"/>
    </w:p>
    <w:p w:rsidR="003E516A" w:rsidRPr="00374B73" w:rsidRDefault="003E516A" w:rsidP="003E516A">
      <w:pPr>
        <w:rPr>
          <w:rFonts w:ascii="Arial" w:hAnsi="Arial" w:cs="Arial"/>
        </w:rPr>
      </w:pPr>
    </w:p>
    <w:p w:rsidR="003E516A" w:rsidRPr="00374B73" w:rsidRDefault="003E516A" w:rsidP="003E516A">
      <w:pPr>
        <w:ind w:left="360"/>
        <w:outlineLvl w:val="0"/>
        <w:rPr>
          <w:rFonts w:ascii="Arial" w:hAnsi="Arial" w:cs="Arial"/>
        </w:rPr>
      </w:pPr>
    </w:p>
    <w:p w:rsidR="003E516A" w:rsidRPr="00374B73" w:rsidRDefault="003E516A" w:rsidP="003E516A">
      <w:pPr>
        <w:ind w:left="360"/>
        <w:outlineLvl w:val="0"/>
        <w:rPr>
          <w:rFonts w:ascii="Arial" w:hAnsi="Arial" w:cs="Arial"/>
        </w:rPr>
      </w:pPr>
    </w:p>
    <w:p w:rsidR="003E516A" w:rsidRPr="00374B73" w:rsidRDefault="003E516A" w:rsidP="003E516A">
      <w:pPr>
        <w:ind w:left="360"/>
        <w:outlineLvl w:val="0"/>
        <w:rPr>
          <w:rFonts w:ascii="Arial" w:hAnsi="Arial" w:cs="Arial"/>
        </w:rPr>
      </w:pPr>
    </w:p>
    <w:p w:rsidR="003E516A" w:rsidRPr="00A00811" w:rsidRDefault="003E516A" w:rsidP="003E516A">
      <w:pPr>
        <w:rPr>
          <w:rFonts w:ascii="Arial" w:hAnsi="Arial" w:cs="Arial"/>
        </w:rPr>
      </w:pPr>
    </w:p>
    <w:p w:rsidR="00FD1ECF" w:rsidRPr="00326D32" w:rsidRDefault="00FD1ECF" w:rsidP="00D81CDE">
      <w:pPr>
        <w:tabs>
          <w:tab w:val="left" w:pos="4240"/>
        </w:tabs>
        <w:rPr>
          <w:rFonts w:ascii="Arial" w:hAnsi="Arial" w:cs="Arial"/>
        </w:rPr>
      </w:pPr>
    </w:p>
    <w:p w:rsidR="00FD1ECF" w:rsidRPr="00326D32" w:rsidRDefault="00FD1ECF" w:rsidP="00D81CDE">
      <w:pPr>
        <w:tabs>
          <w:tab w:val="left" w:pos="4240"/>
        </w:tabs>
        <w:rPr>
          <w:rFonts w:ascii="Arial" w:hAnsi="Arial" w:cs="Arial"/>
        </w:rPr>
      </w:pPr>
    </w:p>
    <w:p w:rsidR="001F7E44" w:rsidRDefault="001F7E44" w:rsidP="001F7E44">
      <w:pPr>
        <w:tabs>
          <w:tab w:val="left" w:pos="4240"/>
        </w:tabs>
        <w:jc w:val="center"/>
        <w:rPr>
          <w:b/>
        </w:rPr>
      </w:pPr>
    </w:p>
    <w:p w:rsidR="00C931DE" w:rsidRDefault="00C931DE" w:rsidP="00C931DE"/>
    <w:p w:rsidR="00BC581F" w:rsidRDefault="00BC581F" w:rsidP="00BC581F">
      <w:pPr>
        <w:tabs>
          <w:tab w:val="left" w:pos="4240"/>
        </w:tabs>
        <w:rPr>
          <w:rFonts w:ascii="Arial" w:hAnsi="Arial" w:cs="Arial"/>
        </w:rPr>
      </w:pPr>
    </w:p>
    <w:p w:rsidR="00C931DE" w:rsidRPr="00C101E1" w:rsidRDefault="00C931DE" w:rsidP="00A72DD2">
      <w:pPr>
        <w:tabs>
          <w:tab w:val="left" w:pos="4240"/>
        </w:tabs>
        <w:rPr>
          <w:rFonts w:ascii="Arial" w:hAnsi="Arial" w:cs="Arial"/>
        </w:rPr>
      </w:pPr>
    </w:p>
    <w:sectPr w:rsidR="00C931DE" w:rsidRPr="00C101E1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F5E64"/>
    <w:rsid w:val="001300DE"/>
    <w:rsid w:val="00160279"/>
    <w:rsid w:val="001B7D1E"/>
    <w:rsid w:val="001C4A11"/>
    <w:rsid w:val="001F7E44"/>
    <w:rsid w:val="002A3BA8"/>
    <w:rsid w:val="003256D8"/>
    <w:rsid w:val="00326D32"/>
    <w:rsid w:val="00374B73"/>
    <w:rsid w:val="003E516A"/>
    <w:rsid w:val="00412133"/>
    <w:rsid w:val="00476A01"/>
    <w:rsid w:val="004944CD"/>
    <w:rsid w:val="004B049B"/>
    <w:rsid w:val="004B1FE2"/>
    <w:rsid w:val="00567AF7"/>
    <w:rsid w:val="005D44A7"/>
    <w:rsid w:val="005F7609"/>
    <w:rsid w:val="00600806"/>
    <w:rsid w:val="006363E7"/>
    <w:rsid w:val="00650722"/>
    <w:rsid w:val="00666601"/>
    <w:rsid w:val="00755337"/>
    <w:rsid w:val="007F7600"/>
    <w:rsid w:val="008058F0"/>
    <w:rsid w:val="00911C42"/>
    <w:rsid w:val="00931BBE"/>
    <w:rsid w:val="00951645"/>
    <w:rsid w:val="009866F1"/>
    <w:rsid w:val="009A23C3"/>
    <w:rsid w:val="009A36D1"/>
    <w:rsid w:val="009D228D"/>
    <w:rsid w:val="00A5524A"/>
    <w:rsid w:val="00A72DD2"/>
    <w:rsid w:val="00B0695D"/>
    <w:rsid w:val="00B84F4D"/>
    <w:rsid w:val="00BC581F"/>
    <w:rsid w:val="00C101E1"/>
    <w:rsid w:val="00C2265C"/>
    <w:rsid w:val="00C55F29"/>
    <w:rsid w:val="00C931DE"/>
    <w:rsid w:val="00CB18B2"/>
    <w:rsid w:val="00CB6FB2"/>
    <w:rsid w:val="00D56D83"/>
    <w:rsid w:val="00D81CDE"/>
    <w:rsid w:val="00DA60F2"/>
    <w:rsid w:val="00EB3D68"/>
    <w:rsid w:val="00EC2018"/>
    <w:rsid w:val="00F17030"/>
    <w:rsid w:val="00F554B6"/>
    <w:rsid w:val="00F96906"/>
    <w:rsid w:val="00FD1ECF"/>
    <w:rsid w:val="00FE2E93"/>
    <w:rsid w:val="00F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4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BC581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701C-E0FE-4590-A86A-30921F16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2</cp:revision>
  <cp:lastPrinted>2015-04-16T06:52:00Z</cp:lastPrinted>
  <dcterms:created xsi:type="dcterms:W3CDTF">2015-11-26T06:10:00Z</dcterms:created>
  <dcterms:modified xsi:type="dcterms:W3CDTF">2015-11-26T06:10:00Z</dcterms:modified>
</cp:coreProperties>
</file>