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2E" w:rsidRDefault="0072792E"/>
    <w:p w:rsidR="0072792E" w:rsidRDefault="0072792E">
      <w:pPr>
        <w:rPr>
          <w:sz w:val="28"/>
          <w:szCs w:val="28"/>
        </w:rPr>
      </w:pPr>
      <w:r>
        <w:t xml:space="preserve">                              </w:t>
      </w:r>
      <w:r w:rsidR="00FE5F35">
        <w:t xml:space="preserve">    </w:t>
      </w:r>
      <w:r>
        <w:rPr>
          <w:sz w:val="28"/>
          <w:szCs w:val="28"/>
          <w:u w:val="single"/>
        </w:rPr>
        <w:t>РОССИЙСКАЯ ФЕДЕРАЦИЯ</w:t>
      </w:r>
    </w:p>
    <w:p w:rsidR="0072792E" w:rsidRDefault="007279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E5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ОРЛОВСКАЯ ОБЛАСТЬ</w:t>
      </w:r>
    </w:p>
    <w:p w:rsidR="0072792E" w:rsidRPr="00A21BA8" w:rsidRDefault="007279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ТРОСНЯНСКИЙ РАЙОН</w:t>
      </w:r>
      <w:r w:rsidR="00D153D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АДМИНИСТРАЦИ</w:t>
      </w:r>
      <w:r w:rsidR="00882659">
        <w:rPr>
          <w:sz w:val="28"/>
          <w:szCs w:val="28"/>
        </w:rPr>
        <w:t xml:space="preserve">Я </w:t>
      </w:r>
      <w:r w:rsidR="00D153D8">
        <w:rPr>
          <w:sz w:val="28"/>
          <w:szCs w:val="28"/>
        </w:rPr>
        <w:t xml:space="preserve"> </w:t>
      </w:r>
      <w:r w:rsidR="002A5587">
        <w:rPr>
          <w:sz w:val="28"/>
          <w:szCs w:val="28"/>
        </w:rPr>
        <w:t>ЛОМОВЕЦКОГО</w:t>
      </w:r>
      <w:r w:rsidR="00A21BA8">
        <w:rPr>
          <w:sz w:val="28"/>
          <w:szCs w:val="28"/>
        </w:rPr>
        <w:t xml:space="preserve"> СЕЛЬСКОГО</w:t>
      </w:r>
      <w:r w:rsidR="00D153D8">
        <w:rPr>
          <w:sz w:val="28"/>
          <w:szCs w:val="28"/>
        </w:rPr>
        <w:t xml:space="preserve"> ПОСЕЛЕНИЯ</w:t>
      </w:r>
    </w:p>
    <w:p w:rsidR="0072792E" w:rsidRPr="003A514E" w:rsidRDefault="007279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153D8">
        <w:rPr>
          <w:sz w:val="28"/>
          <w:szCs w:val="28"/>
        </w:rPr>
        <w:t xml:space="preserve">                      </w:t>
      </w:r>
    </w:p>
    <w:p w:rsidR="007446C3" w:rsidRPr="000B1776" w:rsidRDefault="007446C3">
      <w:pPr>
        <w:rPr>
          <w:b/>
        </w:rPr>
      </w:pPr>
      <w:r w:rsidRPr="000B1776">
        <w:rPr>
          <w:b/>
        </w:rPr>
        <w:t xml:space="preserve">                                                  ПОСТАНОВЛЕНИЕ</w:t>
      </w:r>
    </w:p>
    <w:p w:rsidR="007446C3" w:rsidRPr="000B1776" w:rsidRDefault="007446C3">
      <w:pPr>
        <w:rPr>
          <w:b/>
        </w:rPr>
      </w:pPr>
    </w:p>
    <w:p w:rsidR="007446C3" w:rsidRPr="000B1776" w:rsidRDefault="007446C3">
      <w:pPr>
        <w:rPr>
          <w:b/>
        </w:rPr>
      </w:pPr>
    </w:p>
    <w:p w:rsidR="0072792E" w:rsidRPr="000B1776" w:rsidRDefault="00760130">
      <w:pPr>
        <w:rPr>
          <w:b/>
        </w:rPr>
      </w:pPr>
      <w:r>
        <w:rPr>
          <w:b/>
        </w:rPr>
        <w:t>о</w:t>
      </w:r>
      <w:r w:rsidR="0072792E" w:rsidRPr="000B1776">
        <w:rPr>
          <w:b/>
        </w:rPr>
        <w:t>т</w:t>
      </w:r>
      <w:r>
        <w:rPr>
          <w:b/>
        </w:rPr>
        <w:t xml:space="preserve"> </w:t>
      </w:r>
      <w:r w:rsidR="00D153D8">
        <w:rPr>
          <w:b/>
        </w:rPr>
        <w:t>30</w:t>
      </w:r>
      <w:r w:rsidR="008445F4" w:rsidRPr="000B1776">
        <w:rPr>
          <w:b/>
        </w:rPr>
        <w:t xml:space="preserve"> декабря   20</w:t>
      </w:r>
      <w:r w:rsidR="00882659" w:rsidRPr="000B1776">
        <w:rPr>
          <w:b/>
        </w:rPr>
        <w:t>1</w:t>
      </w:r>
      <w:r w:rsidR="00AE4243">
        <w:rPr>
          <w:b/>
        </w:rPr>
        <w:t>5</w:t>
      </w:r>
      <w:r w:rsidR="0072792E" w:rsidRPr="000B1776">
        <w:rPr>
          <w:b/>
        </w:rPr>
        <w:t xml:space="preserve"> года                                                          </w:t>
      </w:r>
      <w:r w:rsidR="005C4303" w:rsidRPr="000B1776">
        <w:rPr>
          <w:b/>
        </w:rPr>
        <w:t xml:space="preserve">                             №</w:t>
      </w:r>
      <w:r w:rsidR="00D153D8">
        <w:rPr>
          <w:b/>
        </w:rPr>
        <w:t xml:space="preserve"> </w:t>
      </w:r>
      <w:r w:rsidR="001A3B24">
        <w:rPr>
          <w:b/>
        </w:rPr>
        <w:t>46</w:t>
      </w:r>
    </w:p>
    <w:p w:rsidR="0072792E" w:rsidRPr="000B1776" w:rsidRDefault="003A514E">
      <w:pPr>
        <w:rPr>
          <w:b/>
        </w:rPr>
      </w:pPr>
      <w:r>
        <w:rPr>
          <w:b/>
        </w:rPr>
        <w:t>с. Ломовец</w:t>
      </w:r>
    </w:p>
    <w:p w:rsidR="0072792E" w:rsidRDefault="0072792E"/>
    <w:p w:rsidR="0072792E" w:rsidRPr="00792067" w:rsidRDefault="0072792E">
      <w:pPr>
        <w:rPr>
          <w:sz w:val="28"/>
          <w:szCs w:val="28"/>
        </w:rPr>
      </w:pPr>
      <w:r w:rsidRPr="00792067">
        <w:rPr>
          <w:sz w:val="28"/>
          <w:szCs w:val="28"/>
        </w:rPr>
        <w:t xml:space="preserve">О закреплении полномочий администратора </w:t>
      </w:r>
    </w:p>
    <w:p w:rsidR="0072792E" w:rsidRPr="00792067" w:rsidRDefault="0072792E">
      <w:pPr>
        <w:rPr>
          <w:sz w:val="28"/>
          <w:szCs w:val="28"/>
        </w:rPr>
      </w:pPr>
      <w:r w:rsidRPr="00792067">
        <w:rPr>
          <w:sz w:val="28"/>
          <w:szCs w:val="28"/>
        </w:rPr>
        <w:t>доходов бюджета Администрации</w:t>
      </w:r>
    </w:p>
    <w:p w:rsidR="007446C3" w:rsidRPr="00792067" w:rsidRDefault="002A5587">
      <w:pPr>
        <w:rPr>
          <w:sz w:val="28"/>
          <w:szCs w:val="28"/>
        </w:rPr>
      </w:pPr>
      <w:r>
        <w:rPr>
          <w:sz w:val="28"/>
          <w:szCs w:val="28"/>
        </w:rPr>
        <w:t>Ломовецкого</w:t>
      </w:r>
      <w:r w:rsidR="00792067" w:rsidRPr="00792067">
        <w:rPr>
          <w:sz w:val="28"/>
          <w:szCs w:val="28"/>
        </w:rPr>
        <w:t xml:space="preserve"> </w:t>
      </w:r>
      <w:r w:rsidR="0072792E" w:rsidRPr="00792067">
        <w:rPr>
          <w:sz w:val="28"/>
          <w:szCs w:val="28"/>
        </w:rPr>
        <w:t>сельского поселения</w:t>
      </w:r>
    </w:p>
    <w:p w:rsidR="0072792E" w:rsidRPr="00792067" w:rsidRDefault="0072792E">
      <w:pPr>
        <w:rPr>
          <w:sz w:val="28"/>
          <w:szCs w:val="28"/>
        </w:rPr>
      </w:pPr>
      <w:r w:rsidRPr="00792067">
        <w:rPr>
          <w:sz w:val="28"/>
          <w:szCs w:val="28"/>
        </w:rPr>
        <w:t>Троснянского района Орловской области</w:t>
      </w:r>
    </w:p>
    <w:p w:rsidR="0072792E" w:rsidRDefault="007446C3">
      <w:r>
        <w:t xml:space="preserve">                                                                                                   </w:t>
      </w:r>
    </w:p>
    <w:p w:rsidR="0072792E" w:rsidRDefault="007446C3">
      <w:r>
        <w:t xml:space="preserve">                                                         </w:t>
      </w:r>
    </w:p>
    <w:p w:rsidR="0072792E" w:rsidRDefault="007446C3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72792E" w:rsidRDefault="0072792E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 соответствии со ст</w:t>
      </w:r>
      <w:r w:rsidR="003A514E">
        <w:rPr>
          <w:sz w:val="28"/>
          <w:szCs w:val="28"/>
        </w:rPr>
        <w:t>.</w:t>
      </w:r>
      <w:r>
        <w:rPr>
          <w:sz w:val="28"/>
          <w:szCs w:val="28"/>
        </w:rPr>
        <w:t xml:space="preserve"> 160.1 бюджетного код</w:t>
      </w:r>
      <w:r w:rsidR="0057017B">
        <w:rPr>
          <w:sz w:val="28"/>
          <w:szCs w:val="28"/>
        </w:rPr>
        <w:t>екса Российской Федерации,</w:t>
      </w:r>
      <w:r w:rsidR="007446C3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налоговым кодексом Российской Федерации,</w:t>
      </w:r>
      <w:r w:rsidR="007446C3">
        <w:rPr>
          <w:sz w:val="28"/>
          <w:szCs w:val="28"/>
        </w:rPr>
        <w:t xml:space="preserve"> </w:t>
      </w:r>
      <w:r w:rsidR="00D153D8">
        <w:rPr>
          <w:sz w:val="28"/>
          <w:szCs w:val="28"/>
        </w:rPr>
        <w:t xml:space="preserve"> решением </w:t>
      </w:r>
      <w:r w:rsidR="002A5587">
        <w:rPr>
          <w:sz w:val="28"/>
          <w:szCs w:val="28"/>
        </w:rPr>
        <w:t>Ломовецкого</w:t>
      </w:r>
      <w:r>
        <w:rPr>
          <w:sz w:val="28"/>
          <w:szCs w:val="28"/>
        </w:rPr>
        <w:t xml:space="preserve"> сельского Совета народных депутатов от </w:t>
      </w:r>
      <w:r w:rsidR="00D153D8"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 </w:t>
      </w:r>
      <w:r w:rsidR="008445F4">
        <w:rPr>
          <w:sz w:val="28"/>
          <w:szCs w:val="28"/>
        </w:rPr>
        <w:t>20</w:t>
      </w:r>
      <w:r w:rsidR="00882659">
        <w:rPr>
          <w:sz w:val="28"/>
          <w:szCs w:val="28"/>
        </w:rPr>
        <w:t>1</w:t>
      </w:r>
      <w:r w:rsidR="00AE4243">
        <w:rPr>
          <w:sz w:val="28"/>
          <w:szCs w:val="28"/>
        </w:rPr>
        <w:t>5</w:t>
      </w:r>
      <w:r w:rsidR="008445F4">
        <w:rPr>
          <w:sz w:val="28"/>
          <w:szCs w:val="28"/>
        </w:rPr>
        <w:t xml:space="preserve"> года №</w:t>
      </w:r>
      <w:r w:rsidR="000B1776">
        <w:rPr>
          <w:sz w:val="28"/>
          <w:szCs w:val="28"/>
        </w:rPr>
        <w:t xml:space="preserve"> </w:t>
      </w:r>
      <w:r w:rsidR="003A514E">
        <w:rPr>
          <w:sz w:val="28"/>
          <w:szCs w:val="28"/>
        </w:rPr>
        <w:t xml:space="preserve"> 161</w:t>
      </w:r>
      <w:r w:rsidR="00D153D8">
        <w:rPr>
          <w:sz w:val="28"/>
          <w:szCs w:val="28"/>
        </w:rPr>
        <w:t xml:space="preserve"> </w:t>
      </w:r>
      <w:r w:rsidR="007446C3">
        <w:rPr>
          <w:sz w:val="28"/>
          <w:szCs w:val="28"/>
        </w:rPr>
        <w:t xml:space="preserve"> «О бюджете</w:t>
      </w:r>
      <w:r w:rsidR="00D153D8">
        <w:rPr>
          <w:sz w:val="28"/>
          <w:szCs w:val="28"/>
        </w:rPr>
        <w:t xml:space="preserve">  </w:t>
      </w:r>
      <w:r w:rsidR="002A5587">
        <w:rPr>
          <w:sz w:val="28"/>
          <w:szCs w:val="28"/>
        </w:rPr>
        <w:t>Ломовецкого</w:t>
      </w:r>
      <w:r w:rsidR="00792067">
        <w:rPr>
          <w:sz w:val="28"/>
          <w:szCs w:val="28"/>
        </w:rPr>
        <w:t xml:space="preserve"> сельского поселения Троснянского района Орловской области</w:t>
      </w:r>
      <w:r w:rsidR="007446C3">
        <w:rPr>
          <w:sz w:val="28"/>
          <w:szCs w:val="28"/>
        </w:rPr>
        <w:t xml:space="preserve"> на 20</w:t>
      </w:r>
      <w:r w:rsidR="008445F4">
        <w:rPr>
          <w:sz w:val="28"/>
          <w:szCs w:val="28"/>
        </w:rPr>
        <w:t>1</w:t>
      </w:r>
      <w:r w:rsidR="00AE4243">
        <w:rPr>
          <w:sz w:val="28"/>
          <w:szCs w:val="28"/>
        </w:rPr>
        <w:t>6</w:t>
      </w:r>
      <w:r w:rsidR="007446C3">
        <w:rPr>
          <w:sz w:val="28"/>
          <w:szCs w:val="28"/>
        </w:rPr>
        <w:t xml:space="preserve"> год</w:t>
      </w:r>
      <w:r w:rsidR="00AE4243">
        <w:rPr>
          <w:sz w:val="28"/>
          <w:szCs w:val="28"/>
        </w:rPr>
        <w:t xml:space="preserve"> </w:t>
      </w:r>
      <w:r w:rsidR="007446C3">
        <w:rPr>
          <w:sz w:val="28"/>
          <w:szCs w:val="28"/>
        </w:rPr>
        <w:t>»</w:t>
      </w:r>
    </w:p>
    <w:p w:rsidR="007446C3" w:rsidRDefault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ПОСТАНОВЛЯЮ:</w:t>
      </w:r>
    </w:p>
    <w:p w:rsidR="007446C3" w:rsidRDefault="007446C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46C3" w:rsidRDefault="003A514E" w:rsidP="003A514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4303">
        <w:rPr>
          <w:sz w:val="28"/>
          <w:szCs w:val="28"/>
        </w:rPr>
        <w:t xml:space="preserve">Закрепить в </w:t>
      </w:r>
      <w:r w:rsidR="00CC1864">
        <w:rPr>
          <w:sz w:val="28"/>
          <w:szCs w:val="28"/>
        </w:rPr>
        <w:t>20</w:t>
      </w:r>
      <w:r w:rsidR="008445F4">
        <w:rPr>
          <w:sz w:val="28"/>
          <w:szCs w:val="28"/>
        </w:rPr>
        <w:t>1</w:t>
      </w:r>
      <w:r w:rsidR="00560125">
        <w:rPr>
          <w:sz w:val="28"/>
          <w:szCs w:val="28"/>
        </w:rPr>
        <w:t>6</w:t>
      </w:r>
      <w:r w:rsidR="00D153D8">
        <w:rPr>
          <w:sz w:val="28"/>
          <w:szCs w:val="28"/>
        </w:rPr>
        <w:t xml:space="preserve"> году за Администрацией </w:t>
      </w:r>
      <w:r w:rsidR="002A5587">
        <w:rPr>
          <w:sz w:val="28"/>
          <w:szCs w:val="28"/>
        </w:rPr>
        <w:t>Ломовецкого</w:t>
      </w:r>
      <w:r w:rsidR="007446C3">
        <w:rPr>
          <w:sz w:val="28"/>
          <w:szCs w:val="28"/>
        </w:rPr>
        <w:t xml:space="preserve"> сельского поселения Троснянского района Орловской области бюджетные полномочия администратора доходов А</w:t>
      </w:r>
      <w:r w:rsidR="00D153D8">
        <w:rPr>
          <w:sz w:val="28"/>
          <w:szCs w:val="28"/>
        </w:rPr>
        <w:t xml:space="preserve">дминистрации  </w:t>
      </w:r>
      <w:r w:rsidR="002A5587">
        <w:rPr>
          <w:sz w:val="28"/>
          <w:szCs w:val="28"/>
        </w:rPr>
        <w:t>Ломовецкого</w:t>
      </w:r>
      <w:r w:rsidR="007446C3">
        <w:rPr>
          <w:sz w:val="28"/>
          <w:szCs w:val="28"/>
        </w:rPr>
        <w:t xml:space="preserve"> сельского поселения Троснянского района Орловской области в отношении следующих</w:t>
      </w:r>
      <w:r w:rsidR="00D153D8">
        <w:rPr>
          <w:sz w:val="28"/>
          <w:szCs w:val="28"/>
        </w:rPr>
        <w:t xml:space="preserve"> доходов бюджета Администрации  </w:t>
      </w:r>
      <w:r w:rsidR="002A5587">
        <w:rPr>
          <w:sz w:val="28"/>
          <w:szCs w:val="28"/>
        </w:rPr>
        <w:t>Ломовецкого</w:t>
      </w:r>
      <w:r w:rsidR="007446C3">
        <w:rPr>
          <w:sz w:val="28"/>
          <w:szCs w:val="28"/>
        </w:rPr>
        <w:t xml:space="preserve"> сельского поселения Троснянского района Орловской области</w:t>
      </w:r>
    </w:p>
    <w:p w:rsidR="00560125" w:rsidRDefault="00ED41F0" w:rsidP="00560125">
      <w:r>
        <w:t xml:space="preserve">   </w:t>
      </w:r>
    </w:p>
    <w:p w:rsidR="00F74D88" w:rsidRDefault="00F74D88" w:rsidP="00F74D88">
      <w:pPr>
        <w:rPr>
          <w:b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3351"/>
        <w:gridCol w:w="5118"/>
      </w:tblGrid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rPr>
                <w:b/>
              </w:rPr>
              <w:t>Администратор доходов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rPr>
                <w:b/>
              </w:rPr>
              <w:t>Код бюджетной классификации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rPr>
                <w:b/>
              </w:rPr>
              <w:t>Наименование кодов администраторов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rPr>
                <w:b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Default="00F74D88" w:rsidP="00F74D88">
            <w:pPr>
              <w:rPr>
                <w:rFonts w:eastAsia="Calibri" w:cs="Calibri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D153D8" w:rsidP="00F74D88">
            <w:r>
              <w:rPr>
                <w:b/>
              </w:rPr>
              <w:t xml:space="preserve">Администрация  </w:t>
            </w:r>
            <w:r w:rsidR="002A5587">
              <w:rPr>
                <w:b/>
              </w:rPr>
              <w:t>Ломовецкого</w:t>
            </w:r>
            <w:r w:rsidR="00F74D88">
              <w:rPr>
                <w:b/>
              </w:rPr>
              <w:t xml:space="preserve"> сельского поселения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1 08 04020 01 1000 110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>
              <w:lastRenderedPageBreak/>
              <w:t>Федерации на совершение нотариальных действий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lastRenderedPageBreak/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1 11 02033 10 0000 120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Доходы от размещения временно свободных средств бюджетов поселений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1 11 05035 10 0000 120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1 13 01995 10 0000 130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1 13 02065 10 0000 130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1 13 02995 10 0000 130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Прочие доходы от компенсации затрат бюджетов поселений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1 14 06025 10 0000 430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1 15 02050 10 0000 140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1 16 23051 10 0000 140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поселений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1 16 23052 10 0000 140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поселений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Default="00F74D88" w:rsidP="00F74D88">
            <w:r>
              <w:t>1 17 01050 10 0000 180</w:t>
            </w:r>
          </w:p>
          <w:p w:rsidR="00F74D88" w:rsidRPr="005D7AE6" w:rsidRDefault="00F74D88" w:rsidP="00F74D88"/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Невыясненные поступления, зачисляемые в бюджеты поселений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1 17 02020 10 0000 180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1 17 05050 10 0000 180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Прочие неналоговые доходы бюджетов поселений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1 17 12050 10 0000 180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Целевые отчисления от лотерей поселений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1 17 14030 10 0000 180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2A5587" w:rsidP="00F74D88">
            <w:r>
              <w:t>Средства самообло</w:t>
            </w:r>
            <w:r w:rsidR="00F74D88">
              <w:t>жения граждан, зачисляемые в бюджеты поселений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2 02 01001 10 0000 151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 xml:space="preserve">Дотации бюджетам поселений на выравнивание бюджетной обеспеченности 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2 02 01003 10 0000 151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Дотации бюджетам поселений на поддержку мер по  обеспечению сбалансированности бюджетов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lastRenderedPageBreak/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2 02 01999 10 0000 151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Прочие дотации бюджетам поселений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2 02 02021 10 0000 151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Субсидии бюджетам 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 xml:space="preserve">001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2 02 02041 10 0000 151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Субсидии бюджетам 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2 02 02216 10 0000 151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2 02 02999 100000 151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Прочие субсидии бюджетам поселений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2 02 03002 10 0000 151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2 02 03003 10 0000 151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2 02 03015 10 0000 151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2 02 03999 10 0000 151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Прочие субвенции бюджетам поселений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2 02 04014 10 0000 151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2 02 04999 10 0000 151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Прочие межбюджетные трансферты, передаваемые  бюджетам поселений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Default="00F74D88" w:rsidP="00F74D88">
            <w:r>
              <w:t>2 02 09054 10 0000 151</w:t>
            </w:r>
          </w:p>
          <w:p w:rsidR="00F74D88" w:rsidRPr="005D7AE6" w:rsidRDefault="00F74D88" w:rsidP="00F74D88"/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 xml:space="preserve">Прочие безвозмездные поступления в бюджеты поселений от бюджетов муниципальных районов 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Default="00F74D88" w:rsidP="00F74D88">
            <w:r>
              <w:t>2 02 09070 10 0000 151</w:t>
            </w:r>
          </w:p>
          <w:p w:rsidR="00F74D88" w:rsidRPr="005D7AE6" w:rsidRDefault="00F74D88" w:rsidP="00F74D88"/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 xml:space="preserve">Прочие безвозмездные поступления в бюджеты поселений от бюджетов государственных внебюджетных фондов 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2 07 05030 10 0000 180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Прочие безвозмездные поступления в бюджеты поселений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Default="00F74D88" w:rsidP="00F74D88">
            <w:r>
              <w:t>2 08 05000 10 0000 180</w:t>
            </w:r>
          </w:p>
          <w:p w:rsidR="00F74D88" w:rsidRPr="005D7AE6" w:rsidRDefault="00F74D88" w:rsidP="00F74D88"/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 xml:space="preserve">Перечисления  из бюджетов поселений ( в бюджеты поселений) для осуществления возврата (зачета) излишне уплаченных или излишне взысканных сумм налогов, сборов и </w:t>
            </w:r>
            <w:r>
              <w:lastRenderedPageBreak/>
              <w:t>иных платежей, а также сумм процентов за несвоевременное осуществление такого возврата и процентов, в начисленных на излишне взысканные суммы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lastRenderedPageBreak/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2 18 05020 10 0000 151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Доходы бюджетам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F74D88" w:rsidRPr="005D7AE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Default="00F74D88" w:rsidP="00F74D88">
            <w:r>
              <w:t>2 19 05000 10 0000 151</w:t>
            </w:r>
          </w:p>
          <w:p w:rsidR="00F74D88" w:rsidRPr="005D7AE6" w:rsidRDefault="00F74D88" w:rsidP="00F74D88"/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560125" w:rsidRDefault="00560125" w:rsidP="00560125"/>
    <w:p w:rsidR="00ED41F0" w:rsidRDefault="00ED41F0" w:rsidP="00ED41F0">
      <w:r>
        <w:t xml:space="preserve">                                            </w:t>
      </w:r>
    </w:p>
    <w:p w:rsidR="003A514E" w:rsidRDefault="003A514E" w:rsidP="003A5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4303" w:rsidRPr="004D0974">
        <w:rPr>
          <w:sz w:val="28"/>
          <w:szCs w:val="28"/>
        </w:rPr>
        <w:t xml:space="preserve">Закрепить в </w:t>
      </w:r>
      <w:r w:rsidR="00792067" w:rsidRPr="004D0974">
        <w:rPr>
          <w:sz w:val="28"/>
          <w:szCs w:val="28"/>
        </w:rPr>
        <w:t>20</w:t>
      </w:r>
      <w:r w:rsidR="008445F4" w:rsidRPr="004D0974">
        <w:rPr>
          <w:sz w:val="28"/>
          <w:szCs w:val="28"/>
        </w:rPr>
        <w:t>1</w:t>
      </w:r>
      <w:r w:rsidR="00560125">
        <w:rPr>
          <w:sz w:val="28"/>
          <w:szCs w:val="28"/>
        </w:rPr>
        <w:t>6</w:t>
      </w:r>
      <w:r w:rsidR="00D153D8">
        <w:rPr>
          <w:sz w:val="28"/>
          <w:szCs w:val="28"/>
        </w:rPr>
        <w:t xml:space="preserve"> году за Администрацией  </w:t>
      </w:r>
      <w:r w:rsidR="002A5587">
        <w:rPr>
          <w:sz w:val="28"/>
          <w:szCs w:val="28"/>
        </w:rPr>
        <w:t>Ломовецкого</w:t>
      </w:r>
      <w:r w:rsidR="00143D2A" w:rsidRPr="004D0974">
        <w:rPr>
          <w:sz w:val="28"/>
          <w:szCs w:val="28"/>
        </w:rPr>
        <w:t xml:space="preserve"> сельского поселения Троснянского района Орловской области бюджетные полномочия администратора</w:t>
      </w:r>
      <w:r w:rsidR="00D153D8">
        <w:rPr>
          <w:sz w:val="28"/>
          <w:szCs w:val="28"/>
        </w:rPr>
        <w:t xml:space="preserve"> доходов бюджета Администрации </w:t>
      </w:r>
      <w:r w:rsidR="002A5587">
        <w:rPr>
          <w:sz w:val="28"/>
          <w:szCs w:val="28"/>
        </w:rPr>
        <w:t>Ломовецкого</w:t>
      </w:r>
      <w:r w:rsidR="00143D2A" w:rsidRPr="004D0974">
        <w:rPr>
          <w:sz w:val="28"/>
          <w:szCs w:val="28"/>
        </w:rPr>
        <w:t xml:space="preserve"> сельского поселения Троснянского района Орловской области. Администратор доходов обладает следующими бюджетными полномочиями:</w:t>
      </w:r>
      <w:r w:rsidR="00EF50C5" w:rsidRPr="004D0974">
        <w:rPr>
          <w:sz w:val="28"/>
          <w:szCs w:val="28"/>
        </w:rPr>
        <w:t xml:space="preserve">  </w:t>
      </w:r>
      <w:r w:rsidR="00143D2A" w:rsidRPr="004D0974">
        <w:rPr>
          <w:sz w:val="28"/>
          <w:szCs w:val="28"/>
        </w:rPr>
        <w:t xml:space="preserve"> </w:t>
      </w:r>
    </w:p>
    <w:p w:rsidR="00214662" w:rsidRPr="004D0974" w:rsidRDefault="003A514E" w:rsidP="003A514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3D2A" w:rsidRPr="004D0974">
        <w:rPr>
          <w:sz w:val="28"/>
          <w:szCs w:val="28"/>
        </w:rPr>
        <w:t xml:space="preserve"> </w:t>
      </w:r>
      <w:r w:rsidR="00214662" w:rsidRPr="004D0974">
        <w:rPr>
          <w:sz w:val="28"/>
          <w:szCs w:val="28"/>
        </w:rPr>
        <w:t>осущ</w:t>
      </w:r>
      <w:r w:rsidR="00143D2A" w:rsidRPr="004D0974">
        <w:rPr>
          <w:sz w:val="28"/>
          <w:szCs w:val="28"/>
        </w:rPr>
        <w:t>ествляет</w:t>
      </w:r>
      <w:r w:rsidR="00214662" w:rsidRPr="004D0974">
        <w:rPr>
          <w:sz w:val="28"/>
          <w:szCs w:val="28"/>
        </w:rPr>
        <w:t xml:space="preserve"> </w:t>
      </w:r>
      <w:r w:rsidR="00143D2A" w:rsidRPr="004D0974">
        <w:rPr>
          <w:sz w:val="28"/>
          <w:szCs w:val="28"/>
        </w:rPr>
        <w:t xml:space="preserve"> начисление,</w:t>
      </w:r>
      <w:r w:rsidR="00214662" w:rsidRPr="004D0974">
        <w:rPr>
          <w:sz w:val="28"/>
          <w:szCs w:val="28"/>
        </w:rPr>
        <w:t xml:space="preserve"> </w:t>
      </w:r>
      <w:r w:rsidR="00143D2A" w:rsidRPr="004D0974">
        <w:rPr>
          <w:sz w:val="28"/>
          <w:szCs w:val="28"/>
        </w:rPr>
        <w:t>учет и контроль за правильностью</w:t>
      </w:r>
      <w:r w:rsidR="00214662" w:rsidRPr="004D0974">
        <w:rPr>
          <w:sz w:val="28"/>
          <w:szCs w:val="28"/>
        </w:rPr>
        <w:t xml:space="preserve">  исчи</w:t>
      </w:r>
      <w:r w:rsidR="00143D2A" w:rsidRPr="004D0974">
        <w:rPr>
          <w:sz w:val="28"/>
          <w:szCs w:val="28"/>
        </w:rPr>
        <w:t>сления,</w:t>
      </w:r>
      <w:r w:rsidR="00214662" w:rsidRPr="004D0974">
        <w:rPr>
          <w:sz w:val="28"/>
          <w:szCs w:val="28"/>
        </w:rPr>
        <w:t xml:space="preserve">  </w:t>
      </w:r>
      <w:r w:rsidR="00143D2A" w:rsidRPr="004D0974">
        <w:rPr>
          <w:sz w:val="28"/>
          <w:szCs w:val="28"/>
        </w:rPr>
        <w:t>полнотой и своевременностью осуществления платежей в бюджет.</w:t>
      </w:r>
    </w:p>
    <w:p w:rsidR="00214662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>- осуществляет взыскание задолженности по платежам в бюджет, пеней и штрафов;</w:t>
      </w:r>
    </w:p>
    <w:p w:rsidR="00214662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>-принимает решение о возврате излишне уплаченных (взысканных платежей в бюджет),</w:t>
      </w:r>
      <w:r w:rsidR="000B1776">
        <w:rPr>
          <w:sz w:val="28"/>
          <w:szCs w:val="28"/>
        </w:rPr>
        <w:t xml:space="preserve"> </w:t>
      </w:r>
      <w:r>
        <w:rPr>
          <w:sz w:val="28"/>
          <w:szCs w:val="28"/>
        </w:rPr>
        <w:t>пеней и штрафов, а также процентов за несвоевременное осуществление такого возврата и процентов, начисленных на излишне взысканные суммы, и  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14662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 xml:space="preserve">-принимает решение о зачете (уточнении) платежей в бюджеты бюджетной системы Российской Федерации и предоставляет уведомление в орган Федерального </w:t>
      </w:r>
      <w:r w:rsidR="002E7808">
        <w:rPr>
          <w:sz w:val="28"/>
          <w:szCs w:val="28"/>
        </w:rPr>
        <w:t xml:space="preserve"> </w:t>
      </w:r>
      <w:r>
        <w:rPr>
          <w:sz w:val="28"/>
          <w:szCs w:val="28"/>
        </w:rPr>
        <w:t>казначе</w:t>
      </w:r>
      <w:r w:rsidR="002E7808">
        <w:rPr>
          <w:sz w:val="28"/>
          <w:szCs w:val="28"/>
        </w:rPr>
        <w:t>й</w:t>
      </w:r>
      <w:r>
        <w:rPr>
          <w:sz w:val="28"/>
          <w:szCs w:val="28"/>
        </w:rPr>
        <w:t>ства;</w:t>
      </w:r>
    </w:p>
    <w:p w:rsidR="002E7808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>-осуществляет иные бюджетные полномочия</w:t>
      </w:r>
      <w:r w:rsidR="002E7808">
        <w:rPr>
          <w:sz w:val="28"/>
          <w:szCs w:val="28"/>
        </w:rPr>
        <w:t xml:space="preserve"> </w:t>
      </w:r>
      <w:r w:rsidR="003A514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установленные бюджетным кодексом и принимаемыми в соответствии с ними нормативными правовыми актами (муниципальными правовыми актами),</w:t>
      </w:r>
      <w:r w:rsidR="000B1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регулирующими бюджетные правоотношения. </w:t>
      </w:r>
    </w:p>
    <w:p w:rsidR="002E7808" w:rsidRDefault="003A514E" w:rsidP="003A514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7808">
        <w:rPr>
          <w:sz w:val="28"/>
          <w:szCs w:val="28"/>
        </w:rPr>
        <w:t>Настоящее постановле</w:t>
      </w:r>
      <w:r w:rsidR="005C4303">
        <w:rPr>
          <w:sz w:val="28"/>
          <w:szCs w:val="28"/>
        </w:rPr>
        <w:t>н</w:t>
      </w:r>
      <w:r w:rsidR="008445F4">
        <w:rPr>
          <w:sz w:val="28"/>
          <w:szCs w:val="28"/>
        </w:rPr>
        <w:t>ие вступает в силу с 01.01.201</w:t>
      </w:r>
      <w:r w:rsidR="00560125">
        <w:rPr>
          <w:sz w:val="28"/>
          <w:szCs w:val="28"/>
        </w:rPr>
        <w:t>6</w:t>
      </w:r>
      <w:r w:rsidR="002E7808">
        <w:rPr>
          <w:sz w:val="28"/>
          <w:szCs w:val="28"/>
        </w:rPr>
        <w:t xml:space="preserve"> года.</w:t>
      </w:r>
    </w:p>
    <w:p w:rsidR="002E7808" w:rsidRDefault="003A514E" w:rsidP="003A514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E7808">
        <w:rPr>
          <w:sz w:val="28"/>
          <w:szCs w:val="28"/>
        </w:rPr>
        <w:t>Контроль за исполнением настоящего постановления оставляю за собой .</w:t>
      </w:r>
    </w:p>
    <w:p w:rsidR="002E7808" w:rsidRDefault="002E7808" w:rsidP="002E7808">
      <w:pPr>
        <w:rPr>
          <w:sz w:val="28"/>
          <w:szCs w:val="28"/>
        </w:rPr>
      </w:pPr>
    </w:p>
    <w:p w:rsidR="002E7808" w:rsidRDefault="002E7808" w:rsidP="002E7808">
      <w:pPr>
        <w:rPr>
          <w:sz w:val="28"/>
          <w:szCs w:val="28"/>
        </w:rPr>
      </w:pPr>
    </w:p>
    <w:p w:rsidR="003A514E" w:rsidRDefault="003A514E">
      <w:pPr>
        <w:rPr>
          <w:sz w:val="28"/>
          <w:szCs w:val="28"/>
        </w:rPr>
      </w:pPr>
    </w:p>
    <w:p w:rsidR="007446C3" w:rsidRDefault="002E780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</w:t>
      </w:r>
      <w:r w:rsidR="003A514E">
        <w:rPr>
          <w:sz w:val="28"/>
          <w:szCs w:val="28"/>
        </w:rPr>
        <w:t>А.В. Канаев</w:t>
      </w:r>
    </w:p>
    <w:p w:rsidR="007446C3" w:rsidRDefault="007446C3">
      <w:pPr>
        <w:rPr>
          <w:sz w:val="28"/>
          <w:szCs w:val="28"/>
        </w:rPr>
      </w:pPr>
    </w:p>
    <w:p w:rsidR="007446C3" w:rsidRPr="0072792E" w:rsidRDefault="007446C3">
      <w:pPr>
        <w:rPr>
          <w:sz w:val="28"/>
          <w:szCs w:val="28"/>
        </w:rPr>
      </w:pPr>
    </w:p>
    <w:p w:rsidR="0072792E" w:rsidRPr="0072792E" w:rsidRDefault="0072792E">
      <w:pPr>
        <w:rPr>
          <w:sz w:val="28"/>
          <w:szCs w:val="28"/>
          <w:u w:val="single"/>
        </w:rPr>
      </w:pPr>
    </w:p>
    <w:sectPr w:rsidR="0072792E" w:rsidRPr="0072792E" w:rsidSect="00ED41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706"/>
    <w:multiLevelType w:val="multilevel"/>
    <w:tmpl w:val="EDE6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37A42"/>
    <w:multiLevelType w:val="hybridMultilevel"/>
    <w:tmpl w:val="EDE61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2792E"/>
    <w:rsid w:val="000934E3"/>
    <w:rsid w:val="000B1776"/>
    <w:rsid w:val="000B285C"/>
    <w:rsid w:val="000E528C"/>
    <w:rsid w:val="00143D2A"/>
    <w:rsid w:val="00195257"/>
    <w:rsid w:val="001A3B24"/>
    <w:rsid w:val="001C1F79"/>
    <w:rsid w:val="00214662"/>
    <w:rsid w:val="002603FE"/>
    <w:rsid w:val="002A5587"/>
    <w:rsid w:val="002E7808"/>
    <w:rsid w:val="003A514E"/>
    <w:rsid w:val="003D6AB2"/>
    <w:rsid w:val="00446A58"/>
    <w:rsid w:val="004D0974"/>
    <w:rsid w:val="004D4C11"/>
    <w:rsid w:val="00560125"/>
    <w:rsid w:val="0056751B"/>
    <w:rsid w:val="0057017B"/>
    <w:rsid w:val="00577EBC"/>
    <w:rsid w:val="005C4303"/>
    <w:rsid w:val="005D05DA"/>
    <w:rsid w:val="00634C94"/>
    <w:rsid w:val="0072792E"/>
    <w:rsid w:val="007446C3"/>
    <w:rsid w:val="00760130"/>
    <w:rsid w:val="00792067"/>
    <w:rsid w:val="007A317D"/>
    <w:rsid w:val="008445F4"/>
    <w:rsid w:val="00882659"/>
    <w:rsid w:val="00893F47"/>
    <w:rsid w:val="008A305C"/>
    <w:rsid w:val="009D2626"/>
    <w:rsid w:val="00A21BA8"/>
    <w:rsid w:val="00A24285"/>
    <w:rsid w:val="00A27DCE"/>
    <w:rsid w:val="00AC6EEB"/>
    <w:rsid w:val="00AE4243"/>
    <w:rsid w:val="00B027C8"/>
    <w:rsid w:val="00B06AED"/>
    <w:rsid w:val="00B41ED6"/>
    <w:rsid w:val="00B67E88"/>
    <w:rsid w:val="00B92520"/>
    <w:rsid w:val="00B94677"/>
    <w:rsid w:val="00BC224F"/>
    <w:rsid w:val="00BC5DE1"/>
    <w:rsid w:val="00BE21D9"/>
    <w:rsid w:val="00CB3136"/>
    <w:rsid w:val="00CC1864"/>
    <w:rsid w:val="00CC5AA1"/>
    <w:rsid w:val="00D01A52"/>
    <w:rsid w:val="00D153D8"/>
    <w:rsid w:val="00D2526B"/>
    <w:rsid w:val="00DF5196"/>
    <w:rsid w:val="00DF5507"/>
    <w:rsid w:val="00E26722"/>
    <w:rsid w:val="00E417AB"/>
    <w:rsid w:val="00E8223D"/>
    <w:rsid w:val="00ED41F0"/>
    <w:rsid w:val="00ED7005"/>
    <w:rsid w:val="00EF4745"/>
    <w:rsid w:val="00EF50C5"/>
    <w:rsid w:val="00F40316"/>
    <w:rsid w:val="00F65E2C"/>
    <w:rsid w:val="00F74D88"/>
    <w:rsid w:val="00FE5F35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2016-01-11T13:09:00Z</cp:lastPrinted>
  <dcterms:created xsi:type="dcterms:W3CDTF">2016-01-20T11:31:00Z</dcterms:created>
  <dcterms:modified xsi:type="dcterms:W3CDTF">2016-01-20T11:31:00Z</dcterms:modified>
</cp:coreProperties>
</file>