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5724BA" w:rsidRDefault="00733816" w:rsidP="006A47F4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РОССИЙСКАЯ ФЕДЕРАЦИЯ</w:t>
      </w:r>
    </w:p>
    <w:p w:rsidR="00733816" w:rsidRPr="005724BA" w:rsidRDefault="00733816" w:rsidP="00733816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 xml:space="preserve">ОРЛОВСКАЯ ОБЛАСТЬ </w:t>
      </w:r>
    </w:p>
    <w:p w:rsidR="00733816" w:rsidRPr="005724BA" w:rsidRDefault="00733816" w:rsidP="00733816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ТРОСНЯНСКИЙ РАЙОН</w:t>
      </w:r>
    </w:p>
    <w:p w:rsidR="00B26402" w:rsidRPr="005724BA" w:rsidRDefault="00C113A3" w:rsidP="00B26402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 xml:space="preserve">АДМИНИСТРАЦИЯ </w:t>
      </w:r>
      <w:r w:rsidR="00B747D7" w:rsidRPr="005724BA">
        <w:rPr>
          <w:rFonts w:ascii="Arial" w:hAnsi="Arial" w:cs="Arial"/>
          <w:b/>
        </w:rPr>
        <w:t>НИКОЛЬС</w:t>
      </w:r>
      <w:r w:rsidR="00733816" w:rsidRPr="005724BA">
        <w:rPr>
          <w:rFonts w:ascii="Arial" w:hAnsi="Arial" w:cs="Arial"/>
          <w:b/>
        </w:rPr>
        <w:t>К</w:t>
      </w:r>
      <w:r w:rsidRPr="005724BA">
        <w:rPr>
          <w:rFonts w:ascii="Arial" w:hAnsi="Arial" w:cs="Arial"/>
          <w:b/>
        </w:rPr>
        <w:t>ОГО</w:t>
      </w:r>
      <w:r w:rsidR="00733816" w:rsidRPr="005724BA">
        <w:rPr>
          <w:rFonts w:ascii="Arial" w:hAnsi="Arial" w:cs="Arial"/>
          <w:b/>
        </w:rPr>
        <w:t xml:space="preserve"> СЕЛЬСК</w:t>
      </w:r>
      <w:r w:rsidRPr="005724BA">
        <w:rPr>
          <w:rFonts w:ascii="Arial" w:hAnsi="Arial" w:cs="Arial"/>
          <w:b/>
        </w:rPr>
        <w:t>ОГО</w:t>
      </w:r>
      <w:r w:rsidR="00733816" w:rsidRPr="005724BA">
        <w:rPr>
          <w:rFonts w:ascii="Arial" w:hAnsi="Arial" w:cs="Arial"/>
          <w:b/>
        </w:rPr>
        <w:t xml:space="preserve"> </w:t>
      </w:r>
      <w:r w:rsidRPr="005724BA">
        <w:rPr>
          <w:rFonts w:ascii="Arial" w:hAnsi="Arial" w:cs="Arial"/>
          <w:b/>
        </w:rPr>
        <w:t>ПОСЕЛЕНИЯ</w:t>
      </w:r>
      <w:r w:rsidR="00733816" w:rsidRPr="005724BA">
        <w:rPr>
          <w:rFonts w:ascii="Arial" w:hAnsi="Arial" w:cs="Arial"/>
          <w:b/>
        </w:rPr>
        <w:t xml:space="preserve"> </w:t>
      </w:r>
    </w:p>
    <w:p w:rsidR="00DE5DBC" w:rsidRPr="005724BA" w:rsidRDefault="00DE5DBC" w:rsidP="00B26402">
      <w:pPr>
        <w:rPr>
          <w:rFonts w:ascii="Arial" w:hAnsi="Arial" w:cs="Arial"/>
        </w:rPr>
      </w:pPr>
    </w:p>
    <w:p w:rsidR="00DE5DBC" w:rsidRPr="005724BA" w:rsidRDefault="00C113A3" w:rsidP="00B26402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ПОСТАНОВЛ</w:t>
      </w:r>
      <w:r w:rsidR="00DE5DBC" w:rsidRPr="005724BA">
        <w:rPr>
          <w:rFonts w:ascii="Arial" w:hAnsi="Arial" w:cs="Arial"/>
          <w:b/>
        </w:rPr>
        <w:t>ЕНИЕ</w:t>
      </w:r>
    </w:p>
    <w:p w:rsidR="00382E24" w:rsidRPr="000F715E" w:rsidRDefault="00382E24" w:rsidP="00B26402">
      <w:pPr>
        <w:jc w:val="center"/>
      </w:pPr>
    </w:p>
    <w:p w:rsidR="00DE5DBC" w:rsidRPr="005724BA" w:rsidRDefault="000F715E" w:rsidP="00DE5DBC">
      <w:pPr>
        <w:rPr>
          <w:rFonts w:ascii="Arial" w:hAnsi="Arial" w:cs="Arial"/>
        </w:rPr>
      </w:pPr>
      <w:r w:rsidRPr="005724BA">
        <w:rPr>
          <w:rFonts w:ascii="Arial" w:hAnsi="Arial" w:cs="Arial"/>
        </w:rPr>
        <w:t xml:space="preserve"> </w:t>
      </w:r>
      <w:r w:rsidR="002A027C">
        <w:rPr>
          <w:rFonts w:ascii="Arial" w:hAnsi="Arial" w:cs="Arial"/>
        </w:rPr>
        <w:t>«</w:t>
      </w:r>
      <w:r w:rsidR="006D4CF2">
        <w:rPr>
          <w:rFonts w:ascii="Arial" w:hAnsi="Arial" w:cs="Arial"/>
        </w:rPr>
        <w:t>26</w:t>
      </w:r>
      <w:r w:rsidR="00355B4D">
        <w:rPr>
          <w:rFonts w:ascii="Arial" w:hAnsi="Arial" w:cs="Arial"/>
        </w:rPr>
        <w:t>»</w:t>
      </w:r>
      <w:r w:rsidR="006D4CF2">
        <w:rPr>
          <w:rFonts w:ascii="Arial" w:hAnsi="Arial" w:cs="Arial"/>
        </w:rPr>
        <w:t>мая</w:t>
      </w:r>
      <w:r w:rsidR="00C113A3" w:rsidRPr="005724BA">
        <w:rPr>
          <w:rFonts w:ascii="Arial" w:hAnsi="Arial" w:cs="Arial"/>
        </w:rPr>
        <w:t xml:space="preserve">  2014 года</w:t>
      </w:r>
      <w:r w:rsidR="00F34565">
        <w:rPr>
          <w:rFonts w:ascii="Arial" w:hAnsi="Arial" w:cs="Arial"/>
        </w:rPr>
        <w:t xml:space="preserve">                                                                              №</w:t>
      </w:r>
      <w:r w:rsidR="006D4CF2">
        <w:rPr>
          <w:rFonts w:ascii="Arial" w:hAnsi="Arial" w:cs="Arial"/>
        </w:rPr>
        <w:t>53а</w:t>
      </w:r>
    </w:p>
    <w:p w:rsidR="00C113A3" w:rsidRPr="005724BA" w:rsidRDefault="00C113A3" w:rsidP="00DE5DBC">
      <w:pPr>
        <w:rPr>
          <w:rFonts w:ascii="Arial" w:hAnsi="Arial" w:cs="Arial"/>
        </w:rPr>
      </w:pPr>
      <w:r w:rsidRPr="005724BA">
        <w:rPr>
          <w:rFonts w:ascii="Arial" w:hAnsi="Arial" w:cs="Arial"/>
        </w:rPr>
        <w:t>с.Никольское</w:t>
      </w:r>
    </w:p>
    <w:p w:rsidR="005724BA" w:rsidRPr="000F715E" w:rsidRDefault="005724BA" w:rsidP="00DE5DBC"/>
    <w:p w:rsidR="00557710" w:rsidRPr="005724BA" w:rsidRDefault="005724BA" w:rsidP="00DE5DBC">
      <w:pPr>
        <w:rPr>
          <w:rFonts w:ascii="Arial" w:hAnsi="Arial" w:cs="Arial"/>
          <w:b/>
          <w:i/>
        </w:rPr>
      </w:pPr>
      <w:r w:rsidRPr="005724BA">
        <w:rPr>
          <w:rFonts w:ascii="Arial" w:hAnsi="Arial" w:cs="Arial"/>
          <w:b/>
          <w:i/>
        </w:rPr>
        <w:t xml:space="preserve">Об </w:t>
      </w:r>
      <w:r w:rsidR="00DE5DBC" w:rsidRPr="005724BA">
        <w:rPr>
          <w:rFonts w:ascii="Arial" w:hAnsi="Arial" w:cs="Arial"/>
          <w:b/>
          <w:i/>
        </w:rPr>
        <w:t xml:space="preserve">исполнении бюджета </w:t>
      </w:r>
      <w:r w:rsidR="00D108F5" w:rsidRPr="005724BA">
        <w:rPr>
          <w:rFonts w:ascii="Arial" w:hAnsi="Arial" w:cs="Arial"/>
          <w:b/>
          <w:i/>
        </w:rPr>
        <w:t>Никольск</w:t>
      </w:r>
      <w:r w:rsidR="00DE5DBC" w:rsidRPr="005724BA">
        <w:rPr>
          <w:rFonts w:ascii="Arial" w:hAnsi="Arial" w:cs="Arial"/>
          <w:b/>
          <w:i/>
        </w:rPr>
        <w:t xml:space="preserve">ого  </w:t>
      </w:r>
    </w:p>
    <w:p w:rsidR="00DE5DBC" w:rsidRPr="000F715E" w:rsidRDefault="00DE5DBC" w:rsidP="00DE5DBC">
      <w:pPr>
        <w:rPr>
          <w:i/>
        </w:rPr>
      </w:pPr>
      <w:r w:rsidRPr="005724BA">
        <w:rPr>
          <w:rFonts w:ascii="Arial" w:hAnsi="Arial" w:cs="Arial"/>
          <w:b/>
          <w:i/>
        </w:rPr>
        <w:t>сельского поселения</w:t>
      </w:r>
      <w:r w:rsidR="00557710" w:rsidRPr="005724BA">
        <w:rPr>
          <w:rFonts w:ascii="Arial" w:hAnsi="Arial" w:cs="Arial"/>
          <w:b/>
          <w:i/>
        </w:rPr>
        <w:t xml:space="preserve"> </w:t>
      </w:r>
      <w:r w:rsidR="00941ACD" w:rsidRPr="005724BA">
        <w:rPr>
          <w:rFonts w:ascii="Arial" w:hAnsi="Arial" w:cs="Arial"/>
          <w:b/>
          <w:i/>
        </w:rPr>
        <w:t xml:space="preserve">за </w:t>
      </w:r>
      <w:r w:rsidR="00885640">
        <w:rPr>
          <w:rFonts w:ascii="Arial" w:hAnsi="Arial" w:cs="Arial"/>
          <w:b/>
          <w:i/>
        </w:rPr>
        <w:t>1</w:t>
      </w:r>
      <w:r w:rsidR="00945067" w:rsidRPr="005724BA">
        <w:rPr>
          <w:rFonts w:ascii="Arial" w:hAnsi="Arial" w:cs="Arial"/>
          <w:b/>
          <w:i/>
        </w:rPr>
        <w:t xml:space="preserve"> </w:t>
      </w:r>
      <w:r w:rsidR="006D4CF2">
        <w:rPr>
          <w:rFonts w:ascii="Arial" w:hAnsi="Arial" w:cs="Arial"/>
          <w:b/>
          <w:i/>
        </w:rPr>
        <w:t>квартал</w:t>
      </w:r>
      <w:r w:rsidR="00B951A2" w:rsidRPr="005724BA">
        <w:rPr>
          <w:rFonts w:ascii="Arial" w:hAnsi="Arial" w:cs="Arial"/>
          <w:b/>
          <w:i/>
        </w:rPr>
        <w:t xml:space="preserve"> 20</w:t>
      </w:r>
      <w:r w:rsidR="006C1DC0" w:rsidRPr="005724BA">
        <w:rPr>
          <w:rFonts w:ascii="Arial" w:hAnsi="Arial" w:cs="Arial"/>
          <w:b/>
          <w:i/>
        </w:rPr>
        <w:t>1</w:t>
      </w:r>
      <w:r w:rsidR="00C113A3" w:rsidRPr="005724BA">
        <w:rPr>
          <w:rFonts w:ascii="Arial" w:hAnsi="Arial" w:cs="Arial"/>
          <w:b/>
          <w:i/>
        </w:rPr>
        <w:t>4</w:t>
      </w:r>
      <w:r w:rsidR="00526D63" w:rsidRPr="005724BA">
        <w:rPr>
          <w:rFonts w:ascii="Arial" w:hAnsi="Arial" w:cs="Arial"/>
          <w:b/>
          <w:i/>
        </w:rPr>
        <w:t xml:space="preserve"> год</w:t>
      </w:r>
      <w:r w:rsidR="006A53C6" w:rsidRPr="005724BA">
        <w:rPr>
          <w:rFonts w:ascii="Arial" w:hAnsi="Arial" w:cs="Arial"/>
          <w:b/>
          <w:i/>
        </w:rPr>
        <w:t>а</w:t>
      </w:r>
      <w:r w:rsidRPr="005724BA">
        <w:rPr>
          <w:rFonts w:ascii="Arial" w:hAnsi="Arial" w:cs="Arial"/>
          <w:i/>
        </w:rPr>
        <w:t>.</w:t>
      </w:r>
    </w:p>
    <w:p w:rsidR="003320AF" w:rsidRDefault="003320AF" w:rsidP="003320AF">
      <w:pPr>
        <w:rPr>
          <w:sz w:val="28"/>
        </w:rPr>
      </w:pPr>
    </w:p>
    <w:p w:rsidR="003320AF" w:rsidRDefault="003320AF" w:rsidP="003320AF">
      <w:pPr>
        <w:ind w:firstLine="720"/>
        <w:jc w:val="both"/>
        <w:rPr>
          <w:sz w:val="28"/>
        </w:rPr>
      </w:pPr>
    </w:p>
    <w:p w:rsidR="002F7ADE" w:rsidRDefault="002F7ADE" w:rsidP="0057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информацию </w:t>
      </w:r>
      <w:r w:rsidR="006D4CF2">
        <w:rPr>
          <w:rFonts w:ascii="Arial" w:hAnsi="Arial" w:cs="Arial"/>
        </w:rPr>
        <w:t xml:space="preserve">главного </w:t>
      </w:r>
      <w:r>
        <w:rPr>
          <w:rFonts w:ascii="Arial" w:hAnsi="Arial" w:cs="Arial"/>
        </w:rPr>
        <w:t xml:space="preserve">бухгалтера сельского поселения Н.Н.Бувиной об исполнении бюджета сельского поселения за 1 </w:t>
      </w:r>
      <w:r w:rsidR="006D4CF2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2014 года.</w:t>
      </w:r>
    </w:p>
    <w:p w:rsidR="003320AF" w:rsidRPr="005724BA" w:rsidRDefault="002F7ADE" w:rsidP="0057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4565">
        <w:rPr>
          <w:rFonts w:ascii="Arial" w:hAnsi="Arial" w:cs="Arial"/>
        </w:rPr>
        <w:t>Администрация Никольского сельского поселения ПОСТАНОВЛЯЕТ</w:t>
      </w:r>
      <w:r w:rsidR="005724BA" w:rsidRPr="005724BA">
        <w:rPr>
          <w:rFonts w:ascii="Arial" w:hAnsi="Arial" w:cs="Arial"/>
        </w:rPr>
        <w:t>:</w:t>
      </w:r>
    </w:p>
    <w:p w:rsidR="003320AF" w:rsidRDefault="005724BA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Pr="005724BA">
        <w:rPr>
          <w:rFonts w:cs="Arial"/>
        </w:rPr>
        <w:t>1.</w:t>
      </w:r>
      <w:r w:rsidR="002F7ADE">
        <w:rPr>
          <w:rFonts w:cs="Arial"/>
        </w:rPr>
        <w:t>Утвердить</w:t>
      </w:r>
      <w:r w:rsidR="003320AF" w:rsidRPr="005724BA">
        <w:rPr>
          <w:rFonts w:cs="Arial"/>
        </w:rPr>
        <w:t xml:space="preserve"> отчет об </w:t>
      </w:r>
      <w:r w:rsidRPr="005724BA">
        <w:rPr>
          <w:rFonts w:cs="Arial"/>
        </w:rPr>
        <w:t>и</w:t>
      </w:r>
      <w:r w:rsidR="003320AF" w:rsidRPr="005724BA">
        <w:rPr>
          <w:rFonts w:cs="Arial"/>
        </w:rPr>
        <w:t xml:space="preserve">сполнении бюджета </w:t>
      </w:r>
      <w:r w:rsidRPr="005724BA">
        <w:rPr>
          <w:rFonts w:cs="Arial"/>
        </w:rPr>
        <w:t>Николь</w:t>
      </w:r>
      <w:r w:rsidR="003320AF" w:rsidRPr="005724BA">
        <w:rPr>
          <w:rFonts w:cs="Arial"/>
        </w:rPr>
        <w:t>ского сельского поселения Т</w:t>
      </w:r>
      <w:r w:rsidRPr="005724BA">
        <w:rPr>
          <w:rFonts w:cs="Arial"/>
        </w:rPr>
        <w:t>роснян</w:t>
      </w:r>
      <w:r w:rsidR="00355B4D">
        <w:rPr>
          <w:rFonts w:cs="Arial"/>
        </w:rPr>
        <w:t xml:space="preserve">ского  района  за </w:t>
      </w:r>
      <w:r w:rsidR="002F7ADE">
        <w:rPr>
          <w:rFonts w:cs="Arial"/>
        </w:rPr>
        <w:t xml:space="preserve">1 </w:t>
      </w:r>
      <w:r w:rsidR="006D4CF2">
        <w:rPr>
          <w:rFonts w:cs="Arial"/>
        </w:rPr>
        <w:t>квартал</w:t>
      </w:r>
      <w:r w:rsidR="003320AF" w:rsidRPr="005724BA">
        <w:rPr>
          <w:rFonts w:cs="Arial"/>
        </w:rPr>
        <w:t xml:space="preserve"> 2014 года по доходам в сумме  </w:t>
      </w:r>
      <w:r w:rsidR="006D4CF2">
        <w:rPr>
          <w:rFonts w:cs="Arial"/>
        </w:rPr>
        <w:t>575,1</w:t>
      </w:r>
      <w:r w:rsidR="00355B4D">
        <w:rPr>
          <w:rFonts w:cs="Arial"/>
        </w:rPr>
        <w:t xml:space="preserve"> </w:t>
      </w:r>
      <w:r w:rsidRPr="005724BA">
        <w:rPr>
          <w:rFonts w:cs="Arial"/>
        </w:rPr>
        <w:t>тыс.</w:t>
      </w:r>
      <w:r w:rsidR="003320AF" w:rsidRPr="005724BA">
        <w:rPr>
          <w:rFonts w:cs="Arial"/>
        </w:rPr>
        <w:t>рублей</w:t>
      </w:r>
      <w:r w:rsidR="00355B4D">
        <w:rPr>
          <w:rFonts w:cs="Arial"/>
        </w:rPr>
        <w:t xml:space="preserve"> и</w:t>
      </w:r>
      <w:r w:rsidR="003320AF" w:rsidRPr="005724BA">
        <w:rPr>
          <w:rFonts w:cs="Arial"/>
        </w:rPr>
        <w:t xml:space="preserve"> по расходам в сумме </w:t>
      </w:r>
      <w:r w:rsidR="006D4CF2">
        <w:rPr>
          <w:rFonts w:cs="Arial"/>
        </w:rPr>
        <w:t>650,7</w:t>
      </w:r>
      <w:r w:rsidR="003320AF" w:rsidRPr="005724BA">
        <w:rPr>
          <w:rFonts w:cs="Arial"/>
        </w:rPr>
        <w:t xml:space="preserve"> </w:t>
      </w:r>
      <w:r w:rsidR="00355B4D" w:rsidRPr="005724BA">
        <w:rPr>
          <w:rFonts w:cs="Arial"/>
        </w:rPr>
        <w:t>тыс.</w:t>
      </w:r>
      <w:r w:rsidR="003320AF" w:rsidRPr="005724BA">
        <w:rPr>
          <w:rFonts w:cs="Arial"/>
        </w:rPr>
        <w:t xml:space="preserve">рублей,  с превышением </w:t>
      </w:r>
      <w:r w:rsidR="006D4CF2">
        <w:rPr>
          <w:rFonts w:cs="Arial"/>
        </w:rPr>
        <w:t>рас</w:t>
      </w:r>
      <w:r w:rsidR="00355B4D">
        <w:rPr>
          <w:rFonts w:cs="Arial"/>
        </w:rPr>
        <w:t>х</w:t>
      </w:r>
      <w:r w:rsidR="003320AF" w:rsidRPr="005724BA">
        <w:rPr>
          <w:rFonts w:cs="Arial"/>
        </w:rPr>
        <w:t xml:space="preserve">одов над </w:t>
      </w:r>
      <w:r w:rsidR="006D4CF2">
        <w:rPr>
          <w:rFonts w:cs="Arial"/>
        </w:rPr>
        <w:t>до</w:t>
      </w:r>
      <w:r w:rsidR="00355B4D">
        <w:rPr>
          <w:rFonts w:cs="Arial"/>
        </w:rPr>
        <w:t>хо</w:t>
      </w:r>
      <w:r w:rsidR="003320AF" w:rsidRPr="005724BA">
        <w:rPr>
          <w:rFonts w:cs="Arial"/>
        </w:rPr>
        <w:t xml:space="preserve">дами в сумме  </w:t>
      </w:r>
      <w:r w:rsidR="006D4CF2">
        <w:rPr>
          <w:rFonts w:cs="Arial"/>
        </w:rPr>
        <w:t>75</w:t>
      </w:r>
      <w:r w:rsidR="00355B4D">
        <w:rPr>
          <w:rFonts w:cs="Arial"/>
        </w:rPr>
        <w:t>,6</w:t>
      </w:r>
      <w:r w:rsidR="003320AF" w:rsidRPr="005724BA">
        <w:rPr>
          <w:rFonts w:cs="Arial"/>
        </w:rPr>
        <w:t xml:space="preserve"> </w:t>
      </w:r>
      <w:r w:rsidR="00355B4D" w:rsidRPr="005724BA">
        <w:rPr>
          <w:rFonts w:cs="Arial"/>
        </w:rPr>
        <w:t>тыс.</w:t>
      </w:r>
      <w:r w:rsidR="00355B4D">
        <w:rPr>
          <w:rFonts w:cs="Arial"/>
        </w:rPr>
        <w:t>рублей и со следующими показателями: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="00355B4D">
        <w:rPr>
          <w:rFonts w:cs="Arial"/>
        </w:rPr>
        <w:t xml:space="preserve">-по источникам финансирования </w:t>
      </w:r>
      <w:r w:rsidR="006D4CF2">
        <w:rPr>
          <w:rFonts w:cs="Arial"/>
        </w:rPr>
        <w:t>де</w:t>
      </w:r>
      <w:r w:rsidR="00355B4D">
        <w:rPr>
          <w:rFonts w:cs="Arial"/>
        </w:rPr>
        <w:t xml:space="preserve">фицита бюджета сельского поселения за </w:t>
      </w:r>
      <w:r>
        <w:rPr>
          <w:rFonts w:cs="Arial"/>
        </w:rPr>
        <w:t xml:space="preserve"> 1 </w:t>
      </w:r>
      <w:r w:rsidR="006D4CF2">
        <w:rPr>
          <w:rFonts w:cs="Arial"/>
        </w:rPr>
        <w:t>квартал</w:t>
      </w:r>
      <w:r>
        <w:rPr>
          <w:rFonts w:cs="Arial"/>
        </w:rPr>
        <w:t xml:space="preserve"> 2014года согласно приложению 1</w:t>
      </w:r>
      <w:r w:rsidR="00C32B03">
        <w:rPr>
          <w:rFonts w:cs="Arial"/>
        </w:rPr>
        <w:t xml:space="preserve"> </w:t>
      </w:r>
      <w:r>
        <w:rPr>
          <w:rFonts w:cs="Arial"/>
        </w:rPr>
        <w:t>к настоящему постановлению;</w:t>
      </w:r>
    </w:p>
    <w:p w:rsidR="00355B4D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доходам бюджета согласно приложению 2 к настоящему постановлению;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распределению бюджетных ассигнований по разделам и подразделам классификации расходов бюджета сельского поселения за 1 </w:t>
      </w:r>
      <w:r w:rsidR="006D4CF2">
        <w:rPr>
          <w:rFonts w:cs="Arial"/>
        </w:rPr>
        <w:t>квартал</w:t>
      </w:r>
      <w:r>
        <w:rPr>
          <w:rFonts w:cs="Arial"/>
        </w:rPr>
        <w:t xml:space="preserve"> 2014 года согласно приложению 3 к настоящему постановлению;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1</w:t>
      </w:r>
      <w:r w:rsidR="006D4CF2">
        <w:rPr>
          <w:rFonts w:cs="Arial"/>
        </w:rPr>
        <w:t xml:space="preserve"> квартал</w:t>
      </w:r>
      <w:r>
        <w:rPr>
          <w:rFonts w:cs="Arial"/>
        </w:rPr>
        <w:t xml:space="preserve"> 2014 года согласно приложению 4 к настоящему постановлению;</w:t>
      </w:r>
    </w:p>
    <w:p w:rsidR="00885640" w:rsidRPr="005724BA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-ведомственная структура расходов бюджета</w:t>
      </w:r>
      <w:r w:rsidR="00F34565">
        <w:rPr>
          <w:rFonts w:cs="Arial"/>
        </w:rPr>
        <w:t xml:space="preserve"> сельского поселения за 1 </w:t>
      </w:r>
      <w:r w:rsidR="006D4CF2">
        <w:rPr>
          <w:rFonts w:cs="Arial"/>
        </w:rPr>
        <w:t>квартал</w:t>
      </w:r>
      <w:r w:rsidR="00F34565">
        <w:rPr>
          <w:rFonts w:cs="Arial"/>
        </w:rPr>
        <w:t xml:space="preserve"> 2014 года согласно приложению 5.</w:t>
      </w:r>
      <w:r>
        <w:rPr>
          <w:rFonts w:cs="Arial"/>
        </w:rPr>
        <w:t xml:space="preserve"> </w:t>
      </w:r>
    </w:p>
    <w:p w:rsidR="00F3775E" w:rsidRPr="005724BA" w:rsidRDefault="005724BA" w:rsidP="00B74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24BA">
        <w:rPr>
          <w:rFonts w:ascii="Arial" w:hAnsi="Arial" w:cs="Arial"/>
        </w:rPr>
        <w:t>2</w:t>
      </w:r>
      <w:r w:rsidR="00C113A3" w:rsidRPr="005724BA">
        <w:rPr>
          <w:rFonts w:ascii="Arial" w:hAnsi="Arial" w:cs="Arial"/>
        </w:rPr>
        <w:t>.Настоящее постановление довести до сведения депутатов на ближайше</w:t>
      </w:r>
      <w:r w:rsidR="00F34565">
        <w:rPr>
          <w:rFonts w:ascii="Arial" w:hAnsi="Arial" w:cs="Arial"/>
        </w:rPr>
        <w:t>й</w:t>
      </w:r>
      <w:r w:rsidR="00C113A3" w:rsidRPr="005724BA">
        <w:rPr>
          <w:rFonts w:ascii="Arial" w:hAnsi="Arial" w:cs="Arial"/>
        </w:rPr>
        <w:t xml:space="preserve"> </w:t>
      </w:r>
      <w:r w:rsidR="00F34565">
        <w:rPr>
          <w:rFonts w:ascii="Arial" w:hAnsi="Arial" w:cs="Arial"/>
        </w:rPr>
        <w:t>сессии</w:t>
      </w:r>
      <w:r w:rsidR="00C113A3" w:rsidRPr="005724BA">
        <w:rPr>
          <w:rFonts w:ascii="Arial" w:hAnsi="Arial" w:cs="Arial"/>
        </w:rPr>
        <w:t xml:space="preserve"> Никольского сельского совета.</w:t>
      </w:r>
    </w:p>
    <w:p w:rsidR="00B747D7" w:rsidRPr="005724BA" w:rsidRDefault="005724BA" w:rsidP="00B74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13A3" w:rsidRPr="00572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24309" w:rsidRDefault="00F3775E" w:rsidP="00F3775E">
      <w:pPr>
        <w:tabs>
          <w:tab w:val="left" w:pos="1124"/>
        </w:tabs>
      </w:pPr>
      <w:r w:rsidRPr="000F715E">
        <w:t xml:space="preserve">      </w:t>
      </w:r>
    </w:p>
    <w:p w:rsidR="00F24309" w:rsidRPr="002F7ADE" w:rsidRDefault="006A44F8" w:rsidP="00F3775E">
      <w:pPr>
        <w:tabs>
          <w:tab w:val="left" w:pos="1124"/>
        </w:tabs>
        <w:rPr>
          <w:rFonts w:ascii="Arial" w:hAnsi="Arial" w:cs="Arial"/>
        </w:rPr>
      </w:pPr>
      <w:r w:rsidRPr="002F7ADE">
        <w:rPr>
          <w:rFonts w:ascii="Arial" w:hAnsi="Arial" w:cs="Arial"/>
        </w:rPr>
        <w:t>Г</w:t>
      </w:r>
      <w:r w:rsidR="00F24309" w:rsidRPr="002F7ADE">
        <w:rPr>
          <w:rFonts w:ascii="Arial" w:hAnsi="Arial" w:cs="Arial"/>
        </w:rPr>
        <w:t>лав</w:t>
      </w:r>
      <w:r w:rsidRPr="002F7ADE">
        <w:rPr>
          <w:rFonts w:ascii="Arial" w:hAnsi="Arial" w:cs="Arial"/>
        </w:rPr>
        <w:t>а</w:t>
      </w:r>
      <w:r w:rsidR="00F24309" w:rsidRPr="002F7ADE">
        <w:rPr>
          <w:rFonts w:ascii="Arial" w:hAnsi="Arial" w:cs="Arial"/>
        </w:rPr>
        <w:t xml:space="preserve"> сельского поселения                          </w:t>
      </w:r>
      <w:r w:rsidR="00AE36AB" w:rsidRPr="002F7ADE">
        <w:rPr>
          <w:rFonts w:ascii="Arial" w:hAnsi="Arial" w:cs="Arial"/>
        </w:rPr>
        <w:t>В.Н.Ласточкин</w:t>
      </w:r>
    </w:p>
    <w:p w:rsidR="00F3775E" w:rsidRDefault="00F24309" w:rsidP="00F24309">
      <w:pPr>
        <w:tabs>
          <w:tab w:val="left" w:pos="2147"/>
        </w:tabs>
      </w:pPr>
      <w:r>
        <w:tab/>
      </w:r>
    </w:p>
    <w:p w:rsidR="00F640A6" w:rsidRDefault="00F640A6" w:rsidP="00F24309">
      <w:pPr>
        <w:tabs>
          <w:tab w:val="left" w:pos="2147"/>
        </w:tabs>
      </w:pPr>
    </w:p>
    <w:p w:rsidR="00F24309" w:rsidRDefault="00F24309" w:rsidP="00F24309">
      <w:pPr>
        <w:jc w:val="center"/>
        <w:rPr>
          <w:b/>
        </w:rPr>
      </w:pPr>
    </w:p>
    <w:p w:rsidR="005724BA" w:rsidRDefault="005724BA" w:rsidP="00F24309">
      <w:pPr>
        <w:jc w:val="center"/>
        <w:rPr>
          <w:b/>
        </w:rPr>
      </w:pPr>
    </w:p>
    <w:sectPr w:rsidR="005724B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4F04"/>
    <w:multiLevelType w:val="hybridMultilevel"/>
    <w:tmpl w:val="3FEE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11F4A"/>
    <w:rsid w:val="00064D1C"/>
    <w:rsid w:val="00082127"/>
    <w:rsid w:val="000D4E02"/>
    <w:rsid w:val="000F715E"/>
    <w:rsid w:val="00116ED5"/>
    <w:rsid w:val="0013719A"/>
    <w:rsid w:val="00153B1F"/>
    <w:rsid w:val="001944C8"/>
    <w:rsid w:val="001D24B5"/>
    <w:rsid w:val="001F2AFA"/>
    <w:rsid w:val="00253507"/>
    <w:rsid w:val="0028023F"/>
    <w:rsid w:val="002A027C"/>
    <w:rsid w:val="002D1258"/>
    <w:rsid w:val="002F02EB"/>
    <w:rsid w:val="002F7ADE"/>
    <w:rsid w:val="003320AF"/>
    <w:rsid w:val="00333E00"/>
    <w:rsid w:val="00345752"/>
    <w:rsid w:val="00355B4D"/>
    <w:rsid w:val="00382E24"/>
    <w:rsid w:val="003C7D85"/>
    <w:rsid w:val="003E38D4"/>
    <w:rsid w:val="003F2051"/>
    <w:rsid w:val="00437F9E"/>
    <w:rsid w:val="00445B47"/>
    <w:rsid w:val="00475D01"/>
    <w:rsid w:val="004C511A"/>
    <w:rsid w:val="004E5165"/>
    <w:rsid w:val="004F3175"/>
    <w:rsid w:val="004F4B36"/>
    <w:rsid w:val="00502C05"/>
    <w:rsid w:val="00526D63"/>
    <w:rsid w:val="00536B75"/>
    <w:rsid w:val="00557710"/>
    <w:rsid w:val="005724BA"/>
    <w:rsid w:val="005F7954"/>
    <w:rsid w:val="00673270"/>
    <w:rsid w:val="006836F1"/>
    <w:rsid w:val="006A44F8"/>
    <w:rsid w:val="006A47F4"/>
    <w:rsid w:val="006A53C6"/>
    <w:rsid w:val="006C1DC0"/>
    <w:rsid w:val="006D4CF2"/>
    <w:rsid w:val="00733816"/>
    <w:rsid w:val="007B0D43"/>
    <w:rsid w:val="007C3E2A"/>
    <w:rsid w:val="007C660C"/>
    <w:rsid w:val="007C71AF"/>
    <w:rsid w:val="007D258E"/>
    <w:rsid w:val="007F14E6"/>
    <w:rsid w:val="00807526"/>
    <w:rsid w:val="00812610"/>
    <w:rsid w:val="008251C9"/>
    <w:rsid w:val="00847D27"/>
    <w:rsid w:val="00860F16"/>
    <w:rsid w:val="008756C2"/>
    <w:rsid w:val="00877DB3"/>
    <w:rsid w:val="00883471"/>
    <w:rsid w:val="00885640"/>
    <w:rsid w:val="00941ACD"/>
    <w:rsid w:val="00945067"/>
    <w:rsid w:val="00955115"/>
    <w:rsid w:val="009C44E7"/>
    <w:rsid w:val="009E2736"/>
    <w:rsid w:val="00A23FE8"/>
    <w:rsid w:val="00A60FC7"/>
    <w:rsid w:val="00A6642F"/>
    <w:rsid w:val="00A77553"/>
    <w:rsid w:val="00AC3784"/>
    <w:rsid w:val="00AC3AE0"/>
    <w:rsid w:val="00AE36AB"/>
    <w:rsid w:val="00B26402"/>
    <w:rsid w:val="00B305E9"/>
    <w:rsid w:val="00B747D7"/>
    <w:rsid w:val="00B951A2"/>
    <w:rsid w:val="00BC787C"/>
    <w:rsid w:val="00C062B8"/>
    <w:rsid w:val="00C113A3"/>
    <w:rsid w:val="00C32B03"/>
    <w:rsid w:val="00C450BD"/>
    <w:rsid w:val="00C4590A"/>
    <w:rsid w:val="00C5460C"/>
    <w:rsid w:val="00D108F5"/>
    <w:rsid w:val="00D424F1"/>
    <w:rsid w:val="00D45170"/>
    <w:rsid w:val="00DA307E"/>
    <w:rsid w:val="00DA60F2"/>
    <w:rsid w:val="00DE1DE3"/>
    <w:rsid w:val="00DE2C7F"/>
    <w:rsid w:val="00DE5DBC"/>
    <w:rsid w:val="00DF384F"/>
    <w:rsid w:val="00EB3A06"/>
    <w:rsid w:val="00F24309"/>
    <w:rsid w:val="00F34565"/>
    <w:rsid w:val="00F3775E"/>
    <w:rsid w:val="00F563D1"/>
    <w:rsid w:val="00F640A6"/>
    <w:rsid w:val="00FA469A"/>
    <w:rsid w:val="00FD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AF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3320AF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0">
    <w:name w:val="Основной текст с отступом 2 Знак"/>
    <w:basedOn w:val="a0"/>
    <w:link w:val="2"/>
    <w:rsid w:val="003320AF"/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2015-03-05T10:52:00Z</cp:lastPrinted>
  <dcterms:created xsi:type="dcterms:W3CDTF">2015-03-06T06:32:00Z</dcterms:created>
  <dcterms:modified xsi:type="dcterms:W3CDTF">2015-03-06T06:32:00Z</dcterms:modified>
</cp:coreProperties>
</file>