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044323">
        <w:rPr>
          <w:rFonts w:ascii="Arial" w:hAnsi="Arial" w:cs="Arial"/>
          <w:sz w:val="24"/>
          <w:szCs w:val="24"/>
        </w:rPr>
        <w:t xml:space="preserve"> 21 </w:t>
      </w:r>
      <w:r w:rsidR="00AD1705" w:rsidRPr="00740744">
        <w:rPr>
          <w:rFonts w:ascii="Arial" w:hAnsi="Arial" w:cs="Arial"/>
          <w:sz w:val="24"/>
          <w:szCs w:val="24"/>
        </w:rPr>
        <w:t xml:space="preserve">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C81EB4">
        <w:rPr>
          <w:rFonts w:ascii="Arial" w:hAnsi="Arial" w:cs="Arial"/>
          <w:sz w:val="24"/>
          <w:szCs w:val="24"/>
        </w:rPr>
        <w:t xml:space="preserve"> 54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D85DE3">
        <w:rPr>
          <w:rFonts w:ascii="Arial" w:hAnsi="Arial" w:cs="Arial"/>
          <w:sz w:val="24"/>
          <w:szCs w:val="24"/>
        </w:rPr>
        <w:t xml:space="preserve"> дополнений </w:t>
      </w:r>
      <w:r>
        <w:rPr>
          <w:rFonts w:ascii="Arial" w:hAnsi="Arial" w:cs="Arial"/>
          <w:sz w:val="24"/>
          <w:szCs w:val="24"/>
        </w:rPr>
        <w:t xml:space="preserve">  в постановление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Пенновского </w:t>
      </w:r>
      <w:r w:rsidR="00E65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</w:t>
      </w:r>
      <w:r w:rsidR="00C81EB4">
        <w:rPr>
          <w:rFonts w:ascii="Arial" w:hAnsi="Arial" w:cs="Arial"/>
          <w:sz w:val="24"/>
          <w:szCs w:val="24"/>
        </w:rPr>
        <w:t>ления от 01 марта 2012 года  № 10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Об утверждении административного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регламента </w:t>
      </w:r>
      <w:r w:rsidR="00D85DE3">
        <w:rPr>
          <w:rFonts w:ascii="Arial" w:hAnsi="Arial" w:cs="Arial"/>
          <w:sz w:val="24"/>
          <w:szCs w:val="24"/>
        </w:rPr>
        <w:t xml:space="preserve"> по </w:t>
      </w:r>
      <w:r w:rsidR="00E65877">
        <w:rPr>
          <w:rFonts w:ascii="Arial" w:hAnsi="Arial" w:cs="Arial"/>
          <w:sz w:val="24"/>
          <w:szCs w:val="24"/>
        </w:rPr>
        <w:t xml:space="preserve">предоставлению </w:t>
      </w:r>
      <w:r>
        <w:rPr>
          <w:rFonts w:ascii="Arial" w:hAnsi="Arial" w:cs="Arial"/>
          <w:sz w:val="24"/>
          <w:szCs w:val="24"/>
        </w:rPr>
        <w:t xml:space="preserve"> муниципальной </w:t>
      </w:r>
    </w:p>
    <w:p w:rsidR="00E65877" w:rsidRDefault="00B03617" w:rsidP="00C81EB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D85DE3">
        <w:rPr>
          <w:rFonts w:ascii="Arial" w:hAnsi="Arial" w:cs="Arial"/>
          <w:sz w:val="24"/>
          <w:szCs w:val="24"/>
        </w:rPr>
        <w:t xml:space="preserve">  </w:t>
      </w:r>
      <w:r w:rsidR="009F2C80">
        <w:rPr>
          <w:rFonts w:ascii="Arial" w:hAnsi="Arial" w:cs="Arial"/>
          <w:sz w:val="24"/>
          <w:szCs w:val="24"/>
        </w:rPr>
        <w:t xml:space="preserve"> </w:t>
      </w:r>
      <w:r w:rsidR="00C81EB4">
        <w:rPr>
          <w:rFonts w:ascii="Arial" w:hAnsi="Arial" w:cs="Arial"/>
          <w:sz w:val="24"/>
          <w:szCs w:val="24"/>
        </w:rPr>
        <w:t xml:space="preserve"> « Выдача разрешений на строительство, </w:t>
      </w:r>
    </w:p>
    <w:p w:rsidR="00E65877" w:rsidRDefault="00C81EB4" w:rsidP="00C81EB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реконструкцию и капитальный ремонт объектов</w:t>
      </w:r>
    </w:p>
    <w:p w:rsidR="00E65877" w:rsidRDefault="00E65877" w:rsidP="00C81EB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капитального строительств</w:t>
      </w:r>
      <w:r w:rsidR="00C81EB4">
        <w:rPr>
          <w:rFonts w:ascii="Arial" w:hAnsi="Arial" w:cs="Arial"/>
          <w:sz w:val="24"/>
          <w:szCs w:val="24"/>
        </w:rPr>
        <w:t xml:space="preserve">а, а так же на ввод </w:t>
      </w:r>
    </w:p>
    <w:p w:rsidR="00D85DE3" w:rsidRDefault="00C81EB4" w:rsidP="00C81EB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объектов в эксплуатацию»</w:t>
      </w:r>
    </w:p>
    <w:p w:rsidR="00D85DE3" w:rsidRDefault="004A22DE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3617">
        <w:rPr>
          <w:rFonts w:ascii="Arial" w:hAnsi="Arial" w:cs="Arial"/>
          <w:sz w:val="24"/>
          <w:szCs w:val="24"/>
        </w:rPr>
        <w:t xml:space="preserve"> </w:t>
      </w:r>
    </w:p>
    <w:p w:rsidR="00B03617" w:rsidRDefault="00D85DE3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617">
        <w:rPr>
          <w:rFonts w:ascii="Arial" w:hAnsi="Arial" w:cs="Arial"/>
          <w:sz w:val="24"/>
          <w:szCs w:val="24"/>
        </w:rPr>
        <w:t xml:space="preserve">На  основании Федерального закона </w:t>
      </w:r>
      <w:r w:rsidR="004A22DE"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самоуправления в Российской Федерации « , Устава Пенновского сельского поселения , администрация Пенновского сельского поселения ПОСТАНОВЛЯЕТ:</w:t>
      </w:r>
    </w:p>
    <w:p w:rsidR="00740744" w:rsidRPr="00B03617" w:rsidRDefault="009B359A" w:rsidP="009F2C8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094F">
        <w:rPr>
          <w:rFonts w:ascii="Arial" w:hAnsi="Arial" w:cs="Arial"/>
          <w:sz w:val="24"/>
          <w:szCs w:val="24"/>
        </w:rPr>
        <w:t xml:space="preserve">    </w:t>
      </w:r>
      <w:r w:rsidR="00E65877">
        <w:rPr>
          <w:rFonts w:ascii="Arial" w:hAnsi="Arial" w:cs="Arial"/>
          <w:sz w:val="24"/>
          <w:szCs w:val="24"/>
        </w:rPr>
        <w:t xml:space="preserve"> В  п</w:t>
      </w:r>
      <w:r w:rsidR="00B03617">
        <w:rPr>
          <w:rFonts w:ascii="Arial" w:hAnsi="Arial" w:cs="Arial"/>
          <w:sz w:val="24"/>
          <w:szCs w:val="24"/>
        </w:rPr>
        <w:t>остановление администрации Пен</w:t>
      </w:r>
      <w:r w:rsidR="00C81EB4">
        <w:rPr>
          <w:rFonts w:ascii="Arial" w:hAnsi="Arial" w:cs="Arial"/>
          <w:sz w:val="24"/>
          <w:szCs w:val="24"/>
        </w:rPr>
        <w:t>новского сельского поселения</w:t>
      </w:r>
      <w:r w:rsidR="00E65877">
        <w:rPr>
          <w:rFonts w:ascii="Arial" w:hAnsi="Arial" w:cs="Arial"/>
          <w:sz w:val="24"/>
          <w:szCs w:val="24"/>
        </w:rPr>
        <w:t xml:space="preserve">         </w:t>
      </w:r>
      <w:r w:rsidR="00C81EB4">
        <w:rPr>
          <w:rFonts w:ascii="Arial" w:hAnsi="Arial" w:cs="Arial"/>
          <w:sz w:val="24"/>
          <w:szCs w:val="24"/>
        </w:rPr>
        <w:t>№ 10</w:t>
      </w:r>
      <w:r w:rsidR="00B03617">
        <w:rPr>
          <w:rFonts w:ascii="Arial" w:hAnsi="Arial" w:cs="Arial"/>
          <w:sz w:val="24"/>
          <w:szCs w:val="24"/>
        </w:rPr>
        <w:t xml:space="preserve"> от 01 марта 2012 года  « Об утверждении административного регламента </w:t>
      </w:r>
      <w:r w:rsidR="009F2C80">
        <w:rPr>
          <w:rFonts w:ascii="Arial" w:hAnsi="Arial" w:cs="Arial"/>
          <w:sz w:val="24"/>
          <w:szCs w:val="24"/>
        </w:rPr>
        <w:t xml:space="preserve"> </w:t>
      </w:r>
      <w:r w:rsidR="003C6203"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  <w:r w:rsidR="00C81EB4">
        <w:rPr>
          <w:rFonts w:ascii="Arial" w:hAnsi="Arial" w:cs="Arial"/>
          <w:sz w:val="24"/>
          <w:szCs w:val="24"/>
        </w:rPr>
        <w:t xml:space="preserve"> услуги « Выдача разрешений на строительство, реконструкцию и капитальный ремонт объектов капитального строительства, а так же на ввод объектов в эксплуатацию» </w:t>
      </w:r>
      <w:r w:rsidR="003C6203">
        <w:rPr>
          <w:rFonts w:ascii="Arial" w:hAnsi="Arial" w:cs="Arial"/>
          <w:sz w:val="24"/>
          <w:szCs w:val="24"/>
        </w:rPr>
        <w:t xml:space="preserve"> </w:t>
      </w:r>
      <w:r w:rsidR="00C81EB4">
        <w:rPr>
          <w:rFonts w:ascii="Arial" w:hAnsi="Arial" w:cs="Arial"/>
          <w:sz w:val="24"/>
          <w:szCs w:val="24"/>
        </w:rPr>
        <w:t xml:space="preserve">  раздел 3 . Административные процедуры  пункт 3.2</w:t>
      </w:r>
      <w:r w:rsidR="00FC4695">
        <w:rPr>
          <w:rFonts w:ascii="Arial" w:hAnsi="Arial" w:cs="Arial"/>
          <w:sz w:val="24"/>
          <w:szCs w:val="24"/>
        </w:rPr>
        <w:t xml:space="preserve"> дополнить </w:t>
      </w:r>
      <w:r w:rsidR="00C81EB4">
        <w:rPr>
          <w:rFonts w:ascii="Arial" w:hAnsi="Arial" w:cs="Arial"/>
          <w:sz w:val="24"/>
          <w:szCs w:val="24"/>
        </w:rPr>
        <w:t xml:space="preserve"> словами </w:t>
      </w:r>
      <w:r w:rsidR="003B094F">
        <w:rPr>
          <w:rFonts w:ascii="Arial" w:hAnsi="Arial" w:cs="Arial"/>
          <w:sz w:val="24"/>
          <w:szCs w:val="24"/>
        </w:rPr>
        <w:t xml:space="preserve">.: </w:t>
      </w:r>
    </w:p>
    <w:p w:rsidR="004A22DE" w:rsidRDefault="004A22DE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государственную услугу , органа, предоставляющего муни</w:t>
      </w:r>
      <w:r w:rsidR="003B094F">
        <w:rPr>
          <w:rFonts w:ascii="Arial" w:hAnsi="Arial" w:cs="Arial"/>
          <w:sz w:val="24"/>
          <w:szCs w:val="24"/>
        </w:rPr>
        <w:t>ци</w:t>
      </w:r>
      <w:r>
        <w:rPr>
          <w:rFonts w:ascii="Arial" w:hAnsi="Arial" w:cs="Arial"/>
          <w:sz w:val="24"/>
          <w:szCs w:val="24"/>
        </w:rPr>
        <w:t>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FC4695" w:rsidRDefault="00FC4695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Административный регламент по предоставлению муниципальной услуги          « Выдача разрешений на ввод объектов в эксплуатацию» раздел 3 . Административные процедуры пункт 3.2. дополнить словами:</w:t>
      </w:r>
    </w:p>
    <w:p w:rsidR="00FC4695" w:rsidRDefault="00FC4695" w:rsidP="00FC469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государственную услугу , органа, предоставляющего муниципальную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852EB7" w:rsidRPr="004A22DE" w:rsidRDefault="009B359A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40744" w:rsidRPr="004A22DE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9B359A" w:rsidRDefault="009B359A" w:rsidP="009B359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740744" w:rsidRPr="009B359A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9B359A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5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</w:t>
      </w:r>
      <w:r w:rsidR="009B359A">
        <w:rPr>
          <w:rFonts w:ascii="Arial" w:hAnsi="Arial" w:cs="Arial"/>
          <w:sz w:val="24"/>
          <w:szCs w:val="24"/>
        </w:rPr>
        <w:t>ь</w:t>
      </w:r>
      <w:r w:rsidRPr="009B359A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Default="00740744" w:rsidP="00740744">
      <w:pPr>
        <w:rPr>
          <w:rFonts w:ascii="Arial" w:hAnsi="Arial" w:cs="Arial"/>
          <w:sz w:val="24"/>
          <w:szCs w:val="24"/>
        </w:rPr>
      </w:pPr>
    </w:p>
    <w:p w:rsidR="00FC4695" w:rsidRDefault="00FC4695" w:rsidP="00740744">
      <w:pPr>
        <w:rPr>
          <w:rFonts w:ascii="Arial" w:hAnsi="Arial" w:cs="Arial"/>
          <w:sz w:val="24"/>
          <w:szCs w:val="24"/>
        </w:rPr>
      </w:pP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4E" w:rsidRDefault="0052394E" w:rsidP="00461E78">
      <w:pPr>
        <w:spacing w:after="0" w:line="240" w:lineRule="auto"/>
      </w:pPr>
      <w:r>
        <w:separator/>
      </w:r>
    </w:p>
  </w:endnote>
  <w:endnote w:type="continuationSeparator" w:id="0">
    <w:p w:rsidR="0052394E" w:rsidRDefault="0052394E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4E" w:rsidRDefault="0052394E" w:rsidP="00461E78">
      <w:pPr>
        <w:spacing w:after="0" w:line="240" w:lineRule="auto"/>
      </w:pPr>
      <w:r>
        <w:separator/>
      </w:r>
    </w:p>
  </w:footnote>
  <w:footnote w:type="continuationSeparator" w:id="0">
    <w:p w:rsidR="0052394E" w:rsidRDefault="0052394E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5239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44323"/>
    <w:rsid w:val="0005527C"/>
    <w:rsid w:val="001459DE"/>
    <w:rsid w:val="002035C0"/>
    <w:rsid w:val="00280FB1"/>
    <w:rsid w:val="00332CF5"/>
    <w:rsid w:val="00390C9A"/>
    <w:rsid w:val="003B094F"/>
    <w:rsid w:val="003C6203"/>
    <w:rsid w:val="00461E78"/>
    <w:rsid w:val="00485721"/>
    <w:rsid w:val="004A22DE"/>
    <w:rsid w:val="0052394E"/>
    <w:rsid w:val="00530E04"/>
    <w:rsid w:val="006640BE"/>
    <w:rsid w:val="006D7FFB"/>
    <w:rsid w:val="006F6557"/>
    <w:rsid w:val="00740744"/>
    <w:rsid w:val="0074514E"/>
    <w:rsid w:val="00776BC5"/>
    <w:rsid w:val="00795D62"/>
    <w:rsid w:val="00851F32"/>
    <w:rsid w:val="00852EB7"/>
    <w:rsid w:val="00864435"/>
    <w:rsid w:val="009B359A"/>
    <w:rsid w:val="009D2795"/>
    <w:rsid w:val="009D731D"/>
    <w:rsid w:val="009F2C80"/>
    <w:rsid w:val="00A148EC"/>
    <w:rsid w:val="00A600DC"/>
    <w:rsid w:val="00AD1705"/>
    <w:rsid w:val="00AE0156"/>
    <w:rsid w:val="00B03617"/>
    <w:rsid w:val="00B30197"/>
    <w:rsid w:val="00BB7FB8"/>
    <w:rsid w:val="00C510E0"/>
    <w:rsid w:val="00C81EB4"/>
    <w:rsid w:val="00D4497C"/>
    <w:rsid w:val="00D85DE3"/>
    <w:rsid w:val="00DF6D33"/>
    <w:rsid w:val="00E65877"/>
    <w:rsid w:val="00E77609"/>
    <w:rsid w:val="00EA7334"/>
    <w:rsid w:val="00F011D0"/>
    <w:rsid w:val="00F33E3A"/>
    <w:rsid w:val="00F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2014-04-28T07:16:00Z</cp:lastPrinted>
  <dcterms:created xsi:type="dcterms:W3CDTF">2014-04-18T13:05:00Z</dcterms:created>
  <dcterms:modified xsi:type="dcterms:W3CDTF">2014-04-28T07:17:00Z</dcterms:modified>
</cp:coreProperties>
</file>