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3D" w:rsidRDefault="0065653D" w:rsidP="0065653D">
      <w:pPr>
        <w:spacing w:before="100" w:beforeAutospacing="1" w:after="100" w:afterAutospacing="1"/>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РОССИЙСКАЯ ФЕДЕРАЦИЯ                                                                                                     </w:t>
      </w:r>
      <w:r>
        <w:rPr>
          <w:rFonts w:ascii="Times New Roman" w:hAnsi="Times New Roman" w:cs="Times New Roman"/>
          <w:b/>
          <w:sz w:val="28"/>
          <w:szCs w:val="28"/>
        </w:rPr>
        <w:t>ОРЛОВСКАЯ ОБЛАСТЬ</w:t>
      </w:r>
      <w:r>
        <w:rPr>
          <w:rFonts w:ascii="Times New Roman" w:hAnsi="Times New Roman" w:cs="Times New Roman"/>
          <w:b/>
          <w:bCs/>
          <w:kern w:val="36"/>
          <w:sz w:val="28"/>
          <w:szCs w:val="28"/>
        </w:rPr>
        <w:t xml:space="preserve">                                                                                         </w:t>
      </w:r>
      <w:r>
        <w:rPr>
          <w:rFonts w:ascii="Times New Roman" w:hAnsi="Times New Roman" w:cs="Times New Roman"/>
          <w:b/>
          <w:sz w:val="28"/>
          <w:szCs w:val="28"/>
        </w:rPr>
        <w:t>ТРОСНЯНСКИЙ РАЙОН</w:t>
      </w:r>
      <w:r>
        <w:rPr>
          <w:rFonts w:ascii="Times New Roman" w:hAnsi="Times New Roman" w:cs="Times New Roman"/>
          <w:b/>
          <w:bCs/>
          <w:kern w:val="36"/>
          <w:sz w:val="28"/>
          <w:szCs w:val="28"/>
        </w:rPr>
        <w:t xml:space="preserve">                                                                                     </w:t>
      </w:r>
      <w:r>
        <w:rPr>
          <w:rFonts w:ascii="Times New Roman" w:hAnsi="Times New Roman" w:cs="Times New Roman"/>
          <w:b/>
          <w:sz w:val="28"/>
          <w:szCs w:val="28"/>
          <w:u w:val="single"/>
        </w:rPr>
        <w:t xml:space="preserve">АДМИНИСТРАЦИЯ </w:t>
      </w:r>
      <w:r w:rsidR="00F16E60">
        <w:rPr>
          <w:rFonts w:ascii="Times New Roman" w:hAnsi="Times New Roman" w:cs="Times New Roman"/>
          <w:b/>
          <w:sz w:val="28"/>
          <w:szCs w:val="28"/>
          <w:u w:val="single"/>
        </w:rPr>
        <w:t>ЖЕРНОВЕЦКОГО</w:t>
      </w:r>
      <w:r>
        <w:rPr>
          <w:rFonts w:ascii="Times New Roman" w:hAnsi="Times New Roman" w:cs="Times New Roman"/>
          <w:b/>
          <w:sz w:val="28"/>
          <w:szCs w:val="28"/>
          <w:u w:val="single"/>
        </w:rPr>
        <w:t xml:space="preserve"> СЕЛЬСКОГО ПОСЕЛЕНИЯ</w:t>
      </w:r>
    </w:p>
    <w:p w:rsidR="0065653D" w:rsidRDefault="0065653D" w:rsidP="0065653D">
      <w:pPr>
        <w:rPr>
          <w:rFonts w:ascii="Times New Roman" w:hAnsi="Times New Roman" w:cs="Times New Roman"/>
          <w:sz w:val="28"/>
          <w:szCs w:val="28"/>
        </w:rPr>
      </w:pPr>
    </w:p>
    <w:p w:rsidR="0065653D" w:rsidRDefault="0065653D" w:rsidP="0065653D">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65653D" w:rsidRDefault="0065653D" w:rsidP="0065653D">
      <w:pPr>
        <w:rPr>
          <w:rFonts w:ascii="Times New Roman" w:hAnsi="Times New Roman" w:cs="Times New Roman"/>
          <w:sz w:val="28"/>
          <w:szCs w:val="28"/>
        </w:rPr>
      </w:pPr>
    </w:p>
    <w:p w:rsidR="0065653D" w:rsidRDefault="004C2540" w:rsidP="0065653D">
      <w:pPr>
        <w:rPr>
          <w:rFonts w:ascii="Times New Roman" w:hAnsi="Times New Roman" w:cs="Times New Roman"/>
          <w:sz w:val="28"/>
          <w:szCs w:val="28"/>
        </w:rPr>
      </w:pPr>
      <w:r>
        <w:rPr>
          <w:rFonts w:ascii="Times New Roman" w:hAnsi="Times New Roman" w:cs="Times New Roman"/>
          <w:sz w:val="28"/>
          <w:szCs w:val="28"/>
        </w:rPr>
        <w:t xml:space="preserve">от </w:t>
      </w:r>
      <w:r w:rsidR="00FA5407">
        <w:rPr>
          <w:rFonts w:ascii="Times New Roman" w:hAnsi="Times New Roman" w:cs="Times New Roman"/>
          <w:sz w:val="28"/>
          <w:szCs w:val="28"/>
        </w:rPr>
        <w:t>21 сентября</w:t>
      </w:r>
      <w:r>
        <w:rPr>
          <w:rFonts w:ascii="Times New Roman" w:hAnsi="Times New Roman" w:cs="Times New Roman"/>
          <w:sz w:val="28"/>
          <w:szCs w:val="28"/>
        </w:rPr>
        <w:t xml:space="preserve"> 2016  </w:t>
      </w:r>
      <w:r w:rsidR="0065653D">
        <w:rPr>
          <w:rFonts w:ascii="Times New Roman" w:hAnsi="Times New Roman" w:cs="Times New Roman"/>
          <w:sz w:val="28"/>
          <w:szCs w:val="28"/>
        </w:rPr>
        <w:t xml:space="preserve">года                      </w:t>
      </w:r>
      <w:r w:rsidR="00E12A80">
        <w:rPr>
          <w:rFonts w:ascii="Times New Roman" w:hAnsi="Times New Roman" w:cs="Times New Roman"/>
          <w:sz w:val="28"/>
          <w:szCs w:val="28"/>
        </w:rPr>
        <w:t xml:space="preserve">                                  </w:t>
      </w:r>
      <w:r w:rsidR="0065653D">
        <w:rPr>
          <w:rFonts w:ascii="Times New Roman" w:hAnsi="Times New Roman" w:cs="Times New Roman"/>
          <w:sz w:val="28"/>
          <w:szCs w:val="28"/>
        </w:rPr>
        <w:t xml:space="preserve"> </w:t>
      </w:r>
      <w:r w:rsidR="00FA5407">
        <w:rPr>
          <w:rFonts w:ascii="Times New Roman" w:hAnsi="Times New Roman" w:cs="Times New Roman"/>
          <w:sz w:val="28"/>
          <w:szCs w:val="28"/>
        </w:rPr>
        <w:t xml:space="preserve">                </w:t>
      </w:r>
      <w:r w:rsidR="0065653D">
        <w:rPr>
          <w:rFonts w:ascii="Times New Roman" w:hAnsi="Times New Roman" w:cs="Times New Roman"/>
          <w:sz w:val="28"/>
          <w:szCs w:val="28"/>
        </w:rPr>
        <w:t xml:space="preserve"> № </w:t>
      </w:r>
      <w:r w:rsidR="00FA5407">
        <w:rPr>
          <w:rFonts w:ascii="Times New Roman" w:hAnsi="Times New Roman" w:cs="Times New Roman"/>
          <w:sz w:val="28"/>
          <w:szCs w:val="28"/>
        </w:rPr>
        <w:t>56</w:t>
      </w:r>
    </w:p>
    <w:p w:rsidR="0065653D" w:rsidRPr="005A2F9F" w:rsidRDefault="005A2F9F" w:rsidP="0065653D">
      <w:pPr>
        <w:rPr>
          <w:rFonts w:ascii="Times New Roman" w:hAnsi="Times New Roman" w:cs="Times New Roman"/>
        </w:rPr>
      </w:pPr>
      <w:r w:rsidRPr="005A2F9F">
        <w:rPr>
          <w:rFonts w:ascii="Times New Roman" w:hAnsi="Times New Roman" w:cs="Times New Roman"/>
        </w:rPr>
        <w:t>д</w:t>
      </w:r>
      <w:r w:rsidR="0065653D" w:rsidRPr="005A2F9F">
        <w:rPr>
          <w:rFonts w:ascii="Times New Roman" w:hAnsi="Times New Roman" w:cs="Times New Roman"/>
        </w:rPr>
        <w:t xml:space="preserve">. </w:t>
      </w:r>
      <w:r w:rsidRPr="005A2F9F">
        <w:rPr>
          <w:rFonts w:ascii="Times New Roman" w:hAnsi="Times New Roman" w:cs="Times New Roman"/>
        </w:rPr>
        <w:t>Нижнее Муханово</w:t>
      </w:r>
    </w:p>
    <w:p w:rsidR="0065653D" w:rsidRDefault="0065653D" w:rsidP="0065653D">
      <w:pPr>
        <w:rPr>
          <w:rFonts w:ascii="Times New Roman" w:hAnsi="Times New Roman" w:cs="Times New Roman"/>
          <w:sz w:val="28"/>
          <w:szCs w:val="28"/>
        </w:rPr>
      </w:pPr>
    </w:p>
    <w:p w:rsidR="008C369F" w:rsidRDefault="00E12A80" w:rsidP="00F16E60">
      <w:pPr>
        <w:rPr>
          <w:rFonts w:ascii="Times New Roman" w:hAnsi="Times New Roman" w:cs="Times New Roman"/>
          <w:sz w:val="28"/>
          <w:szCs w:val="28"/>
        </w:rPr>
      </w:pPr>
      <w:r>
        <w:rPr>
          <w:rFonts w:ascii="Times New Roman" w:hAnsi="Times New Roman" w:cs="Times New Roman"/>
          <w:sz w:val="28"/>
          <w:szCs w:val="28"/>
        </w:rPr>
        <w:t>Об организации аукциона</w:t>
      </w:r>
      <w:r w:rsidR="008C369F">
        <w:rPr>
          <w:rFonts w:ascii="Times New Roman" w:hAnsi="Times New Roman" w:cs="Times New Roman"/>
          <w:sz w:val="28"/>
          <w:szCs w:val="28"/>
        </w:rPr>
        <w:t xml:space="preserve"> по продаже </w:t>
      </w:r>
    </w:p>
    <w:p w:rsidR="00F16E60" w:rsidRDefault="00E12A80" w:rsidP="0098788C">
      <w:pPr>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F16E60" w:rsidRDefault="00F16E60" w:rsidP="0098788C">
      <w:pPr>
        <w:rPr>
          <w:rFonts w:ascii="Times New Roman" w:hAnsi="Times New Roman" w:cs="Times New Roman"/>
          <w:sz w:val="28"/>
          <w:szCs w:val="28"/>
        </w:rPr>
      </w:pPr>
      <w:r>
        <w:rPr>
          <w:rFonts w:ascii="Times New Roman" w:hAnsi="Times New Roman" w:cs="Times New Roman"/>
          <w:sz w:val="28"/>
          <w:szCs w:val="28"/>
        </w:rPr>
        <w:t xml:space="preserve">Жерновецкого сельского поселения </w:t>
      </w:r>
    </w:p>
    <w:p w:rsidR="008C369F" w:rsidRDefault="00F16E60" w:rsidP="0098788C">
      <w:pPr>
        <w:rPr>
          <w:rFonts w:ascii="Times New Roman" w:hAnsi="Times New Roman" w:cs="Times New Roman"/>
          <w:sz w:val="28"/>
          <w:szCs w:val="28"/>
        </w:rPr>
      </w:pPr>
      <w:r>
        <w:rPr>
          <w:rFonts w:ascii="Times New Roman" w:hAnsi="Times New Roman" w:cs="Times New Roman"/>
          <w:sz w:val="28"/>
          <w:szCs w:val="28"/>
        </w:rPr>
        <w:t>Троснянского района Орловской области</w:t>
      </w:r>
    </w:p>
    <w:p w:rsidR="00384869" w:rsidRPr="0065653D" w:rsidRDefault="00384869" w:rsidP="0098788C">
      <w:pPr>
        <w:rPr>
          <w:rFonts w:ascii="Times New Roman" w:hAnsi="Times New Roman" w:cs="Times New Roman"/>
          <w:sz w:val="28"/>
          <w:szCs w:val="28"/>
        </w:rPr>
      </w:pPr>
    </w:p>
    <w:p w:rsidR="00384869" w:rsidRPr="00384869" w:rsidRDefault="00384869" w:rsidP="00384869">
      <w:pPr>
        <w:ind w:firstLine="708"/>
        <w:jc w:val="both"/>
        <w:rPr>
          <w:rFonts w:ascii="Times New Roman" w:hAnsi="Times New Roman" w:cs="Times New Roman"/>
          <w:sz w:val="28"/>
          <w:szCs w:val="28"/>
        </w:rPr>
      </w:pPr>
      <w:r w:rsidRPr="00384869">
        <w:rPr>
          <w:rFonts w:ascii="Times New Roman" w:hAnsi="Times New Roman" w:cs="Times New Roman"/>
          <w:sz w:val="28"/>
          <w:szCs w:val="28"/>
        </w:rPr>
        <w:t>В  соответствии  с Федеральным законом от 21.12.2001 г. №178-ФЗ «</w:t>
      </w:r>
      <w:r w:rsidR="00E12A80">
        <w:rPr>
          <w:rFonts w:ascii="Times New Roman" w:hAnsi="Times New Roman" w:cs="Times New Roman"/>
          <w:sz w:val="28"/>
          <w:szCs w:val="28"/>
        </w:rPr>
        <w:t xml:space="preserve">О приватизации государственного </w:t>
      </w:r>
      <w:r w:rsidRPr="00384869">
        <w:rPr>
          <w:rFonts w:ascii="Times New Roman" w:hAnsi="Times New Roman" w:cs="Times New Roman"/>
          <w:sz w:val="28"/>
          <w:szCs w:val="28"/>
        </w:rPr>
        <w:t xml:space="preserve">и муниципального имущества», постановлением Правительства РФ от 12.08.2002 г. №585 «Об утверждении Положения об организации продажи государственного и муниципального имущества на аукционе», решением </w:t>
      </w:r>
      <w:r w:rsidR="00E93B46">
        <w:rPr>
          <w:rFonts w:ascii="Times New Roman" w:hAnsi="Times New Roman" w:cs="Times New Roman"/>
          <w:sz w:val="28"/>
          <w:szCs w:val="28"/>
        </w:rPr>
        <w:t>Жерновецкого сельского</w:t>
      </w:r>
      <w:r w:rsidRPr="00384869">
        <w:rPr>
          <w:rFonts w:ascii="Times New Roman" w:hAnsi="Times New Roman" w:cs="Times New Roman"/>
          <w:sz w:val="28"/>
          <w:szCs w:val="28"/>
        </w:rPr>
        <w:t xml:space="preserve"> Совета народных депутатов от </w:t>
      </w:r>
      <w:r w:rsidR="00E93B46">
        <w:rPr>
          <w:rFonts w:ascii="Times New Roman" w:hAnsi="Times New Roman" w:cs="Times New Roman"/>
          <w:sz w:val="28"/>
          <w:szCs w:val="28"/>
        </w:rPr>
        <w:t>28.03.2011 г. № 132</w:t>
      </w:r>
      <w:r w:rsidRPr="00384869">
        <w:rPr>
          <w:rFonts w:ascii="Times New Roman" w:hAnsi="Times New Roman" w:cs="Times New Roman"/>
          <w:sz w:val="28"/>
          <w:szCs w:val="28"/>
        </w:rPr>
        <w:t xml:space="preserve"> «Об утверждении Положения  о порядке владения, пользования и распоряжения муниципальной собственностью </w:t>
      </w:r>
      <w:r w:rsidR="00E93B46">
        <w:rPr>
          <w:rFonts w:ascii="Times New Roman" w:hAnsi="Times New Roman" w:cs="Times New Roman"/>
          <w:sz w:val="28"/>
          <w:szCs w:val="28"/>
        </w:rPr>
        <w:t xml:space="preserve">Жерновецкого сельского поселения», </w:t>
      </w:r>
      <w:r w:rsidR="00E93B46" w:rsidRPr="00384869">
        <w:rPr>
          <w:rFonts w:ascii="Times New Roman" w:hAnsi="Times New Roman" w:cs="Times New Roman"/>
          <w:sz w:val="28"/>
          <w:szCs w:val="28"/>
        </w:rPr>
        <w:t xml:space="preserve">решением </w:t>
      </w:r>
      <w:r w:rsidR="00E93B46">
        <w:rPr>
          <w:rFonts w:ascii="Times New Roman" w:hAnsi="Times New Roman" w:cs="Times New Roman"/>
          <w:sz w:val="28"/>
          <w:szCs w:val="28"/>
        </w:rPr>
        <w:t>Жерновецкого сельского</w:t>
      </w:r>
      <w:r w:rsidR="00E93B46" w:rsidRPr="00384869">
        <w:rPr>
          <w:rFonts w:ascii="Times New Roman" w:hAnsi="Times New Roman" w:cs="Times New Roman"/>
          <w:sz w:val="28"/>
          <w:szCs w:val="28"/>
        </w:rPr>
        <w:t xml:space="preserve"> Совета народных депутатов от </w:t>
      </w:r>
      <w:r w:rsidR="00E93B46">
        <w:rPr>
          <w:rFonts w:ascii="Times New Roman" w:hAnsi="Times New Roman" w:cs="Times New Roman"/>
          <w:sz w:val="28"/>
          <w:szCs w:val="28"/>
        </w:rPr>
        <w:t>31.08.2016 г. № 206</w:t>
      </w:r>
      <w:r w:rsidR="00E93B46" w:rsidRPr="00384869">
        <w:rPr>
          <w:rFonts w:ascii="Times New Roman" w:hAnsi="Times New Roman" w:cs="Times New Roman"/>
          <w:sz w:val="28"/>
          <w:szCs w:val="28"/>
        </w:rPr>
        <w:t xml:space="preserve"> «</w:t>
      </w:r>
      <w:r w:rsidR="00E93B46">
        <w:rPr>
          <w:rFonts w:ascii="Times New Roman" w:hAnsi="Times New Roman" w:cs="Times New Roman"/>
          <w:sz w:val="28"/>
          <w:szCs w:val="28"/>
        </w:rPr>
        <w:t>Прогнозный план приватизации муниципального имущества на 2016 год</w:t>
      </w:r>
      <w:r w:rsidR="00E93B46" w:rsidRPr="00384869">
        <w:rPr>
          <w:rFonts w:ascii="Times New Roman" w:hAnsi="Times New Roman" w:cs="Times New Roman"/>
          <w:sz w:val="28"/>
          <w:szCs w:val="28"/>
        </w:rPr>
        <w:t>»</w:t>
      </w:r>
      <w:r w:rsidRPr="00384869">
        <w:rPr>
          <w:rFonts w:ascii="Times New Roman" w:hAnsi="Times New Roman" w:cs="Times New Roman"/>
          <w:sz w:val="28"/>
          <w:szCs w:val="28"/>
        </w:rPr>
        <w:t xml:space="preserve">, </w:t>
      </w:r>
      <w:r w:rsidR="00E93B46">
        <w:rPr>
          <w:rFonts w:ascii="Times New Roman" w:hAnsi="Times New Roman" w:cs="Times New Roman"/>
          <w:sz w:val="28"/>
          <w:szCs w:val="28"/>
        </w:rPr>
        <w:t xml:space="preserve">Администрация Жерновецкого сельского поселения </w:t>
      </w:r>
      <w:r w:rsidRPr="00384869">
        <w:rPr>
          <w:rFonts w:ascii="Times New Roman" w:hAnsi="Times New Roman" w:cs="Times New Roman"/>
          <w:sz w:val="28"/>
          <w:szCs w:val="28"/>
        </w:rPr>
        <w:t>п о с т а н о в л я е т:</w:t>
      </w:r>
    </w:p>
    <w:p w:rsidR="00384869" w:rsidRPr="00E12A80" w:rsidRDefault="00384869" w:rsidP="00E12A80">
      <w:pPr>
        <w:pStyle w:val="ae"/>
        <w:ind w:firstLine="360"/>
        <w:jc w:val="both"/>
        <w:rPr>
          <w:sz w:val="28"/>
          <w:szCs w:val="28"/>
        </w:rPr>
      </w:pPr>
      <w:r w:rsidRPr="00E12A80">
        <w:rPr>
          <w:sz w:val="28"/>
          <w:szCs w:val="28"/>
        </w:rPr>
        <w:t xml:space="preserve">1. Провести открытый по форме подачи предложений по цене аукцион по продаже муниципального имущества </w:t>
      </w:r>
      <w:r w:rsidR="00830B75">
        <w:rPr>
          <w:sz w:val="28"/>
          <w:szCs w:val="28"/>
        </w:rPr>
        <w:t xml:space="preserve">Жерновецкого сельского поселения </w:t>
      </w:r>
      <w:r w:rsidRPr="00E12A80">
        <w:rPr>
          <w:sz w:val="28"/>
          <w:szCs w:val="28"/>
        </w:rPr>
        <w:t xml:space="preserve">Троснянского района Орловской области: </w:t>
      </w:r>
    </w:p>
    <w:p w:rsidR="00384869" w:rsidRPr="00E12A80" w:rsidRDefault="00384869" w:rsidP="00E12A80">
      <w:pPr>
        <w:pStyle w:val="ae"/>
        <w:ind w:firstLine="360"/>
        <w:jc w:val="both"/>
        <w:rPr>
          <w:sz w:val="28"/>
          <w:szCs w:val="28"/>
        </w:rPr>
      </w:pPr>
      <w:r w:rsidRPr="00E12A80">
        <w:rPr>
          <w:sz w:val="28"/>
          <w:szCs w:val="28"/>
        </w:rPr>
        <w:t xml:space="preserve">Лот № 1 – </w:t>
      </w:r>
      <w:r w:rsidR="00E12A80">
        <w:rPr>
          <w:sz w:val="28"/>
          <w:szCs w:val="28"/>
        </w:rPr>
        <w:t>жилой дом</w:t>
      </w:r>
      <w:r w:rsidRPr="00E12A80">
        <w:rPr>
          <w:sz w:val="28"/>
          <w:szCs w:val="28"/>
        </w:rPr>
        <w:t>,</w:t>
      </w:r>
      <w:r w:rsidR="005A2F9F" w:rsidRPr="005A2F9F">
        <w:rPr>
          <w:sz w:val="28"/>
          <w:szCs w:val="28"/>
        </w:rPr>
        <w:t xml:space="preserve"> </w:t>
      </w:r>
      <w:r w:rsidR="005A2F9F">
        <w:rPr>
          <w:sz w:val="28"/>
          <w:szCs w:val="28"/>
        </w:rPr>
        <w:t>назначение: жилой дом,</w:t>
      </w:r>
      <w:r w:rsidRPr="00E12A80">
        <w:rPr>
          <w:sz w:val="28"/>
          <w:szCs w:val="28"/>
        </w:rPr>
        <w:t xml:space="preserve"> </w:t>
      </w:r>
      <w:r w:rsidR="00E12A80">
        <w:rPr>
          <w:sz w:val="28"/>
          <w:szCs w:val="28"/>
        </w:rPr>
        <w:t>2001</w:t>
      </w:r>
      <w:r w:rsidRPr="00E12A80">
        <w:rPr>
          <w:sz w:val="28"/>
          <w:szCs w:val="28"/>
        </w:rPr>
        <w:t xml:space="preserve"> года постройки, </w:t>
      </w:r>
      <w:r w:rsidR="008C39E2">
        <w:rPr>
          <w:sz w:val="28"/>
          <w:szCs w:val="28"/>
        </w:rPr>
        <w:t>количество этажей: 2</w:t>
      </w:r>
      <w:r w:rsidR="00E12A80">
        <w:rPr>
          <w:sz w:val="28"/>
          <w:szCs w:val="28"/>
        </w:rPr>
        <w:t>, общей площадью 135,4</w:t>
      </w:r>
      <w:r w:rsidR="008C39E2">
        <w:rPr>
          <w:sz w:val="28"/>
          <w:szCs w:val="28"/>
        </w:rPr>
        <w:t xml:space="preserve"> кв.м., </w:t>
      </w:r>
      <w:r w:rsidRPr="00E12A80">
        <w:rPr>
          <w:sz w:val="28"/>
          <w:szCs w:val="28"/>
        </w:rPr>
        <w:t xml:space="preserve">инвентарный </w:t>
      </w:r>
      <w:r w:rsidR="008C39E2">
        <w:rPr>
          <w:sz w:val="28"/>
          <w:szCs w:val="28"/>
        </w:rPr>
        <w:t xml:space="preserve">                 </w:t>
      </w:r>
      <w:r w:rsidRPr="00E12A80">
        <w:rPr>
          <w:sz w:val="28"/>
          <w:szCs w:val="28"/>
        </w:rPr>
        <w:t>№ 54:254:002:</w:t>
      </w:r>
      <w:r w:rsidR="0082659B">
        <w:rPr>
          <w:sz w:val="28"/>
          <w:szCs w:val="28"/>
        </w:rPr>
        <w:t>01057034</w:t>
      </w:r>
      <w:r w:rsidR="00E12A80">
        <w:rPr>
          <w:sz w:val="28"/>
          <w:szCs w:val="28"/>
        </w:rPr>
        <w:t>0</w:t>
      </w:r>
      <w:r w:rsidRPr="00E12A80">
        <w:rPr>
          <w:sz w:val="28"/>
          <w:szCs w:val="28"/>
        </w:rPr>
        <w:t>, кадастровый (условный) номер 57</w:t>
      </w:r>
      <w:r w:rsidR="0082659B">
        <w:rPr>
          <w:sz w:val="28"/>
          <w:szCs w:val="28"/>
        </w:rPr>
        <w:t>:08:0190101:242</w:t>
      </w:r>
      <w:r w:rsidRPr="00E12A80">
        <w:rPr>
          <w:sz w:val="28"/>
          <w:szCs w:val="28"/>
        </w:rPr>
        <w:t xml:space="preserve">, находящееся по адресу: Орловская область, Троснянский район, </w:t>
      </w:r>
      <w:r w:rsidR="0082659B">
        <w:rPr>
          <w:sz w:val="28"/>
          <w:szCs w:val="28"/>
        </w:rPr>
        <w:t>с/п Жерновецкое, д. Ниж</w:t>
      </w:r>
      <w:r w:rsidR="008C39E2">
        <w:rPr>
          <w:sz w:val="28"/>
          <w:szCs w:val="28"/>
        </w:rPr>
        <w:t xml:space="preserve">нее Муханово, ул. Садовая, </w:t>
      </w:r>
      <w:r w:rsidR="0082659B">
        <w:rPr>
          <w:sz w:val="28"/>
          <w:szCs w:val="28"/>
        </w:rPr>
        <w:t>д. 20,</w:t>
      </w:r>
      <w:r w:rsidRPr="00E12A80">
        <w:rPr>
          <w:sz w:val="28"/>
          <w:szCs w:val="28"/>
        </w:rPr>
        <w:t xml:space="preserve"> и з</w:t>
      </w:r>
      <w:r w:rsidR="0082659B">
        <w:rPr>
          <w:sz w:val="28"/>
          <w:szCs w:val="28"/>
        </w:rPr>
        <w:t>емельный участок, на котором он расположен</w:t>
      </w:r>
      <w:r w:rsidRPr="00E12A80">
        <w:rPr>
          <w:sz w:val="28"/>
          <w:szCs w:val="28"/>
        </w:rPr>
        <w:t>, общей площадью 2</w:t>
      </w:r>
      <w:r w:rsidR="0082659B">
        <w:rPr>
          <w:sz w:val="28"/>
          <w:szCs w:val="28"/>
        </w:rPr>
        <w:t>136</w:t>
      </w:r>
      <w:r w:rsidRPr="00E12A80">
        <w:rPr>
          <w:sz w:val="28"/>
          <w:szCs w:val="28"/>
        </w:rPr>
        <w:t xml:space="preserve"> кв.м., с кадастровым номером 57:08:0</w:t>
      </w:r>
      <w:r w:rsidR="0082659B">
        <w:rPr>
          <w:sz w:val="28"/>
          <w:szCs w:val="28"/>
        </w:rPr>
        <w:t>190101</w:t>
      </w:r>
      <w:r w:rsidRPr="00E12A80">
        <w:rPr>
          <w:sz w:val="28"/>
          <w:szCs w:val="28"/>
        </w:rPr>
        <w:t>:</w:t>
      </w:r>
      <w:r w:rsidR="0082659B">
        <w:rPr>
          <w:sz w:val="28"/>
          <w:szCs w:val="28"/>
        </w:rPr>
        <w:t>400</w:t>
      </w:r>
      <w:r w:rsidRPr="00E12A80">
        <w:rPr>
          <w:sz w:val="28"/>
          <w:szCs w:val="28"/>
        </w:rPr>
        <w:t xml:space="preserve">, категория земель: земли </w:t>
      </w:r>
      <w:r w:rsidR="0082659B">
        <w:rPr>
          <w:sz w:val="28"/>
          <w:szCs w:val="28"/>
        </w:rPr>
        <w:t>населенных пунктов</w:t>
      </w:r>
      <w:r w:rsidRPr="00E12A80">
        <w:rPr>
          <w:sz w:val="28"/>
          <w:szCs w:val="28"/>
        </w:rPr>
        <w:t xml:space="preserve">, разрешенное использование: для </w:t>
      </w:r>
      <w:r w:rsidR="0082659B">
        <w:rPr>
          <w:sz w:val="28"/>
          <w:szCs w:val="28"/>
        </w:rPr>
        <w:t>ведения личного подсобного хозяйства</w:t>
      </w:r>
      <w:r w:rsidRPr="00E12A80">
        <w:rPr>
          <w:sz w:val="28"/>
          <w:szCs w:val="28"/>
        </w:rPr>
        <w:t xml:space="preserve">, находящейся по адресу: </w:t>
      </w:r>
      <w:r w:rsidR="0082659B" w:rsidRPr="00E12A80">
        <w:rPr>
          <w:sz w:val="28"/>
          <w:szCs w:val="28"/>
        </w:rPr>
        <w:t xml:space="preserve">Орловская область, Троснянский район, </w:t>
      </w:r>
      <w:r w:rsidR="004D3865">
        <w:rPr>
          <w:sz w:val="28"/>
          <w:szCs w:val="28"/>
        </w:rPr>
        <w:t xml:space="preserve">                 </w:t>
      </w:r>
      <w:r w:rsidR="0082659B">
        <w:rPr>
          <w:sz w:val="28"/>
          <w:szCs w:val="28"/>
        </w:rPr>
        <w:t>с/п Жерновецкое, д. Нижн</w:t>
      </w:r>
      <w:r w:rsidR="004D3865">
        <w:rPr>
          <w:sz w:val="28"/>
          <w:szCs w:val="28"/>
        </w:rPr>
        <w:t xml:space="preserve">ее Муханово, ул. Садовая, </w:t>
      </w:r>
      <w:r w:rsidR="0082659B">
        <w:rPr>
          <w:sz w:val="28"/>
          <w:szCs w:val="28"/>
        </w:rPr>
        <w:t>д. 20</w:t>
      </w:r>
      <w:r w:rsidRPr="00E12A80">
        <w:rPr>
          <w:sz w:val="28"/>
          <w:szCs w:val="28"/>
        </w:rPr>
        <w:t>;</w:t>
      </w:r>
    </w:p>
    <w:p w:rsidR="00384869" w:rsidRPr="00E12A80" w:rsidRDefault="00384869" w:rsidP="00E12A80">
      <w:pPr>
        <w:pStyle w:val="ae"/>
        <w:ind w:firstLine="360"/>
        <w:jc w:val="both"/>
        <w:rPr>
          <w:sz w:val="28"/>
          <w:szCs w:val="28"/>
        </w:rPr>
      </w:pPr>
      <w:r w:rsidRPr="00E12A80">
        <w:rPr>
          <w:sz w:val="28"/>
          <w:szCs w:val="28"/>
        </w:rPr>
        <w:t xml:space="preserve">  Лот № 2 – </w:t>
      </w:r>
      <w:r w:rsidR="005A2F9F">
        <w:rPr>
          <w:sz w:val="28"/>
          <w:szCs w:val="28"/>
        </w:rPr>
        <w:t>жилой дом</w:t>
      </w:r>
      <w:r w:rsidR="005A2F9F" w:rsidRPr="00E12A80">
        <w:rPr>
          <w:sz w:val="28"/>
          <w:szCs w:val="28"/>
        </w:rPr>
        <w:t xml:space="preserve">, </w:t>
      </w:r>
      <w:r w:rsidR="005A2F9F">
        <w:rPr>
          <w:sz w:val="28"/>
          <w:szCs w:val="28"/>
        </w:rPr>
        <w:t>назначение: жилой дом, 2001</w:t>
      </w:r>
      <w:r w:rsidR="005A2F9F" w:rsidRPr="00E12A80">
        <w:rPr>
          <w:sz w:val="28"/>
          <w:szCs w:val="28"/>
        </w:rPr>
        <w:t xml:space="preserve"> года постройки, </w:t>
      </w:r>
      <w:r w:rsidR="004D3865">
        <w:rPr>
          <w:sz w:val="28"/>
          <w:szCs w:val="28"/>
        </w:rPr>
        <w:t>количество этажей: 2</w:t>
      </w:r>
      <w:r w:rsidR="008C39E2">
        <w:rPr>
          <w:sz w:val="28"/>
          <w:szCs w:val="28"/>
        </w:rPr>
        <w:t xml:space="preserve">, </w:t>
      </w:r>
      <w:r w:rsidR="005A2F9F">
        <w:rPr>
          <w:sz w:val="28"/>
          <w:szCs w:val="28"/>
        </w:rPr>
        <w:t>общей площадью 135,4</w:t>
      </w:r>
      <w:r w:rsidR="005A2F9F" w:rsidRPr="00E12A80">
        <w:rPr>
          <w:sz w:val="28"/>
          <w:szCs w:val="28"/>
        </w:rPr>
        <w:t xml:space="preserve"> кв.м., инвентарный № 54:254:002:</w:t>
      </w:r>
      <w:r w:rsidR="008C39E2">
        <w:rPr>
          <w:sz w:val="28"/>
          <w:szCs w:val="28"/>
        </w:rPr>
        <w:t>01057031</w:t>
      </w:r>
      <w:r w:rsidR="005A2F9F">
        <w:rPr>
          <w:sz w:val="28"/>
          <w:szCs w:val="28"/>
        </w:rPr>
        <w:t>0</w:t>
      </w:r>
      <w:r w:rsidR="005A2F9F" w:rsidRPr="00E12A80">
        <w:rPr>
          <w:sz w:val="28"/>
          <w:szCs w:val="28"/>
        </w:rPr>
        <w:t>, кадастровый (условный) номер 57</w:t>
      </w:r>
      <w:r w:rsidR="005A2F9F">
        <w:rPr>
          <w:sz w:val="28"/>
          <w:szCs w:val="28"/>
        </w:rPr>
        <w:t>:08:0190101:</w:t>
      </w:r>
      <w:r w:rsidR="008C39E2">
        <w:rPr>
          <w:sz w:val="28"/>
          <w:szCs w:val="28"/>
        </w:rPr>
        <w:t>160</w:t>
      </w:r>
      <w:r w:rsidR="005A2F9F" w:rsidRPr="00E12A80">
        <w:rPr>
          <w:sz w:val="28"/>
          <w:szCs w:val="28"/>
        </w:rPr>
        <w:t xml:space="preserve">, </w:t>
      </w:r>
      <w:r w:rsidR="005A2F9F" w:rsidRPr="00E12A80">
        <w:rPr>
          <w:sz w:val="28"/>
          <w:szCs w:val="28"/>
        </w:rPr>
        <w:lastRenderedPageBreak/>
        <w:t xml:space="preserve">находящееся по адресу: Орловская область, Троснянский район, </w:t>
      </w:r>
      <w:r w:rsidR="005A2F9F">
        <w:rPr>
          <w:sz w:val="28"/>
          <w:szCs w:val="28"/>
        </w:rPr>
        <w:t xml:space="preserve">с/п Жерновецкое, д. Нижнее Муханово, ул. Садовая, д. </w:t>
      </w:r>
      <w:r w:rsidR="008C39E2">
        <w:rPr>
          <w:sz w:val="28"/>
          <w:szCs w:val="28"/>
        </w:rPr>
        <w:t>18</w:t>
      </w:r>
      <w:r w:rsidR="005A2F9F">
        <w:rPr>
          <w:sz w:val="28"/>
          <w:szCs w:val="28"/>
        </w:rPr>
        <w:t>,</w:t>
      </w:r>
      <w:r w:rsidR="005A2F9F" w:rsidRPr="00E12A80">
        <w:rPr>
          <w:sz w:val="28"/>
          <w:szCs w:val="28"/>
        </w:rPr>
        <w:t xml:space="preserve"> и з</w:t>
      </w:r>
      <w:r w:rsidR="005A2F9F">
        <w:rPr>
          <w:sz w:val="28"/>
          <w:szCs w:val="28"/>
        </w:rPr>
        <w:t>емельный участок, на котором он расположен</w:t>
      </w:r>
      <w:r w:rsidR="005A2F9F" w:rsidRPr="00E12A80">
        <w:rPr>
          <w:sz w:val="28"/>
          <w:szCs w:val="28"/>
        </w:rPr>
        <w:t>, общей площадью 2</w:t>
      </w:r>
      <w:r w:rsidR="008C39E2">
        <w:rPr>
          <w:sz w:val="28"/>
          <w:szCs w:val="28"/>
        </w:rPr>
        <w:t>16</w:t>
      </w:r>
      <w:r w:rsidR="005A2F9F">
        <w:rPr>
          <w:sz w:val="28"/>
          <w:szCs w:val="28"/>
        </w:rPr>
        <w:t>6</w:t>
      </w:r>
      <w:r w:rsidR="005A2F9F" w:rsidRPr="00E12A80">
        <w:rPr>
          <w:sz w:val="28"/>
          <w:szCs w:val="28"/>
        </w:rPr>
        <w:t xml:space="preserve"> кв.м., с кадастровым номером 57:08:0</w:t>
      </w:r>
      <w:r w:rsidR="005A2F9F">
        <w:rPr>
          <w:sz w:val="28"/>
          <w:szCs w:val="28"/>
        </w:rPr>
        <w:t>190101</w:t>
      </w:r>
      <w:r w:rsidR="005A2F9F" w:rsidRPr="00E12A80">
        <w:rPr>
          <w:sz w:val="28"/>
          <w:szCs w:val="28"/>
        </w:rPr>
        <w:t>:</w:t>
      </w:r>
      <w:r w:rsidR="008C39E2">
        <w:rPr>
          <w:sz w:val="28"/>
          <w:szCs w:val="28"/>
        </w:rPr>
        <w:t>401</w:t>
      </w:r>
      <w:r w:rsidR="005A2F9F" w:rsidRPr="00E12A80">
        <w:rPr>
          <w:sz w:val="28"/>
          <w:szCs w:val="28"/>
        </w:rPr>
        <w:t xml:space="preserve">, категория земель: земли </w:t>
      </w:r>
      <w:r w:rsidR="005A2F9F">
        <w:rPr>
          <w:sz w:val="28"/>
          <w:szCs w:val="28"/>
        </w:rPr>
        <w:t>населенных пунктов</w:t>
      </w:r>
      <w:r w:rsidR="005A2F9F" w:rsidRPr="00E12A80">
        <w:rPr>
          <w:sz w:val="28"/>
          <w:szCs w:val="28"/>
        </w:rPr>
        <w:t xml:space="preserve">, разрешенное использование: для </w:t>
      </w:r>
      <w:r w:rsidR="005A2F9F">
        <w:rPr>
          <w:sz w:val="28"/>
          <w:szCs w:val="28"/>
        </w:rPr>
        <w:t>ведения личного подсобного хозяйства</w:t>
      </w:r>
      <w:r w:rsidR="005A2F9F" w:rsidRPr="00E12A80">
        <w:rPr>
          <w:sz w:val="28"/>
          <w:szCs w:val="28"/>
        </w:rPr>
        <w:t xml:space="preserve">, находящейся по адресу: Орловская область, Троснянский район, </w:t>
      </w:r>
      <w:r w:rsidR="004D3865">
        <w:rPr>
          <w:sz w:val="28"/>
          <w:szCs w:val="28"/>
        </w:rPr>
        <w:t xml:space="preserve">                 </w:t>
      </w:r>
      <w:r w:rsidR="005A2F9F">
        <w:rPr>
          <w:sz w:val="28"/>
          <w:szCs w:val="28"/>
        </w:rPr>
        <w:t>с/п Жерновецкое, д. Нижн</w:t>
      </w:r>
      <w:r w:rsidR="008C39E2">
        <w:rPr>
          <w:sz w:val="28"/>
          <w:szCs w:val="28"/>
        </w:rPr>
        <w:t>ее Муханово, ул. Садовая, д. 18</w:t>
      </w:r>
      <w:r w:rsidRPr="00E12A80">
        <w:rPr>
          <w:sz w:val="28"/>
          <w:szCs w:val="28"/>
        </w:rPr>
        <w:t>.</w:t>
      </w:r>
    </w:p>
    <w:p w:rsidR="00384869" w:rsidRPr="00384869" w:rsidRDefault="00384869" w:rsidP="00384869">
      <w:pPr>
        <w:tabs>
          <w:tab w:val="left" w:pos="284"/>
          <w:tab w:val="left" w:pos="567"/>
        </w:tabs>
        <w:jc w:val="both"/>
        <w:rPr>
          <w:rFonts w:ascii="Times New Roman" w:hAnsi="Times New Roman" w:cs="Times New Roman"/>
          <w:sz w:val="28"/>
          <w:szCs w:val="28"/>
        </w:rPr>
      </w:pPr>
      <w:r w:rsidRPr="00384869">
        <w:rPr>
          <w:rFonts w:ascii="Times New Roman" w:hAnsi="Times New Roman" w:cs="Times New Roman"/>
          <w:sz w:val="28"/>
          <w:szCs w:val="28"/>
        </w:rPr>
        <w:t xml:space="preserve">        Установить:</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По лоту № 1</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 начальную цену предмета аукциона в размере </w:t>
      </w:r>
      <w:r w:rsidR="004D3865">
        <w:rPr>
          <w:rFonts w:ascii="Times New Roman" w:hAnsi="Times New Roman" w:cs="Times New Roman"/>
          <w:sz w:val="28"/>
          <w:szCs w:val="28"/>
        </w:rPr>
        <w:t xml:space="preserve">550 </w:t>
      </w:r>
      <w:r w:rsidRPr="00384869">
        <w:rPr>
          <w:rFonts w:ascii="Times New Roman" w:hAnsi="Times New Roman" w:cs="Times New Roman"/>
          <w:sz w:val="28"/>
          <w:szCs w:val="28"/>
        </w:rPr>
        <w:t xml:space="preserve">000 рублей 00 копеек без учета НДС, в том числе: рыночная стоимость здания – </w:t>
      </w:r>
      <w:r w:rsidR="004D3865">
        <w:rPr>
          <w:rFonts w:ascii="Times New Roman" w:hAnsi="Times New Roman" w:cs="Times New Roman"/>
          <w:sz w:val="28"/>
          <w:szCs w:val="28"/>
        </w:rPr>
        <w:t xml:space="preserve">470 </w:t>
      </w:r>
      <w:r w:rsidRPr="00384869">
        <w:rPr>
          <w:rFonts w:ascii="Times New Roman" w:hAnsi="Times New Roman" w:cs="Times New Roman"/>
          <w:sz w:val="28"/>
          <w:szCs w:val="28"/>
        </w:rPr>
        <w:t xml:space="preserve">000  рублей 00 коп., рыночная стоимость земельного участка – </w:t>
      </w:r>
      <w:r w:rsidR="004D3865">
        <w:rPr>
          <w:rFonts w:ascii="Times New Roman" w:hAnsi="Times New Roman" w:cs="Times New Roman"/>
          <w:sz w:val="28"/>
          <w:szCs w:val="28"/>
        </w:rPr>
        <w:t xml:space="preserve">80 </w:t>
      </w:r>
      <w:r w:rsidRPr="00384869">
        <w:rPr>
          <w:rFonts w:ascii="Times New Roman" w:hAnsi="Times New Roman" w:cs="Times New Roman"/>
          <w:sz w:val="28"/>
          <w:szCs w:val="28"/>
        </w:rPr>
        <w:t>000 рублей 00 коп.;</w:t>
      </w:r>
      <w:r w:rsidRPr="00384869">
        <w:rPr>
          <w:rFonts w:ascii="Times New Roman" w:hAnsi="Times New Roman" w:cs="Times New Roman"/>
          <w:sz w:val="28"/>
          <w:szCs w:val="28"/>
        </w:rPr>
        <w:tab/>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 размер задатка </w:t>
      </w:r>
      <w:r w:rsidR="004D3865">
        <w:rPr>
          <w:rFonts w:ascii="Times New Roman" w:hAnsi="Times New Roman" w:cs="Times New Roman"/>
          <w:sz w:val="28"/>
          <w:szCs w:val="28"/>
        </w:rPr>
        <w:t>–</w:t>
      </w:r>
      <w:r w:rsidRPr="00384869">
        <w:rPr>
          <w:rFonts w:ascii="Times New Roman" w:hAnsi="Times New Roman" w:cs="Times New Roman"/>
          <w:sz w:val="28"/>
          <w:szCs w:val="28"/>
        </w:rPr>
        <w:t xml:space="preserve"> </w:t>
      </w:r>
      <w:r w:rsidR="004D3865">
        <w:rPr>
          <w:rFonts w:ascii="Times New Roman" w:hAnsi="Times New Roman" w:cs="Times New Roman"/>
          <w:sz w:val="28"/>
          <w:szCs w:val="28"/>
        </w:rPr>
        <w:t>110 000</w:t>
      </w:r>
      <w:r w:rsidRPr="00384869">
        <w:rPr>
          <w:rFonts w:ascii="Times New Roman" w:hAnsi="Times New Roman" w:cs="Times New Roman"/>
          <w:sz w:val="28"/>
          <w:szCs w:val="28"/>
        </w:rPr>
        <w:t xml:space="preserve"> рублей 00 копеек;</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ab/>
        <w:t xml:space="preserve">- величину повышения начальной цены предмета аукциона («шаг аукциона») – </w:t>
      </w:r>
      <w:r w:rsidR="004D3865">
        <w:rPr>
          <w:rFonts w:ascii="Times New Roman" w:hAnsi="Times New Roman" w:cs="Times New Roman"/>
          <w:sz w:val="28"/>
          <w:szCs w:val="28"/>
        </w:rPr>
        <w:t>27 500</w:t>
      </w:r>
      <w:r w:rsidRPr="00384869">
        <w:rPr>
          <w:rFonts w:ascii="Times New Roman" w:hAnsi="Times New Roman" w:cs="Times New Roman"/>
          <w:sz w:val="28"/>
          <w:szCs w:val="28"/>
        </w:rPr>
        <w:t xml:space="preserve"> рублей 00 копеек.</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Уплата НДС (18%) осуществляется покупателем самостоятельно в порядке, установленном действующим законодательством РФ.</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По лоту № 2</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 начальную цену  в размере рыночной стоимости  </w:t>
      </w:r>
      <w:r w:rsidR="004D3865">
        <w:rPr>
          <w:rFonts w:ascii="Times New Roman" w:hAnsi="Times New Roman" w:cs="Times New Roman"/>
          <w:sz w:val="28"/>
          <w:szCs w:val="28"/>
        </w:rPr>
        <w:t xml:space="preserve">580 </w:t>
      </w:r>
      <w:r w:rsidRPr="00384869">
        <w:rPr>
          <w:rFonts w:ascii="Times New Roman" w:hAnsi="Times New Roman" w:cs="Times New Roman"/>
          <w:sz w:val="28"/>
          <w:szCs w:val="28"/>
        </w:rPr>
        <w:t>000  рублей 00 коп. без учета НДС</w:t>
      </w:r>
      <w:r w:rsidR="002E7C52">
        <w:rPr>
          <w:rFonts w:ascii="Times New Roman" w:hAnsi="Times New Roman" w:cs="Times New Roman"/>
          <w:sz w:val="28"/>
          <w:szCs w:val="28"/>
        </w:rPr>
        <w:t>,</w:t>
      </w:r>
      <w:r w:rsidR="002E7C52" w:rsidRPr="002E7C52">
        <w:rPr>
          <w:rFonts w:ascii="Times New Roman" w:hAnsi="Times New Roman" w:cs="Times New Roman"/>
          <w:sz w:val="28"/>
          <w:szCs w:val="28"/>
        </w:rPr>
        <w:t xml:space="preserve"> </w:t>
      </w:r>
      <w:r w:rsidR="002E7C52" w:rsidRPr="00384869">
        <w:rPr>
          <w:rFonts w:ascii="Times New Roman" w:hAnsi="Times New Roman" w:cs="Times New Roman"/>
          <w:sz w:val="28"/>
          <w:szCs w:val="28"/>
        </w:rPr>
        <w:t xml:space="preserve">в том числе: рыночная стоимость здания – </w:t>
      </w:r>
      <w:r w:rsidR="00CA60B7">
        <w:rPr>
          <w:rFonts w:ascii="Times New Roman" w:hAnsi="Times New Roman" w:cs="Times New Roman"/>
          <w:sz w:val="28"/>
          <w:szCs w:val="28"/>
        </w:rPr>
        <w:t>50</w:t>
      </w:r>
      <w:r w:rsidR="002E7C52">
        <w:rPr>
          <w:rFonts w:ascii="Times New Roman" w:hAnsi="Times New Roman" w:cs="Times New Roman"/>
          <w:sz w:val="28"/>
          <w:szCs w:val="28"/>
        </w:rPr>
        <w:t xml:space="preserve">0 </w:t>
      </w:r>
      <w:r w:rsidR="002E7C52" w:rsidRPr="00384869">
        <w:rPr>
          <w:rFonts w:ascii="Times New Roman" w:hAnsi="Times New Roman" w:cs="Times New Roman"/>
          <w:sz w:val="28"/>
          <w:szCs w:val="28"/>
        </w:rPr>
        <w:t xml:space="preserve">000  рублей 00 коп., рыночная стоимость земельного участка – </w:t>
      </w:r>
      <w:r w:rsidR="002E7C52">
        <w:rPr>
          <w:rFonts w:ascii="Times New Roman" w:hAnsi="Times New Roman" w:cs="Times New Roman"/>
          <w:sz w:val="28"/>
          <w:szCs w:val="28"/>
        </w:rPr>
        <w:t xml:space="preserve">80 </w:t>
      </w:r>
      <w:r w:rsidR="002E7C52" w:rsidRPr="00384869">
        <w:rPr>
          <w:rFonts w:ascii="Times New Roman" w:hAnsi="Times New Roman" w:cs="Times New Roman"/>
          <w:sz w:val="28"/>
          <w:szCs w:val="28"/>
        </w:rPr>
        <w:t>000 рублей 00 коп.</w:t>
      </w:r>
      <w:r w:rsidRPr="00384869">
        <w:rPr>
          <w:rFonts w:ascii="Times New Roman" w:hAnsi="Times New Roman" w:cs="Times New Roman"/>
          <w:sz w:val="28"/>
          <w:szCs w:val="28"/>
        </w:rPr>
        <w:t xml:space="preserve">;         </w:t>
      </w:r>
    </w:p>
    <w:p w:rsidR="00384869" w:rsidRPr="00A270A5" w:rsidRDefault="00384869" w:rsidP="00384869">
      <w:pPr>
        <w:jc w:val="both"/>
        <w:rPr>
          <w:rFonts w:ascii="Times New Roman" w:hAnsi="Times New Roman" w:cs="Times New Roman"/>
          <w:sz w:val="28"/>
          <w:szCs w:val="28"/>
          <w:lang w:val="en-US"/>
        </w:rPr>
      </w:pPr>
      <w:r w:rsidRPr="00384869">
        <w:rPr>
          <w:rFonts w:ascii="Times New Roman" w:hAnsi="Times New Roman" w:cs="Times New Roman"/>
          <w:sz w:val="28"/>
          <w:szCs w:val="28"/>
        </w:rPr>
        <w:t xml:space="preserve">          - размер задатка </w:t>
      </w:r>
      <w:r w:rsidR="004D3865">
        <w:rPr>
          <w:rFonts w:ascii="Times New Roman" w:hAnsi="Times New Roman" w:cs="Times New Roman"/>
          <w:sz w:val="28"/>
          <w:szCs w:val="28"/>
        </w:rPr>
        <w:t>–</w:t>
      </w:r>
      <w:r w:rsidRPr="00384869">
        <w:rPr>
          <w:rFonts w:ascii="Times New Roman" w:hAnsi="Times New Roman" w:cs="Times New Roman"/>
          <w:sz w:val="28"/>
          <w:szCs w:val="28"/>
        </w:rPr>
        <w:t xml:space="preserve"> </w:t>
      </w:r>
      <w:r w:rsidR="004D3865">
        <w:rPr>
          <w:rFonts w:ascii="Times New Roman" w:hAnsi="Times New Roman" w:cs="Times New Roman"/>
          <w:sz w:val="28"/>
          <w:szCs w:val="28"/>
        </w:rPr>
        <w:t>116 000</w:t>
      </w:r>
      <w:r w:rsidRPr="00384869">
        <w:rPr>
          <w:rFonts w:ascii="Times New Roman" w:hAnsi="Times New Roman" w:cs="Times New Roman"/>
          <w:sz w:val="28"/>
          <w:szCs w:val="28"/>
        </w:rPr>
        <w:t xml:space="preserve"> рублей 00 копеек;</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ab/>
        <w:t xml:space="preserve">- величину повышения начальной цены предмета аукциона («шаг аукциона») – </w:t>
      </w:r>
      <w:r w:rsidR="004D3865">
        <w:rPr>
          <w:rFonts w:ascii="Times New Roman" w:hAnsi="Times New Roman" w:cs="Times New Roman"/>
          <w:sz w:val="28"/>
          <w:szCs w:val="28"/>
        </w:rPr>
        <w:t>29 000</w:t>
      </w:r>
      <w:r w:rsidRPr="00384869">
        <w:rPr>
          <w:rFonts w:ascii="Times New Roman" w:hAnsi="Times New Roman" w:cs="Times New Roman"/>
          <w:sz w:val="28"/>
          <w:szCs w:val="28"/>
        </w:rPr>
        <w:t xml:space="preserve"> рублей 00 копеек.</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Уплата НДС (18%) осуществляется покупателем самостоятельно в порядке, установленном действующим законодательством РФ.</w:t>
      </w:r>
    </w:p>
    <w:p w:rsidR="00384869" w:rsidRPr="004D3865" w:rsidRDefault="00384869" w:rsidP="009E6E01">
      <w:pPr>
        <w:pStyle w:val="ae"/>
        <w:spacing w:after="0"/>
        <w:ind w:firstLine="360"/>
        <w:jc w:val="both"/>
        <w:rPr>
          <w:sz w:val="28"/>
          <w:szCs w:val="28"/>
        </w:rPr>
      </w:pPr>
      <w:r w:rsidRPr="004D3865">
        <w:rPr>
          <w:sz w:val="28"/>
          <w:szCs w:val="28"/>
        </w:rPr>
        <w:t>2. Определить:</w:t>
      </w:r>
    </w:p>
    <w:p w:rsidR="00384869" w:rsidRPr="004D3865" w:rsidRDefault="00384869" w:rsidP="009E6E01">
      <w:pPr>
        <w:pStyle w:val="ae"/>
        <w:spacing w:after="0"/>
        <w:ind w:firstLine="360"/>
        <w:jc w:val="both"/>
        <w:rPr>
          <w:sz w:val="28"/>
          <w:szCs w:val="28"/>
        </w:rPr>
      </w:pPr>
      <w:r w:rsidRPr="004D3865">
        <w:rPr>
          <w:sz w:val="28"/>
          <w:szCs w:val="28"/>
        </w:rPr>
        <w:t>-</w:t>
      </w:r>
      <w:r w:rsidRPr="004D3865">
        <w:rPr>
          <w:bCs/>
          <w:sz w:val="28"/>
          <w:szCs w:val="28"/>
        </w:rPr>
        <w:t>место проведения аукциона, место определения участников торгов, место подведения итогов:</w:t>
      </w:r>
      <w:r w:rsidRPr="004D3865">
        <w:rPr>
          <w:b/>
          <w:bCs/>
          <w:sz w:val="28"/>
          <w:szCs w:val="28"/>
        </w:rPr>
        <w:t xml:space="preserve"> </w:t>
      </w:r>
      <w:r w:rsidR="00A270A5" w:rsidRPr="0015495F">
        <w:rPr>
          <w:sz w:val="28"/>
          <w:szCs w:val="28"/>
        </w:rPr>
        <w:t xml:space="preserve">Орловская область, Троснянский район, </w:t>
      </w:r>
      <w:r w:rsidR="00A270A5">
        <w:rPr>
          <w:sz w:val="28"/>
          <w:szCs w:val="28"/>
        </w:rPr>
        <w:t>д</w:t>
      </w:r>
      <w:r w:rsidR="00A270A5" w:rsidRPr="0015495F">
        <w:rPr>
          <w:sz w:val="28"/>
          <w:szCs w:val="28"/>
        </w:rPr>
        <w:t xml:space="preserve">. </w:t>
      </w:r>
      <w:r w:rsidR="00A270A5">
        <w:rPr>
          <w:sz w:val="28"/>
          <w:szCs w:val="28"/>
        </w:rPr>
        <w:t>Нижнее Муханово</w:t>
      </w:r>
      <w:r w:rsidR="00A270A5" w:rsidRPr="0015495F">
        <w:rPr>
          <w:sz w:val="28"/>
          <w:szCs w:val="28"/>
        </w:rPr>
        <w:t>, д.</w:t>
      </w:r>
      <w:r w:rsidR="00A270A5">
        <w:rPr>
          <w:sz w:val="28"/>
          <w:szCs w:val="28"/>
        </w:rPr>
        <w:t>22</w:t>
      </w:r>
      <w:r w:rsidR="00A270A5" w:rsidRPr="0015495F">
        <w:rPr>
          <w:sz w:val="28"/>
          <w:szCs w:val="28"/>
        </w:rPr>
        <w:t>;</w:t>
      </w:r>
      <w:r w:rsidRPr="004D3865">
        <w:rPr>
          <w:sz w:val="28"/>
          <w:szCs w:val="28"/>
        </w:rPr>
        <w:t xml:space="preserve"> </w:t>
      </w:r>
    </w:p>
    <w:p w:rsidR="00384869" w:rsidRPr="004D3865" w:rsidRDefault="00384869" w:rsidP="004D3865">
      <w:pPr>
        <w:pStyle w:val="ae"/>
        <w:ind w:firstLine="360"/>
        <w:jc w:val="both"/>
        <w:rPr>
          <w:sz w:val="28"/>
          <w:szCs w:val="28"/>
        </w:rPr>
      </w:pPr>
      <w:r w:rsidRPr="004D3865">
        <w:rPr>
          <w:sz w:val="28"/>
          <w:szCs w:val="28"/>
        </w:rPr>
        <w:t>-</w:t>
      </w:r>
      <w:r w:rsidR="00830B75">
        <w:rPr>
          <w:sz w:val="28"/>
          <w:szCs w:val="28"/>
        </w:rPr>
        <w:t xml:space="preserve"> </w:t>
      </w:r>
      <w:r w:rsidRPr="004D3865">
        <w:rPr>
          <w:sz w:val="28"/>
          <w:szCs w:val="28"/>
        </w:rPr>
        <w:t xml:space="preserve">дату и время приема начала и окончания заявок на участие в аукционе: с </w:t>
      </w:r>
      <w:r w:rsidR="00A270A5">
        <w:rPr>
          <w:sz w:val="28"/>
          <w:szCs w:val="28"/>
        </w:rPr>
        <w:t>10</w:t>
      </w:r>
      <w:r w:rsidRPr="004D3865">
        <w:rPr>
          <w:sz w:val="28"/>
          <w:szCs w:val="28"/>
        </w:rPr>
        <w:t xml:space="preserve"> часов 00 минут </w:t>
      </w:r>
      <w:r w:rsidR="0079798D">
        <w:rPr>
          <w:sz w:val="28"/>
          <w:szCs w:val="28"/>
        </w:rPr>
        <w:t>23</w:t>
      </w:r>
      <w:r w:rsidR="00A270A5">
        <w:rPr>
          <w:sz w:val="28"/>
          <w:szCs w:val="28"/>
        </w:rPr>
        <w:t xml:space="preserve"> сентября</w:t>
      </w:r>
      <w:r w:rsidRPr="004D3865">
        <w:rPr>
          <w:sz w:val="28"/>
          <w:szCs w:val="28"/>
        </w:rPr>
        <w:t xml:space="preserve"> 201</w:t>
      </w:r>
      <w:r w:rsidR="00A270A5">
        <w:rPr>
          <w:sz w:val="28"/>
          <w:szCs w:val="28"/>
        </w:rPr>
        <w:t>6</w:t>
      </w:r>
      <w:r w:rsidRPr="004D3865">
        <w:rPr>
          <w:sz w:val="28"/>
          <w:szCs w:val="28"/>
        </w:rPr>
        <w:t xml:space="preserve"> года до 17 часов 00 минут </w:t>
      </w:r>
      <w:r w:rsidR="0079798D">
        <w:rPr>
          <w:sz w:val="28"/>
          <w:szCs w:val="28"/>
        </w:rPr>
        <w:t>18</w:t>
      </w:r>
      <w:r w:rsidR="00A270A5">
        <w:rPr>
          <w:sz w:val="28"/>
          <w:szCs w:val="28"/>
        </w:rPr>
        <w:t xml:space="preserve"> октября  2016</w:t>
      </w:r>
      <w:r w:rsidRPr="004D3865">
        <w:rPr>
          <w:sz w:val="28"/>
          <w:szCs w:val="28"/>
        </w:rPr>
        <w:t xml:space="preserve"> года;</w:t>
      </w:r>
    </w:p>
    <w:p w:rsidR="00384869" w:rsidRPr="004D3865" w:rsidRDefault="00384869" w:rsidP="004D3865">
      <w:pPr>
        <w:pStyle w:val="ae"/>
        <w:ind w:firstLine="360"/>
        <w:jc w:val="both"/>
        <w:rPr>
          <w:sz w:val="28"/>
          <w:szCs w:val="28"/>
        </w:rPr>
      </w:pPr>
      <w:r w:rsidRPr="004D3865">
        <w:rPr>
          <w:sz w:val="28"/>
          <w:szCs w:val="28"/>
        </w:rPr>
        <w:t>-</w:t>
      </w:r>
      <w:r w:rsidR="00830B75">
        <w:rPr>
          <w:sz w:val="28"/>
          <w:szCs w:val="28"/>
        </w:rPr>
        <w:t xml:space="preserve"> </w:t>
      </w:r>
      <w:r w:rsidRPr="004D3865">
        <w:rPr>
          <w:sz w:val="28"/>
          <w:szCs w:val="28"/>
        </w:rPr>
        <w:t xml:space="preserve">дату и время определения участников аукциона: </w:t>
      </w:r>
      <w:r w:rsidR="0079798D">
        <w:rPr>
          <w:sz w:val="28"/>
          <w:szCs w:val="28"/>
        </w:rPr>
        <w:t>21</w:t>
      </w:r>
      <w:r w:rsidR="00A270A5">
        <w:rPr>
          <w:sz w:val="28"/>
          <w:szCs w:val="28"/>
        </w:rPr>
        <w:t xml:space="preserve"> октября 2016</w:t>
      </w:r>
      <w:r w:rsidRPr="004D3865">
        <w:rPr>
          <w:sz w:val="28"/>
          <w:szCs w:val="28"/>
        </w:rPr>
        <w:t xml:space="preserve"> года в 11-00 часов; </w:t>
      </w:r>
    </w:p>
    <w:p w:rsidR="00384869" w:rsidRDefault="00384869" w:rsidP="004D3865">
      <w:pPr>
        <w:pStyle w:val="ae"/>
        <w:ind w:firstLine="360"/>
        <w:jc w:val="both"/>
        <w:rPr>
          <w:sz w:val="28"/>
          <w:szCs w:val="28"/>
        </w:rPr>
      </w:pPr>
      <w:r w:rsidRPr="004D3865">
        <w:rPr>
          <w:sz w:val="28"/>
          <w:szCs w:val="28"/>
        </w:rPr>
        <w:t xml:space="preserve">- дату проведения аукциона: </w:t>
      </w:r>
      <w:r w:rsidR="0079798D">
        <w:rPr>
          <w:sz w:val="28"/>
          <w:szCs w:val="28"/>
        </w:rPr>
        <w:t>24</w:t>
      </w:r>
      <w:r w:rsidR="00830B75">
        <w:rPr>
          <w:sz w:val="28"/>
          <w:szCs w:val="28"/>
        </w:rPr>
        <w:t xml:space="preserve"> октября 2016</w:t>
      </w:r>
      <w:r w:rsidRPr="004D3865">
        <w:rPr>
          <w:sz w:val="28"/>
          <w:szCs w:val="28"/>
        </w:rPr>
        <w:t xml:space="preserve"> года в 11-00 часов.</w:t>
      </w:r>
    </w:p>
    <w:p w:rsidR="009E6E01" w:rsidRPr="004D3865" w:rsidRDefault="009E6E01" w:rsidP="009E6E01">
      <w:pPr>
        <w:pStyle w:val="ae"/>
        <w:spacing w:after="0"/>
        <w:ind w:firstLine="360"/>
        <w:jc w:val="both"/>
        <w:rPr>
          <w:sz w:val="28"/>
          <w:szCs w:val="28"/>
        </w:rPr>
      </w:pPr>
      <w:r>
        <w:rPr>
          <w:sz w:val="28"/>
          <w:szCs w:val="28"/>
        </w:rPr>
        <w:t xml:space="preserve">3. Организатор </w:t>
      </w:r>
      <w:r w:rsidRPr="00E12A80">
        <w:rPr>
          <w:sz w:val="28"/>
          <w:szCs w:val="28"/>
        </w:rPr>
        <w:t>аукцион</w:t>
      </w:r>
      <w:r>
        <w:rPr>
          <w:sz w:val="28"/>
          <w:szCs w:val="28"/>
        </w:rPr>
        <w:t>а</w:t>
      </w:r>
      <w:r w:rsidRPr="00E12A80">
        <w:rPr>
          <w:sz w:val="28"/>
          <w:szCs w:val="28"/>
        </w:rPr>
        <w:t xml:space="preserve"> по продаже </w:t>
      </w:r>
      <w:r>
        <w:rPr>
          <w:sz w:val="28"/>
          <w:szCs w:val="28"/>
        </w:rPr>
        <w:t xml:space="preserve">вышеуказанного </w:t>
      </w:r>
      <w:r w:rsidRPr="00E12A80">
        <w:rPr>
          <w:sz w:val="28"/>
          <w:szCs w:val="28"/>
        </w:rPr>
        <w:t xml:space="preserve">муниципального имущества </w:t>
      </w:r>
      <w:r>
        <w:rPr>
          <w:sz w:val="28"/>
          <w:szCs w:val="28"/>
        </w:rPr>
        <w:t>-</w:t>
      </w:r>
      <w:r w:rsidRPr="00090C10">
        <w:rPr>
          <w:sz w:val="28"/>
          <w:szCs w:val="28"/>
        </w:rPr>
        <w:t xml:space="preserve"> администраци</w:t>
      </w:r>
      <w:r>
        <w:rPr>
          <w:sz w:val="28"/>
          <w:szCs w:val="28"/>
        </w:rPr>
        <w:t>я Жерновецкого сельского поселения</w:t>
      </w:r>
      <w:r w:rsidRPr="00090C10">
        <w:rPr>
          <w:sz w:val="28"/>
          <w:szCs w:val="28"/>
        </w:rPr>
        <w:t xml:space="preserve"> Троснянского  района  Орловской  области</w:t>
      </w:r>
      <w:r>
        <w:rPr>
          <w:sz w:val="28"/>
          <w:szCs w:val="28"/>
        </w:rPr>
        <w:t>.</w:t>
      </w:r>
    </w:p>
    <w:p w:rsidR="00384869" w:rsidRPr="004D3865" w:rsidRDefault="009E6E01" w:rsidP="009E6E01">
      <w:pPr>
        <w:pStyle w:val="ae"/>
        <w:tabs>
          <w:tab w:val="left" w:pos="284"/>
        </w:tabs>
        <w:rPr>
          <w:sz w:val="28"/>
          <w:szCs w:val="28"/>
        </w:rPr>
      </w:pPr>
      <w:r>
        <w:rPr>
          <w:sz w:val="28"/>
          <w:szCs w:val="28"/>
        </w:rPr>
        <w:t xml:space="preserve">     4</w:t>
      </w:r>
      <w:r w:rsidR="00384869" w:rsidRPr="004D3865">
        <w:rPr>
          <w:sz w:val="28"/>
          <w:szCs w:val="28"/>
        </w:rPr>
        <w:t>. Создать комиссию по проведению аукциона в следующем составе:</w:t>
      </w:r>
    </w:p>
    <w:p w:rsidR="00830B75" w:rsidRDefault="009E6E01" w:rsidP="009E6E01">
      <w:pPr>
        <w:tabs>
          <w:tab w:val="left" w:pos="284"/>
          <w:tab w:val="left" w:pos="426"/>
        </w:tabs>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00830B75">
        <w:rPr>
          <w:rFonts w:ascii="Times New Roman" w:hAnsi="Times New Roman" w:cs="Times New Roman"/>
          <w:sz w:val="28"/>
          <w:szCs w:val="28"/>
        </w:rPr>
        <w:t>Луговой А.А.</w:t>
      </w:r>
      <w:r w:rsidR="00830B75" w:rsidRPr="00090C10">
        <w:rPr>
          <w:rFonts w:ascii="Times New Roman" w:hAnsi="Times New Roman" w:cs="Times New Roman"/>
          <w:sz w:val="28"/>
          <w:szCs w:val="28"/>
        </w:rPr>
        <w:t xml:space="preserve"> - </w:t>
      </w:r>
      <w:r w:rsidR="00830B75">
        <w:rPr>
          <w:rFonts w:ascii="Times New Roman" w:hAnsi="Times New Roman" w:cs="Times New Roman"/>
          <w:sz w:val="28"/>
          <w:szCs w:val="28"/>
        </w:rPr>
        <w:t xml:space="preserve">          </w:t>
      </w:r>
      <w:r w:rsidR="00830B75" w:rsidRPr="00090C10">
        <w:rPr>
          <w:rFonts w:ascii="Times New Roman" w:hAnsi="Times New Roman" w:cs="Times New Roman"/>
          <w:sz w:val="28"/>
          <w:szCs w:val="28"/>
        </w:rPr>
        <w:t xml:space="preserve">глава администрации  </w:t>
      </w:r>
      <w:r w:rsidR="00830B75">
        <w:rPr>
          <w:rFonts w:ascii="Times New Roman" w:hAnsi="Times New Roman" w:cs="Times New Roman"/>
          <w:sz w:val="28"/>
          <w:szCs w:val="28"/>
        </w:rPr>
        <w:t>Жерновецкого</w:t>
      </w:r>
      <w:r w:rsidR="00830B75" w:rsidRPr="00090C10">
        <w:rPr>
          <w:rFonts w:ascii="Times New Roman" w:hAnsi="Times New Roman" w:cs="Times New Roman"/>
          <w:sz w:val="28"/>
          <w:szCs w:val="28"/>
        </w:rPr>
        <w:t xml:space="preserve">    </w:t>
      </w:r>
    </w:p>
    <w:p w:rsidR="00830B75" w:rsidRPr="00090C10" w:rsidRDefault="00830B75" w:rsidP="00830B75">
      <w:pPr>
        <w:ind w:left="-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0C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C10">
        <w:rPr>
          <w:rFonts w:ascii="Times New Roman" w:hAnsi="Times New Roman" w:cs="Times New Roman"/>
          <w:sz w:val="28"/>
          <w:szCs w:val="28"/>
        </w:rPr>
        <w:t xml:space="preserve">сельского поселения, председатель комиссии;  </w:t>
      </w:r>
    </w:p>
    <w:p w:rsidR="00830B75" w:rsidRPr="004D33B2" w:rsidRDefault="00830B75" w:rsidP="00830B75">
      <w:pPr>
        <w:ind w:left="-180"/>
        <w:jc w:val="both"/>
        <w:rPr>
          <w:rFonts w:ascii="Times New Roman" w:hAnsi="Times New Roman" w:cs="Times New Roman"/>
          <w:sz w:val="28"/>
          <w:szCs w:val="28"/>
        </w:rPr>
      </w:pPr>
      <w:r w:rsidRPr="00090C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C10">
        <w:rPr>
          <w:rFonts w:ascii="Times New Roman" w:hAnsi="Times New Roman" w:cs="Times New Roman"/>
          <w:sz w:val="28"/>
          <w:szCs w:val="28"/>
        </w:rPr>
        <w:t xml:space="preserve">  </w:t>
      </w:r>
      <w:r>
        <w:rPr>
          <w:rFonts w:ascii="Times New Roman" w:hAnsi="Times New Roman" w:cs="Times New Roman"/>
          <w:sz w:val="28"/>
          <w:szCs w:val="28"/>
        </w:rPr>
        <w:t>Захарова Н.В.</w:t>
      </w:r>
      <w:r w:rsidRPr="004D33B2">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4D33B2">
        <w:rPr>
          <w:rFonts w:ascii="Times New Roman" w:hAnsi="Times New Roman" w:cs="Times New Roman"/>
          <w:sz w:val="28"/>
          <w:szCs w:val="28"/>
        </w:rPr>
        <w:t>ведущий специалист администрации,</w:t>
      </w:r>
    </w:p>
    <w:p w:rsidR="00830B75" w:rsidRPr="004D33B2" w:rsidRDefault="00830B75" w:rsidP="00830B75">
      <w:pPr>
        <w:ind w:left="-180"/>
        <w:jc w:val="both"/>
        <w:rPr>
          <w:rFonts w:ascii="Times New Roman" w:hAnsi="Times New Roman" w:cs="Times New Roman"/>
          <w:sz w:val="28"/>
          <w:szCs w:val="28"/>
        </w:rPr>
      </w:pPr>
      <w:r w:rsidRPr="004D33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3B2">
        <w:rPr>
          <w:rFonts w:ascii="Times New Roman" w:hAnsi="Times New Roman" w:cs="Times New Roman"/>
          <w:sz w:val="28"/>
          <w:szCs w:val="28"/>
        </w:rPr>
        <w:t>зам. председателя  комиссии;</w:t>
      </w:r>
    </w:p>
    <w:p w:rsidR="00830B75" w:rsidRPr="004D33B2" w:rsidRDefault="00830B75" w:rsidP="00830B75">
      <w:pPr>
        <w:ind w:left="-180"/>
        <w:jc w:val="both"/>
        <w:rPr>
          <w:rFonts w:ascii="Times New Roman" w:hAnsi="Times New Roman" w:cs="Times New Roman"/>
          <w:sz w:val="28"/>
          <w:szCs w:val="28"/>
        </w:rPr>
      </w:pPr>
      <w:r w:rsidRPr="004D33B2">
        <w:rPr>
          <w:rFonts w:ascii="Times New Roman" w:hAnsi="Times New Roman" w:cs="Times New Roman"/>
          <w:sz w:val="28"/>
          <w:szCs w:val="28"/>
        </w:rPr>
        <w:t xml:space="preserve">      </w:t>
      </w:r>
      <w:r>
        <w:rPr>
          <w:rFonts w:ascii="Times New Roman" w:hAnsi="Times New Roman" w:cs="Times New Roman"/>
          <w:sz w:val="28"/>
          <w:szCs w:val="28"/>
        </w:rPr>
        <w:t>Привалова В.Н.</w:t>
      </w:r>
      <w:r w:rsidRPr="004D33B2">
        <w:rPr>
          <w:rFonts w:ascii="Times New Roman" w:hAnsi="Times New Roman" w:cs="Times New Roman"/>
          <w:sz w:val="28"/>
          <w:szCs w:val="28"/>
        </w:rPr>
        <w:t xml:space="preserve"> -   </w:t>
      </w:r>
      <w:r>
        <w:rPr>
          <w:rFonts w:ascii="Times New Roman" w:hAnsi="Times New Roman" w:cs="Times New Roman"/>
          <w:sz w:val="28"/>
          <w:szCs w:val="28"/>
        </w:rPr>
        <w:t xml:space="preserve">    бухгалтер</w:t>
      </w:r>
      <w:r w:rsidRPr="004D33B2">
        <w:rPr>
          <w:rFonts w:ascii="Times New Roman" w:hAnsi="Times New Roman" w:cs="Times New Roman"/>
          <w:sz w:val="28"/>
          <w:szCs w:val="28"/>
        </w:rPr>
        <w:t xml:space="preserve"> администрации, </w:t>
      </w:r>
      <w:r>
        <w:rPr>
          <w:rFonts w:ascii="Times New Roman" w:hAnsi="Times New Roman" w:cs="Times New Roman"/>
          <w:sz w:val="28"/>
          <w:szCs w:val="28"/>
        </w:rPr>
        <w:t>секретарь</w:t>
      </w:r>
      <w:r w:rsidRPr="004D33B2">
        <w:rPr>
          <w:rFonts w:ascii="Times New Roman" w:hAnsi="Times New Roman" w:cs="Times New Roman"/>
          <w:sz w:val="28"/>
          <w:szCs w:val="28"/>
        </w:rPr>
        <w:t>;</w:t>
      </w:r>
    </w:p>
    <w:p w:rsidR="00830B75" w:rsidRDefault="00830B75" w:rsidP="00830B75">
      <w:pPr>
        <w:ind w:left="-180"/>
        <w:jc w:val="both"/>
        <w:rPr>
          <w:rFonts w:ascii="Times New Roman" w:hAnsi="Times New Roman" w:cs="Times New Roman"/>
          <w:sz w:val="28"/>
          <w:szCs w:val="28"/>
        </w:rPr>
      </w:pPr>
      <w:r w:rsidRPr="004D33B2">
        <w:rPr>
          <w:rFonts w:ascii="Times New Roman" w:hAnsi="Times New Roman" w:cs="Times New Roman"/>
          <w:sz w:val="28"/>
          <w:szCs w:val="28"/>
        </w:rPr>
        <w:t xml:space="preserve">      </w:t>
      </w:r>
      <w:r w:rsidRPr="0079798D">
        <w:rPr>
          <w:rFonts w:ascii="Times New Roman" w:hAnsi="Times New Roman" w:cs="Times New Roman"/>
          <w:sz w:val="28"/>
          <w:szCs w:val="28"/>
        </w:rPr>
        <w:t>Нещадов Ю.А.  -       председатель Жерновецкого сельского Совета</w:t>
      </w:r>
      <w:r w:rsidRPr="004D33B2">
        <w:rPr>
          <w:rFonts w:ascii="Times New Roman" w:hAnsi="Times New Roman" w:cs="Times New Roman"/>
          <w:sz w:val="28"/>
          <w:szCs w:val="28"/>
        </w:rPr>
        <w:t xml:space="preserve"> </w:t>
      </w:r>
    </w:p>
    <w:p w:rsidR="00830B75" w:rsidRPr="004D33B2" w:rsidRDefault="00830B75" w:rsidP="00830B75">
      <w:pPr>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4D33B2">
        <w:rPr>
          <w:rFonts w:ascii="Times New Roman" w:hAnsi="Times New Roman" w:cs="Times New Roman"/>
          <w:sz w:val="28"/>
          <w:szCs w:val="28"/>
        </w:rPr>
        <w:t>народных</w:t>
      </w:r>
      <w:r>
        <w:rPr>
          <w:rFonts w:ascii="Times New Roman" w:hAnsi="Times New Roman" w:cs="Times New Roman"/>
          <w:sz w:val="28"/>
          <w:szCs w:val="28"/>
        </w:rPr>
        <w:t xml:space="preserve"> депутатов,</w:t>
      </w:r>
      <w:r w:rsidRPr="00AA633B">
        <w:rPr>
          <w:rFonts w:ascii="Times New Roman" w:hAnsi="Times New Roman" w:cs="Times New Roman"/>
          <w:sz w:val="28"/>
          <w:szCs w:val="28"/>
        </w:rPr>
        <w:t xml:space="preserve"> </w:t>
      </w:r>
      <w:r w:rsidRPr="00E92859">
        <w:rPr>
          <w:rFonts w:ascii="Times New Roman" w:hAnsi="Times New Roman" w:cs="Times New Roman"/>
          <w:sz w:val="28"/>
          <w:szCs w:val="28"/>
        </w:rPr>
        <w:t>член комиссии</w:t>
      </w:r>
      <w:r w:rsidRPr="004D33B2">
        <w:rPr>
          <w:rFonts w:ascii="Times New Roman" w:hAnsi="Times New Roman" w:cs="Times New Roman"/>
          <w:sz w:val="28"/>
          <w:szCs w:val="28"/>
        </w:rPr>
        <w:t>;</w:t>
      </w:r>
    </w:p>
    <w:p w:rsidR="00830B75" w:rsidRPr="00E92859" w:rsidRDefault="00830B75" w:rsidP="00830B75">
      <w:pPr>
        <w:ind w:left="-180"/>
        <w:jc w:val="both"/>
        <w:rPr>
          <w:rFonts w:ascii="Times New Roman" w:hAnsi="Times New Roman" w:cs="Times New Roman"/>
          <w:sz w:val="28"/>
          <w:szCs w:val="28"/>
        </w:rPr>
      </w:pPr>
      <w:r>
        <w:rPr>
          <w:rFonts w:ascii="Times New Roman" w:hAnsi="Times New Roman" w:cs="Times New Roman"/>
          <w:sz w:val="28"/>
          <w:szCs w:val="28"/>
        </w:rPr>
        <w:softHyphen/>
        <w:t xml:space="preserve">      Прус О.В.</w:t>
      </w:r>
      <w:r w:rsidRPr="00E92859">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E92859">
        <w:rPr>
          <w:rFonts w:ascii="Times New Roman" w:hAnsi="Times New Roman" w:cs="Times New Roman"/>
          <w:sz w:val="28"/>
          <w:szCs w:val="28"/>
        </w:rPr>
        <w:t xml:space="preserve">  депутат </w:t>
      </w:r>
      <w:r>
        <w:rPr>
          <w:rFonts w:ascii="Times New Roman" w:hAnsi="Times New Roman" w:cs="Times New Roman"/>
          <w:sz w:val="28"/>
          <w:szCs w:val="28"/>
        </w:rPr>
        <w:t>Жерновецкого</w:t>
      </w:r>
      <w:r w:rsidRPr="00E92859">
        <w:rPr>
          <w:rFonts w:ascii="Times New Roman" w:hAnsi="Times New Roman" w:cs="Times New Roman"/>
          <w:sz w:val="28"/>
          <w:szCs w:val="28"/>
        </w:rPr>
        <w:t xml:space="preserve"> сельского Совета народных</w:t>
      </w:r>
    </w:p>
    <w:p w:rsidR="00830B75" w:rsidRPr="00090C10" w:rsidRDefault="00830B75" w:rsidP="00830B75">
      <w:pPr>
        <w:ind w:left="-180"/>
        <w:jc w:val="both"/>
        <w:rPr>
          <w:rFonts w:ascii="Times New Roman" w:hAnsi="Times New Roman" w:cs="Times New Roman"/>
          <w:sz w:val="28"/>
          <w:szCs w:val="28"/>
        </w:rPr>
      </w:pPr>
      <w:r w:rsidRPr="00E92859">
        <w:rPr>
          <w:rFonts w:ascii="Times New Roman" w:hAnsi="Times New Roman" w:cs="Times New Roman"/>
          <w:sz w:val="28"/>
          <w:szCs w:val="28"/>
        </w:rPr>
        <w:t xml:space="preserve">                                          депутатов, член комиссии.</w:t>
      </w:r>
    </w:p>
    <w:p w:rsidR="00384869" w:rsidRPr="00384869" w:rsidRDefault="009E6E01" w:rsidP="00384869">
      <w:pPr>
        <w:ind w:firstLine="360"/>
        <w:jc w:val="both"/>
        <w:rPr>
          <w:rFonts w:ascii="Times New Roman" w:hAnsi="Times New Roman" w:cs="Times New Roman"/>
          <w:sz w:val="28"/>
          <w:szCs w:val="28"/>
        </w:rPr>
      </w:pPr>
      <w:r>
        <w:rPr>
          <w:rFonts w:ascii="Times New Roman" w:hAnsi="Times New Roman" w:cs="Times New Roman"/>
          <w:sz w:val="28"/>
          <w:szCs w:val="28"/>
        </w:rPr>
        <w:t>5</w:t>
      </w:r>
      <w:r w:rsidR="00830B75" w:rsidRPr="00830B75">
        <w:rPr>
          <w:rFonts w:ascii="Times New Roman" w:hAnsi="Times New Roman" w:cs="Times New Roman"/>
          <w:sz w:val="28"/>
          <w:szCs w:val="28"/>
        </w:rPr>
        <w:t>.</w:t>
      </w:r>
      <w:r w:rsidR="00384869" w:rsidRPr="00384869">
        <w:rPr>
          <w:rFonts w:ascii="Times New Roman" w:hAnsi="Times New Roman" w:cs="Times New Roman"/>
          <w:szCs w:val="28"/>
        </w:rPr>
        <w:t xml:space="preserve"> </w:t>
      </w:r>
      <w:r w:rsidR="00830B75">
        <w:rPr>
          <w:rFonts w:ascii="Times New Roman" w:hAnsi="Times New Roman" w:cs="Times New Roman"/>
          <w:sz w:val="28"/>
          <w:szCs w:val="28"/>
        </w:rPr>
        <w:t>Разместить</w:t>
      </w:r>
      <w:r w:rsidR="00384869" w:rsidRPr="00384869">
        <w:rPr>
          <w:rFonts w:ascii="Times New Roman" w:hAnsi="Times New Roman" w:cs="Times New Roman"/>
          <w:bCs/>
          <w:sz w:val="28"/>
          <w:szCs w:val="28"/>
        </w:rPr>
        <w:t xml:space="preserve"> информационное сообщение о проведении аукциона в сети «Интернет» на </w:t>
      </w:r>
      <w:r w:rsidR="00384869" w:rsidRPr="00384869">
        <w:rPr>
          <w:rFonts w:ascii="Times New Roman" w:hAnsi="Times New Roman" w:cs="Times New Roman"/>
          <w:sz w:val="28"/>
          <w:szCs w:val="28"/>
        </w:rPr>
        <w:t xml:space="preserve">официальном сайте </w:t>
      </w:r>
      <w:r w:rsidR="00A44F0B" w:rsidRPr="00384869">
        <w:rPr>
          <w:rFonts w:ascii="Times New Roman" w:hAnsi="Times New Roman" w:cs="Times New Roman"/>
          <w:sz w:val="28"/>
          <w:szCs w:val="28"/>
        </w:rPr>
        <w:t>Администрации Троснянского района Орловской области</w:t>
      </w:r>
      <w:r w:rsidR="00384869" w:rsidRPr="00384869">
        <w:rPr>
          <w:rFonts w:ascii="Times New Roman" w:hAnsi="Times New Roman" w:cs="Times New Roman"/>
          <w:sz w:val="28"/>
          <w:szCs w:val="28"/>
        </w:rPr>
        <w:t xml:space="preserve">: </w:t>
      </w:r>
      <w:r w:rsidR="00384869" w:rsidRPr="00384869">
        <w:rPr>
          <w:rFonts w:ascii="Times New Roman" w:hAnsi="Times New Roman" w:cs="Times New Roman"/>
          <w:sz w:val="28"/>
          <w:szCs w:val="28"/>
          <w:lang w:val="en-US"/>
        </w:rPr>
        <w:t>http</w:t>
      </w:r>
      <w:r w:rsidR="00384869" w:rsidRPr="00384869">
        <w:rPr>
          <w:rFonts w:ascii="Times New Roman" w:hAnsi="Times New Roman" w:cs="Times New Roman"/>
          <w:sz w:val="28"/>
          <w:szCs w:val="28"/>
        </w:rPr>
        <w:t>://</w:t>
      </w:r>
      <w:r w:rsidR="00384869" w:rsidRPr="00384869">
        <w:rPr>
          <w:rFonts w:ascii="Times New Roman" w:hAnsi="Times New Roman" w:cs="Times New Roman"/>
          <w:sz w:val="28"/>
          <w:szCs w:val="28"/>
          <w:lang w:val="en-US"/>
        </w:rPr>
        <w:t>www</w:t>
      </w:r>
      <w:r w:rsidR="00384869" w:rsidRPr="00384869">
        <w:rPr>
          <w:rFonts w:ascii="Times New Roman" w:hAnsi="Times New Roman" w:cs="Times New Roman"/>
          <w:sz w:val="28"/>
          <w:szCs w:val="28"/>
        </w:rPr>
        <w:t>.</w:t>
      </w:r>
      <w:r w:rsidR="00384869" w:rsidRPr="00384869">
        <w:rPr>
          <w:rFonts w:ascii="Times New Roman" w:hAnsi="Times New Roman" w:cs="Times New Roman"/>
          <w:sz w:val="28"/>
          <w:szCs w:val="28"/>
          <w:lang w:val="en-US"/>
        </w:rPr>
        <w:t>adm</w:t>
      </w:r>
      <w:r w:rsidR="00384869" w:rsidRPr="00384869">
        <w:rPr>
          <w:rFonts w:ascii="Times New Roman" w:hAnsi="Times New Roman" w:cs="Times New Roman"/>
          <w:sz w:val="28"/>
          <w:szCs w:val="28"/>
        </w:rPr>
        <w:t>-</w:t>
      </w:r>
      <w:r w:rsidR="00384869" w:rsidRPr="00384869">
        <w:rPr>
          <w:rFonts w:ascii="Times New Roman" w:hAnsi="Times New Roman" w:cs="Times New Roman"/>
          <w:sz w:val="28"/>
          <w:szCs w:val="28"/>
          <w:lang w:val="en-US"/>
        </w:rPr>
        <w:t>trosna</w:t>
      </w:r>
      <w:r w:rsidR="00384869" w:rsidRPr="00384869">
        <w:rPr>
          <w:rFonts w:ascii="Times New Roman" w:hAnsi="Times New Roman" w:cs="Times New Roman"/>
          <w:sz w:val="28"/>
          <w:szCs w:val="28"/>
        </w:rPr>
        <w:t>.</w:t>
      </w:r>
      <w:r w:rsidR="00384869" w:rsidRPr="00384869">
        <w:rPr>
          <w:rFonts w:ascii="Times New Roman" w:hAnsi="Times New Roman" w:cs="Times New Roman"/>
          <w:sz w:val="28"/>
          <w:szCs w:val="28"/>
          <w:lang w:val="en-US"/>
        </w:rPr>
        <w:t>ru</w:t>
      </w:r>
      <w:r w:rsidR="00384869" w:rsidRPr="00384869">
        <w:rPr>
          <w:rFonts w:ascii="Times New Roman" w:hAnsi="Times New Roman" w:cs="Times New Roman"/>
          <w:sz w:val="28"/>
          <w:szCs w:val="28"/>
        </w:rPr>
        <w:t xml:space="preserve"> и официальном сайте для размещения информации о торгах </w:t>
      </w:r>
      <w:hyperlink r:id="rId8" w:history="1">
        <w:r w:rsidR="00384869" w:rsidRPr="00384869">
          <w:rPr>
            <w:rStyle w:val="ab"/>
            <w:rFonts w:ascii="Times New Roman" w:hAnsi="Times New Roman" w:cs="Times New Roman"/>
            <w:sz w:val="28"/>
            <w:szCs w:val="28"/>
          </w:rPr>
          <w:t>www.torgi.</w:t>
        </w:r>
        <w:r w:rsidR="00384869" w:rsidRPr="00384869">
          <w:rPr>
            <w:rStyle w:val="ab"/>
            <w:rFonts w:ascii="Times New Roman" w:hAnsi="Times New Roman" w:cs="Times New Roman"/>
            <w:sz w:val="28"/>
            <w:szCs w:val="28"/>
            <w:lang w:val="en-US"/>
          </w:rPr>
          <w:t>gov</w:t>
        </w:r>
        <w:r w:rsidR="00384869" w:rsidRPr="00384869">
          <w:rPr>
            <w:rStyle w:val="ab"/>
            <w:rFonts w:ascii="Times New Roman" w:hAnsi="Times New Roman" w:cs="Times New Roman"/>
            <w:sz w:val="28"/>
            <w:szCs w:val="28"/>
          </w:rPr>
          <w:t>.</w:t>
        </w:r>
        <w:r w:rsidR="00384869" w:rsidRPr="00384869">
          <w:rPr>
            <w:rStyle w:val="ab"/>
            <w:rFonts w:ascii="Times New Roman" w:hAnsi="Times New Roman" w:cs="Times New Roman"/>
            <w:sz w:val="28"/>
            <w:szCs w:val="28"/>
            <w:lang w:val="en-US"/>
          </w:rPr>
          <w:t>ru</w:t>
        </w:r>
      </w:hyperlink>
      <w:r w:rsidR="00384869" w:rsidRPr="00384869">
        <w:rPr>
          <w:rFonts w:ascii="Times New Roman" w:hAnsi="Times New Roman" w:cs="Times New Roman"/>
          <w:sz w:val="28"/>
          <w:szCs w:val="28"/>
        </w:rPr>
        <w:t>;</w:t>
      </w:r>
    </w:p>
    <w:p w:rsidR="00384869" w:rsidRPr="00384869" w:rsidRDefault="00384869" w:rsidP="00384869">
      <w:pPr>
        <w:ind w:firstLine="360"/>
        <w:jc w:val="both"/>
        <w:rPr>
          <w:rFonts w:ascii="Times New Roman" w:hAnsi="Times New Roman" w:cs="Times New Roman"/>
          <w:bCs/>
          <w:sz w:val="28"/>
          <w:szCs w:val="28"/>
        </w:rPr>
      </w:pPr>
      <w:r w:rsidRPr="00384869">
        <w:rPr>
          <w:rFonts w:ascii="Times New Roman" w:hAnsi="Times New Roman" w:cs="Times New Roman"/>
          <w:sz w:val="28"/>
          <w:szCs w:val="28"/>
        </w:rPr>
        <w:t>- заключать с претендентами договоры о задатке;</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принимать от претендентов заявки на участие в аукционе  и прилагаемые к ним документы по составленной ими описи;</w:t>
      </w:r>
    </w:p>
    <w:p w:rsidR="00384869" w:rsidRPr="00384869" w:rsidRDefault="00384869" w:rsidP="00384869">
      <w:pPr>
        <w:ind w:firstLine="360"/>
        <w:jc w:val="both"/>
        <w:rPr>
          <w:rFonts w:ascii="Times New Roman" w:hAnsi="Times New Roman" w:cs="Times New Roman"/>
          <w:sz w:val="28"/>
          <w:szCs w:val="28"/>
        </w:rPr>
      </w:pPr>
      <w:bookmarkStart w:id="0" w:name="1036"/>
      <w:bookmarkStart w:id="1" w:name="1037"/>
      <w:bookmarkEnd w:id="0"/>
      <w:bookmarkEnd w:id="1"/>
      <w:r w:rsidRPr="00384869">
        <w:rPr>
          <w:rFonts w:ascii="Times New Roman" w:hAnsi="Times New Roman" w:cs="Times New Roman"/>
          <w:sz w:val="28"/>
          <w:szCs w:val="28"/>
        </w:rPr>
        <w:t>- вести учет заявок по мере их поступления в журнале приема заявок;</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произвести расчеты с претендентами, участниками и победителем аукциона;</w:t>
      </w:r>
    </w:p>
    <w:p w:rsidR="00384869" w:rsidRPr="00384869" w:rsidRDefault="00384869" w:rsidP="00384869">
      <w:pPr>
        <w:ind w:firstLine="360"/>
        <w:jc w:val="both"/>
        <w:rPr>
          <w:rFonts w:ascii="Times New Roman" w:hAnsi="Times New Roman" w:cs="Times New Roman"/>
          <w:bCs/>
          <w:sz w:val="28"/>
          <w:szCs w:val="28"/>
        </w:rPr>
      </w:pPr>
      <w:bookmarkStart w:id="2" w:name="10315"/>
      <w:bookmarkEnd w:id="2"/>
      <w:r w:rsidRPr="00384869">
        <w:rPr>
          <w:rFonts w:ascii="Times New Roman" w:hAnsi="Times New Roman" w:cs="Times New Roman"/>
          <w:sz w:val="28"/>
          <w:szCs w:val="28"/>
        </w:rPr>
        <w:t xml:space="preserve">- организовать подготовку и </w:t>
      </w:r>
      <w:r w:rsidR="00A44F0B">
        <w:rPr>
          <w:rFonts w:ascii="Times New Roman" w:hAnsi="Times New Roman" w:cs="Times New Roman"/>
          <w:sz w:val="28"/>
          <w:szCs w:val="28"/>
        </w:rPr>
        <w:t>размещение</w:t>
      </w:r>
      <w:r w:rsidRPr="00384869">
        <w:rPr>
          <w:rFonts w:ascii="Times New Roman" w:hAnsi="Times New Roman" w:cs="Times New Roman"/>
          <w:sz w:val="28"/>
          <w:szCs w:val="28"/>
        </w:rPr>
        <w:t xml:space="preserve"> информационного сообщения об итогах аукциона</w:t>
      </w:r>
      <w:r w:rsidRPr="00384869">
        <w:rPr>
          <w:rFonts w:ascii="Times New Roman" w:hAnsi="Times New Roman" w:cs="Times New Roman"/>
          <w:bCs/>
          <w:sz w:val="28"/>
          <w:szCs w:val="28"/>
        </w:rPr>
        <w:t xml:space="preserve"> в сети «Интернет» на </w:t>
      </w:r>
      <w:r w:rsidRPr="00384869">
        <w:rPr>
          <w:rFonts w:ascii="Times New Roman" w:hAnsi="Times New Roman" w:cs="Times New Roman"/>
          <w:sz w:val="28"/>
          <w:szCs w:val="28"/>
        </w:rPr>
        <w:t xml:space="preserve">официальном сайте Администрации Троснянского района Орловской области: </w:t>
      </w:r>
      <w:r w:rsidRPr="00384869">
        <w:rPr>
          <w:rFonts w:ascii="Times New Roman" w:hAnsi="Times New Roman" w:cs="Times New Roman"/>
          <w:sz w:val="28"/>
          <w:szCs w:val="28"/>
          <w:lang w:val="en-US"/>
        </w:rPr>
        <w:t>http</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www</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adm</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trosna</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ru</w:t>
      </w:r>
      <w:r w:rsidRPr="00384869">
        <w:rPr>
          <w:rFonts w:ascii="Times New Roman" w:hAnsi="Times New Roman" w:cs="Times New Roman"/>
          <w:sz w:val="28"/>
          <w:szCs w:val="28"/>
        </w:rPr>
        <w:t xml:space="preserve"> и официальном сайте для размещения информации о торгах </w:t>
      </w:r>
      <w:hyperlink r:id="rId9" w:history="1">
        <w:r w:rsidRPr="00384869">
          <w:rPr>
            <w:rStyle w:val="ab"/>
            <w:rFonts w:ascii="Times New Roman" w:hAnsi="Times New Roman" w:cs="Times New Roman"/>
            <w:sz w:val="28"/>
            <w:szCs w:val="28"/>
          </w:rPr>
          <w:t>www.torgi.</w:t>
        </w:r>
        <w:r w:rsidRPr="00384869">
          <w:rPr>
            <w:rStyle w:val="ab"/>
            <w:rFonts w:ascii="Times New Roman" w:hAnsi="Times New Roman" w:cs="Times New Roman"/>
            <w:sz w:val="28"/>
            <w:szCs w:val="28"/>
            <w:lang w:val="en-US"/>
          </w:rPr>
          <w:t>gov</w:t>
        </w:r>
        <w:r w:rsidRPr="00384869">
          <w:rPr>
            <w:rStyle w:val="ab"/>
            <w:rFonts w:ascii="Times New Roman" w:hAnsi="Times New Roman" w:cs="Times New Roman"/>
            <w:sz w:val="28"/>
            <w:szCs w:val="28"/>
          </w:rPr>
          <w:t>.</w:t>
        </w:r>
        <w:r w:rsidRPr="00384869">
          <w:rPr>
            <w:rStyle w:val="ab"/>
            <w:rFonts w:ascii="Times New Roman" w:hAnsi="Times New Roman" w:cs="Times New Roman"/>
            <w:sz w:val="28"/>
            <w:szCs w:val="28"/>
            <w:lang w:val="en-US"/>
          </w:rPr>
          <w:t>ru</w:t>
        </w:r>
      </w:hyperlink>
      <w:r w:rsidRPr="00384869">
        <w:rPr>
          <w:rFonts w:ascii="Times New Roman" w:hAnsi="Times New Roman" w:cs="Times New Roman"/>
          <w:sz w:val="28"/>
          <w:szCs w:val="28"/>
        </w:rPr>
        <w:t>,</w:t>
      </w:r>
    </w:p>
    <w:p w:rsidR="00384869" w:rsidRPr="00384869" w:rsidRDefault="00384869" w:rsidP="00384869">
      <w:pPr>
        <w:ind w:firstLine="360"/>
        <w:jc w:val="both"/>
        <w:rPr>
          <w:rFonts w:ascii="Times New Roman" w:hAnsi="Times New Roman" w:cs="Times New Roman"/>
          <w:bCs/>
          <w:sz w:val="28"/>
          <w:szCs w:val="28"/>
        </w:rPr>
      </w:pPr>
      <w:bookmarkStart w:id="3" w:name="10316"/>
      <w:bookmarkEnd w:id="3"/>
      <w:r w:rsidRPr="00384869">
        <w:rPr>
          <w:rFonts w:ascii="Times New Roman" w:hAnsi="Times New Roman" w:cs="Times New Roman"/>
          <w:bCs/>
          <w:sz w:val="28"/>
          <w:szCs w:val="28"/>
        </w:rPr>
        <w:t xml:space="preserve">  </w:t>
      </w:r>
      <w:r w:rsidR="009E6E01">
        <w:rPr>
          <w:rFonts w:ascii="Times New Roman" w:hAnsi="Times New Roman" w:cs="Times New Roman"/>
          <w:sz w:val="28"/>
          <w:szCs w:val="28"/>
        </w:rPr>
        <w:t>5</w:t>
      </w:r>
      <w:r w:rsidRPr="00384869">
        <w:rPr>
          <w:rFonts w:ascii="Times New Roman" w:hAnsi="Times New Roman" w:cs="Times New Roman"/>
          <w:sz w:val="28"/>
          <w:szCs w:val="28"/>
        </w:rPr>
        <w:t>. Поручить</w:t>
      </w:r>
      <w:r w:rsidRPr="00384869">
        <w:rPr>
          <w:rFonts w:ascii="Times New Roman" w:hAnsi="Times New Roman" w:cs="Times New Roman"/>
          <w:bCs/>
          <w:sz w:val="28"/>
          <w:szCs w:val="28"/>
        </w:rPr>
        <w:t xml:space="preserve"> комиссии по проведению аукциона:</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проверять правильность оформления представленных претендентами документов и определять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xml:space="preserve">- принимать решение о признании претендентов участниками аукциона или об отказе в допуске к участию в аукционе по основаниям, установленным </w:t>
      </w:r>
      <w:hyperlink r:id="rId10" w:anchor="18" w:history="1">
        <w:r w:rsidRPr="00384869">
          <w:rPr>
            <w:rStyle w:val="ab"/>
            <w:rFonts w:ascii="Times New Roman" w:hAnsi="Times New Roman" w:cs="Times New Roman"/>
            <w:sz w:val="28"/>
            <w:szCs w:val="28"/>
          </w:rPr>
          <w:t>Федеральным законом</w:t>
        </w:r>
      </w:hyperlink>
      <w:r w:rsidRPr="00384869">
        <w:rPr>
          <w:rFonts w:ascii="Times New Roman" w:hAnsi="Times New Roman" w:cs="Times New Roman"/>
          <w:sz w:val="28"/>
          <w:szCs w:val="28"/>
        </w:rPr>
        <w:t xml:space="preserve">  </w:t>
      </w:r>
      <w:r w:rsidR="00A44F0B">
        <w:rPr>
          <w:rFonts w:ascii="Times New Roman" w:hAnsi="Times New Roman" w:cs="Times New Roman"/>
          <w:sz w:val="28"/>
          <w:szCs w:val="28"/>
        </w:rPr>
        <w:t xml:space="preserve">от 21.12.2001 г. № 178-ФЗ </w:t>
      </w:r>
      <w:r w:rsidRPr="00384869">
        <w:rPr>
          <w:rFonts w:ascii="Times New Roman" w:hAnsi="Times New Roman" w:cs="Times New Roman"/>
          <w:sz w:val="28"/>
          <w:szCs w:val="28"/>
        </w:rPr>
        <w:t>"О приватизации государственного и муниципального имущества", и постановлением Правительства РФ от 12.08.2002 г. №585 «Об утверждении Положения об организации продажи государственного и муниципального имущества на аукционе», и уведомлять претендентов о принятом решении;</w:t>
      </w:r>
    </w:p>
    <w:p w:rsidR="00384869" w:rsidRPr="00384869" w:rsidRDefault="00384869" w:rsidP="00384869">
      <w:pPr>
        <w:ind w:firstLine="360"/>
        <w:jc w:val="both"/>
        <w:rPr>
          <w:rFonts w:ascii="Times New Roman" w:hAnsi="Times New Roman" w:cs="Times New Roman"/>
          <w:sz w:val="28"/>
          <w:szCs w:val="28"/>
        </w:rPr>
      </w:pPr>
      <w:bookmarkStart w:id="4" w:name="1039"/>
      <w:bookmarkStart w:id="5" w:name="10312"/>
      <w:bookmarkEnd w:id="4"/>
      <w:bookmarkEnd w:id="5"/>
      <w:r w:rsidRPr="00384869">
        <w:rPr>
          <w:rFonts w:ascii="Times New Roman" w:hAnsi="Times New Roman" w:cs="Times New Roman"/>
          <w:sz w:val="28"/>
          <w:szCs w:val="28"/>
        </w:rPr>
        <w:t>- определить победителя аукциона и оформить протокол об итогах аукциона;</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уведомить победителя аукциона о его победе на аукционе.</w:t>
      </w:r>
    </w:p>
    <w:p w:rsidR="00384869" w:rsidRPr="00384869" w:rsidRDefault="009E6E01" w:rsidP="00384869">
      <w:pPr>
        <w:ind w:firstLine="360"/>
        <w:jc w:val="both"/>
        <w:rPr>
          <w:rFonts w:ascii="Times New Roman" w:hAnsi="Times New Roman" w:cs="Times New Roman"/>
          <w:bCs/>
          <w:sz w:val="28"/>
          <w:szCs w:val="28"/>
        </w:rPr>
      </w:pPr>
      <w:r>
        <w:rPr>
          <w:rFonts w:ascii="Times New Roman" w:hAnsi="Times New Roman" w:cs="Times New Roman"/>
          <w:bCs/>
          <w:sz w:val="28"/>
          <w:szCs w:val="28"/>
        </w:rPr>
        <w:t>6</w:t>
      </w:r>
      <w:r w:rsidR="00384869" w:rsidRPr="00384869">
        <w:rPr>
          <w:rFonts w:ascii="Times New Roman" w:hAnsi="Times New Roman" w:cs="Times New Roman"/>
          <w:bCs/>
          <w:sz w:val="28"/>
          <w:szCs w:val="28"/>
        </w:rPr>
        <w:t xml:space="preserve">. Назначить аукционистом по проведению данного аукциона </w:t>
      </w:r>
      <w:r w:rsidR="00A44F0B">
        <w:rPr>
          <w:rFonts w:ascii="Times New Roman" w:hAnsi="Times New Roman" w:cs="Times New Roman"/>
          <w:bCs/>
          <w:sz w:val="28"/>
          <w:szCs w:val="28"/>
        </w:rPr>
        <w:t>ведущего специалиста администрации Жерновец</w:t>
      </w:r>
      <w:r w:rsidR="00572DE4">
        <w:rPr>
          <w:rFonts w:ascii="Times New Roman" w:hAnsi="Times New Roman" w:cs="Times New Roman"/>
          <w:bCs/>
          <w:sz w:val="28"/>
          <w:szCs w:val="28"/>
        </w:rPr>
        <w:t>кого сельского поселения, зам. п</w:t>
      </w:r>
      <w:r w:rsidR="00A44F0B">
        <w:rPr>
          <w:rFonts w:ascii="Times New Roman" w:hAnsi="Times New Roman" w:cs="Times New Roman"/>
          <w:bCs/>
          <w:sz w:val="28"/>
          <w:szCs w:val="28"/>
        </w:rPr>
        <w:t>редседателя комиссии</w:t>
      </w:r>
      <w:r w:rsidR="00572DE4">
        <w:rPr>
          <w:rFonts w:ascii="Times New Roman" w:hAnsi="Times New Roman" w:cs="Times New Roman"/>
          <w:bCs/>
          <w:sz w:val="28"/>
          <w:szCs w:val="28"/>
        </w:rPr>
        <w:t xml:space="preserve"> Захарову Н.В</w:t>
      </w:r>
      <w:r w:rsidR="00384869" w:rsidRPr="00384869">
        <w:rPr>
          <w:rFonts w:ascii="Times New Roman" w:hAnsi="Times New Roman" w:cs="Times New Roman"/>
          <w:bCs/>
          <w:sz w:val="28"/>
          <w:szCs w:val="28"/>
        </w:rPr>
        <w:t>.</w:t>
      </w:r>
    </w:p>
    <w:p w:rsidR="00384869" w:rsidRPr="00384869" w:rsidRDefault="009E6E01" w:rsidP="00384869">
      <w:pPr>
        <w:jc w:val="both"/>
        <w:rPr>
          <w:rFonts w:ascii="Times New Roman" w:hAnsi="Times New Roman" w:cs="Times New Roman"/>
          <w:sz w:val="28"/>
          <w:szCs w:val="28"/>
        </w:rPr>
      </w:pPr>
      <w:r>
        <w:rPr>
          <w:rFonts w:ascii="Times New Roman" w:hAnsi="Times New Roman" w:cs="Times New Roman"/>
          <w:sz w:val="28"/>
          <w:szCs w:val="28"/>
        </w:rPr>
        <w:t xml:space="preserve">     7</w:t>
      </w:r>
      <w:r w:rsidR="00384869" w:rsidRPr="00384869">
        <w:rPr>
          <w:rFonts w:ascii="Times New Roman" w:hAnsi="Times New Roman" w:cs="Times New Roman"/>
          <w:sz w:val="28"/>
          <w:szCs w:val="28"/>
        </w:rPr>
        <w:t>. Утвердить форму заявки на участие в аукционе согласно приложению 1.</w:t>
      </w:r>
    </w:p>
    <w:p w:rsidR="00384869" w:rsidRPr="00384869" w:rsidRDefault="009E6E01" w:rsidP="00384869">
      <w:pPr>
        <w:jc w:val="both"/>
        <w:rPr>
          <w:rFonts w:ascii="Times New Roman" w:hAnsi="Times New Roman" w:cs="Times New Roman"/>
          <w:sz w:val="28"/>
          <w:szCs w:val="28"/>
        </w:rPr>
      </w:pPr>
      <w:r>
        <w:rPr>
          <w:rFonts w:ascii="Times New Roman" w:hAnsi="Times New Roman" w:cs="Times New Roman"/>
          <w:sz w:val="28"/>
          <w:szCs w:val="28"/>
        </w:rPr>
        <w:t xml:space="preserve">     8</w:t>
      </w:r>
      <w:r w:rsidR="00384869" w:rsidRPr="00384869">
        <w:rPr>
          <w:rFonts w:ascii="Times New Roman" w:hAnsi="Times New Roman" w:cs="Times New Roman"/>
          <w:sz w:val="28"/>
          <w:szCs w:val="28"/>
        </w:rPr>
        <w:t>. Утвердить проект договора купли-продажи согласно приложению 2.</w:t>
      </w:r>
    </w:p>
    <w:p w:rsidR="00384869" w:rsidRPr="00384869" w:rsidRDefault="009E6E01" w:rsidP="00384869">
      <w:pPr>
        <w:jc w:val="both"/>
        <w:rPr>
          <w:rFonts w:ascii="Times New Roman" w:hAnsi="Times New Roman" w:cs="Times New Roman"/>
          <w:sz w:val="28"/>
          <w:szCs w:val="28"/>
        </w:rPr>
      </w:pPr>
      <w:r>
        <w:rPr>
          <w:rFonts w:ascii="Times New Roman" w:hAnsi="Times New Roman" w:cs="Times New Roman"/>
          <w:sz w:val="28"/>
          <w:szCs w:val="28"/>
        </w:rPr>
        <w:t xml:space="preserve">     9. </w:t>
      </w:r>
      <w:r w:rsidR="00384869" w:rsidRPr="00384869">
        <w:rPr>
          <w:rFonts w:ascii="Times New Roman" w:hAnsi="Times New Roman" w:cs="Times New Roman"/>
          <w:sz w:val="28"/>
          <w:szCs w:val="28"/>
        </w:rPr>
        <w:t>Утвердить форму описи прилагаемых документов согласно приложению 3.</w:t>
      </w:r>
    </w:p>
    <w:p w:rsidR="00384869" w:rsidRDefault="009E6E01" w:rsidP="0038486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10</w:t>
      </w:r>
      <w:r w:rsidR="00384869" w:rsidRPr="00384869">
        <w:rPr>
          <w:rFonts w:ascii="Times New Roman" w:hAnsi="Times New Roman" w:cs="Times New Roman"/>
          <w:sz w:val="28"/>
          <w:szCs w:val="28"/>
        </w:rPr>
        <w:t>. Контроль за выполнением  настоящего постановления оставляю за собой</w:t>
      </w:r>
      <w:r>
        <w:rPr>
          <w:rFonts w:ascii="Times New Roman" w:hAnsi="Times New Roman" w:cs="Times New Roman"/>
          <w:sz w:val="28"/>
          <w:szCs w:val="28"/>
        </w:rPr>
        <w:t>.</w:t>
      </w:r>
    </w:p>
    <w:p w:rsidR="009E6E01" w:rsidRPr="009E6E01" w:rsidRDefault="009E6E01" w:rsidP="00384869">
      <w:pPr>
        <w:jc w:val="both"/>
        <w:rPr>
          <w:rFonts w:ascii="Times New Roman" w:hAnsi="Times New Roman" w:cs="Times New Roman"/>
          <w:sz w:val="28"/>
          <w:szCs w:val="28"/>
        </w:rPr>
      </w:pPr>
    </w:p>
    <w:p w:rsidR="009E6E01" w:rsidRPr="009E6E01" w:rsidRDefault="009E6E01" w:rsidP="009E6E01">
      <w:pPr>
        <w:rPr>
          <w:rFonts w:ascii="Times New Roman" w:hAnsi="Times New Roman" w:cs="Times New Roman"/>
          <w:b/>
          <w:sz w:val="28"/>
          <w:szCs w:val="28"/>
        </w:rPr>
      </w:pPr>
      <w:r w:rsidRPr="009E6E01">
        <w:rPr>
          <w:rFonts w:ascii="Times New Roman" w:hAnsi="Times New Roman" w:cs="Times New Roman"/>
          <w:b/>
          <w:sz w:val="28"/>
          <w:szCs w:val="28"/>
        </w:rPr>
        <w:t xml:space="preserve">Глава Жерновецкого сельского поселения       </w:t>
      </w:r>
      <w:r>
        <w:rPr>
          <w:rFonts w:ascii="Times New Roman" w:hAnsi="Times New Roman" w:cs="Times New Roman"/>
          <w:b/>
          <w:sz w:val="28"/>
          <w:szCs w:val="28"/>
        </w:rPr>
        <w:t xml:space="preserve">                    </w:t>
      </w:r>
      <w:r w:rsidRPr="009E6E01">
        <w:rPr>
          <w:rFonts w:ascii="Times New Roman" w:hAnsi="Times New Roman" w:cs="Times New Roman"/>
          <w:b/>
          <w:sz w:val="28"/>
          <w:szCs w:val="28"/>
        </w:rPr>
        <w:t xml:space="preserve">    А.А. Луговой</w:t>
      </w:r>
    </w:p>
    <w:p w:rsidR="00384869" w:rsidRPr="00384869" w:rsidRDefault="00384869" w:rsidP="009E6E01">
      <w:pPr>
        <w:rPr>
          <w:rFonts w:ascii="Times New Roman" w:hAnsi="Times New Roman" w:cs="Times New Roman"/>
        </w:rPr>
        <w:sectPr w:rsidR="00384869" w:rsidRPr="00384869" w:rsidSect="00384869">
          <w:pgSz w:w="11906" w:h="16838"/>
          <w:pgMar w:top="1134" w:right="851" w:bottom="1134" w:left="1701" w:header="709" w:footer="709" w:gutter="0"/>
          <w:cols w:space="708"/>
          <w:docGrid w:linePitch="360"/>
        </w:sectPr>
      </w:pPr>
    </w:p>
    <w:p w:rsidR="009E6E01" w:rsidRPr="00F479AD" w:rsidRDefault="009E6E01" w:rsidP="009E6E01">
      <w:pPr>
        <w:tabs>
          <w:tab w:val="left" w:pos="709"/>
        </w:tabs>
        <w:ind w:left="5670"/>
        <w:jc w:val="right"/>
        <w:rPr>
          <w:rFonts w:ascii="Times New Roman" w:hAnsi="Times New Roman" w:cs="Times New Roman"/>
        </w:rPr>
      </w:pPr>
      <w:r w:rsidRPr="00F479AD">
        <w:rPr>
          <w:rFonts w:ascii="Times New Roman" w:hAnsi="Times New Roman" w:cs="Times New Roman"/>
        </w:rPr>
        <w:lastRenderedPageBreak/>
        <w:t xml:space="preserve">Приложение 1 к постановлению администрации </w:t>
      </w:r>
      <w:r>
        <w:rPr>
          <w:rFonts w:ascii="Times New Roman" w:hAnsi="Times New Roman" w:cs="Times New Roman"/>
        </w:rPr>
        <w:t>Жерновецкого</w:t>
      </w:r>
      <w:r w:rsidRPr="00F479AD">
        <w:rPr>
          <w:rFonts w:ascii="Times New Roman" w:hAnsi="Times New Roman" w:cs="Times New Roman"/>
        </w:rPr>
        <w:t xml:space="preserve"> сельского поселения Троснянского района Орловской области   </w:t>
      </w:r>
    </w:p>
    <w:p w:rsidR="009E6E01" w:rsidRPr="00F479AD" w:rsidRDefault="009E6E01" w:rsidP="009E6E01">
      <w:pPr>
        <w:tabs>
          <w:tab w:val="left" w:pos="709"/>
        </w:tabs>
        <w:ind w:left="5670"/>
        <w:jc w:val="right"/>
        <w:rPr>
          <w:rFonts w:ascii="Times New Roman" w:hAnsi="Times New Roman" w:cs="Times New Roman"/>
        </w:rPr>
      </w:pPr>
      <w:r w:rsidRPr="00F479AD">
        <w:rPr>
          <w:rFonts w:ascii="Times New Roman" w:hAnsi="Times New Roman" w:cs="Times New Roman"/>
        </w:rPr>
        <w:t xml:space="preserve">от  </w:t>
      </w:r>
      <w:r w:rsidR="00FA5407">
        <w:rPr>
          <w:rFonts w:ascii="Times New Roman" w:hAnsi="Times New Roman" w:cs="Times New Roman"/>
        </w:rPr>
        <w:t>21 сентября 2016 года № 56</w:t>
      </w:r>
    </w:p>
    <w:p w:rsidR="00384869" w:rsidRPr="00384869" w:rsidRDefault="00384869" w:rsidP="00384869">
      <w:pPr>
        <w:ind w:firstLine="708"/>
        <w:jc w:val="right"/>
        <w:rPr>
          <w:rFonts w:ascii="Times New Roman" w:hAnsi="Times New Roman" w:cs="Times New Roman"/>
        </w:rPr>
      </w:pPr>
    </w:p>
    <w:p w:rsidR="00384869" w:rsidRPr="009E6E01" w:rsidRDefault="00384869" w:rsidP="00384869">
      <w:pPr>
        <w:ind w:firstLine="708"/>
        <w:jc w:val="right"/>
        <w:rPr>
          <w:rFonts w:ascii="Times New Roman" w:hAnsi="Times New Roman" w:cs="Times New Roman"/>
          <w:b/>
        </w:rPr>
      </w:pPr>
      <w:r w:rsidRPr="009E6E01">
        <w:rPr>
          <w:rFonts w:ascii="Times New Roman" w:hAnsi="Times New Roman" w:cs="Times New Roman"/>
          <w:b/>
        </w:rPr>
        <w:t>Форма заявки на участие в аукционе</w:t>
      </w:r>
    </w:p>
    <w:p w:rsidR="00384869" w:rsidRPr="00384869" w:rsidRDefault="00384869" w:rsidP="00384869">
      <w:pPr>
        <w:pStyle w:val="BodyText"/>
        <w:pBdr>
          <w:bottom w:val="single" w:sz="12" w:space="1" w:color="auto"/>
        </w:pBdr>
        <w:rPr>
          <w:szCs w:val="24"/>
        </w:rPr>
      </w:pPr>
      <w:r w:rsidRPr="00384869">
        <w:rPr>
          <w:szCs w:val="24"/>
        </w:rPr>
        <w:t>*  На бланке организации (для юридических лиц)</w:t>
      </w:r>
    </w:p>
    <w:p w:rsidR="00384869" w:rsidRPr="00384869" w:rsidRDefault="00384869" w:rsidP="00384869">
      <w:pPr>
        <w:pStyle w:val="BodyText"/>
        <w:pBdr>
          <w:bottom w:val="single" w:sz="12" w:space="1" w:color="auto"/>
        </w:pBdr>
        <w:rPr>
          <w:szCs w:val="24"/>
        </w:rPr>
      </w:pPr>
      <w:r w:rsidRPr="00384869">
        <w:rPr>
          <w:szCs w:val="24"/>
        </w:rPr>
        <w:t>**Заявка, составленная более чем на одном листе, должна быть прошита, пронумерована и скреплена печатью и  подписью Претендента</w:t>
      </w:r>
    </w:p>
    <w:p w:rsidR="00384869" w:rsidRPr="00384869" w:rsidRDefault="00384869" w:rsidP="00384869">
      <w:pPr>
        <w:ind w:left="5580"/>
        <w:jc w:val="both"/>
        <w:rPr>
          <w:rFonts w:ascii="Times New Roman" w:hAnsi="Times New Roman" w:cs="Times New Roman"/>
          <w:b/>
        </w:rPr>
      </w:pPr>
    </w:p>
    <w:p w:rsidR="00384869" w:rsidRPr="00384869" w:rsidRDefault="00384869" w:rsidP="00384869">
      <w:pPr>
        <w:ind w:left="5580"/>
        <w:rPr>
          <w:rFonts w:ascii="Times New Roman" w:hAnsi="Times New Roman" w:cs="Times New Roman"/>
        </w:rPr>
      </w:pPr>
    </w:p>
    <w:p w:rsidR="009E6E01" w:rsidRPr="009E6E01" w:rsidRDefault="009E6E01" w:rsidP="009E6E01">
      <w:pPr>
        <w:ind w:left="5580"/>
        <w:rPr>
          <w:rFonts w:ascii="Times New Roman" w:hAnsi="Times New Roman" w:cs="Times New Roman"/>
        </w:rPr>
      </w:pPr>
      <w:r w:rsidRPr="009E6E01">
        <w:rPr>
          <w:rFonts w:ascii="Times New Roman" w:hAnsi="Times New Roman" w:cs="Times New Roman"/>
        </w:rPr>
        <w:t>В администрацию Жерновецкого сельского поселения Троснянского района Орловской области</w:t>
      </w:r>
    </w:p>
    <w:p w:rsidR="00384869" w:rsidRPr="00384869" w:rsidRDefault="007F0163" w:rsidP="00384869">
      <w:pPr>
        <w:ind w:left="5580"/>
        <w:rPr>
          <w:rFonts w:ascii="Times New Roman" w:hAnsi="Times New Roman" w:cs="Times New Roman"/>
        </w:rPr>
      </w:pPr>
      <w:r>
        <w:rPr>
          <w:rFonts w:ascii="Times New Roman" w:hAnsi="Times New Roman" w:cs="Times New Roman"/>
        </w:rPr>
        <w:t>303454</w:t>
      </w:r>
      <w:r w:rsidR="00384869" w:rsidRPr="00384869">
        <w:rPr>
          <w:rFonts w:ascii="Times New Roman" w:hAnsi="Times New Roman" w:cs="Times New Roman"/>
        </w:rPr>
        <w:t xml:space="preserve">, Орловская область, Троснянский район, </w:t>
      </w:r>
      <w:r>
        <w:rPr>
          <w:rFonts w:ascii="Times New Roman" w:hAnsi="Times New Roman" w:cs="Times New Roman"/>
        </w:rPr>
        <w:t>Жерновецкое с/п, д. Нижнее Муханово, д. 22</w:t>
      </w:r>
    </w:p>
    <w:p w:rsidR="00384869" w:rsidRPr="00384869" w:rsidRDefault="00384869" w:rsidP="00384869">
      <w:pPr>
        <w:jc w:val="both"/>
        <w:rPr>
          <w:rFonts w:ascii="Times New Roman" w:hAnsi="Times New Roman" w:cs="Times New Roman"/>
        </w:rPr>
      </w:pPr>
      <w:r w:rsidRPr="00384869">
        <w:rPr>
          <w:rFonts w:ascii="Times New Roman" w:hAnsi="Times New Roman" w:cs="Times New Roman"/>
        </w:rPr>
        <w:t>Дата, исх. номер</w:t>
      </w:r>
    </w:p>
    <w:p w:rsidR="00384869" w:rsidRPr="00384869" w:rsidRDefault="00384869" w:rsidP="00384869">
      <w:pPr>
        <w:pStyle w:val="2"/>
        <w:jc w:val="both"/>
        <w:rPr>
          <w:rFonts w:ascii="Times New Roman" w:hAnsi="Times New Roman" w:cs="Times New Roman"/>
          <w:i w:val="0"/>
          <w:szCs w:val="24"/>
        </w:rPr>
      </w:pPr>
      <w:r w:rsidRPr="00384869">
        <w:rPr>
          <w:rFonts w:ascii="Times New Roman" w:hAnsi="Times New Roman" w:cs="Times New Roman"/>
          <w:i w:val="0"/>
          <w:szCs w:val="24"/>
        </w:rPr>
        <w:t xml:space="preserve">                                                                 ЗАЯВКА</w:t>
      </w:r>
    </w:p>
    <w:p w:rsidR="00384869" w:rsidRPr="00384869" w:rsidRDefault="00384869" w:rsidP="00384869">
      <w:pPr>
        <w:jc w:val="both"/>
        <w:rPr>
          <w:rFonts w:ascii="Times New Roman" w:hAnsi="Times New Roman" w:cs="Times New Roman"/>
          <w:b/>
          <w:sz w:val="28"/>
          <w:szCs w:val="28"/>
        </w:rPr>
      </w:pPr>
      <w:r w:rsidRPr="00384869">
        <w:rPr>
          <w:rFonts w:ascii="Times New Roman" w:hAnsi="Times New Roman" w:cs="Times New Roman"/>
          <w:b/>
          <w:sz w:val="28"/>
          <w:szCs w:val="28"/>
        </w:rPr>
        <w:t xml:space="preserve">                               на участие в аукционе по Лоту №___</w:t>
      </w:r>
    </w:p>
    <w:p w:rsidR="00384869" w:rsidRPr="00384869" w:rsidRDefault="00384869" w:rsidP="00384869">
      <w:pPr>
        <w:pStyle w:val="a7"/>
        <w:rPr>
          <w:sz w:val="28"/>
          <w:szCs w:val="28"/>
        </w:rPr>
      </w:pPr>
      <w:r w:rsidRPr="00384869">
        <w:rPr>
          <w:sz w:val="28"/>
          <w:szCs w:val="28"/>
        </w:rPr>
        <w:t>______________________________________________________________</w:t>
      </w:r>
    </w:p>
    <w:p w:rsidR="00384869" w:rsidRPr="00384869" w:rsidRDefault="00384869" w:rsidP="00384869">
      <w:pPr>
        <w:rPr>
          <w:rFonts w:ascii="Times New Roman" w:hAnsi="Times New Roman" w:cs="Times New Roman"/>
          <w:sz w:val="28"/>
          <w:szCs w:val="28"/>
          <w:vertAlign w:val="superscript"/>
        </w:rPr>
      </w:pPr>
      <w:r w:rsidRPr="00384869">
        <w:rPr>
          <w:rFonts w:ascii="Times New Roman" w:hAnsi="Times New Roman" w:cs="Times New Roman"/>
          <w:sz w:val="28"/>
          <w:szCs w:val="28"/>
          <w:vertAlign w:val="superscript"/>
        </w:rPr>
        <w:t>(Для юридического лица - полное наименование, ОГРН; для физического лица – ФИО,  паспортные данные)</w:t>
      </w:r>
    </w:p>
    <w:p w:rsidR="00384869" w:rsidRPr="00384869" w:rsidRDefault="00384869" w:rsidP="00384869">
      <w:pPr>
        <w:pStyle w:val="a7"/>
        <w:rPr>
          <w:sz w:val="28"/>
          <w:szCs w:val="28"/>
        </w:rPr>
      </w:pPr>
      <w:r w:rsidRPr="00384869">
        <w:rPr>
          <w:sz w:val="28"/>
          <w:szCs w:val="28"/>
        </w:rPr>
        <w:t xml:space="preserve">________________________________________________________________ (далее - Претендент), </w:t>
      </w:r>
    </w:p>
    <w:p w:rsidR="00384869" w:rsidRPr="00384869" w:rsidRDefault="00384869" w:rsidP="00384869">
      <w:pPr>
        <w:autoSpaceDE w:val="0"/>
        <w:autoSpaceDN w:val="0"/>
        <w:adjustRightInd w:val="0"/>
        <w:jc w:val="both"/>
        <w:rPr>
          <w:rFonts w:ascii="Times New Roman" w:hAnsi="Times New Roman" w:cs="Times New Roman"/>
          <w:b/>
          <w:sz w:val="28"/>
          <w:szCs w:val="28"/>
        </w:rPr>
      </w:pPr>
      <w:r w:rsidRPr="00384869">
        <w:rPr>
          <w:rFonts w:ascii="Times New Roman" w:hAnsi="Times New Roman" w:cs="Times New Roman"/>
          <w:sz w:val="28"/>
          <w:szCs w:val="28"/>
        </w:rPr>
        <w:t>в лице _____________________________________________________________________________, действующего   на основании  ________________________</w:t>
      </w:r>
      <w:r w:rsidR="007F0163">
        <w:rPr>
          <w:rFonts w:ascii="Times New Roman" w:hAnsi="Times New Roman" w:cs="Times New Roman"/>
          <w:sz w:val="28"/>
          <w:szCs w:val="28"/>
        </w:rPr>
        <w:t xml:space="preserve">,  ознакомившись с извещением, </w:t>
      </w:r>
      <w:r w:rsidRPr="00384869">
        <w:rPr>
          <w:rFonts w:ascii="Times New Roman" w:hAnsi="Times New Roman" w:cs="Times New Roman"/>
          <w:sz w:val="28"/>
          <w:szCs w:val="28"/>
        </w:rPr>
        <w:t xml:space="preserve">размещенном на официальном сайте администрации Троснянского района Орловской области: </w:t>
      </w:r>
      <w:r w:rsidRPr="00384869">
        <w:rPr>
          <w:rFonts w:ascii="Times New Roman" w:hAnsi="Times New Roman" w:cs="Times New Roman"/>
          <w:sz w:val="28"/>
          <w:szCs w:val="28"/>
          <w:lang w:val="en-US"/>
        </w:rPr>
        <w:t>http</w:t>
      </w:r>
      <w:r w:rsidRPr="00384869">
        <w:rPr>
          <w:rFonts w:ascii="Times New Roman" w:hAnsi="Times New Roman" w:cs="Times New Roman"/>
          <w:sz w:val="28"/>
          <w:szCs w:val="28"/>
        </w:rPr>
        <w:t xml:space="preserve">:// </w:t>
      </w:r>
      <w:r w:rsidRPr="00384869">
        <w:rPr>
          <w:rFonts w:ascii="Times New Roman" w:hAnsi="Times New Roman" w:cs="Times New Roman"/>
          <w:sz w:val="28"/>
          <w:szCs w:val="28"/>
          <w:lang w:val="en-US"/>
        </w:rPr>
        <w:t>www</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adm</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trosna</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ru</w:t>
      </w:r>
      <w:r w:rsidRPr="00384869">
        <w:rPr>
          <w:rFonts w:ascii="Times New Roman" w:hAnsi="Times New Roman" w:cs="Times New Roman"/>
          <w:sz w:val="28"/>
          <w:szCs w:val="28"/>
        </w:rPr>
        <w:t xml:space="preserve"> и официальном сайте для размещения информации о торгах </w:t>
      </w:r>
      <w:hyperlink r:id="rId11" w:history="1">
        <w:r w:rsidRPr="00384869">
          <w:rPr>
            <w:rStyle w:val="ab"/>
            <w:rFonts w:ascii="Times New Roman" w:hAnsi="Times New Roman" w:cs="Times New Roman"/>
            <w:sz w:val="28"/>
            <w:szCs w:val="28"/>
          </w:rPr>
          <w:t>www.torgi.</w:t>
        </w:r>
        <w:r w:rsidRPr="00384869">
          <w:rPr>
            <w:rStyle w:val="ab"/>
            <w:rFonts w:ascii="Times New Roman" w:hAnsi="Times New Roman" w:cs="Times New Roman"/>
            <w:sz w:val="28"/>
            <w:szCs w:val="28"/>
            <w:lang w:val="en-US"/>
          </w:rPr>
          <w:t>gov</w:t>
        </w:r>
        <w:r w:rsidRPr="00384869">
          <w:rPr>
            <w:rStyle w:val="ab"/>
            <w:rFonts w:ascii="Times New Roman" w:hAnsi="Times New Roman" w:cs="Times New Roman"/>
            <w:sz w:val="28"/>
            <w:szCs w:val="28"/>
          </w:rPr>
          <w:t>.</w:t>
        </w:r>
        <w:r w:rsidRPr="00384869">
          <w:rPr>
            <w:rStyle w:val="ab"/>
            <w:rFonts w:ascii="Times New Roman" w:hAnsi="Times New Roman" w:cs="Times New Roman"/>
            <w:sz w:val="28"/>
            <w:szCs w:val="28"/>
            <w:lang w:val="en-US"/>
          </w:rPr>
          <w:t>ru</w:t>
        </w:r>
      </w:hyperlink>
      <w:r w:rsidRPr="00384869">
        <w:rPr>
          <w:rFonts w:ascii="Times New Roman" w:hAnsi="Times New Roman" w:cs="Times New Roman"/>
          <w:sz w:val="28"/>
          <w:szCs w:val="28"/>
        </w:rPr>
        <w:t xml:space="preserve"> сообщает о желании принять участие в аукционе:</w:t>
      </w:r>
      <w:r w:rsidRPr="00384869">
        <w:rPr>
          <w:rFonts w:ascii="Times New Roman" w:hAnsi="Times New Roman" w:cs="Times New Roman"/>
          <w:b/>
          <w:sz w:val="28"/>
          <w:szCs w:val="28"/>
        </w:rPr>
        <w:t xml:space="preserve"> </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b/>
          <w:sz w:val="28"/>
          <w:szCs w:val="28"/>
        </w:rPr>
        <w:t>Предмет аукциона:</w:t>
      </w:r>
      <w:r w:rsidRPr="00384869">
        <w:rPr>
          <w:rFonts w:ascii="Times New Roman" w:hAnsi="Times New Roman" w:cs="Times New Roman"/>
          <w:sz w:val="28"/>
          <w:szCs w:val="28"/>
        </w:rPr>
        <w:t xml:space="preserve"> пр</w:t>
      </w:r>
      <w:r w:rsidR="007F0163">
        <w:rPr>
          <w:rFonts w:ascii="Times New Roman" w:hAnsi="Times New Roman" w:cs="Times New Roman"/>
          <w:sz w:val="28"/>
          <w:szCs w:val="28"/>
        </w:rPr>
        <w:t xml:space="preserve">одажа имущества, находящегося в </w:t>
      </w:r>
      <w:r w:rsidRPr="00384869">
        <w:rPr>
          <w:rFonts w:ascii="Times New Roman" w:hAnsi="Times New Roman" w:cs="Times New Roman"/>
          <w:sz w:val="28"/>
          <w:szCs w:val="28"/>
        </w:rPr>
        <w:t xml:space="preserve">собственности </w:t>
      </w:r>
      <w:r w:rsidR="007F0163">
        <w:rPr>
          <w:rFonts w:ascii="Times New Roman" w:hAnsi="Times New Roman" w:cs="Times New Roman"/>
          <w:sz w:val="28"/>
          <w:szCs w:val="28"/>
        </w:rPr>
        <w:t xml:space="preserve">администрации Жерновецкого сельского поселения </w:t>
      </w:r>
      <w:r w:rsidRPr="00384869">
        <w:rPr>
          <w:rFonts w:ascii="Times New Roman" w:hAnsi="Times New Roman" w:cs="Times New Roman"/>
          <w:sz w:val="28"/>
          <w:szCs w:val="28"/>
        </w:rPr>
        <w:t>Троснянского района Орловской</w:t>
      </w:r>
      <w:r w:rsidR="007F0163">
        <w:rPr>
          <w:rFonts w:ascii="Times New Roman" w:hAnsi="Times New Roman" w:cs="Times New Roman"/>
          <w:sz w:val="28"/>
          <w:szCs w:val="28"/>
        </w:rPr>
        <w:t xml:space="preserve"> </w:t>
      </w:r>
      <w:r w:rsidRPr="00384869">
        <w:rPr>
          <w:rFonts w:ascii="Times New Roman" w:hAnsi="Times New Roman" w:cs="Times New Roman"/>
          <w:sz w:val="28"/>
          <w:szCs w:val="28"/>
        </w:rPr>
        <w:t>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b/>
          <w:sz w:val="28"/>
          <w:szCs w:val="28"/>
        </w:rPr>
        <w:t>Форма аукциона:</w:t>
      </w:r>
      <w:r w:rsidRPr="00384869">
        <w:rPr>
          <w:rFonts w:ascii="Times New Roman" w:hAnsi="Times New Roman" w:cs="Times New Roman"/>
          <w:sz w:val="28"/>
          <w:szCs w:val="28"/>
        </w:rPr>
        <w:t xml:space="preserve"> аукцион, открытый по форме подачи предложений о цене и составу участников.</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b/>
          <w:sz w:val="28"/>
          <w:szCs w:val="28"/>
        </w:rPr>
        <w:t>Время и дата проведения аукциона</w:t>
      </w:r>
      <w:r w:rsidRPr="00384869">
        <w:rPr>
          <w:rFonts w:ascii="Times New Roman" w:hAnsi="Times New Roman" w:cs="Times New Roman"/>
          <w:sz w:val="28"/>
          <w:szCs w:val="28"/>
        </w:rPr>
        <w:t xml:space="preserve">: </w:t>
      </w:r>
      <w:r w:rsidR="0079798D">
        <w:rPr>
          <w:rFonts w:ascii="Times New Roman" w:hAnsi="Times New Roman" w:cs="Times New Roman"/>
          <w:sz w:val="28"/>
          <w:szCs w:val="28"/>
        </w:rPr>
        <w:t>2</w:t>
      </w:r>
      <w:r w:rsidR="007F0163">
        <w:rPr>
          <w:rFonts w:ascii="Times New Roman" w:hAnsi="Times New Roman" w:cs="Times New Roman"/>
          <w:sz w:val="28"/>
          <w:szCs w:val="28"/>
        </w:rPr>
        <w:t>4 октября 2016</w:t>
      </w:r>
      <w:r w:rsidRPr="00384869">
        <w:rPr>
          <w:rFonts w:ascii="Times New Roman" w:hAnsi="Times New Roman" w:cs="Times New Roman"/>
          <w:sz w:val="28"/>
          <w:szCs w:val="28"/>
        </w:rPr>
        <w:t xml:space="preserve"> г. 11 ч. 00 мин.</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b/>
          <w:sz w:val="28"/>
          <w:szCs w:val="28"/>
        </w:rPr>
        <w:t>Место проведения аукциона</w:t>
      </w:r>
      <w:r w:rsidRPr="00384869">
        <w:rPr>
          <w:rFonts w:ascii="Times New Roman" w:hAnsi="Times New Roman" w:cs="Times New Roman"/>
          <w:sz w:val="28"/>
          <w:szCs w:val="28"/>
        </w:rPr>
        <w:t xml:space="preserve">: </w:t>
      </w:r>
      <w:r w:rsidR="007F0163" w:rsidRPr="0015495F">
        <w:rPr>
          <w:rFonts w:ascii="Times New Roman" w:hAnsi="Times New Roman" w:cs="Times New Roman"/>
          <w:sz w:val="28"/>
          <w:szCs w:val="28"/>
        </w:rPr>
        <w:t xml:space="preserve">Орловская область, Троснянский район, </w:t>
      </w:r>
      <w:r w:rsidR="007F0163">
        <w:rPr>
          <w:rFonts w:ascii="Times New Roman" w:hAnsi="Times New Roman" w:cs="Times New Roman"/>
          <w:sz w:val="28"/>
          <w:szCs w:val="28"/>
        </w:rPr>
        <w:t>д</w:t>
      </w:r>
      <w:r w:rsidR="007F0163" w:rsidRPr="0015495F">
        <w:rPr>
          <w:rFonts w:ascii="Times New Roman" w:hAnsi="Times New Roman" w:cs="Times New Roman"/>
          <w:sz w:val="28"/>
          <w:szCs w:val="28"/>
        </w:rPr>
        <w:t xml:space="preserve">. </w:t>
      </w:r>
      <w:r w:rsidR="007F0163">
        <w:rPr>
          <w:rFonts w:ascii="Times New Roman" w:hAnsi="Times New Roman" w:cs="Times New Roman"/>
          <w:sz w:val="28"/>
          <w:szCs w:val="28"/>
        </w:rPr>
        <w:t>Нижнее Муханово</w:t>
      </w:r>
      <w:r w:rsidR="007F0163" w:rsidRPr="0015495F">
        <w:rPr>
          <w:rFonts w:ascii="Times New Roman" w:hAnsi="Times New Roman" w:cs="Times New Roman"/>
          <w:sz w:val="28"/>
          <w:szCs w:val="28"/>
        </w:rPr>
        <w:t>, д.</w:t>
      </w:r>
      <w:r w:rsidR="007F0163">
        <w:rPr>
          <w:rFonts w:ascii="Times New Roman" w:hAnsi="Times New Roman" w:cs="Times New Roman"/>
          <w:sz w:val="28"/>
          <w:szCs w:val="28"/>
        </w:rPr>
        <w:t>22</w:t>
      </w:r>
      <w:r w:rsidRPr="00384869">
        <w:rPr>
          <w:rFonts w:ascii="Times New Roman" w:hAnsi="Times New Roman" w:cs="Times New Roman"/>
          <w:sz w:val="28"/>
          <w:szCs w:val="28"/>
        </w:rPr>
        <w:t xml:space="preserve">. </w:t>
      </w:r>
    </w:p>
    <w:p w:rsidR="00384869" w:rsidRPr="00384869" w:rsidRDefault="00384869" w:rsidP="00384869">
      <w:pPr>
        <w:pStyle w:val="a7"/>
        <w:rPr>
          <w:sz w:val="28"/>
          <w:szCs w:val="28"/>
        </w:rPr>
      </w:pPr>
      <w:r w:rsidRPr="00384869">
        <w:rPr>
          <w:sz w:val="28"/>
          <w:szCs w:val="28"/>
        </w:rPr>
        <w:t>1.Претендент обязуется соблюдать порядок проведения торгов, определенный действующим законодательством и подтверждает, что он согласен с условиями проведения  аукциона, указанными в информационном сообщении, настоящей заявки и принимает их полностью.</w:t>
      </w:r>
    </w:p>
    <w:p w:rsidR="00384869" w:rsidRPr="00384869" w:rsidRDefault="00384869" w:rsidP="00384869">
      <w:pPr>
        <w:pStyle w:val="a7"/>
        <w:rPr>
          <w:i/>
          <w:sz w:val="28"/>
          <w:szCs w:val="28"/>
        </w:rPr>
      </w:pPr>
      <w:r w:rsidRPr="00384869">
        <w:rPr>
          <w:sz w:val="28"/>
          <w:szCs w:val="28"/>
        </w:rPr>
        <w:lastRenderedPageBreak/>
        <w:t>2. В случае признания победителем аукциона Претендент обязуется  подписать Протокол об итогах аукциона в день проведения  аукциона и Договор купли-продажи имущества на условиях, предусмотренных в проекте договора.</w:t>
      </w:r>
    </w:p>
    <w:p w:rsidR="00384869" w:rsidRPr="00384869" w:rsidRDefault="00384869" w:rsidP="00384869">
      <w:pPr>
        <w:pStyle w:val="ConsPlusNormal"/>
        <w:ind w:firstLine="540"/>
        <w:jc w:val="both"/>
        <w:rPr>
          <w:rFonts w:ascii="Times New Roman" w:hAnsi="Times New Roman" w:cs="Times New Roman"/>
          <w:sz w:val="28"/>
          <w:szCs w:val="28"/>
        </w:rPr>
      </w:pPr>
      <w:r w:rsidRPr="00384869">
        <w:rPr>
          <w:rFonts w:ascii="Times New Roman" w:hAnsi="Times New Roman" w:cs="Times New Roman"/>
          <w:sz w:val="28"/>
          <w:szCs w:val="28"/>
        </w:rPr>
        <w:t xml:space="preserve">3. Претендент осведомлен о том, что ему может быть отказано в допуске к участию в торгах по следующим основаниям: </w:t>
      </w:r>
    </w:p>
    <w:p w:rsidR="00384869" w:rsidRPr="00384869" w:rsidRDefault="00384869" w:rsidP="00384869">
      <w:pPr>
        <w:pStyle w:val="ConsPlusNormal"/>
        <w:ind w:firstLine="540"/>
        <w:jc w:val="both"/>
        <w:rPr>
          <w:rFonts w:ascii="Times New Roman" w:hAnsi="Times New Roman" w:cs="Times New Roman"/>
          <w:sz w:val="28"/>
          <w:szCs w:val="28"/>
        </w:rPr>
      </w:pPr>
      <w:r w:rsidRPr="00384869">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84869" w:rsidRPr="00384869" w:rsidRDefault="00384869" w:rsidP="00384869">
      <w:pPr>
        <w:pStyle w:val="ConsPlusNormal"/>
        <w:ind w:firstLine="540"/>
        <w:jc w:val="both"/>
        <w:rPr>
          <w:rFonts w:ascii="Times New Roman" w:hAnsi="Times New Roman" w:cs="Times New Roman"/>
          <w:sz w:val="28"/>
          <w:szCs w:val="28"/>
        </w:rPr>
      </w:pPr>
      <w:r w:rsidRPr="00384869">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84869" w:rsidRPr="00384869" w:rsidRDefault="00384869" w:rsidP="00384869">
      <w:pPr>
        <w:pStyle w:val="ConsPlusNormal"/>
        <w:ind w:firstLine="540"/>
        <w:jc w:val="both"/>
        <w:rPr>
          <w:rFonts w:ascii="Times New Roman" w:hAnsi="Times New Roman" w:cs="Times New Roman"/>
          <w:sz w:val="28"/>
          <w:szCs w:val="28"/>
        </w:rPr>
      </w:pPr>
      <w:r w:rsidRPr="00384869">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384869" w:rsidRPr="00384869" w:rsidRDefault="00384869" w:rsidP="00384869">
      <w:pPr>
        <w:pStyle w:val="ConsPlusNormal"/>
        <w:ind w:firstLine="540"/>
        <w:jc w:val="both"/>
        <w:rPr>
          <w:rFonts w:ascii="Times New Roman" w:hAnsi="Times New Roman" w:cs="Times New Roman"/>
          <w:sz w:val="28"/>
          <w:szCs w:val="28"/>
        </w:rPr>
      </w:pPr>
      <w:r w:rsidRPr="00384869">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384869" w:rsidRPr="00384869" w:rsidRDefault="00384869" w:rsidP="00384869">
      <w:pPr>
        <w:pStyle w:val="a7"/>
        <w:rPr>
          <w:sz w:val="28"/>
          <w:szCs w:val="28"/>
        </w:rPr>
      </w:pPr>
      <w:r w:rsidRPr="00384869">
        <w:rPr>
          <w:sz w:val="28"/>
          <w:szCs w:val="28"/>
        </w:rPr>
        <w:t xml:space="preserve">  4. Претендент имеет право отозвать принятую организатором аукциона заявку, уведомив об этом в письменной форме организатора аукциона путем подачи заявления.</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5. Представители претендентов и участников аукциона должны иметь надлежаще оформленную доверенность на право подачи (отзыва) заявки и иных документов,  участия в аукционе и подписания Протокола об итогах аукциона, а также совершения иных действий, связанных с участием в аукционе.</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     6. Для оперативного уведомления Претендента по вопросам организационного характера и взаимодействия с Организатором аукциона уполномочен:</w:t>
      </w:r>
    </w:p>
    <w:p w:rsidR="00384869" w:rsidRPr="00384869" w:rsidRDefault="00384869" w:rsidP="00384869">
      <w:pPr>
        <w:pStyle w:val="ac"/>
        <w:tabs>
          <w:tab w:val="clear" w:pos="4677"/>
          <w:tab w:val="clear" w:pos="9355"/>
        </w:tabs>
        <w:ind w:firstLine="540"/>
        <w:rPr>
          <w:sz w:val="28"/>
          <w:szCs w:val="28"/>
        </w:rPr>
      </w:pPr>
      <w:r w:rsidRPr="00384869">
        <w:rPr>
          <w:sz w:val="28"/>
          <w:szCs w:val="28"/>
        </w:rPr>
        <w:t>______________________________________________________________</w:t>
      </w:r>
    </w:p>
    <w:p w:rsidR="00384869" w:rsidRPr="00384869" w:rsidRDefault="00384869" w:rsidP="00384869">
      <w:pPr>
        <w:ind w:firstLine="540"/>
        <w:rPr>
          <w:rFonts w:ascii="Times New Roman" w:hAnsi="Times New Roman" w:cs="Times New Roman"/>
          <w:bCs/>
          <w:sz w:val="28"/>
          <w:szCs w:val="28"/>
        </w:rPr>
      </w:pPr>
      <w:r w:rsidRPr="00384869">
        <w:rPr>
          <w:rFonts w:ascii="Times New Roman" w:hAnsi="Times New Roman" w:cs="Times New Roman"/>
          <w:sz w:val="28"/>
          <w:szCs w:val="28"/>
        </w:rPr>
        <w:t>(</w:t>
      </w:r>
      <w:r w:rsidRPr="00384869">
        <w:rPr>
          <w:rFonts w:ascii="Times New Roman" w:hAnsi="Times New Roman" w:cs="Times New Roman"/>
          <w:bCs/>
          <w:sz w:val="28"/>
          <w:szCs w:val="28"/>
        </w:rPr>
        <w:t>Ф.И.0., телефон уполномоченного лица)</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7. Место нахождения (место регистрации)</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______________________________________________________________</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______________________________________________________________</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8. Адрес для направления корреспонденции и уведомлений:</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______________________________________________________________</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телефон ___________________, факс ___________________, эл. почта___________________</w:t>
      </w:r>
    </w:p>
    <w:p w:rsidR="00384869" w:rsidRPr="00384869" w:rsidRDefault="00384869" w:rsidP="00384869">
      <w:pPr>
        <w:ind w:firstLine="540"/>
        <w:jc w:val="both"/>
        <w:rPr>
          <w:rFonts w:ascii="Times New Roman" w:hAnsi="Times New Roman" w:cs="Times New Roman"/>
          <w:b/>
          <w:sz w:val="28"/>
          <w:szCs w:val="28"/>
        </w:rPr>
      </w:pPr>
      <w:r w:rsidRPr="00384869">
        <w:rPr>
          <w:rFonts w:ascii="Times New Roman" w:hAnsi="Times New Roman" w:cs="Times New Roman"/>
          <w:sz w:val="28"/>
          <w:szCs w:val="28"/>
        </w:rPr>
        <w:t>9. Банковские реквизиты для возврата задатка</w:t>
      </w:r>
      <w:r w:rsidRPr="00384869">
        <w:rPr>
          <w:rFonts w:ascii="Times New Roman" w:hAnsi="Times New Roman" w:cs="Times New Roman"/>
          <w:b/>
          <w:sz w:val="28"/>
          <w:szCs w:val="28"/>
        </w:rPr>
        <w:t>:</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______________________________________________________________</w:t>
      </w:r>
    </w:p>
    <w:p w:rsidR="00384869" w:rsidRPr="00384869" w:rsidRDefault="00384869" w:rsidP="00384869">
      <w:pPr>
        <w:tabs>
          <w:tab w:val="left" w:pos="5660"/>
        </w:tabs>
        <w:ind w:firstLine="540"/>
        <w:jc w:val="both"/>
        <w:rPr>
          <w:rFonts w:ascii="Times New Roman" w:hAnsi="Times New Roman" w:cs="Times New Roman"/>
          <w:sz w:val="28"/>
          <w:szCs w:val="28"/>
        </w:rPr>
      </w:pPr>
      <w:r w:rsidRPr="00384869">
        <w:rPr>
          <w:rFonts w:ascii="Times New Roman" w:hAnsi="Times New Roman" w:cs="Times New Roman"/>
          <w:sz w:val="28"/>
          <w:szCs w:val="28"/>
        </w:rPr>
        <w:tab/>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 xml:space="preserve">Подпись Претендента </w:t>
      </w:r>
    </w:p>
    <w:p w:rsidR="00384869" w:rsidRPr="00384869" w:rsidRDefault="00384869" w:rsidP="00384869">
      <w:pPr>
        <w:tabs>
          <w:tab w:val="left" w:pos="4680"/>
        </w:tabs>
        <w:ind w:firstLine="540"/>
        <w:jc w:val="both"/>
        <w:rPr>
          <w:rFonts w:ascii="Times New Roman" w:hAnsi="Times New Roman" w:cs="Times New Roman"/>
          <w:sz w:val="28"/>
          <w:szCs w:val="28"/>
        </w:rPr>
      </w:pPr>
      <w:r w:rsidRPr="00384869">
        <w:rPr>
          <w:rFonts w:ascii="Times New Roman" w:hAnsi="Times New Roman" w:cs="Times New Roman"/>
          <w:sz w:val="28"/>
          <w:szCs w:val="28"/>
        </w:rPr>
        <w:t xml:space="preserve">(уполномоченного представителя)    </w:t>
      </w:r>
      <w:r w:rsidRPr="00384869">
        <w:rPr>
          <w:rFonts w:ascii="Times New Roman" w:hAnsi="Times New Roman" w:cs="Times New Roman"/>
          <w:sz w:val="28"/>
          <w:szCs w:val="28"/>
        </w:rPr>
        <w:tab/>
        <w:t>___________________      /_______________/</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 xml:space="preserve">                                                                        м.п.</w:t>
      </w:r>
    </w:p>
    <w:p w:rsidR="00384869" w:rsidRPr="00384869" w:rsidRDefault="00384869" w:rsidP="00384869">
      <w:pPr>
        <w:tabs>
          <w:tab w:val="left" w:pos="5040"/>
        </w:tabs>
        <w:ind w:left="1248" w:firstLine="168"/>
        <w:rPr>
          <w:rFonts w:ascii="Times New Roman" w:hAnsi="Times New Roman" w:cs="Times New Roman"/>
          <w:i/>
          <w:sz w:val="28"/>
          <w:szCs w:val="28"/>
        </w:rPr>
      </w:pPr>
    </w:p>
    <w:p w:rsidR="00384869" w:rsidRPr="00384869" w:rsidRDefault="00384869" w:rsidP="00384869">
      <w:pPr>
        <w:tabs>
          <w:tab w:val="left" w:pos="5040"/>
        </w:tabs>
        <w:ind w:left="1248" w:hanging="1248"/>
        <w:rPr>
          <w:rFonts w:ascii="Times New Roman" w:hAnsi="Times New Roman" w:cs="Times New Roman"/>
          <w:i/>
          <w:sz w:val="28"/>
          <w:szCs w:val="28"/>
        </w:rPr>
      </w:pPr>
      <w:r w:rsidRPr="00384869">
        <w:rPr>
          <w:rFonts w:ascii="Times New Roman" w:hAnsi="Times New Roman" w:cs="Times New Roman"/>
          <w:i/>
          <w:sz w:val="28"/>
          <w:szCs w:val="28"/>
        </w:rPr>
        <w:t>Заявка принята   в ____час. ____</w:t>
      </w:r>
      <w:r w:rsidR="007F0163">
        <w:rPr>
          <w:rFonts w:ascii="Times New Roman" w:hAnsi="Times New Roman" w:cs="Times New Roman"/>
          <w:i/>
          <w:sz w:val="28"/>
          <w:szCs w:val="28"/>
        </w:rPr>
        <w:t xml:space="preserve"> мин.  «____» _____________ 2016</w:t>
      </w:r>
      <w:r w:rsidRPr="00384869">
        <w:rPr>
          <w:rFonts w:ascii="Times New Roman" w:hAnsi="Times New Roman" w:cs="Times New Roman"/>
          <w:i/>
          <w:sz w:val="28"/>
          <w:szCs w:val="28"/>
        </w:rPr>
        <w:t xml:space="preserve"> г. </w:t>
      </w:r>
    </w:p>
    <w:p w:rsidR="00384869" w:rsidRPr="00384869" w:rsidRDefault="00384869" w:rsidP="00384869">
      <w:pPr>
        <w:tabs>
          <w:tab w:val="left" w:pos="5220"/>
        </w:tabs>
        <w:rPr>
          <w:rFonts w:ascii="Times New Roman" w:hAnsi="Times New Roman" w:cs="Times New Roman"/>
          <w:i/>
          <w:sz w:val="28"/>
          <w:szCs w:val="28"/>
        </w:rPr>
      </w:pPr>
      <w:r w:rsidRPr="00384869">
        <w:rPr>
          <w:rFonts w:ascii="Times New Roman" w:hAnsi="Times New Roman" w:cs="Times New Roman"/>
          <w:i/>
          <w:sz w:val="28"/>
          <w:szCs w:val="28"/>
        </w:rPr>
        <w:t>Зарегистрирована в журнале приема заявок под №   _________(__________________________)</w:t>
      </w:r>
    </w:p>
    <w:p w:rsidR="00384869" w:rsidRPr="00384869" w:rsidRDefault="00384869" w:rsidP="00384869">
      <w:pPr>
        <w:tabs>
          <w:tab w:val="left" w:pos="5220"/>
        </w:tabs>
        <w:ind w:left="1248" w:hanging="1248"/>
        <w:rPr>
          <w:rFonts w:ascii="Times New Roman" w:hAnsi="Times New Roman" w:cs="Times New Roman"/>
          <w:i/>
          <w:sz w:val="28"/>
          <w:szCs w:val="28"/>
        </w:rPr>
        <w:sectPr w:rsidR="00384869" w:rsidRPr="00384869" w:rsidSect="00384869">
          <w:pgSz w:w="11906" w:h="16838"/>
          <w:pgMar w:top="624" w:right="624" w:bottom="624" w:left="1418" w:header="709" w:footer="709" w:gutter="0"/>
          <w:cols w:space="708"/>
          <w:docGrid w:linePitch="360"/>
        </w:sectPr>
      </w:pPr>
      <w:r w:rsidRPr="00384869">
        <w:rPr>
          <w:rFonts w:ascii="Times New Roman" w:hAnsi="Times New Roman" w:cs="Times New Roman"/>
          <w:i/>
          <w:sz w:val="28"/>
          <w:szCs w:val="28"/>
        </w:rPr>
        <w:t>Подпись                                               ______________ /________________________</w:t>
      </w:r>
    </w:p>
    <w:p w:rsidR="00384869" w:rsidRPr="00384869" w:rsidRDefault="00384869" w:rsidP="00384869">
      <w:pPr>
        <w:pStyle w:val="af0"/>
        <w:spacing w:before="0" w:after="0"/>
        <w:jc w:val="center"/>
        <w:rPr>
          <w:rFonts w:ascii="Times New Roman" w:hAnsi="Times New Roman"/>
          <w:b w:val="0"/>
          <w:sz w:val="28"/>
          <w:szCs w:val="28"/>
        </w:rPr>
      </w:pPr>
    </w:p>
    <w:p w:rsidR="007F0163" w:rsidRPr="00DE4CC8" w:rsidRDefault="00384869" w:rsidP="007F0163">
      <w:pPr>
        <w:autoSpaceDE w:val="0"/>
        <w:autoSpaceDN w:val="0"/>
        <w:adjustRightInd w:val="0"/>
        <w:ind w:left="5220"/>
        <w:jc w:val="right"/>
        <w:rPr>
          <w:rFonts w:ascii="Times New Roman" w:hAnsi="Times New Roman" w:cs="Times New Roman"/>
        </w:rPr>
      </w:pPr>
      <w:r w:rsidRPr="00384869">
        <w:rPr>
          <w:rFonts w:ascii="Times New Roman" w:hAnsi="Times New Roman" w:cs="Times New Roman"/>
        </w:rPr>
        <w:t xml:space="preserve">                                                                                           </w:t>
      </w:r>
      <w:r w:rsidR="007F0163" w:rsidRPr="00DE4CC8">
        <w:rPr>
          <w:rFonts w:ascii="Times New Roman" w:hAnsi="Times New Roman" w:cs="Times New Roman"/>
        </w:rPr>
        <w:t xml:space="preserve">Приложение 2 к постановлению </w:t>
      </w:r>
    </w:p>
    <w:p w:rsidR="007F0163" w:rsidRPr="00DE4CC8" w:rsidRDefault="007F0163" w:rsidP="007F0163">
      <w:pPr>
        <w:autoSpaceDE w:val="0"/>
        <w:autoSpaceDN w:val="0"/>
        <w:adjustRightInd w:val="0"/>
        <w:ind w:left="5220"/>
        <w:jc w:val="right"/>
        <w:rPr>
          <w:rFonts w:ascii="Times New Roman" w:hAnsi="Times New Roman" w:cs="Times New Roman"/>
        </w:rPr>
      </w:pPr>
      <w:r w:rsidRPr="00DE4CC8">
        <w:rPr>
          <w:rFonts w:ascii="Times New Roman" w:hAnsi="Times New Roman" w:cs="Times New Roman"/>
        </w:rPr>
        <w:t xml:space="preserve">Администрации </w:t>
      </w:r>
      <w:r>
        <w:rPr>
          <w:rFonts w:ascii="Times New Roman" w:hAnsi="Times New Roman" w:cs="Times New Roman"/>
        </w:rPr>
        <w:t>Жерновецкого</w:t>
      </w:r>
      <w:r w:rsidRPr="00DE4CC8">
        <w:rPr>
          <w:rFonts w:ascii="Times New Roman" w:hAnsi="Times New Roman" w:cs="Times New Roman"/>
        </w:rPr>
        <w:t xml:space="preserve"> сельского поселения Троснянского района Орловской области </w:t>
      </w:r>
    </w:p>
    <w:p w:rsidR="007F0163" w:rsidRPr="00DE4CC8" w:rsidRDefault="007F0163" w:rsidP="007F0163">
      <w:pPr>
        <w:autoSpaceDE w:val="0"/>
        <w:autoSpaceDN w:val="0"/>
        <w:adjustRightInd w:val="0"/>
        <w:ind w:left="5220"/>
        <w:jc w:val="right"/>
        <w:rPr>
          <w:rFonts w:ascii="Times New Roman" w:hAnsi="Times New Roman" w:cs="Times New Roman"/>
        </w:rPr>
      </w:pPr>
      <w:r w:rsidRPr="00DE4CC8">
        <w:rPr>
          <w:rFonts w:ascii="Times New Roman" w:hAnsi="Times New Roman" w:cs="Times New Roman"/>
        </w:rPr>
        <w:t xml:space="preserve">от </w:t>
      </w:r>
      <w:r w:rsidR="00FA5407">
        <w:rPr>
          <w:rFonts w:ascii="Times New Roman" w:hAnsi="Times New Roman" w:cs="Times New Roman"/>
        </w:rPr>
        <w:t>21 сентября 2016 года  № 56</w:t>
      </w:r>
    </w:p>
    <w:p w:rsidR="00384869" w:rsidRPr="00384869" w:rsidRDefault="00384869" w:rsidP="007F0163">
      <w:pPr>
        <w:jc w:val="center"/>
        <w:rPr>
          <w:rFonts w:ascii="Times New Roman" w:hAnsi="Times New Roman" w:cs="Times New Roman"/>
          <w:bCs/>
          <w:i/>
          <w:sz w:val="28"/>
          <w:szCs w:val="28"/>
        </w:rPr>
      </w:pPr>
      <w:r w:rsidRPr="00384869">
        <w:rPr>
          <w:rFonts w:ascii="Times New Roman" w:hAnsi="Times New Roman" w:cs="Times New Roman"/>
          <w:bCs/>
          <w:i/>
          <w:sz w:val="28"/>
          <w:szCs w:val="28"/>
        </w:rPr>
        <w:t xml:space="preserve">                                           </w:t>
      </w:r>
    </w:p>
    <w:p w:rsidR="00384869" w:rsidRPr="00384869" w:rsidRDefault="00384869" w:rsidP="00384869">
      <w:pPr>
        <w:spacing w:line="360" w:lineRule="auto"/>
        <w:rPr>
          <w:rFonts w:ascii="Times New Roman" w:hAnsi="Times New Roman" w:cs="Times New Roman"/>
          <w:bCs/>
          <w:i/>
          <w:sz w:val="28"/>
          <w:szCs w:val="28"/>
        </w:rPr>
      </w:pPr>
      <w:r w:rsidRPr="00384869">
        <w:rPr>
          <w:rFonts w:ascii="Times New Roman" w:hAnsi="Times New Roman" w:cs="Times New Roman"/>
          <w:bCs/>
          <w:i/>
          <w:sz w:val="28"/>
          <w:szCs w:val="28"/>
        </w:rPr>
        <w:t xml:space="preserve">                                                        Проект договора</w:t>
      </w:r>
    </w:p>
    <w:p w:rsidR="00384869" w:rsidRPr="00384869" w:rsidRDefault="00384869" w:rsidP="00384869">
      <w:pPr>
        <w:jc w:val="center"/>
        <w:rPr>
          <w:rFonts w:ascii="Times New Roman" w:hAnsi="Times New Roman" w:cs="Times New Roman"/>
          <w:sz w:val="28"/>
          <w:szCs w:val="28"/>
        </w:rPr>
      </w:pPr>
      <w:r w:rsidRPr="00384869">
        <w:rPr>
          <w:rFonts w:ascii="Times New Roman" w:hAnsi="Times New Roman" w:cs="Times New Roman"/>
          <w:b/>
          <w:bCs/>
          <w:sz w:val="28"/>
          <w:szCs w:val="28"/>
        </w:rPr>
        <w:t>Договор № ___</w:t>
      </w:r>
    </w:p>
    <w:p w:rsidR="00384869" w:rsidRPr="00384869" w:rsidRDefault="00384869" w:rsidP="00384869">
      <w:pPr>
        <w:spacing w:before="100" w:beforeAutospacing="1"/>
        <w:jc w:val="center"/>
        <w:rPr>
          <w:rFonts w:ascii="Times New Roman" w:hAnsi="Times New Roman" w:cs="Times New Roman"/>
          <w:b/>
          <w:bCs/>
          <w:sz w:val="28"/>
          <w:szCs w:val="28"/>
        </w:rPr>
      </w:pPr>
      <w:r w:rsidRPr="00384869">
        <w:rPr>
          <w:rFonts w:ascii="Times New Roman" w:hAnsi="Times New Roman" w:cs="Times New Roman"/>
          <w:b/>
          <w:bCs/>
          <w:sz w:val="28"/>
          <w:szCs w:val="28"/>
        </w:rPr>
        <w:t xml:space="preserve">купли-продажи муниципального имущества Троснянского района Орловской области </w:t>
      </w:r>
    </w:p>
    <w:p w:rsidR="00384869" w:rsidRPr="00384869" w:rsidRDefault="00384869" w:rsidP="00384869">
      <w:pPr>
        <w:spacing w:before="100" w:beforeAutospacing="1"/>
        <w:jc w:val="center"/>
        <w:rPr>
          <w:rFonts w:ascii="Times New Roman" w:hAnsi="Times New Roman" w:cs="Times New Roman"/>
          <w:sz w:val="28"/>
          <w:szCs w:val="28"/>
        </w:rPr>
      </w:pPr>
      <w:r w:rsidRPr="00384869">
        <w:rPr>
          <w:rFonts w:ascii="Times New Roman" w:hAnsi="Times New Roman" w:cs="Times New Roman"/>
          <w:b/>
          <w:bCs/>
          <w:sz w:val="28"/>
          <w:szCs w:val="28"/>
        </w:rPr>
        <w:t>по Лоту №___</w:t>
      </w:r>
    </w:p>
    <w:p w:rsidR="00384869" w:rsidRPr="00384869" w:rsidRDefault="00384869" w:rsidP="00384869">
      <w:pPr>
        <w:spacing w:before="100" w:beforeAutospacing="1"/>
        <w:jc w:val="center"/>
        <w:rPr>
          <w:rFonts w:ascii="Times New Roman" w:hAnsi="Times New Roman" w:cs="Times New Roman"/>
          <w:sz w:val="28"/>
          <w:szCs w:val="28"/>
        </w:rPr>
      </w:pPr>
    </w:p>
    <w:p w:rsidR="00384869" w:rsidRPr="00384869" w:rsidRDefault="00E93B46" w:rsidP="00384869">
      <w:pPr>
        <w:spacing w:before="100" w:beforeAutospacing="1"/>
        <w:rPr>
          <w:rFonts w:ascii="Times New Roman" w:hAnsi="Times New Roman" w:cs="Times New Roman"/>
          <w:sz w:val="28"/>
          <w:szCs w:val="28"/>
        </w:rPr>
      </w:pPr>
      <w:r>
        <w:rPr>
          <w:rFonts w:ascii="Times New Roman" w:hAnsi="Times New Roman" w:cs="Times New Roman"/>
          <w:sz w:val="28"/>
          <w:szCs w:val="28"/>
        </w:rPr>
        <w:t>д</w:t>
      </w:r>
      <w:r w:rsidR="00384869" w:rsidRPr="00384869">
        <w:rPr>
          <w:rFonts w:ascii="Times New Roman" w:hAnsi="Times New Roman" w:cs="Times New Roman"/>
          <w:sz w:val="28"/>
          <w:szCs w:val="28"/>
        </w:rPr>
        <w:t>.</w:t>
      </w:r>
      <w:r>
        <w:rPr>
          <w:rFonts w:ascii="Times New Roman" w:hAnsi="Times New Roman" w:cs="Times New Roman"/>
          <w:sz w:val="28"/>
          <w:szCs w:val="28"/>
        </w:rPr>
        <w:t xml:space="preserve"> Нижнее Муханово</w:t>
      </w:r>
      <w:r w:rsidR="00384869" w:rsidRPr="00384869">
        <w:rPr>
          <w:rFonts w:ascii="Times New Roman" w:hAnsi="Times New Roman" w:cs="Times New Roman"/>
          <w:sz w:val="28"/>
          <w:szCs w:val="28"/>
        </w:rPr>
        <w:t xml:space="preserve">                                               </w:t>
      </w:r>
      <w:r w:rsidR="0079798D">
        <w:rPr>
          <w:rFonts w:ascii="Times New Roman" w:hAnsi="Times New Roman" w:cs="Times New Roman"/>
          <w:sz w:val="28"/>
          <w:szCs w:val="28"/>
        </w:rPr>
        <w:t xml:space="preserve">                «__» ______ 2016</w:t>
      </w:r>
      <w:r w:rsidR="00384869" w:rsidRPr="00384869">
        <w:rPr>
          <w:rFonts w:ascii="Times New Roman" w:hAnsi="Times New Roman" w:cs="Times New Roman"/>
          <w:sz w:val="28"/>
          <w:szCs w:val="28"/>
        </w:rPr>
        <w:t xml:space="preserve"> г.</w:t>
      </w:r>
    </w:p>
    <w:p w:rsidR="00384869" w:rsidRPr="00384869" w:rsidRDefault="00384869" w:rsidP="00384869">
      <w:pPr>
        <w:ind w:firstLine="708"/>
        <w:jc w:val="both"/>
        <w:rPr>
          <w:rFonts w:ascii="Times New Roman" w:hAnsi="Times New Roman" w:cs="Times New Roman"/>
          <w:sz w:val="28"/>
          <w:szCs w:val="28"/>
        </w:rPr>
      </w:pPr>
    </w:p>
    <w:p w:rsidR="00384869" w:rsidRPr="00384869" w:rsidRDefault="00384869" w:rsidP="00384869">
      <w:pPr>
        <w:ind w:firstLine="708"/>
        <w:jc w:val="both"/>
        <w:rPr>
          <w:rFonts w:ascii="Times New Roman" w:hAnsi="Times New Roman" w:cs="Times New Roman"/>
          <w:sz w:val="28"/>
          <w:szCs w:val="28"/>
        </w:rPr>
      </w:pPr>
      <w:r w:rsidRPr="00384869">
        <w:rPr>
          <w:rFonts w:ascii="Times New Roman" w:hAnsi="Times New Roman" w:cs="Times New Roman"/>
          <w:sz w:val="28"/>
          <w:szCs w:val="28"/>
        </w:rPr>
        <w:t xml:space="preserve">Администрация </w:t>
      </w:r>
      <w:r w:rsidR="007F0163">
        <w:rPr>
          <w:rFonts w:ascii="Times New Roman" w:hAnsi="Times New Roman" w:cs="Times New Roman"/>
          <w:sz w:val="28"/>
          <w:szCs w:val="28"/>
        </w:rPr>
        <w:t xml:space="preserve">Жерновецкого сельского поселения </w:t>
      </w:r>
      <w:r w:rsidRPr="00384869">
        <w:rPr>
          <w:rFonts w:ascii="Times New Roman" w:hAnsi="Times New Roman" w:cs="Times New Roman"/>
          <w:sz w:val="28"/>
          <w:szCs w:val="28"/>
        </w:rPr>
        <w:t xml:space="preserve">Троснянского района Орловской области в лице _____________________, действующего на основании Устава, именуемый в дальнейшем «Продавец», с одной стороны и </w:t>
      </w: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__________________________________________________________________</w:t>
      </w: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в лице____________________________________________________________,</w:t>
      </w: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действующего на основании _________________________________________,</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 xml:space="preserve">именуемый в дальнейшем «Покупатель», с другой стороны,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12.08.2002 г. №585 «Об утверждении Положения об организации продажи государственного и муниципального имущества на аукционе», </w:t>
      </w:r>
      <w:r w:rsidR="00E93B46" w:rsidRPr="00384869">
        <w:rPr>
          <w:rFonts w:ascii="Times New Roman" w:hAnsi="Times New Roman" w:cs="Times New Roman"/>
          <w:sz w:val="28"/>
          <w:szCs w:val="28"/>
        </w:rPr>
        <w:t xml:space="preserve">решением </w:t>
      </w:r>
      <w:r w:rsidR="00E93B46">
        <w:rPr>
          <w:rFonts w:ascii="Times New Roman" w:hAnsi="Times New Roman" w:cs="Times New Roman"/>
          <w:sz w:val="28"/>
          <w:szCs w:val="28"/>
        </w:rPr>
        <w:t>Жерновецкого сельского</w:t>
      </w:r>
      <w:r w:rsidR="00E93B46" w:rsidRPr="00384869">
        <w:rPr>
          <w:rFonts w:ascii="Times New Roman" w:hAnsi="Times New Roman" w:cs="Times New Roman"/>
          <w:sz w:val="28"/>
          <w:szCs w:val="28"/>
        </w:rPr>
        <w:t xml:space="preserve"> Совета народных депутатов от </w:t>
      </w:r>
      <w:r w:rsidR="00E93B46">
        <w:rPr>
          <w:rFonts w:ascii="Times New Roman" w:hAnsi="Times New Roman" w:cs="Times New Roman"/>
          <w:sz w:val="28"/>
          <w:szCs w:val="28"/>
        </w:rPr>
        <w:t>28.03.2011 г. № 132</w:t>
      </w:r>
      <w:r w:rsidR="00E93B46" w:rsidRPr="00384869">
        <w:rPr>
          <w:rFonts w:ascii="Times New Roman" w:hAnsi="Times New Roman" w:cs="Times New Roman"/>
          <w:sz w:val="28"/>
          <w:szCs w:val="28"/>
        </w:rPr>
        <w:t xml:space="preserve"> «Об утверждении Положения  о порядке владения, пользования и распоряжения муниципальной собственностью </w:t>
      </w:r>
      <w:r w:rsidR="00E93B46">
        <w:rPr>
          <w:rFonts w:ascii="Times New Roman" w:hAnsi="Times New Roman" w:cs="Times New Roman"/>
          <w:sz w:val="28"/>
          <w:szCs w:val="28"/>
        </w:rPr>
        <w:t xml:space="preserve">Жерновецкого сельского поселения», </w:t>
      </w:r>
      <w:r w:rsidR="00E93B46" w:rsidRPr="00384869">
        <w:rPr>
          <w:rFonts w:ascii="Times New Roman" w:hAnsi="Times New Roman" w:cs="Times New Roman"/>
          <w:sz w:val="28"/>
          <w:szCs w:val="28"/>
        </w:rPr>
        <w:t xml:space="preserve">решением </w:t>
      </w:r>
      <w:r w:rsidR="00E93B46">
        <w:rPr>
          <w:rFonts w:ascii="Times New Roman" w:hAnsi="Times New Roman" w:cs="Times New Roman"/>
          <w:sz w:val="28"/>
          <w:szCs w:val="28"/>
        </w:rPr>
        <w:t>Жерновецкого сельского</w:t>
      </w:r>
      <w:r w:rsidR="00E93B46" w:rsidRPr="00384869">
        <w:rPr>
          <w:rFonts w:ascii="Times New Roman" w:hAnsi="Times New Roman" w:cs="Times New Roman"/>
          <w:sz w:val="28"/>
          <w:szCs w:val="28"/>
        </w:rPr>
        <w:t xml:space="preserve"> Совета народных депутатов от </w:t>
      </w:r>
      <w:r w:rsidR="00E93B46">
        <w:rPr>
          <w:rFonts w:ascii="Times New Roman" w:hAnsi="Times New Roman" w:cs="Times New Roman"/>
          <w:sz w:val="28"/>
          <w:szCs w:val="28"/>
        </w:rPr>
        <w:t>31.08.2016 г. № 206</w:t>
      </w:r>
      <w:r w:rsidR="00E93B46" w:rsidRPr="00384869">
        <w:rPr>
          <w:rFonts w:ascii="Times New Roman" w:hAnsi="Times New Roman" w:cs="Times New Roman"/>
          <w:sz w:val="28"/>
          <w:szCs w:val="28"/>
        </w:rPr>
        <w:t xml:space="preserve"> «</w:t>
      </w:r>
      <w:r w:rsidR="00E93B46">
        <w:rPr>
          <w:rFonts w:ascii="Times New Roman" w:hAnsi="Times New Roman" w:cs="Times New Roman"/>
          <w:sz w:val="28"/>
          <w:szCs w:val="28"/>
        </w:rPr>
        <w:t>Прогнозный план приватизации муниципального имущества на 2016 год</w:t>
      </w:r>
      <w:r w:rsidR="00E93B46" w:rsidRPr="00384869">
        <w:rPr>
          <w:rFonts w:ascii="Times New Roman" w:hAnsi="Times New Roman" w:cs="Times New Roman"/>
          <w:sz w:val="28"/>
          <w:szCs w:val="28"/>
        </w:rPr>
        <w:t>»</w:t>
      </w:r>
      <w:r w:rsidRPr="00384869">
        <w:rPr>
          <w:rFonts w:ascii="Times New Roman" w:hAnsi="Times New Roman" w:cs="Times New Roman"/>
          <w:sz w:val="28"/>
          <w:szCs w:val="28"/>
        </w:rPr>
        <w:t xml:space="preserve">, постановлением Администрации </w:t>
      </w:r>
      <w:r w:rsidR="007F0163">
        <w:rPr>
          <w:rFonts w:ascii="Times New Roman" w:hAnsi="Times New Roman" w:cs="Times New Roman"/>
          <w:sz w:val="28"/>
          <w:szCs w:val="28"/>
        </w:rPr>
        <w:t xml:space="preserve">Жерновецкого сельского поселения </w:t>
      </w:r>
      <w:r w:rsidRPr="00384869">
        <w:rPr>
          <w:rFonts w:ascii="Times New Roman" w:hAnsi="Times New Roman" w:cs="Times New Roman"/>
          <w:sz w:val="28"/>
          <w:szCs w:val="28"/>
        </w:rPr>
        <w:t>Троснянского района Орловс</w:t>
      </w:r>
      <w:r w:rsidR="007F0163">
        <w:rPr>
          <w:rFonts w:ascii="Times New Roman" w:hAnsi="Times New Roman" w:cs="Times New Roman"/>
          <w:sz w:val="28"/>
          <w:szCs w:val="28"/>
        </w:rPr>
        <w:t>кой области  от ____________2016</w:t>
      </w:r>
      <w:r w:rsidRPr="00384869">
        <w:rPr>
          <w:rFonts w:ascii="Times New Roman" w:hAnsi="Times New Roman" w:cs="Times New Roman"/>
          <w:sz w:val="28"/>
          <w:szCs w:val="28"/>
        </w:rPr>
        <w:t xml:space="preserve"> года №__, информационным сообщением</w:t>
      </w:r>
      <w:r w:rsidR="007F0163">
        <w:rPr>
          <w:rFonts w:ascii="Times New Roman" w:hAnsi="Times New Roman" w:cs="Times New Roman"/>
          <w:sz w:val="28"/>
          <w:szCs w:val="28"/>
        </w:rPr>
        <w:t>,</w:t>
      </w:r>
      <w:r w:rsidRPr="00384869">
        <w:rPr>
          <w:rFonts w:ascii="Times New Roman" w:hAnsi="Times New Roman" w:cs="Times New Roman"/>
          <w:sz w:val="28"/>
          <w:szCs w:val="28"/>
        </w:rPr>
        <w:t xml:space="preserve"> размещенным </w:t>
      </w:r>
      <w:r w:rsidRPr="00384869">
        <w:rPr>
          <w:rFonts w:ascii="Times New Roman" w:hAnsi="Times New Roman" w:cs="Times New Roman"/>
          <w:bCs/>
          <w:sz w:val="28"/>
          <w:szCs w:val="28"/>
        </w:rPr>
        <w:t xml:space="preserve">в сети «Интернет» на </w:t>
      </w:r>
      <w:r w:rsidRPr="00384869">
        <w:rPr>
          <w:rFonts w:ascii="Times New Roman" w:hAnsi="Times New Roman" w:cs="Times New Roman"/>
          <w:sz w:val="28"/>
          <w:szCs w:val="28"/>
        </w:rPr>
        <w:t xml:space="preserve">официальном сайте Администрации Троснянского района Орловской области: </w:t>
      </w:r>
      <w:r w:rsidRPr="00384869">
        <w:rPr>
          <w:rFonts w:ascii="Times New Roman" w:hAnsi="Times New Roman" w:cs="Times New Roman"/>
          <w:sz w:val="28"/>
          <w:szCs w:val="28"/>
          <w:lang w:val="en-US"/>
        </w:rPr>
        <w:t>http</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www</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adm</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trosna</w:t>
      </w:r>
      <w:r w:rsidRPr="00384869">
        <w:rPr>
          <w:rFonts w:ascii="Times New Roman" w:hAnsi="Times New Roman" w:cs="Times New Roman"/>
          <w:sz w:val="28"/>
          <w:szCs w:val="28"/>
        </w:rPr>
        <w:t>.</w:t>
      </w:r>
      <w:r w:rsidRPr="00384869">
        <w:rPr>
          <w:rFonts w:ascii="Times New Roman" w:hAnsi="Times New Roman" w:cs="Times New Roman"/>
          <w:sz w:val="28"/>
          <w:szCs w:val="28"/>
          <w:lang w:val="en-US"/>
        </w:rPr>
        <w:t>ru</w:t>
      </w:r>
      <w:r w:rsidRPr="00384869">
        <w:rPr>
          <w:rFonts w:ascii="Times New Roman" w:hAnsi="Times New Roman" w:cs="Times New Roman"/>
          <w:sz w:val="28"/>
          <w:szCs w:val="28"/>
        </w:rPr>
        <w:t xml:space="preserve"> и официальном сайте для размещения информации о торгах </w:t>
      </w:r>
      <w:hyperlink r:id="rId12" w:history="1">
        <w:r w:rsidRPr="00384869">
          <w:rPr>
            <w:rStyle w:val="ab"/>
            <w:rFonts w:ascii="Times New Roman" w:hAnsi="Times New Roman" w:cs="Times New Roman"/>
            <w:sz w:val="28"/>
            <w:szCs w:val="28"/>
          </w:rPr>
          <w:t>www.torgi.</w:t>
        </w:r>
        <w:r w:rsidRPr="00384869">
          <w:rPr>
            <w:rStyle w:val="ab"/>
            <w:rFonts w:ascii="Times New Roman" w:hAnsi="Times New Roman" w:cs="Times New Roman"/>
            <w:sz w:val="28"/>
            <w:szCs w:val="28"/>
            <w:lang w:val="en-US"/>
          </w:rPr>
          <w:t>gov</w:t>
        </w:r>
        <w:r w:rsidRPr="00384869">
          <w:rPr>
            <w:rStyle w:val="ab"/>
            <w:rFonts w:ascii="Times New Roman" w:hAnsi="Times New Roman" w:cs="Times New Roman"/>
            <w:sz w:val="28"/>
            <w:szCs w:val="28"/>
          </w:rPr>
          <w:t>.</w:t>
        </w:r>
        <w:r w:rsidRPr="00384869">
          <w:rPr>
            <w:rStyle w:val="ab"/>
            <w:rFonts w:ascii="Times New Roman" w:hAnsi="Times New Roman" w:cs="Times New Roman"/>
            <w:sz w:val="28"/>
            <w:szCs w:val="28"/>
            <w:lang w:val="en-US"/>
          </w:rPr>
          <w:t>ru</w:t>
        </w:r>
      </w:hyperlink>
      <w:r w:rsidRPr="00384869">
        <w:rPr>
          <w:rFonts w:ascii="Times New Roman" w:hAnsi="Times New Roman" w:cs="Times New Roman"/>
          <w:sz w:val="28"/>
          <w:szCs w:val="28"/>
        </w:rPr>
        <w:t xml:space="preserve">, на основании протокола об итогах </w:t>
      </w:r>
      <w:r w:rsidR="007F0163">
        <w:rPr>
          <w:rFonts w:ascii="Times New Roman" w:hAnsi="Times New Roman" w:cs="Times New Roman"/>
          <w:sz w:val="28"/>
          <w:szCs w:val="28"/>
        </w:rPr>
        <w:t>аукциона от «__»____________2016</w:t>
      </w:r>
      <w:r w:rsidRPr="00384869">
        <w:rPr>
          <w:rFonts w:ascii="Times New Roman" w:hAnsi="Times New Roman" w:cs="Times New Roman"/>
          <w:sz w:val="28"/>
          <w:szCs w:val="28"/>
        </w:rPr>
        <w:t xml:space="preserve"> г. №__ заключили настоящий договор о нижеследующем.</w:t>
      </w:r>
    </w:p>
    <w:p w:rsidR="00384869" w:rsidRPr="00384869" w:rsidRDefault="00384869" w:rsidP="00384869">
      <w:pPr>
        <w:jc w:val="both"/>
        <w:rPr>
          <w:rFonts w:ascii="Times New Roman" w:hAnsi="Times New Roman" w:cs="Times New Roman"/>
          <w:sz w:val="28"/>
          <w:szCs w:val="28"/>
        </w:rPr>
      </w:pPr>
    </w:p>
    <w:p w:rsidR="00384869" w:rsidRPr="00384869" w:rsidRDefault="00384869" w:rsidP="00384869">
      <w:pPr>
        <w:ind w:firstLine="360"/>
        <w:jc w:val="both"/>
        <w:rPr>
          <w:rFonts w:ascii="Times New Roman" w:hAnsi="Times New Roman" w:cs="Times New Roman"/>
          <w:sz w:val="28"/>
          <w:szCs w:val="28"/>
        </w:rPr>
      </w:pPr>
    </w:p>
    <w:p w:rsidR="00384869" w:rsidRPr="00384869" w:rsidRDefault="00384869" w:rsidP="00384869">
      <w:pPr>
        <w:ind w:firstLine="360"/>
        <w:jc w:val="both"/>
        <w:rPr>
          <w:rFonts w:ascii="Times New Roman" w:hAnsi="Times New Roman" w:cs="Times New Roman"/>
          <w:sz w:val="28"/>
          <w:szCs w:val="28"/>
        </w:rPr>
      </w:pPr>
    </w:p>
    <w:p w:rsidR="00384869" w:rsidRPr="00384869" w:rsidRDefault="00384869" w:rsidP="00384869">
      <w:pPr>
        <w:ind w:firstLine="360"/>
        <w:jc w:val="both"/>
        <w:rPr>
          <w:rFonts w:ascii="Times New Roman" w:hAnsi="Times New Roman" w:cs="Times New Roman"/>
          <w:sz w:val="28"/>
          <w:szCs w:val="28"/>
        </w:rPr>
      </w:pPr>
    </w:p>
    <w:p w:rsidR="00384869" w:rsidRPr="00384869" w:rsidRDefault="00384869" w:rsidP="00384869">
      <w:pPr>
        <w:numPr>
          <w:ilvl w:val="0"/>
          <w:numId w:val="4"/>
        </w:numPr>
        <w:jc w:val="center"/>
        <w:rPr>
          <w:rFonts w:ascii="Times New Roman" w:hAnsi="Times New Roman" w:cs="Times New Roman"/>
          <w:b/>
          <w:sz w:val="28"/>
          <w:szCs w:val="28"/>
        </w:rPr>
      </w:pPr>
      <w:r w:rsidRPr="00384869">
        <w:rPr>
          <w:rFonts w:ascii="Times New Roman" w:hAnsi="Times New Roman" w:cs="Times New Roman"/>
          <w:b/>
          <w:sz w:val="28"/>
          <w:szCs w:val="28"/>
        </w:rPr>
        <w:t>Предмет договора.</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1.1.</w:t>
      </w:r>
      <w:r w:rsidRPr="00384869">
        <w:rPr>
          <w:rFonts w:ascii="Times New Roman" w:hAnsi="Times New Roman" w:cs="Times New Roman"/>
          <w:color w:val="000000"/>
          <w:sz w:val="28"/>
          <w:szCs w:val="28"/>
        </w:rPr>
        <w:t xml:space="preserve"> Продавец обязуется передать в собственность, а Покупатель</w:t>
      </w:r>
      <w:r w:rsidRPr="00384869">
        <w:rPr>
          <w:rFonts w:ascii="Times New Roman" w:hAnsi="Times New Roman" w:cs="Times New Roman"/>
          <w:sz w:val="28"/>
          <w:szCs w:val="28"/>
        </w:rPr>
        <w:t xml:space="preserve"> </w:t>
      </w:r>
      <w:r w:rsidRPr="00384869">
        <w:rPr>
          <w:rFonts w:ascii="Times New Roman" w:hAnsi="Times New Roman" w:cs="Times New Roman"/>
          <w:color w:val="000000"/>
          <w:sz w:val="28"/>
          <w:szCs w:val="28"/>
        </w:rPr>
        <w:t>принять и оплатить по цене и на условиях настоящего договора следующее недвижимое муниципальное имущество (далее - имущество)</w:t>
      </w:r>
      <w:r w:rsidRPr="00384869">
        <w:rPr>
          <w:rFonts w:ascii="Times New Roman" w:hAnsi="Times New Roman" w:cs="Times New Roman"/>
          <w:sz w:val="28"/>
          <w:szCs w:val="28"/>
        </w:rPr>
        <w:t>:</w:t>
      </w:r>
    </w:p>
    <w:p w:rsidR="00384869" w:rsidRPr="00384869" w:rsidRDefault="00384869" w:rsidP="00384869">
      <w:pPr>
        <w:pStyle w:val="ae"/>
        <w:ind w:firstLine="360"/>
        <w:rPr>
          <w:szCs w:val="28"/>
        </w:rPr>
      </w:pPr>
      <w:r w:rsidRPr="00384869">
        <w:rPr>
          <w:szCs w:val="28"/>
        </w:rPr>
        <w:t>1.1.1. __________________________________________________________</w:t>
      </w:r>
    </w:p>
    <w:p w:rsidR="00384869" w:rsidRPr="00384869" w:rsidRDefault="00384869" w:rsidP="00384869">
      <w:pPr>
        <w:pStyle w:val="ae"/>
        <w:rPr>
          <w:szCs w:val="28"/>
        </w:rPr>
      </w:pPr>
      <w:r w:rsidRPr="00384869">
        <w:rPr>
          <w:szCs w:val="28"/>
        </w:rPr>
        <w:t>__________________________________________________________________________________________________________________________________</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1.1.2. имущество принадлежит продавцу на праве собственности, что подтверждается: ____________________________________________________</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 xml:space="preserve">________________________________________________________________ </w:t>
      </w:r>
    </w:p>
    <w:p w:rsidR="00384869" w:rsidRPr="00384869" w:rsidRDefault="00384869" w:rsidP="00384869">
      <w:pPr>
        <w:ind w:firstLine="360"/>
        <w:jc w:val="both"/>
        <w:rPr>
          <w:rFonts w:ascii="Times New Roman" w:hAnsi="Times New Roman" w:cs="Times New Roman"/>
          <w:sz w:val="28"/>
          <w:szCs w:val="28"/>
        </w:rPr>
      </w:pPr>
    </w:p>
    <w:p w:rsidR="00384869" w:rsidRPr="00384869" w:rsidRDefault="00384869" w:rsidP="00384869">
      <w:pPr>
        <w:ind w:firstLine="360"/>
        <w:jc w:val="center"/>
        <w:rPr>
          <w:rFonts w:ascii="Times New Roman" w:hAnsi="Times New Roman" w:cs="Times New Roman"/>
          <w:b/>
          <w:color w:val="000000"/>
          <w:sz w:val="28"/>
          <w:szCs w:val="28"/>
        </w:rPr>
      </w:pPr>
      <w:r w:rsidRPr="00384869">
        <w:rPr>
          <w:rFonts w:ascii="Times New Roman" w:hAnsi="Times New Roman" w:cs="Times New Roman"/>
          <w:b/>
          <w:sz w:val="28"/>
          <w:szCs w:val="28"/>
        </w:rPr>
        <w:t>2. Права и обязанности сторон.</w:t>
      </w:r>
    </w:p>
    <w:p w:rsidR="00384869" w:rsidRPr="00384869" w:rsidRDefault="00384869" w:rsidP="00384869">
      <w:pPr>
        <w:jc w:val="both"/>
        <w:rPr>
          <w:rFonts w:ascii="Times New Roman" w:hAnsi="Times New Roman" w:cs="Times New Roman"/>
          <w:color w:val="000000"/>
          <w:sz w:val="28"/>
          <w:szCs w:val="28"/>
        </w:rPr>
      </w:pPr>
      <w:r w:rsidRPr="00384869">
        <w:rPr>
          <w:rFonts w:ascii="Times New Roman" w:hAnsi="Times New Roman" w:cs="Times New Roman"/>
          <w:color w:val="000000"/>
          <w:sz w:val="28"/>
          <w:szCs w:val="28"/>
        </w:rPr>
        <w:t>2.1. Продавец обязан:</w:t>
      </w:r>
    </w:p>
    <w:p w:rsidR="00384869" w:rsidRPr="00384869" w:rsidRDefault="00384869" w:rsidP="00384869">
      <w:pPr>
        <w:jc w:val="both"/>
        <w:rPr>
          <w:rFonts w:ascii="Times New Roman" w:hAnsi="Times New Roman" w:cs="Times New Roman"/>
          <w:color w:val="000000"/>
          <w:sz w:val="28"/>
          <w:szCs w:val="28"/>
        </w:rPr>
      </w:pPr>
      <w:r w:rsidRPr="00384869">
        <w:rPr>
          <w:rFonts w:ascii="Times New Roman" w:hAnsi="Times New Roman" w:cs="Times New Roman"/>
          <w:color w:val="000000"/>
          <w:sz w:val="28"/>
          <w:szCs w:val="28"/>
        </w:rPr>
        <w:t>2.1.1. Передать имущество покупателю в порядке и сроки, установленные настоящим договором.</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2.1.2. Обеспечить явку своего уполномоченного представителя для подписания акта приема-передачи имущества.</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2.1.3. Предоставить Покупателю все необходимые документы на приобретаемое имущество.</w:t>
      </w:r>
    </w:p>
    <w:p w:rsidR="00384869" w:rsidRPr="00384869" w:rsidRDefault="00384869" w:rsidP="00384869">
      <w:pPr>
        <w:jc w:val="both"/>
        <w:rPr>
          <w:rFonts w:ascii="Times New Roman" w:hAnsi="Times New Roman" w:cs="Times New Roman"/>
          <w:color w:val="000000"/>
          <w:sz w:val="28"/>
          <w:szCs w:val="28"/>
        </w:rPr>
      </w:pPr>
      <w:r w:rsidRPr="00384869">
        <w:rPr>
          <w:rFonts w:ascii="Times New Roman" w:hAnsi="Times New Roman" w:cs="Times New Roman"/>
          <w:color w:val="000000"/>
          <w:sz w:val="28"/>
          <w:szCs w:val="28"/>
        </w:rPr>
        <w:t>2.2. Покупатель обязан:</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2.2.1. Оплатить цену имущества в порядке и сроки, установленные настоящим Договором.</w:t>
      </w:r>
    </w:p>
    <w:p w:rsidR="00384869" w:rsidRPr="00384869" w:rsidRDefault="00384869" w:rsidP="00384869">
      <w:pPr>
        <w:jc w:val="both"/>
        <w:rPr>
          <w:rFonts w:ascii="Times New Roman" w:hAnsi="Times New Roman" w:cs="Times New Roman"/>
          <w:color w:val="000000"/>
          <w:sz w:val="28"/>
          <w:szCs w:val="28"/>
        </w:rPr>
      </w:pPr>
      <w:r w:rsidRPr="00384869">
        <w:rPr>
          <w:rFonts w:ascii="Times New Roman" w:hAnsi="Times New Roman" w:cs="Times New Roman"/>
          <w:sz w:val="28"/>
          <w:szCs w:val="28"/>
        </w:rPr>
        <w:t>2.2.2. Обеспечить явку своего уполномоченного представителя для подписания акта приема-передачи имущества</w:t>
      </w:r>
      <w:r w:rsidRPr="00384869">
        <w:rPr>
          <w:rFonts w:ascii="Times New Roman" w:hAnsi="Times New Roman" w:cs="Times New Roman"/>
          <w:color w:val="000000"/>
          <w:sz w:val="28"/>
          <w:szCs w:val="28"/>
        </w:rPr>
        <w:t>.</w:t>
      </w:r>
    </w:p>
    <w:p w:rsidR="00384869" w:rsidRPr="00384869" w:rsidRDefault="00384869" w:rsidP="00384869">
      <w:pPr>
        <w:autoSpaceDE w:val="0"/>
        <w:autoSpaceDN w:val="0"/>
        <w:adjustRightInd w:val="0"/>
        <w:ind w:firstLine="360"/>
        <w:jc w:val="center"/>
        <w:rPr>
          <w:rFonts w:ascii="Times New Roman" w:hAnsi="Times New Roman" w:cs="Times New Roman"/>
          <w:b/>
          <w:sz w:val="28"/>
          <w:szCs w:val="28"/>
        </w:rPr>
      </w:pPr>
    </w:p>
    <w:p w:rsidR="00384869" w:rsidRPr="00384869" w:rsidRDefault="00384869" w:rsidP="00384869">
      <w:pPr>
        <w:autoSpaceDE w:val="0"/>
        <w:autoSpaceDN w:val="0"/>
        <w:adjustRightInd w:val="0"/>
        <w:ind w:firstLine="360"/>
        <w:jc w:val="center"/>
        <w:rPr>
          <w:rFonts w:ascii="Times New Roman" w:hAnsi="Times New Roman" w:cs="Times New Roman"/>
          <w:b/>
          <w:sz w:val="28"/>
          <w:szCs w:val="28"/>
        </w:rPr>
      </w:pPr>
      <w:r w:rsidRPr="00384869">
        <w:rPr>
          <w:rFonts w:ascii="Times New Roman" w:hAnsi="Times New Roman" w:cs="Times New Roman"/>
          <w:b/>
          <w:sz w:val="28"/>
          <w:szCs w:val="28"/>
        </w:rPr>
        <w:t>3.</w:t>
      </w:r>
      <w:r w:rsidRPr="00384869">
        <w:rPr>
          <w:rFonts w:ascii="Times New Roman" w:hAnsi="Times New Roman" w:cs="Times New Roman"/>
          <w:b/>
          <w:sz w:val="28"/>
          <w:szCs w:val="28"/>
        </w:rPr>
        <w:tab/>
        <w:t>Цена продажи имущества и порядок расчетов.</w:t>
      </w:r>
    </w:p>
    <w:p w:rsidR="00384869" w:rsidRPr="00384869" w:rsidRDefault="00384869" w:rsidP="00384869">
      <w:pPr>
        <w:pStyle w:val="ConsPlusNonformat"/>
        <w:jc w:val="both"/>
        <w:rPr>
          <w:rFonts w:ascii="Times New Roman" w:hAnsi="Times New Roman" w:cs="Times New Roman"/>
          <w:sz w:val="28"/>
          <w:szCs w:val="28"/>
        </w:rPr>
      </w:pPr>
      <w:r w:rsidRPr="00384869">
        <w:rPr>
          <w:rFonts w:ascii="Times New Roman" w:hAnsi="Times New Roman" w:cs="Times New Roman"/>
          <w:sz w:val="28"/>
          <w:szCs w:val="28"/>
        </w:rPr>
        <w:t>3.1.Установленная по итогам аукциона цена продажи имущества составляет_______ (________________________) рублей.</w:t>
      </w:r>
    </w:p>
    <w:p w:rsidR="00384869" w:rsidRPr="00384869" w:rsidRDefault="00384869" w:rsidP="00384869">
      <w:pPr>
        <w:pStyle w:val="ConsPlusNonformat"/>
        <w:jc w:val="both"/>
        <w:rPr>
          <w:rFonts w:ascii="Times New Roman" w:hAnsi="Times New Roman" w:cs="Times New Roman"/>
          <w:sz w:val="28"/>
          <w:szCs w:val="28"/>
        </w:rPr>
      </w:pPr>
      <w:r w:rsidRPr="00384869">
        <w:rPr>
          <w:rFonts w:ascii="Times New Roman" w:hAnsi="Times New Roman" w:cs="Times New Roman"/>
          <w:sz w:val="28"/>
          <w:szCs w:val="28"/>
        </w:rPr>
        <w:t>3.2.Задаток в сумме ___________ (________________________) рублей, внесенный Покупателем на счет Организатора аукциона, засчитывается в счет оплаты имущества.</w:t>
      </w:r>
    </w:p>
    <w:p w:rsidR="00384869" w:rsidRPr="00384869" w:rsidRDefault="00384869" w:rsidP="00384869">
      <w:pPr>
        <w:pStyle w:val="ConsPlusNonformat"/>
        <w:jc w:val="both"/>
        <w:rPr>
          <w:rFonts w:ascii="Times New Roman" w:hAnsi="Times New Roman" w:cs="Times New Roman"/>
          <w:sz w:val="28"/>
          <w:szCs w:val="28"/>
        </w:rPr>
      </w:pPr>
      <w:r w:rsidRPr="00384869">
        <w:rPr>
          <w:rFonts w:ascii="Times New Roman" w:hAnsi="Times New Roman" w:cs="Times New Roman"/>
          <w:sz w:val="28"/>
          <w:szCs w:val="28"/>
        </w:rPr>
        <w:t xml:space="preserve">3.3. С учетом п. 3.2 настоящего Договора Покупатель обязан уплатить сумму в размере ____________ (_____________________) рублей, представляющую собой сумму цены продажи имущества за вычетом суммы задатка, которая вносится Покупателем на счет Продавца: </w:t>
      </w:r>
      <w:r w:rsidRPr="00735EAD">
        <w:rPr>
          <w:rFonts w:ascii="Times New Roman" w:hAnsi="Times New Roman" w:cs="Times New Roman"/>
          <w:sz w:val="28"/>
          <w:szCs w:val="28"/>
        </w:rPr>
        <w:t xml:space="preserve">№ </w:t>
      </w:r>
      <w:r w:rsidR="00735EAD" w:rsidRPr="00735EAD">
        <w:rPr>
          <w:rFonts w:ascii="Times New Roman" w:hAnsi="Times New Roman" w:cs="Times New Roman"/>
          <w:sz w:val="28"/>
          <w:szCs w:val="28"/>
        </w:rPr>
        <w:t>40101810100000010001</w:t>
      </w:r>
      <w:r w:rsidRPr="00997686">
        <w:rPr>
          <w:rFonts w:ascii="Times New Roman" w:hAnsi="Times New Roman" w:cs="Times New Roman"/>
          <w:sz w:val="28"/>
          <w:szCs w:val="28"/>
        </w:rPr>
        <w:t xml:space="preserve"> </w:t>
      </w:r>
      <w:r w:rsidR="00997686" w:rsidRPr="00997686">
        <w:rPr>
          <w:rFonts w:ascii="Times New Roman" w:hAnsi="Times New Roman" w:cs="Times New Roman"/>
          <w:sz w:val="28"/>
          <w:szCs w:val="28"/>
        </w:rPr>
        <w:t>УФК по Орловской области (Администрация Жерновецкого сельского поселения Троснянского района Орловской области лицевой счет 0</w:t>
      </w:r>
      <w:r w:rsidR="0079798D">
        <w:rPr>
          <w:rFonts w:ascii="Times New Roman" w:hAnsi="Times New Roman" w:cs="Times New Roman"/>
          <w:sz w:val="28"/>
          <w:szCs w:val="28"/>
        </w:rPr>
        <w:t>1543016440</w:t>
      </w:r>
      <w:r w:rsidR="00997686" w:rsidRPr="00997686">
        <w:rPr>
          <w:rFonts w:ascii="Times New Roman" w:hAnsi="Times New Roman" w:cs="Times New Roman"/>
          <w:sz w:val="28"/>
          <w:szCs w:val="28"/>
        </w:rPr>
        <w:t>)</w:t>
      </w:r>
      <w:r w:rsidR="0079798D">
        <w:rPr>
          <w:rFonts w:ascii="Times New Roman" w:hAnsi="Times New Roman" w:cs="Times New Roman"/>
          <w:sz w:val="28"/>
          <w:szCs w:val="28"/>
        </w:rPr>
        <w:t xml:space="preserve">  в отделении Орел </w:t>
      </w:r>
      <w:r w:rsidRPr="00384869">
        <w:rPr>
          <w:rFonts w:ascii="Times New Roman" w:hAnsi="Times New Roman" w:cs="Times New Roman"/>
          <w:sz w:val="28"/>
          <w:szCs w:val="28"/>
        </w:rPr>
        <w:t xml:space="preserve">ИНН </w:t>
      </w:r>
      <w:r w:rsidR="00997686" w:rsidRPr="00997686">
        <w:rPr>
          <w:rFonts w:ascii="Times New Roman" w:hAnsi="Times New Roman" w:cs="Times New Roman"/>
          <w:sz w:val="28"/>
          <w:szCs w:val="28"/>
        </w:rPr>
        <w:t>5724002259</w:t>
      </w:r>
      <w:r w:rsidRPr="00997686">
        <w:rPr>
          <w:rFonts w:ascii="Times New Roman" w:hAnsi="Times New Roman" w:cs="Times New Roman"/>
          <w:sz w:val="28"/>
          <w:szCs w:val="28"/>
        </w:rPr>
        <w:t xml:space="preserve"> КПП </w:t>
      </w:r>
      <w:r w:rsidR="00997686" w:rsidRPr="00997686">
        <w:rPr>
          <w:rFonts w:ascii="Times New Roman" w:hAnsi="Times New Roman" w:cs="Times New Roman"/>
          <w:sz w:val="28"/>
          <w:szCs w:val="28"/>
        </w:rPr>
        <w:t>572401001</w:t>
      </w:r>
      <w:r w:rsidRPr="00997686">
        <w:rPr>
          <w:rFonts w:ascii="Times New Roman" w:hAnsi="Times New Roman" w:cs="Times New Roman"/>
          <w:sz w:val="28"/>
          <w:szCs w:val="28"/>
        </w:rPr>
        <w:t xml:space="preserve"> ОКТМО </w:t>
      </w:r>
      <w:r w:rsidR="00997686" w:rsidRPr="00997686">
        <w:rPr>
          <w:rFonts w:ascii="Times New Roman" w:hAnsi="Times New Roman" w:cs="Times New Roman"/>
          <w:sz w:val="28"/>
          <w:szCs w:val="28"/>
        </w:rPr>
        <w:t>54654408</w:t>
      </w:r>
      <w:r w:rsidRPr="00997686">
        <w:rPr>
          <w:rFonts w:ascii="Times New Roman" w:hAnsi="Times New Roman" w:cs="Times New Roman"/>
          <w:sz w:val="28"/>
          <w:szCs w:val="28"/>
        </w:rPr>
        <w:t xml:space="preserve"> БИК </w:t>
      </w:r>
      <w:r w:rsidR="00997686" w:rsidRPr="00997686">
        <w:rPr>
          <w:rFonts w:ascii="Times New Roman" w:hAnsi="Times New Roman" w:cs="Times New Roman"/>
          <w:sz w:val="28"/>
          <w:szCs w:val="28"/>
        </w:rPr>
        <w:t>045402001</w:t>
      </w:r>
      <w:r w:rsidRPr="00997686">
        <w:rPr>
          <w:rFonts w:ascii="Times New Roman" w:hAnsi="Times New Roman" w:cs="Times New Roman"/>
          <w:sz w:val="28"/>
          <w:szCs w:val="28"/>
        </w:rPr>
        <w:t xml:space="preserve">, КБК </w:t>
      </w:r>
      <w:r w:rsidR="00997686" w:rsidRPr="00997686">
        <w:rPr>
          <w:rFonts w:ascii="Times New Roman" w:hAnsi="Times New Roman" w:cs="Times New Roman"/>
          <w:sz w:val="28"/>
          <w:szCs w:val="28"/>
        </w:rPr>
        <w:t>00111402053100000410</w:t>
      </w:r>
      <w:r w:rsidRPr="00384869">
        <w:rPr>
          <w:rFonts w:ascii="Times New Roman" w:hAnsi="Times New Roman" w:cs="Times New Roman"/>
          <w:sz w:val="28"/>
          <w:szCs w:val="28"/>
        </w:rPr>
        <w:t>, в течение 30 рабочих дней с момента заключения настоящего договора путем единовременного перечисления денежных средств.</w:t>
      </w:r>
    </w:p>
    <w:p w:rsidR="00384869" w:rsidRPr="00384869" w:rsidRDefault="00384869" w:rsidP="00384869">
      <w:pPr>
        <w:pStyle w:val="ConsPlusNonformat"/>
        <w:ind w:firstLine="708"/>
        <w:jc w:val="both"/>
        <w:rPr>
          <w:rFonts w:ascii="Times New Roman" w:hAnsi="Times New Roman" w:cs="Times New Roman"/>
          <w:sz w:val="28"/>
          <w:szCs w:val="28"/>
        </w:rPr>
      </w:pPr>
      <w:r w:rsidRPr="00384869">
        <w:rPr>
          <w:rFonts w:ascii="Times New Roman" w:hAnsi="Times New Roman" w:cs="Times New Roman"/>
          <w:sz w:val="28"/>
          <w:szCs w:val="28"/>
        </w:rPr>
        <w:t>В платежном поручении Покупателя должны быть указаны сведения о наименовании Покупателя, имуществе, дате проведения аукциона, дате заключения настоящего Договора.</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lastRenderedPageBreak/>
        <w:t>3.4. 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настоящей статье Договора.</w:t>
      </w:r>
    </w:p>
    <w:p w:rsidR="00384869" w:rsidRPr="00384869" w:rsidRDefault="00384869" w:rsidP="00384869">
      <w:pPr>
        <w:ind w:firstLine="540"/>
        <w:jc w:val="both"/>
        <w:rPr>
          <w:rFonts w:ascii="Times New Roman" w:hAnsi="Times New Roman" w:cs="Times New Roman"/>
          <w:b/>
          <w:color w:val="000000"/>
          <w:sz w:val="28"/>
          <w:szCs w:val="28"/>
        </w:rPr>
      </w:pPr>
    </w:p>
    <w:p w:rsidR="00384869" w:rsidRPr="00384869" w:rsidRDefault="00384869" w:rsidP="00384869">
      <w:pPr>
        <w:ind w:firstLine="540"/>
        <w:jc w:val="center"/>
        <w:rPr>
          <w:rFonts w:ascii="Times New Roman" w:hAnsi="Times New Roman" w:cs="Times New Roman"/>
          <w:b/>
          <w:color w:val="000000"/>
          <w:sz w:val="28"/>
          <w:szCs w:val="28"/>
        </w:rPr>
      </w:pPr>
      <w:r w:rsidRPr="00384869">
        <w:rPr>
          <w:rFonts w:ascii="Times New Roman" w:hAnsi="Times New Roman" w:cs="Times New Roman"/>
          <w:b/>
          <w:color w:val="000000"/>
          <w:sz w:val="28"/>
          <w:szCs w:val="28"/>
        </w:rPr>
        <w:t>4.   Передача имущества и переход права собственности.</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color w:val="000000"/>
          <w:sz w:val="28"/>
          <w:szCs w:val="28"/>
        </w:rPr>
        <w:t xml:space="preserve">4.1. </w:t>
      </w:r>
      <w:r w:rsidRPr="00384869">
        <w:rPr>
          <w:rFonts w:ascii="Times New Roman" w:hAnsi="Times New Roman" w:cs="Times New Roman"/>
          <w:sz w:val="28"/>
          <w:szCs w:val="28"/>
        </w:rPr>
        <w:t>Передача имущества Продавцом и принятие его Покупателем осуществляется по подписываемому сторонами акту приема-передачи не позднее чем через тридцать дней после полной оплаты цены имущества в соответствии с настоящим договором.</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4.2. С момента передачи имущества на Покупателя переходит риск случайной гибели и (или) повреждения имущества, а также с этого момента Покупатель несет все расходы по эксплуатации и содержанию имущества.</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4.3. Право собственности на имущество переходит к Покупателю с момента регистрации права.</w:t>
      </w:r>
    </w:p>
    <w:p w:rsidR="00384869" w:rsidRPr="00384869" w:rsidRDefault="00384869" w:rsidP="00384869">
      <w:pPr>
        <w:autoSpaceDE w:val="0"/>
        <w:autoSpaceDN w:val="0"/>
        <w:adjustRightInd w:val="0"/>
        <w:ind w:firstLine="540"/>
        <w:jc w:val="center"/>
        <w:rPr>
          <w:rFonts w:ascii="Times New Roman" w:hAnsi="Times New Roman" w:cs="Times New Roman"/>
          <w:b/>
          <w:sz w:val="28"/>
          <w:szCs w:val="28"/>
        </w:rPr>
      </w:pPr>
      <w:r w:rsidRPr="00384869">
        <w:rPr>
          <w:rFonts w:ascii="Times New Roman" w:hAnsi="Times New Roman" w:cs="Times New Roman"/>
          <w:b/>
          <w:sz w:val="28"/>
          <w:szCs w:val="28"/>
        </w:rPr>
        <w:t>5.   Ответственность сторон</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5.2. За нарушение срока оплаты имущества, установленного в п. 3.3 настоящего Договора, Покупатель уплачивает Продавцу пеню в размере 0,2% от невнесенной суммы за каждый день просрочки.</w:t>
      </w:r>
    </w:p>
    <w:p w:rsidR="00384869" w:rsidRPr="00384869" w:rsidRDefault="00384869" w:rsidP="00384869">
      <w:pPr>
        <w:autoSpaceDE w:val="0"/>
        <w:autoSpaceDN w:val="0"/>
        <w:adjustRightInd w:val="0"/>
        <w:ind w:firstLine="708"/>
        <w:jc w:val="both"/>
        <w:rPr>
          <w:rFonts w:ascii="Times New Roman" w:hAnsi="Times New Roman" w:cs="Times New Roman"/>
          <w:sz w:val="28"/>
          <w:szCs w:val="28"/>
        </w:rPr>
      </w:pPr>
      <w:r w:rsidRPr="00384869">
        <w:rPr>
          <w:rFonts w:ascii="Times New Roman" w:hAnsi="Times New Roman" w:cs="Times New Roman"/>
          <w:sz w:val="28"/>
          <w:szCs w:val="28"/>
        </w:rPr>
        <w:t>Просрочка внесения денежных средств в счет оплаты имущества в сумме и в сроки, указанные в п. 3.3 настоящего Договора, не может составлять более двадцати  календарных дней ("допустимая просрочка"). Просрочка свыше двадцати календарных дней считается отказом Покупателя от исполнения обязательств по оплате имущества, установленных настоящим Договором.</w:t>
      </w:r>
    </w:p>
    <w:p w:rsidR="00384869" w:rsidRPr="00384869" w:rsidRDefault="00384869" w:rsidP="00384869">
      <w:pPr>
        <w:autoSpaceDE w:val="0"/>
        <w:autoSpaceDN w:val="0"/>
        <w:adjustRightInd w:val="0"/>
        <w:ind w:firstLine="708"/>
        <w:jc w:val="both"/>
        <w:rPr>
          <w:rFonts w:ascii="Times New Roman" w:hAnsi="Times New Roman" w:cs="Times New Roman"/>
          <w:sz w:val="28"/>
          <w:szCs w:val="28"/>
        </w:rPr>
      </w:pPr>
      <w:r w:rsidRPr="00384869">
        <w:rPr>
          <w:rFonts w:ascii="Times New Roman" w:hAnsi="Times New Roman" w:cs="Times New Roman"/>
          <w:sz w:val="28"/>
          <w:szCs w:val="28"/>
        </w:rPr>
        <w:t>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5.3. В случае неисполнения предусмотренной в п. 2.2 настоящего Договора обязанности Покупателя принять имущество по акту приема-передачи в срок не более тридцати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прекращаются. При этом внесенная Покупателем сумма задатка ему не возвращается.</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5.4. За несоблюдение Продавцом сроков, установленных настоящим Договором по отношению к обязательствам Продавца, последний уплачивает Покупателю неустойку за каждый день просрочки в размере 1/300 ставки рефинансирования Банка России, действующей на день уплаты неустойки.</w:t>
      </w:r>
    </w:p>
    <w:p w:rsidR="00384869" w:rsidRPr="00384869" w:rsidRDefault="00384869" w:rsidP="00384869">
      <w:pPr>
        <w:autoSpaceDE w:val="0"/>
        <w:autoSpaceDN w:val="0"/>
        <w:adjustRightInd w:val="0"/>
        <w:ind w:firstLine="540"/>
        <w:jc w:val="center"/>
        <w:rPr>
          <w:rFonts w:ascii="Times New Roman" w:hAnsi="Times New Roman" w:cs="Times New Roman"/>
          <w:b/>
          <w:sz w:val="28"/>
          <w:szCs w:val="28"/>
        </w:rPr>
      </w:pPr>
      <w:r w:rsidRPr="00384869">
        <w:rPr>
          <w:rFonts w:ascii="Times New Roman" w:hAnsi="Times New Roman" w:cs="Times New Roman"/>
          <w:b/>
          <w:sz w:val="28"/>
          <w:szCs w:val="28"/>
        </w:rPr>
        <w:t>6.   Заключительные положения.</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6.1. Настоящий договор вступает в силу с момента его подписания.</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lastRenderedPageBreak/>
        <w:t>6.2. Все возможные споры и разногласия по договору разрешаются путем переговоров. Соблюдение претензионного порядка обязательно. Срок рассмотрения претензии – 5 дней с момента ее получения.</w:t>
      </w:r>
    </w:p>
    <w:p w:rsidR="00384869" w:rsidRPr="00384869" w:rsidRDefault="00384869" w:rsidP="00384869">
      <w:pPr>
        <w:ind w:firstLine="540"/>
        <w:jc w:val="both"/>
        <w:rPr>
          <w:rFonts w:ascii="Times New Roman" w:hAnsi="Times New Roman" w:cs="Times New Roman"/>
          <w:sz w:val="28"/>
          <w:szCs w:val="28"/>
        </w:rPr>
      </w:pPr>
      <w:r w:rsidRPr="00384869">
        <w:rPr>
          <w:rFonts w:ascii="Times New Roman" w:hAnsi="Times New Roman" w:cs="Times New Roman"/>
          <w:sz w:val="28"/>
          <w:szCs w:val="28"/>
        </w:rPr>
        <w:t>При невозможности разрешения все споры и разногласия подлежат рассмотрению в соответствующем суде согласно установленным действующим законодательством  правилам о подведомственности и подсудности.</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6.3. Настоящий договор составлен в трех имеющих равную юридическую силу экземплярах.</w:t>
      </w:r>
    </w:p>
    <w:p w:rsidR="00384869" w:rsidRPr="00384869" w:rsidRDefault="00384869" w:rsidP="00384869">
      <w:pPr>
        <w:jc w:val="both"/>
        <w:rPr>
          <w:rFonts w:ascii="Times New Roman" w:hAnsi="Times New Roman" w:cs="Times New Roman"/>
          <w:b/>
          <w:bCs/>
          <w:sz w:val="28"/>
          <w:szCs w:val="28"/>
        </w:rPr>
      </w:pPr>
      <w:r w:rsidRPr="00384869">
        <w:rPr>
          <w:rFonts w:ascii="Times New Roman" w:hAnsi="Times New Roman" w:cs="Times New Roman"/>
          <w:sz w:val="28"/>
          <w:szCs w:val="28"/>
        </w:rPr>
        <w:t>6.4. Настоящий договор содержит весь объем соглашения между сторонами в отношении предмета настоящего договора, отменяет или делает недействительными все другие обязательства или представления, которые могли быть приняты или сделаны сторонами будь - то в устной или письменной форме до заключения настоящего договора.</w:t>
      </w:r>
    </w:p>
    <w:p w:rsidR="00384869" w:rsidRPr="00384869" w:rsidRDefault="00384869" w:rsidP="00384869">
      <w:pPr>
        <w:ind w:firstLine="540"/>
        <w:jc w:val="both"/>
        <w:rPr>
          <w:rFonts w:ascii="Times New Roman" w:hAnsi="Times New Roman" w:cs="Times New Roman"/>
          <w:b/>
          <w:bCs/>
          <w:sz w:val="28"/>
          <w:szCs w:val="28"/>
        </w:rPr>
      </w:pPr>
    </w:p>
    <w:p w:rsidR="00384869" w:rsidRPr="00384869" w:rsidRDefault="00384869" w:rsidP="00384869">
      <w:pPr>
        <w:ind w:firstLine="540"/>
        <w:jc w:val="both"/>
        <w:rPr>
          <w:rFonts w:ascii="Times New Roman" w:hAnsi="Times New Roman" w:cs="Times New Roman"/>
          <w:b/>
          <w:bCs/>
          <w:sz w:val="28"/>
          <w:szCs w:val="28"/>
        </w:rPr>
      </w:pPr>
      <w:r w:rsidRPr="00384869">
        <w:rPr>
          <w:rFonts w:ascii="Times New Roman" w:hAnsi="Times New Roman" w:cs="Times New Roman"/>
          <w:b/>
          <w:bCs/>
          <w:sz w:val="28"/>
          <w:szCs w:val="28"/>
        </w:rPr>
        <w:t>7.   Реквизиты и подписи сторон.</w:t>
      </w:r>
    </w:p>
    <w:tbl>
      <w:tblPr>
        <w:tblW w:w="0" w:type="auto"/>
        <w:tblInd w:w="108" w:type="dxa"/>
        <w:tblLayout w:type="fixed"/>
        <w:tblLook w:val="0000"/>
      </w:tblPr>
      <w:tblGrid>
        <w:gridCol w:w="5057"/>
        <w:gridCol w:w="4186"/>
      </w:tblGrid>
      <w:tr w:rsidR="00384869" w:rsidRPr="00384869" w:rsidTr="00384869">
        <w:tc>
          <w:tcPr>
            <w:tcW w:w="5057" w:type="dxa"/>
          </w:tcPr>
          <w:p w:rsidR="00384869" w:rsidRPr="00384869" w:rsidRDefault="00384869" w:rsidP="00384869">
            <w:pPr>
              <w:ind w:firstLine="1332"/>
              <w:rPr>
                <w:rFonts w:ascii="Times New Roman" w:hAnsi="Times New Roman" w:cs="Times New Roman"/>
                <w:b/>
                <w:sz w:val="28"/>
                <w:szCs w:val="28"/>
              </w:rPr>
            </w:pPr>
            <w:r w:rsidRPr="00384869">
              <w:rPr>
                <w:rFonts w:ascii="Times New Roman" w:hAnsi="Times New Roman" w:cs="Times New Roman"/>
                <w:b/>
                <w:sz w:val="28"/>
                <w:szCs w:val="28"/>
              </w:rPr>
              <w:t>Продавец</w:t>
            </w:r>
          </w:p>
          <w:p w:rsidR="00384869" w:rsidRPr="00384869" w:rsidRDefault="00384869" w:rsidP="00384869">
            <w:pPr>
              <w:rPr>
                <w:rFonts w:ascii="Times New Roman" w:hAnsi="Times New Roman" w:cs="Times New Roman"/>
                <w:sz w:val="28"/>
                <w:szCs w:val="28"/>
              </w:rPr>
            </w:pPr>
          </w:p>
        </w:tc>
        <w:tc>
          <w:tcPr>
            <w:tcW w:w="4186" w:type="dxa"/>
          </w:tcPr>
          <w:p w:rsidR="00384869" w:rsidRPr="00997686" w:rsidRDefault="00384869" w:rsidP="00997686">
            <w:pPr>
              <w:jc w:val="center"/>
              <w:rPr>
                <w:rFonts w:ascii="Times New Roman" w:hAnsi="Times New Roman" w:cs="Times New Roman"/>
                <w:sz w:val="28"/>
                <w:szCs w:val="28"/>
              </w:rPr>
            </w:pPr>
            <w:r w:rsidRPr="00384869">
              <w:rPr>
                <w:rFonts w:ascii="Times New Roman" w:hAnsi="Times New Roman" w:cs="Times New Roman"/>
                <w:b/>
                <w:sz w:val="28"/>
                <w:szCs w:val="28"/>
              </w:rPr>
              <w:t>Покупатель</w:t>
            </w:r>
          </w:p>
        </w:tc>
      </w:tr>
    </w:tbl>
    <w:p w:rsidR="00384869" w:rsidRPr="00384869" w:rsidRDefault="00384869" w:rsidP="00384869">
      <w:pPr>
        <w:pStyle w:val="af0"/>
        <w:spacing w:before="0" w:after="0"/>
        <w:jc w:val="center"/>
        <w:rPr>
          <w:rFonts w:ascii="Times New Roman" w:hAnsi="Times New Roman"/>
          <w:b w:val="0"/>
          <w:sz w:val="28"/>
          <w:szCs w:val="28"/>
        </w:rPr>
      </w:pPr>
    </w:p>
    <w:tbl>
      <w:tblPr>
        <w:tblW w:w="9852" w:type="dxa"/>
        <w:tblLayout w:type="fixed"/>
        <w:tblLook w:val="0000"/>
      </w:tblPr>
      <w:tblGrid>
        <w:gridCol w:w="4926"/>
        <w:gridCol w:w="42"/>
        <w:gridCol w:w="4884"/>
      </w:tblGrid>
      <w:tr w:rsidR="00997686" w:rsidRPr="000B66D8" w:rsidTr="004D79F4">
        <w:tc>
          <w:tcPr>
            <w:tcW w:w="4926" w:type="dxa"/>
          </w:tcPr>
          <w:p w:rsidR="00997686" w:rsidRPr="000B66D8" w:rsidRDefault="00997686" w:rsidP="004D79F4">
            <w:pPr>
              <w:pStyle w:val="ae"/>
              <w:jc w:val="both"/>
            </w:pPr>
            <w:r w:rsidRPr="000B66D8">
              <w:t>Администрация Жерновецкого сельского поселения Троснянского района Орловской области</w:t>
            </w:r>
          </w:p>
        </w:tc>
        <w:tc>
          <w:tcPr>
            <w:tcW w:w="4926" w:type="dxa"/>
            <w:gridSpan w:val="2"/>
          </w:tcPr>
          <w:p w:rsidR="00997686" w:rsidRPr="000B66D8" w:rsidRDefault="00997686" w:rsidP="004D79F4">
            <w:pPr>
              <w:pStyle w:val="ae"/>
              <w:jc w:val="both"/>
            </w:pPr>
            <w:r w:rsidRPr="000B66D8">
              <w:t xml:space="preserve">     </w:t>
            </w:r>
          </w:p>
        </w:tc>
      </w:tr>
      <w:tr w:rsidR="00997686" w:rsidRPr="000B66D8" w:rsidTr="004D79F4">
        <w:tc>
          <w:tcPr>
            <w:tcW w:w="4926" w:type="dxa"/>
          </w:tcPr>
          <w:p w:rsidR="00997686" w:rsidRPr="000B66D8" w:rsidRDefault="00997686" w:rsidP="004D79F4">
            <w:pPr>
              <w:pStyle w:val="ae"/>
              <w:jc w:val="both"/>
            </w:pPr>
            <w:r w:rsidRPr="000B66D8">
              <w:t>303454, Орловская  область, Троснянский  район, д. Нижнее Муханово</w:t>
            </w:r>
          </w:p>
        </w:tc>
        <w:tc>
          <w:tcPr>
            <w:tcW w:w="4926" w:type="dxa"/>
            <w:gridSpan w:val="2"/>
          </w:tcPr>
          <w:p w:rsidR="00997686" w:rsidRPr="000B66D8" w:rsidRDefault="00997686" w:rsidP="004D79F4">
            <w:pPr>
              <w:pStyle w:val="ae"/>
              <w:jc w:val="both"/>
            </w:pPr>
          </w:p>
        </w:tc>
      </w:tr>
      <w:tr w:rsidR="00997686" w:rsidRPr="000B66D8" w:rsidTr="004D79F4">
        <w:tc>
          <w:tcPr>
            <w:tcW w:w="4926" w:type="dxa"/>
          </w:tcPr>
          <w:p w:rsidR="00997686" w:rsidRPr="000B66D8" w:rsidRDefault="00997686" w:rsidP="004D79F4">
            <w:pPr>
              <w:pStyle w:val="ae"/>
              <w:jc w:val="both"/>
            </w:pPr>
            <w:r w:rsidRPr="000B66D8">
              <w:t>Глава администрации Жерновецкого сельского поселения</w:t>
            </w:r>
          </w:p>
        </w:tc>
        <w:tc>
          <w:tcPr>
            <w:tcW w:w="4926" w:type="dxa"/>
            <w:gridSpan w:val="2"/>
          </w:tcPr>
          <w:p w:rsidR="00997686" w:rsidRPr="000B66D8" w:rsidRDefault="00997686" w:rsidP="004D79F4">
            <w:pPr>
              <w:pStyle w:val="ae"/>
              <w:jc w:val="both"/>
            </w:pPr>
          </w:p>
        </w:tc>
      </w:tr>
      <w:tr w:rsidR="00997686" w:rsidRPr="000B66D8" w:rsidTr="004D79F4">
        <w:tc>
          <w:tcPr>
            <w:tcW w:w="4968" w:type="dxa"/>
            <w:gridSpan w:val="2"/>
          </w:tcPr>
          <w:p w:rsidR="00997686" w:rsidRPr="000B66D8" w:rsidRDefault="00997686" w:rsidP="004D79F4">
            <w:pPr>
              <w:pStyle w:val="ae"/>
              <w:jc w:val="both"/>
              <w:rPr>
                <w:b/>
              </w:rPr>
            </w:pPr>
          </w:p>
          <w:p w:rsidR="00997686" w:rsidRPr="000B66D8" w:rsidRDefault="00997686" w:rsidP="004D79F4">
            <w:pPr>
              <w:pStyle w:val="ae"/>
              <w:jc w:val="both"/>
              <w:rPr>
                <w:b/>
              </w:rPr>
            </w:pPr>
            <w:r w:rsidRPr="000B66D8">
              <w:rPr>
                <w:b/>
              </w:rPr>
              <w:t>___________________  (______________)</w:t>
            </w:r>
          </w:p>
          <w:p w:rsidR="00997686" w:rsidRPr="000B66D8" w:rsidRDefault="00997686" w:rsidP="004D79F4">
            <w:pPr>
              <w:pStyle w:val="ae"/>
              <w:jc w:val="both"/>
              <w:rPr>
                <w:bCs/>
                <w:sz w:val="22"/>
                <w:szCs w:val="22"/>
              </w:rPr>
            </w:pPr>
            <w:r w:rsidRPr="000B66D8">
              <w:rPr>
                <w:bCs/>
                <w:sz w:val="22"/>
                <w:szCs w:val="22"/>
              </w:rPr>
              <w:t xml:space="preserve">             ( подпись)                   (ФИО)</w:t>
            </w:r>
          </w:p>
          <w:p w:rsidR="00997686" w:rsidRPr="000B66D8" w:rsidRDefault="00997686" w:rsidP="004D79F4">
            <w:pPr>
              <w:pStyle w:val="ae"/>
              <w:jc w:val="both"/>
              <w:rPr>
                <w:b/>
              </w:rPr>
            </w:pPr>
          </w:p>
        </w:tc>
        <w:tc>
          <w:tcPr>
            <w:tcW w:w="4884" w:type="dxa"/>
          </w:tcPr>
          <w:p w:rsidR="00997686" w:rsidRPr="000B66D8" w:rsidRDefault="00997686" w:rsidP="004D79F4">
            <w:pPr>
              <w:pStyle w:val="ae"/>
              <w:jc w:val="both"/>
              <w:rPr>
                <w:b/>
              </w:rPr>
            </w:pPr>
          </w:p>
          <w:p w:rsidR="00997686" w:rsidRPr="000B66D8" w:rsidRDefault="00997686" w:rsidP="004D79F4">
            <w:pPr>
              <w:pStyle w:val="ae"/>
              <w:jc w:val="both"/>
              <w:rPr>
                <w:b/>
              </w:rPr>
            </w:pPr>
            <w:r w:rsidRPr="000B66D8">
              <w:rPr>
                <w:b/>
              </w:rPr>
              <w:t>_________________ (______________)</w:t>
            </w:r>
          </w:p>
          <w:p w:rsidR="00997686" w:rsidRPr="000B66D8" w:rsidRDefault="00997686" w:rsidP="004D79F4">
            <w:pPr>
              <w:pStyle w:val="ae"/>
              <w:jc w:val="both"/>
              <w:rPr>
                <w:bCs/>
                <w:sz w:val="22"/>
                <w:szCs w:val="22"/>
              </w:rPr>
            </w:pPr>
            <w:r w:rsidRPr="000B66D8">
              <w:rPr>
                <w:bCs/>
              </w:rPr>
              <w:t xml:space="preserve">          </w:t>
            </w:r>
            <w:r w:rsidRPr="000B66D8">
              <w:rPr>
                <w:bCs/>
                <w:sz w:val="22"/>
                <w:szCs w:val="22"/>
              </w:rPr>
              <w:t>( подпись)                (ФИО)</w:t>
            </w:r>
          </w:p>
          <w:p w:rsidR="00997686" w:rsidRPr="000B66D8" w:rsidRDefault="00997686" w:rsidP="004D79F4">
            <w:pPr>
              <w:pStyle w:val="ae"/>
              <w:jc w:val="both"/>
              <w:rPr>
                <w:b/>
              </w:rPr>
            </w:pPr>
          </w:p>
        </w:tc>
      </w:tr>
    </w:tbl>
    <w:p w:rsidR="00384869" w:rsidRPr="00384869" w:rsidRDefault="00384869" w:rsidP="00384869">
      <w:pPr>
        <w:pStyle w:val="1"/>
        <w:jc w:val="right"/>
        <w:rPr>
          <w:b/>
          <w:bCs/>
          <w:sz w:val="24"/>
          <w:szCs w:val="24"/>
        </w:rPr>
      </w:pPr>
      <w:r w:rsidRPr="00384869">
        <w:rPr>
          <w:szCs w:val="28"/>
        </w:rPr>
        <w:br w:type="page"/>
      </w:r>
      <w:r w:rsidRPr="00384869">
        <w:rPr>
          <w:b/>
          <w:bCs/>
          <w:sz w:val="24"/>
          <w:szCs w:val="24"/>
        </w:rPr>
        <w:lastRenderedPageBreak/>
        <w:t xml:space="preserve">Приложение № __  </w:t>
      </w:r>
    </w:p>
    <w:p w:rsidR="00384869" w:rsidRPr="00384869" w:rsidRDefault="00384869" w:rsidP="00384869">
      <w:pPr>
        <w:pStyle w:val="1"/>
        <w:jc w:val="right"/>
        <w:rPr>
          <w:b/>
          <w:bCs/>
          <w:sz w:val="24"/>
          <w:szCs w:val="24"/>
        </w:rPr>
      </w:pPr>
      <w:r w:rsidRPr="00384869">
        <w:rPr>
          <w:b/>
          <w:bCs/>
          <w:sz w:val="24"/>
          <w:szCs w:val="24"/>
        </w:rPr>
        <w:t xml:space="preserve">            к договору купли-продажи муниципального имущества</w:t>
      </w:r>
    </w:p>
    <w:p w:rsidR="00384869" w:rsidRPr="00384869" w:rsidRDefault="00384869" w:rsidP="00384869">
      <w:pPr>
        <w:pStyle w:val="1"/>
        <w:jc w:val="right"/>
        <w:rPr>
          <w:b/>
          <w:bCs/>
          <w:sz w:val="24"/>
          <w:szCs w:val="24"/>
        </w:rPr>
      </w:pPr>
      <w:r w:rsidRPr="00384869">
        <w:rPr>
          <w:b/>
          <w:bCs/>
          <w:sz w:val="24"/>
          <w:szCs w:val="24"/>
        </w:rPr>
        <w:t>Троснянского района Орловской области</w:t>
      </w:r>
    </w:p>
    <w:p w:rsidR="00384869" w:rsidRPr="00384869" w:rsidRDefault="00384869" w:rsidP="00384869">
      <w:pPr>
        <w:pStyle w:val="1"/>
        <w:rPr>
          <w:b/>
          <w:bCs/>
          <w:sz w:val="24"/>
          <w:szCs w:val="24"/>
        </w:rPr>
      </w:pPr>
      <w:r w:rsidRPr="00384869">
        <w:rPr>
          <w:b/>
          <w:bCs/>
          <w:sz w:val="24"/>
          <w:szCs w:val="24"/>
        </w:rPr>
        <w:t xml:space="preserve">                                                                                      </w:t>
      </w:r>
      <w:r w:rsidR="00997686">
        <w:rPr>
          <w:b/>
          <w:bCs/>
          <w:sz w:val="24"/>
          <w:szCs w:val="24"/>
        </w:rPr>
        <w:t xml:space="preserve">       № __     от «__»____ 2016</w:t>
      </w:r>
      <w:r w:rsidRPr="00384869">
        <w:rPr>
          <w:b/>
          <w:bCs/>
          <w:sz w:val="24"/>
          <w:szCs w:val="24"/>
        </w:rPr>
        <w:t xml:space="preserve"> г.</w:t>
      </w:r>
    </w:p>
    <w:p w:rsidR="00384869" w:rsidRPr="00384869" w:rsidRDefault="00384869" w:rsidP="00384869">
      <w:pPr>
        <w:rPr>
          <w:rFonts w:ascii="Times New Roman" w:hAnsi="Times New Roman" w:cs="Times New Roman"/>
          <w:b/>
          <w:sz w:val="28"/>
          <w:szCs w:val="28"/>
        </w:rPr>
      </w:pPr>
    </w:p>
    <w:p w:rsidR="00384869" w:rsidRDefault="00384869" w:rsidP="00384869">
      <w:pPr>
        <w:jc w:val="center"/>
        <w:rPr>
          <w:rFonts w:ascii="Times New Roman" w:hAnsi="Times New Roman" w:cs="Times New Roman"/>
          <w:b/>
          <w:sz w:val="28"/>
          <w:szCs w:val="28"/>
        </w:rPr>
      </w:pPr>
      <w:r w:rsidRPr="00384869">
        <w:rPr>
          <w:rFonts w:ascii="Times New Roman" w:hAnsi="Times New Roman" w:cs="Times New Roman"/>
          <w:b/>
          <w:sz w:val="28"/>
          <w:szCs w:val="28"/>
        </w:rPr>
        <w:t>Акт приема-передачи муниципального имущества</w:t>
      </w:r>
    </w:p>
    <w:p w:rsidR="00CD3146" w:rsidRPr="00384869" w:rsidRDefault="00CD3146" w:rsidP="00384869">
      <w:pPr>
        <w:jc w:val="center"/>
        <w:rPr>
          <w:rFonts w:ascii="Times New Roman" w:hAnsi="Times New Roman" w:cs="Times New Roman"/>
          <w:b/>
          <w:sz w:val="28"/>
          <w:szCs w:val="28"/>
        </w:rPr>
      </w:pPr>
    </w:p>
    <w:p w:rsidR="00384869" w:rsidRPr="00384869" w:rsidRDefault="00CD3146" w:rsidP="00384869">
      <w:pPr>
        <w:rPr>
          <w:rFonts w:ascii="Times New Roman" w:hAnsi="Times New Roman" w:cs="Times New Roman"/>
          <w:sz w:val="28"/>
          <w:szCs w:val="28"/>
        </w:rPr>
      </w:pPr>
      <w:r>
        <w:rPr>
          <w:rFonts w:ascii="Times New Roman" w:hAnsi="Times New Roman" w:cs="Times New Roman"/>
          <w:sz w:val="28"/>
          <w:szCs w:val="28"/>
        </w:rPr>
        <w:t>д</w:t>
      </w:r>
      <w:r w:rsidR="00384869" w:rsidRPr="00384869">
        <w:rPr>
          <w:rFonts w:ascii="Times New Roman" w:hAnsi="Times New Roman" w:cs="Times New Roman"/>
          <w:sz w:val="28"/>
          <w:szCs w:val="28"/>
        </w:rPr>
        <w:t xml:space="preserve">. </w:t>
      </w:r>
      <w:r>
        <w:rPr>
          <w:rFonts w:ascii="Times New Roman" w:hAnsi="Times New Roman" w:cs="Times New Roman"/>
          <w:sz w:val="28"/>
          <w:szCs w:val="28"/>
        </w:rPr>
        <w:t xml:space="preserve">Нижнее Муханово                                  </w:t>
      </w:r>
      <w:r w:rsidR="00735EAD">
        <w:rPr>
          <w:rFonts w:ascii="Times New Roman" w:hAnsi="Times New Roman" w:cs="Times New Roman"/>
          <w:sz w:val="28"/>
          <w:szCs w:val="28"/>
        </w:rPr>
        <w:tab/>
      </w:r>
      <w:r w:rsidR="00735EAD">
        <w:rPr>
          <w:rFonts w:ascii="Times New Roman" w:hAnsi="Times New Roman" w:cs="Times New Roman"/>
          <w:sz w:val="28"/>
          <w:szCs w:val="28"/>
        </w:rPr>
        <w:tab/>
        <w:t xml:space="preserve">  «__»_____________2016</w:t>
      </w:r>
      <w:r w:rsidR="00384869" w:rsidRPr="00384869">
        <w:rPr>
          <w:rFonts w:ascii="Times New Roman" w:hAnsi="Times New Roman" w:cs="Times New Roman"/>
          <w:sz w:val="28"/>
          <w:szCs w:val="28"/>
        </w:rPr>
        <w:t xml:space="preserve"> г.</w:t>
      </w:r>
    </w:p>
    <w:p w:rsidR="00384869" w:rsidRPr="00384869" w:rsidRDefault="00384869" w:rsidP="00384869">
      <w:pPr>
        <w:ind w:firstLine="708"/>
        <w:jc w:val="both"/>
        <w:rPr>
          <w:rFonts w:ascii="Times New Roman" w:hAnsi="Times New Roman" w:cs="Times New Roman"/>
          <w:sz w:val="28"/>
          <w:szCs w:val="28"/>
        </w:rPr>
      </w:pPr>
    </w:p>
    <w:p w:rsidR="00384869" w:rsidRPr="00384869" w:rsidRDefault="00384869" w:rsidP="00384869">
      <w:pPr>
        <w:ind w:firstLine="708"/>
        <w:jc w:val="both"/>
        <w:rPr>
          <w:rFonts w:ascii="Times New Roman" w:hAnsi="Times New Roman" w:cs="Times New Roman"/>
          <w:sz w:val="28"/>
          <w:szCs w:val="28"/>
        </w:rPr>
      </w:pPr>
      <w:r w:rsidRPr="00384869">
        <w:rPr>
          <w:rFonts w:ascii="Times New Roman" w:hAnsi="Times New Roman" w:cs="Times New Roman"/>
          <w:sz w:val="28"/>
          <w:szCs w:val="28"/>
        </w:rPr>
        <w:t xml:space="preserve">В соответствии с договором купли-продажи муниципального  имущества </w:t>
      </w:r>
      <w:r w:rsidR="00CD3146">
        <w:rPr>
          <w:rFonts w:ascii="Times New Roman" w:hAnsi="Times New Roman" w:cs="Times New Roman"/>
          <w:sz w:val="28"/>
          <w:szCs w:val="28"/>
        </w:rPr>
        <w:t xml:space="preserve">Жерновецкого сельского поселения </w:t>
      </w:r>
      <w:r w:rsidRPr="00384869">
        <w:rPr>
          <w:rFonts w:ascii="Times New Roman" w:hAnsi="Times New Roman" w:cs="Times New Roman"/>
          <w:sz w:val="28"/>
          <w:szCs w:val="28"/>
        </w:rPr>
        <w:t>Троснянского района Орловск</w:t>
      </w:r>
      <w:r w:rsidR="00735EAD">
        <w:rPr>
          <w:rFonts w:ascii="Times New Roman" w:hAnsi="Times New Roman" w:cs="Times New Roman"/>
          <w:sz w:val="28"/>
          <w:szCs w:val="28"/>
        </w:rPr>
        <w:t>ой области от «__» _________2016</w:t>
      </w:r>
      <w:r w:rsidRPr="00384869">
        <w:rPr>
          <w:rFonts w:ascii="Times New Roman" w:hAnsi="Times New Roman" w:cs="Times New Roman"/>
          <w:sz w:val="28"/>
          <w:szCs w:val="28"/>
        </w:rPr>
        <w:t xml:space="preserve"> года № ___ Администрация </w:t>
      </w:r>
      <w:r w:rsidR="00735EAD">
        <w:rPr>
          <w:rFonts w:ascii="Times New Roman" w:hAnsi="Times New Roman" w:cs="Times New Roman"/>
          <w:sz w:val="28"/>
          <w:szCs w:val="28"/>
        </w:rPr>
        <w:t xml:space="preserve">Жерновецкого сельского поселения </w:t>
      </w:r>
      <w:r w:rsidRPr="00384869">
        <w:rPr>
          <w:rFonts w:ascii="Times New Roman" w:hAnsi="Times New Roman" w:cs="Times New Roman"/>
          <w:sz w:val="28"/>
          <w:szCs w:val="28"/>
        </w:rPr>
        <w:t>Троснянского района Орловской области в лице ___________________________________, действующего на основании _________________  (Продавец имущества), передает,</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а______________________ в лице _______________________________, действующего на основании _________________________________________,</w:t>
      </w:r>
    </w:p>
    <w:p w:rsidR="00384869" w:rsidRPr="00384869" w:rsidRDefault="00384869" w:rsidP="00384869">
      <w:pPr>
        <w:autoSpaceDE w:val="0"/>
        <w:autoSpaceDN w:val="0"/>
        <w:adjustRightInd w:val="0"/>
        <w:jc w:val="both"/>
        <w:rPr>
          <w:rFonts w:ascii="Times New Roman" w:hAnsi="Times New Roman" w:cs="Times New Roman"/>
          <w:sz w:val="28"/>
          <w:szCs w:val="28"/>
        </w:rPr>
      </w:pPr>
      <w:r w:rsidRPr="00384869">
        <w:rPr>
          <w:rFonts w:ascii="Times New Roman" w:hAnsi="Times New Roman" w:cs="Times New Roman"/>
          <w:sz w:val="28"/>
          <w:szCs w:val="28"/>
        </w:rPr>
        <w:t>(Покупатель имущества), принимает следующий объект недвижимого имущества (далее имущество):</w:t>
      </w:r>
    </w:p>
    <w:p w:rsidR="00384869" w:rsidRPr="00384869" w:rsidRDefault="00384869" w:rsidP="00384869">
      <w:pPr>
        <w:pStyle w:val="ae"/>
        <w:rPr>
          <w:szCs w:val="28"/>
        </w:rPr>
      </w:pPr>
      <w:r w:rsidRPr="00384869">
        <w:rPr>
          <w:szCs w:val="28"/>
        </w:rPr>
        <w:t xml:space="preserve"> _______________________________________________________________</w:t>
      </w:r>
    </w:p>
    <w:p w:rsidR="00384869" w:rsidRPr="00384869" w:rsidRDefault="00384869" w:rsidP="00384869">
      <w:pPr>
        <w:pStyle w:val="ae"/>
        <w:rPr>
          <w:szCs w:val="28"/>
        </w:rPr>
      </w:pPr>
      <w:r w:rsidRPr="00384869">
        <w:rPr>
          <w:szCs w:val="28"/>
        </w:rPr>
        <w:t>__________________________________________________________________________________________________________________________________</w:t>
      </w:r>
    </w:p>
    <w:p w:rsidR="00384869" w:rsidRPr="00384869" w:rsidRDefault="00384869" w:rsidP="00384869">
      <w:pPr>
        <w:ind w:firstLine="360"/>
        <w:jc w:val="both"/>
        <w:rPr>
          <w:rFonts w:ascii="Times New Roman" w:hAnsi="Times New Roman" w:cs="Times New Roman"/>
          <w:sz w:val="28"/>
          <w:szCs w:val="28"/>
        </w:rPr>
      </w:pPr>
      <w:r w:rsidRPr="00384869">
        <w:rPr>
          <w:rFonts w:ascii="Times New Roman" w:hAnsi="Times New Roman" w:cs="Times New Roman"/>
          <w:sz w:val="28"/>
          <w:szCs w:val="28"/>
        </w:rPr>
        <w:t>Продавцом и покупателем произведен осмотр имущества. Стороны претензий по техническому состоянию имущества не имеют.</w:t>
      </w:r>
    </w:p>
    <w:p w:rsidR="00384869" w:rsidRPr="00384869" w:rsidRDefault="00384869" w:rsidP="00384869">
      <w:pPr>
        <w:ind w:firstLine="709"/>
        <w:jc w:val="both"/>
        <w:rPr>
          <w:rFonts w:ascii="Times New Roman" w:hAnsi="Times New Roman" w:cs="Times New Roman"/>
          <w:sz w:val="28"/>
          <w:szCs w:val="28"/>
        </w:rPr>
      </w:pPr>
      <w:r w:rsidRPr="00384869">
        <w:rPr>
          <w:rFonts w:ascii="Times New Roman" w:hAnsi="Times New Roman" w:cs="Times New Roman"/>
          <w:sz w:val="28"/>
          <w:szCs w:val="28"/>
        </w:rPr>
        <w:t>Оплата по договору произведена полностью.</w:t>
      </w:r>
    </w:p>
    <w:p w:rsidR="00384869" w:rsidRPr="00384869" w:rsidRDefault="00384869" w:rsidP="00384869">
      <w:pPr>
        <w:ind w:firstLine="709"/>
        <w:jc w:val="both"/>
        <w:rPr>
          <w:rFonts w:ascii="Times New Roman" w:hAnsi="Times New Roman" w:cs="Times New Roman"/>
          <w:sz w:val="28"/>
          <w:szCs w:val="28"/>
        </w:rPr>
      </w:pPr>
      <w:r w:rsidRPr="00384869">
        <w:rPr>
          <w:rFonts w:ascii="Times New Roman" w:hAnsi="Times New Roman" w:cs="Times New Roman"/>
          <w:sz w:val="28"/>
          <w:szCs w:val="28"/>
        </w:rPr>
        <w:t>Все необходимые документы на имущество Продавцом Покупателю переданы.</w:t>
      </w:r>
    </w:p>
    <w:p w:rsidR="00384869" w:rsidRPr="00384869" w:rsidRDefault="00384869" w:rsidP="00384869">
      <w:pPr>
        <w:ind w:firstLine="709"/>
        <w:jc w:val="both"/>
        <w:rPr>
          <w:rFonts w:ascii="Times New Roman" w:hAnsi="Times New Roman" w:cs="Times New Roman"/>
          <w:sz w:val="28"/>
          <w:szCs w:val="28"/>
        </w:rPr>
      </w:pPr>
      <w:r w:rsidRPr="00384869">
        <w:rPr>
          <w:rFonts w:ascii="Times New Roman" w:hAnsi="Times New Roman" w:cs="Times New Roman"/>
          <w:sz w:val="28"/>
          <w:szCs w:val="28"/>
        </w:rPr>
        <w:t>Взаимных претензий по совершенной сделке Продавец и Покупатель не имеют.</w:t>
      </w:r>
    </w:p>
    <w:p w:rsidR="00384869" w:rsidRPr="00384869" w:rsidRDefault="00384869" w:rsidP="00384869">
      <w:pPr>
        <w:jc w:val="both"/>
        <w:rPr>
          <w:rFonts w:ascii="Times New Roman" w:hAnsi="Times New Roman" w:cs="Times New Roman"/>
          <w:sz w:val="28"/>
          <w:szCs w:val="28"/>
        </w:rPr>
      </w:pPr>
      <w:r w:rsidRPr="00384869">
        <w:rPr>
          <w:rFonts w:ascii="Times New Roman" w:hAnsi="Times New Roman" w:cs="Times New Roman"/>
          <w:sz w:val="28"/>
          <w:szCs w:val="28"/>
        </w:rPr>
        <w:tab/>
        <w:t>Настоящий акт составлен в трех экземплярах, имеющих равную юридическую силу.</w:t>
      </w:r>
    </w:p>
    <w:tbl>
      <w:tblPr>
        <w:tblW w:w="0" w:type="auto"/>
        <w:tblInd w:w="108" w:type="dxa"/>
        <w:tblLayout w:type="fixed"/>
        <w:tblLook w:val="0000"/>
      </w:tblPr>
      <w:tblGrid>
        <w:gridCol w:w="5057"/>
        <w:gridCol w:w="4186"/>
      </w:tblGrid>
      <w:tr w:rsidR="00384869" w:rsidRPr="00384869" w:rsidTr="00384869">
        <w:tc>
          <w:tcPr>
            <w:tcW w:w="5057" w:type="dxa"/>
          </w:tcPr>
          <w:p w:rsidR="00384869" w:rsidRPr="00384869" w:rsidRDefault="00384869" w:rsidP="00384869">
            <w:pPr>
              <w:rPr>
                <w:rFonts w:ascii="Times New Roman" w:hAnsi="Times New Roman" w:cs="Times New Roman"/>
                <w:sz w:val="28"/>
                <w:szCs w:val="28"/>
              </w:rPr>
            </w:pPr>
          </w:p>
        </w:tc>
        <w:tc>
          <w:tcPr>
            <w:tcW w:w="4186" w:type="dxa"/>
          </w:tcPr>
          <w:p w:rsidR="00384869" w:rsidRPr="00384869" w:rsidRDefault="00384869" w:rsidP="00384869">
            <w:pPr>
              <w:rPr>
                <w:rFonts w:ascii="Times New Roman" w:hAnsi="Times New Roman" w:cs="Times New Roman"/>
                <w:bCs/>
                <w:sz w:val="28"/>
                <w:szCs w:val="28"/>
              </w:rPr>
            </w:pPr>
          </w:p>
        </w:tc>
      </w:tr>
      <w:tr w:rsidR="00384869" w:rsidRPr="00384869" w:rsidTr="00384869">
        <w:tc>
          <w:tcPr>
            <w:tcW w:w="5057" w:type="dxa"/>
          </w:tcPr>
          <w:p w:rsidR="00384869" w:rsidRPr="00384869" w:rsidRDefault="00384869" w:rsidP="00384869">
            <w:pPr>
              <w:rPr>
                <w:rFonts w:ascii="Times New Roman" w:hAnsi="Times New Roman" w:cs="Times New Roman"/>
                <w:b/>
                <w:sz w:val="28"/>
                <w:szCs w:val="28"/>
              </w:rPr>
            </w:pPr>
            <w:r w:rsidRPr="00384869">
              <w:rPr>
                <w:rFonts w:ascii="Times New Roman" w:hAnsi="Times New Roman" w:cs="Times New Roman"/>
                <w:b/>
                <w:sz w:val="28"/>
                <w:szCs w:val="28"/>
              </w:rPr>
              <w:t>Передал:</w:t>
            </w: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 xml:space="preserve">Администрация </w:t>
            </w:r>
            <w:r w:rsidR="00735EAD">
              <w:rPr>
                <w:rFonts w:ascii="Times New Roman" w:hAnsi="Times New Roman" w:cs="Times New Roman"/>
                <w:sz w:val="28"/>
                <w:szCs w:val="28"/>
              </w:rPr>
              <w:t xml:space="preserve">Жерновецкого сельского поселения </w:t>
            </w:r>
            <w:r w:rsidRPr="00384869">
              <w:rPr>
                <w:rFonts w:ascii="Times New Roman" w:hAnsi="Times New Roman" w:cs="Times New Roman"/>
                <w:sz w:val="28"/>
                <w:szCs w:val="28"/>
              </w:rPr>
              <w:t>Троснянского района Орловской области</w:t>
            </w:r>
          </w:p>
          <w:p w:rsidR="00384869" w:rsidRPr="00384869" w:rsidRDefault="00384869" w:rsidP="00384869">
            <w:pPr>
              <w:rPr>
                <w:rFonts w:ascii="Times New Roman" w:hAnsi="Times New Roman" w:cs="Times New Roman"/>
                <w:sz w:val="28"/>
                <w:szCs w:val="28"/>
              </w:rPr>
            </w:pPr>
          </w:p>
          <w:p w:rsidR="00384869" w:rsidRPr="00384869" w:rsidRDefault="00735EAD" w:rsidP="00384869">
            <w:pPr>
              <w:rPr>
                <w:rFonts w:ascii="Times New Roman" w:hAnsi="Times New Roman" w:cs="Times New Roman"/>
                <w:sz w:val="28"/>
                <w:szCs w:val="28"/>
              </w:rPr>
            </w:pPr>
            <w:r>
              <w:rPr>
                <w:rFonts w:ascii="Times New Roman" w:hAnsi="Times New Roman" w:cs="Times New Roman"/>
                <w:sz w:val="28"/>
                <w:szCs w:val="28"/>
              </w:rPr>
              <w:t>303454</w:t>
            </w:r>
            <w:r w:rsidR="00384869" w:rsidRPr="00384869">
              <w:rPr>
                <w:rFonts w:ascii="Times New Roman" w:hAnsi="Times New Roman" w:cs="Times New Roman"/>
                <w:sz w:val="28"/>
                <w:szCs w:val="28"/>
              </w:rPr>
              <w:t xml:space="preserve">, Орловская область, Троснянский район, </w:t>
            </w:r>
            <w:r>
              <w:rPr>
                <w:rFonts w:ascii="Times New Roman" w:hAnsi="Times New Roman" w:cs="Times New Roman"/>
                <w:sz w:val="28"/>
                <w:szCs w:val="28"/>
              </w:rPr>
              <w:t>Жерновецкое сельское поселение, д. Нижнее Муханово</w:t>
            </w:r>
            <w:r w:rsidR="00384869" w:rsidRPr="00384869">
              <w:rPr>
                <w:rFonts w:ascii="Times New Roman" w:hAnsi="Times New Roman" w:cs="Times New Roman"/>
                <w:sz w:val="28"/>
                <w:szCs w:val="28"/>
              </w:rPr>
              <w:t>, д.</w:t>
            </w:r>
            <w:r>
              <w:rPr>
                <w:rFonts w:ascii="Times New Roman" w:hAnsi="Times New Roman" w:cs="Times New Roman"/>
                <w:sz w:val="28"/>
                <w:szCs w:val="28"/>
              </w:rPr>
              <w:t xml:space="preserve"> 22</w:t>
            </w:r>
          </w:p>
          <w:p w:rsidR="00384869" w:rsidRPr="00384869" w:rsidRDefault="00384869" w:rsidP="00384869">
            <w:pPr>
              <w:rPr>
                <w:rFonts w:ascii="Times New Roman" w:hAnsi="Times New Roman" w:cs="Times New Roman"/>
                <w:sz w:val="28"/>
                <w:szCs w:val="28"/>
              </w:rPr>
            </w:pPr>
          </w:p>
          <w:p w:rsidR="00384869" w:rsidRPr="00384869" w:rsidRDefault="00384869" w:rsidP="00384869">
            <w:pPr>
              <w:rPr>
                <w:rFonts w:ascii="Times New Roman" w:hAnsi="Times New Roman" w:cs="Times New Roman"/>
                <w:sz w:val="28"/>
                <w:szCs w:val="28"/>
              </w:rPr>
            </w:pP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 xml:space="preserve">_____________________ </w:t>
            </w:r>
          </w:p>
          <w:p w:rsidR="00384869" w:rsidRPr="00384869" w:rsidRDefault="00384869" w:rsidP="00384869">
            <w:pPr>
              <w:rPr>
                <w:rFonts w:ascii="Times New Roman" w:hAnsi="Times New Roman" w:cs="Times New Roman"/>
                <w:sz w:val="28"/>
                <w:szCs w:val="28"/>
              </w:rPr>
            </w:pPr>
            <w:r w:rsidRPr="00384869">
              <w:rPr>
                <w:rFonts w:ascii="Times New Roman" w:hAnsi="Times New Roman" w:cs="Times New Roman"/>
                <w:sz w:val="28"/>
                <w:szCs w:val="28"/>
              </w:rPr>
              <w:t xml:space="preserve">                   м.п.</w:t>
            </w:r>
          </w:p>
        </w:tc>
        <w:tc>
          <w:tcPr>
            <w:tcW w:w="4186" w:type="dxa"/>
          </w:tcPr>
          <w:p w:rsidR="00384869" w:rsidRPr="00384869" w:rsidRDefault="00384869" w:rsidP="00384869">
            <w:pPr>
              <w:rPr>
                <w:rFonts w:ascii="Times New Roman" w:hAnsi="Times New Roman" w:cs="Times New Roman"/>
                <w:b/>
                <w:bCs/>
                <w:sz w:val="28"/>
                <w:szCs w:val="28"/>
              </w:rPr>
            </w:pPr>
            <w:r w:rsidRPr="00384869">
              <w:rPr>
                <w:rFonts w:ascii="Times New Roman" w:hAnsi="Times New Roman" w:cs="Times New Roman"/>
                <w:b/>
                <w:bCs/>
                <w:sz w:val="28"/>
                <w:szCs w:val="28"/>
              </w:rPr>
              <w:t>Принял:</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____________________________</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Наименование /Ф.И.О.</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____________________________</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Место нахождения (место регистрации)</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____________________________</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____________________________</w:t>
            </w:r>
          </w:p>
          <w:p w:rsidR="00384869" w:rsidRPr="00384869" w:rsidRDefault="00384869" w:rsidP="00384869">
            <w:pPr>
              <w:rPr>
                <w:rFonts w:ascii="Times New Roman" w:hAnsi="Times New Roman" w:cs="Times New Roman"/>
                <w:bCs/>
                <w:sz w:val="28"/>
                <w:szCs w:val="28"/>
              </w:rPr>
            </w:pP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 xml:space="preserve">_________________/__________/ </w:t>
            </w:r>
          </w:p>
          <w:p w:rsidR="00384869" w:rsidRPr="00384869" w:rsidRDefault="00384869" w:rsidP="00384869">
            <w:pPr>
              <w:rPr>
                <w:rFonts w:ascii="Times New Roman" w:hAnsi="Times New Roman" w:cs="Times New Roman"/>
                <w:bCs/>
                <w:sz w:val="28"/>
                <w:szCs w:val="28"/>
              </w:rPr>
            </w:pPr>
            <w:r w:rsidRPr="00384869">
              <w:rPr>
                <w:rFonts w:ascii="Times New Roman" w:hAnsi="Times New Roman" w:cs="Times New Roman"/>
                <w:bCs/>
                <w:sz w:val="28"/>
                <w:szCs w:val="28"/>
              </w:rPr>
              <w:t xml:space="preserve">               м.п.</w:t>
            </w:r>
          </w:p>
        </w:tc>
      </w:tr>
    </w:tbl>
    <w:p w:rsidR="00997686" w:rsidRDefault="00997686" w:rsidP="00CD3146">
      <w:pPr>
        <w:rPr>
          <w:rFonts w:ascii="Times New Roman" w:hAnsi="Times New Roman" w:cs="Times New Roman"/>
        </w:rPr>
      </w:pPr>
    </w:p>
    <w:p w:rsidR="00997686" w:rsidRPr="00384869" w:rsidRDefault="00997686" w:rsidP="00384869">
      <w:pPr>
        <w:ind w:firstLine="5580"/>
        <w:jc w:val="right"/>
        <w:rPr>
          <w:rFonts w:ascii="Times New Roman" w:hAnsi="Times New Roman" w:cs="Times New Roman"/>
        </w:rPr>
      </w:pPr>
    </w:p>
    <w:p w:rsidR="00384869" w:rsidRPr="00384869" w:rsidRDefault="00384869" w:rsidP="00384869">
      <w:pPr>
        <w:ind w:firstLine="5580"/>
        <w:jc w:val="right"/>
        <w:rPr>
          <w:rFonts w:ascii="Times New Roman" w:hAnsi="Times New Roman" w:cs="Times New Roman"/>
        </w:rPr>
      </w:pPr>
    </w:p>
    <w:p w:rsidR="00997686" w:rsidRPr="00DE4CC8" w:rsidRDefault="00997686" w:rsidP="00997686">
      <w:pPr>
        <w:autoSpaceDE w:val="0"/>
        <w:autoSpaceDN w:val="0"/>
        <w:adjustRightInd w:val="0"/>
        <w:ind w:left="5220"/>
        <w:jc w:val="right"/>
        <w:rPr>
          <w:rFonts w:ascii="Times New Roman" w:hAnsi="Times New Roman" w:cs="Times New Roman"/>
        </w:rPr>
      </w:pPr>
      <w:r w:rsidRPr="00DE4CC8">
        <w:rPr>
          <w:rFonts w:ascii="Times New Roman" w:hAnsi="Times New Roman" w:cs="Times New Roman"/>
        </w:rPr>
        <w:lastRenderedPageBreak/>
        <w:t xml:space="preserve">Приложение </w:t>
      </w:r>
      <w:r>
        <w:rPr>
          <w:rFonts w:ascii="Times New Roman" w:hAnsi="Times New Roman" w:cs="Times New Roman"/>
        </w:rPr>
        <w:t>3</w:t>
      </w:r>
      <w:r w:rsidRPr="00DE4CC8">
        <w:rPr>
          <w:rFonts w:ascii="Times New Roman" w:hAnsi="Times New Roman" w:cs="Times New Roman"/>
        </w:rPr>
        <w:t xml:space="preserve"> к постановлению </w:t>
      </w:r>
    </w:p>
    <w:p w:rsidR="00997686" w:rsidRPr="00DE4CC8" w:rsidRDefault="00997686" w:rsidP="00997686">
      <w:pPr>
        <w:autoSpaceDE w:val="0"/>
        <w:autoSpaceDN w:val="0"/>
        <w:adjustRightInd w:val="0"/>
        <w:ind w:left="5220"/>
        <w:jc w:val="right"/>
        <w:rPr>
          <w:rFonts w:ascii="Times New Roman" w:hAnsi="Times New Roman" w:cs="Times New Roman"/>
        </w:rPr>
      </w:pPr>
      <w:r w:rsidRPr="00DE4CC8">
        <w:rPr>
          <w:rFonts w:ascii="Times New Roman" w:hAnsi="Times New Roman" w:cs="Times New Roman"/>
        </w:rPr>
        <w:t xml:space="preserve">Администрации </w:t>
      </w:r>
      <w:r>
        <w:rPr>
          <w:rFonts w:ascii="Times New Roman" w:hAnsi="Times New Roman" w:cs="Times New Roman"/>
        </w:rPr>
        <w:t>Жерновецкого</w:t>
      </w:r>
      <w:r w:rsidRPr="00DE4CC8">
        <w:rPr>
          <w:rFonts w:ascii="Times New Roman" w:hAnsi="Times New Roman" w:cs="Times New Roman"/>
        </w:rPr>
        <w:t xml:space="preserve"> сельского поселения Троснянского района Орловской области </w:t>
      </w:r>
    </w:p>
    <w:p w:rsidR="00997686" w:rsidRPr="00DE4CC8" w:rsidRDefault="00997686" w:rsidP="00997686">
      <w:pPr>
        <w:autoSpaceDE w:val="0"/>
        <w:autoSpaceDN w:val="0"/>
        <w:adjustRightInd w:val="0"/>
        <w:ind w:left="5220"/>
        <w:jc w:val="right"/>
        <w:rPr>
          <w:rFonts w:ascii="Times New Roman" w:hAnsi="Times New Roman" w:cs="Times New Roman"/>
        </w:rPr>
      </w:pPr>
      <w:r w:rsidRPr="00DE4CC8">
        <w:rPr>
          <w:rFonts w:ascii="Times New Roman" w:hAnsi="Times New Roman" w:cs="Times New Roman"/>
        </w:rPr>
        <w:t xml:space="preserve">от </w:t>
      </w:r>
      <w:r w:rsidR="00FA5407">
        <w:rPr>
          <w:rFonts w:ascii="Times New Roman" w:hAnsi="Times New Roman" w:cs="Times New Roman"/>
        </w:rPr>
        <w:t>21 сентября 2016 года  № 56</w:t>
      </w:r>
    </w:p>
    <w:p w:rsidR="00384869" w:rsidRPr="00384869" w:rsidRDefault="00384869" w:rsidP="00384869">
      <w:pPr>
        <w:jc w:val="right"/>
        <w:rPr>
          <w:rFonts w:ascii="Times New Roman" w:hAnsi="Times New Roman" w:cs="Times New Roman"/>
        </w:rPr>
      </w:pPr>
    </w:p>
    <w:p w:rsidR="00384869" w:rsidRPr="00384869" w:rsidRDefault="00384869" w:rsidP="00384869">
      <w:pPr>
        <w:jc w:val="right"/>
        <w:rPr>
          <w:rFonts w:ascii="Times New Roman" w:hAnsi="Times New Roman" w:cs="Times New Roman"/>
        </w:rPr>
      </w:pPr>
      <w:r w:rsidRPr="00384869">
        <w:rPr>
          <w:rFonts w:ascii="Times New Roman" w:hAnsi="Times New Roman" w:cs="Times New Roman"/>
        </w:rPr>
        <w:t>Форма описи прилагаемых документов</w:t>
      </w:r>
    </w:p>
    <w:p w:rsidR="00384869" w:rsidRPr="00384869" w:rsidRDefault="00384869" w:rsidP="00384869">
      <w:pPr>
        <w:jc w:val="center"/>
        <w:rPr>
          <w:rFonts w:ascii="Times New Roman" w:hAnsi="Times New Roman" w:cs="Times New Roman"/>
          <w:b/>
          <w:color w:val="000000"/>
        </w:rPr>
      </w:pPr>
    </w:p>
    <w:p w:rsidR="00384869" w:rsidRPr="00384869" w:rsidRDefault="00384869" w:rsidP="00384869">
      <w:pPr>
        <w:jc w:val="center"/>
        <w:rPr>
          <w:rFonts w:ascii="Times New Roman" w:hAnsi="Times New Roman" w:cs="Times New Roman"/>
          <w:b/>
          <w:color w:val="000000"/>
        </w:rPr>
      </w:pPr>
      <w:r w:rsidRPr="00384869">
        <w:rPr>
          <w:rFonts w:ascii="Times New Roman" w:hAnsi="Times New Roman" w:cs="Times New Roman"/>
          <w:b/>
          <w:color w:val="000000"/>
        </w:rPr>
        <w:t>ОПИСЬ ДОКУМЕНТОВ</w:t>
      </w:r>
    </w:p>
    <w:p w:rsidR="00384869" w:rsidRPr="00384869" w:rsidRDefault="00384869" w:rsidP="00384869">
      <w:pPr>
        <w:jc w:val="center"/>
        <w:rPr>
          <w:rFonts w:ascii="Times New Roman" w:hAnsi="Times New Roman" w:cs="Times New Roman"/>
          <w:b/>
          <w:color w:val="000000"/>
        </w:rPr>
      </w:pPr>
    </w:p>
    <w:p w:rsidR="00384869" w:rsidRPr="00384869" w:rsidRDefault="00384869" w:rsidP="00384869">
      <w:pPr>
        <w:rPr>
          <w:rFonts w:ascii="Times New Roman" w:hAnsi="Times New Roman" w:cs="Times New Roman"/>
          <w:b/>
          <w:color w:val="000000"/>
        </w:rPr>
      </w:pPr>
      <w:r w:rsidRPr="00384869">
        <w:rPr>
          <w:rFonts w:ascii="Times New Roman" w:hAnsi="Times New Roman" w:cs="Times New Roman"/>
          <w:color w:val="000000"/>
        </w:rPr>
        <w:t xml:space="preserve">представленных </w:t>
      </w:r>
      <w:r w:rsidRPr="00384869">
        <w:rPr>
          <w:rFonts w:ascii="Times New Roman" w:hAnsi="Times New Roman" w:cs="Times New Roman"/>
          <w:b/>
          <w:color w:val="000000"/>
        </w:rPr>
        <w:t>______________________________________________________________</w:t>
      </w:r>
    </w:p>
    <w:p w:rsidR="00384869" w:rsidRPr="00384869" w:rsidRDefault="00384869" w:rsidP="00384869">
      <w:pPr>
        <w:jc w:val="center"/>
        <w:rPr>
          <w:rFonts w:ascii="Times New Roman" w:hAnsi="Times New Roman" w:cs="Times New Roman"/>
          <w:color w:val="000000"/>
        </w:rPr>
      </w:pPr>
      <w:r w:rsidRPr="00384869">
        <w:rPr>
          <w:rFonts w:ascii="Times New Roman" w:hAnsi="Times New Roman" w:cs="Times New Roman"/>
          <w:color w:val="000000"/>
        </w:rPr>
        <w:t xml:space="preserve"> (наименование претендента)</w:t>
      </w:r>
    </w:p>
    <w:p w:rsidR="00384869" w:rsidRPr="00384869" w:rsidRDefault="00384869" w:rsidP="00384869">
      <w:pPr>
        <w:jc w:val="both"/>
        <w:rPr>
          <w:rFonts w:ascii="Times New Roman" w:hAnsi="Times New Roman" w:cs="Times New Roman"/>
        </w:rPr>
      </w:pPr>
      <w:r w:rsidRPr="00384869">
        <w:rPr>
          <w:rFonts w:ascii="Times New Roman" w:hAnsi="Times New Roman" w:cs="Times New Roman"/>
          <w:color w:val="000000"/>
        </w:rPr>
        <w:t xml:space="preserve">для участия в аукционе </w:t>
      </w:r>
      <w:r w:rsidRPr="00384869">
        <w:rPr>
          <w:rFonts w:ascii="Times New Roman" w:hAnsi="Times New Roman" w:cs="Times New Roman"/>
        </w:rPr>
        <w:t xml:space="preserve">по продаже имущества, находящегося в муниципальной собственности </w:t>
      </w:r>
      <w:r w:rsidR="00735EAD">
        <w:rPr>
          <w:rFonts w:ascii="Times New Roman" w:hAnsi="Times New Roman" w:cs="Times New Roman"/>
        </w:rPr>
        <w:t xml:space="preserve">Жерновецкого сельского поселения </w:t>
      </w:r>
      <w:r w:rsidRPr="00384869">
        <w:rPr>
          <w:rFonts w:ascii="Times New Roman" w:hAnsi="Times New Roman" w:cs="Times New Roman"/>
        </w:rPr>
        <w:t>Троснянского района Орловской области: лот №___</w:t>
      </w:r>
    </w:p>
    <w:p w:rsidR="00384869" w:rsidRPr="00384869" w:rsidRDefault="00384869" w:rsidP="00384869">
      <w:pPr>
        <w:tabs>
          <w:tab w:val="left" w:pos="2720"/>
        </w:tabs>
        <w:jc w:val="both"/>
        <w:rPr>
          <w:rFonts w:ascii="Times New Roman" w:hAnsi="Times New Roman" w:cs="Times New Roman"/>
          <w:b/>
        </w:rPr>
      </w:pPr>
    </w:p>
    <w:p w:rsidR="00384869" w:rsidRPr="00384869" w:rsidRDefault="00384869" w:rsidP="00384869">
      <w:pPr>
        <w:jc w:val="both"/>
        <w:rPr>
          <w:rFonts w:ascii="Times New Roman" w:hAnsi="Times New Roman" w:cs="Times New Roman"/>
          <w:b/>
        </w:rPr>
      </w:pPr>
      <w:r w:rsidRPr="00384869">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w:t>
      </w:r>
    </w:p>
    <w:p w:rsidR="00384869" w:rsidRPr="00384869" w:rsidRDefault="00384869" w:rsidP="00384869">
      <w:pPr>
        <w:jc w:val="center"/>
        <w:rPr>
          <w:rFonts w:ascii="Times New Roman" w:hAnsi="Times New Roman" w:cs="Times New Roman"/>
          <w:vertAlign w:val="subscript"/>
        </w:rPr>
      </w:pPr>
      <w:r w:rsidRPr="00384869">
        <w:rPr>
          <w:rFonts w:ascii="Times New Roman" w:hAnsi="Times New Roman" w:cs="Times New Roman"/>
          <w:vertAlign w:val="subscript"/>
        </w:rPr>
        <w:t>(характеристики имущества)</w:t>
      </w:r>
    </w:p>
    <w:p w:rsidR="00384869" w:rsidRPr="00384869" w:rsidRDefault="00384869" w:rsidP="00384869">
      <w:pPr>
        <w:autoSpaceDE w:val="0"/>
        <w:autoSpaceDN w:val="0"/>
        <w:adjustRightInd w:val="0"/>
        <w:jc w:val="both"/>
        <w:rPr>
          <w:rFonts w:ascii="Times New Roman" w:hAnsi="Times New Roman" w:cs="Times New Roman"/>
        </w:rPr>
      </w:pPr>
      <w:r w:rsidRPr="00384869">
        <w:rPr>
          <w:rFonts w:ascii="Times New Roman" w:hAnsi="Times New Roman" w:cs="Times New Roman"/>
          <w:b/>
        </w:rPr>
        <w:t xml:space="preserve">    Форма аукциона:</w:t>
      </w:r>
      <w:r w:rsidRPr="00384869">
        <w:rPr>
          <w:rFonts w:ascii="Times New Roman" w:hAnsi="Times New Roman" w:cs="Times New Roman"/>
        </w:rPr>
        <w:t xml:space="preserve"> аукцион, открытый по форме подачи предложений о цене и составу участников.</w:t>
      </w:r>
    </w:p>
    <w:p w:rsidR="00384869" w:rsidRPr="00384869" w:rsidRDefault="00384869" w:rsidP="00384869">
      <w:pPr>
        <w:pStyle w:val="a7"/>
      </w:pPr>
      <w:r w:rsidRPr="00384869">
        <w:rPr>
          <w:b/>
        </w:rPr>
        <w:t>Время и дата проведения аукциона</w:t>
      </w:r>
      <w:r w:rsidRPr="00384869">
        <w:t xml:space="preserve">: </w:t>
      </w:r>
      <w:r w:rsidR="0079798D">
        <w:t>2</w:t>
      </w:r>
      <w:r w:rsidR="00997686">
        <w:t>4 октября 2016</w:t>
      </w:r>
      <w:r w:rsidRPr="00384869">
        <w:t xml:space="preserve"> г. 11-00 часов</w:t>
      </w:r>
    </w:p>
    <w:p w:rsidR="00997686" w:rsidRPr="00735EAD" w:rsidRDefault="00735EAD" w:rsidP="00997686">
      <w:pPr>
        <w:autoSpaceDE w:val="0"/>
        <w:autoSpaceDN w:val="0"/>
        <w:adjustRightInd w:val="0"/>
        <w:jc w:val="both"/>
        <w:rPr>
          <w:rFonts w:ascii="Times New Roman" w:hAnsi="Times New Roman" w:cs="Times New Roman"/>
        </w:rPr>
      </w:pPr>
      <w:r>
        <w:rPr>
          <w:rFonts w:ascii="Times New Roman" w:hAnsi="Times New Roman" w:cs="Times New Roman"/>
          <w:b/>
        </w:rPr>
        <w:t xml:space="preserve">   </w:t>
      </w:r>
      <w:r w:rsidR="00384869" w:rsidRPr="00735EAD">
        <w:rPr>
          <w:rFonts w:ascii="Times New Roman" w:hAnsi="Times New Roman" w:cs="Times New Roman"/>
          <w:b/>
        </w:rPr>
        <w:t>Место проведения аукциона</w:t>
      </w:r>
      <w:r w:rsidR="00384869" w:rsidRPr="00735EAD">
        <w:rPr>
          <w:rFonts w:ascii="Times New Roman" w:hAnsi="Times New Roman" w:cs="Times New Roman"/>
        </w:rPr>
        <w:t xml:space="preserve">: </w:t>
      </w:r>
      <w:r>
        <w:rPr>
          <w:rFonts w:ascii="Times New Roman" w:hAnsi="Times New Roman" w:cs="Times New Roman"/>
        </w:rPr>
        <w:t xml:space="preserve">303454, </w:t>
      </w:r>
      <w:r w:rsidR="00997686" w:rsidRPr="00735EAD">
        <w:rPr>
          <w:rFonts w:ascii="Times New Roman" w:hAnsi="Times New Roman" w:cs="Times New Roman"/>
        </w:rPr>
        <w:t xml:space="preserve">Орловская область, Троснянский район, </w:t>
      </w:r>
      <w:r>
        <w:rPr>
          <w:rFonts w:ascii="Times New Roman" w:hAnsi="Times New Roman" w:cs="Times New Roman"/>
        </w:rPr>
        <w:t xml:space="preserve">             </w:t>
      </w:r>
      <w:r w:rsidR="00997686" w:rsidRPr="00735EAD">
        <w:rPr>
          <w:rFonts w:ascii="Times New Roman" w:hAnsi="Times New Roman" w:cs="Times New Roman"/>
        </w:rPr>
        <w:t>д. Нижнее Муханово, д.</w:t>
      </w:r>
      <w:r>
        <w:rPr>
          <w:rFonts w:ascii="Times New Roman" w:hAnsi="Times New Roman" w:cs="Times New Roman"/>
        </w:rPr>
        <w:t xml:space="preserve"> </w:t>
      </w:r>
      <w:r w:rsidR="00997686" w:rsidRPr="00735EAD">
        <w:rPr>
          <w:rFonts w:ascii="Times New Roman" w:hAnsi="Times New Roman" w:cs="Times New Roman"/>
        </w:rPr>
        <w:t xml:space="preserve">22. </w:t>
      </w:r>
    </w:p>
    <w:p w:rsidR="00384869" w:rsidRPr="00384869" w:rsidRDefault="00384869" w:rsidP="00384869">
      <w:pPr>
        <w:pStyle w:val="a7"/>
      </w:pPr>
      <w:r w:rsidRPr="00384869">
        <w:t>.</w:t>
      </w:r>
    </w:p>
    <w:p w:rsidR="00384869" w:rsidRPr="00384869" w:rsidRDefault="00384869" w:rsidP="00384869">
      <w:pPr>
        <w:pStyle w:val="a7"/>
      </w:pPr>
    </w:p>
    <w:p w:rsidR="00384869" w:rsidRPr="00384869" w:rsidRDefault="00384869" w:rsidP="00384869">
      <w:pPr>
        <w:ind w:left="709"/>
        <w:jc w:val="both"/>
        <w:rPr>
          <w:rFonts w:ascii="Times New Roman" w:hAnsi="Times New Roman" w:cs="Times New Roman"/>
          <w:color w:val="000000"/>
        </w:rPr>
      </w:pPr>
    </w:p>
    <w:tbl>
      <w:tblPr>
        <w:tblW w:w="809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720"/>
        <w:gridCol w:w="5756"/>
        <w:gridCol w:w="1618"/>
      </w:tblGrid>
      <w:tr w:rsidR="00384869" w:rsidRPr="00384869" w:rsidTr="00384869">
        <w:tc>
          <w:tcPr>
            <w:tcW w:w="720" w:type="dxa"/>
            <w:tcBorders>
              <w:top w:val="single" w:sz="4" w:space="0" w:color="auto"/>
              <w:left w:val="single" w:sz="4" w:space="0" w:color="auto"/>
              <w:bottom w:val="single" w:sz="4" w:space="0" w:color="auto"/>
              <w:right w:val="single" w:sz="4" w:space="0" w:color="auto"/>
            </w:tcBorders>
            <w:shd w:val="pct5" w:color="000000" w:fill="FFFFFF"/>
            <w:vAlign w:val="center"/>
          </w:tcPr>
          <w:p w:rsidR="00384869" w:rsidRPr="00384869" w:rsidRDefault="00384869" w:rsidP="00384869">
            <w:pPr>
              <w:jc w:val="center"/>
              <w:rPr>
                <w:rFonts w:ascii="Times New Roman" w:hAnsi="Times New Roman" w:cs="Times New Roman"/>
                <w:b/>
                <w:color w:val="000000"/>
              </w:rPr>
            </w:pPr>
            <w:r w:rsidRPr="00384869">
              <w:rPr>
                <w:rFonts w:ascii="Times New Roman" w:hAnsi="Times New Roman" w:cs="Times New Roman"/>
                <w:b/>
                <w:color w:val="000000"/>
              </w:rPr>
              <w:t xml:space="preserve">№ </w:t>
            </w:r>
          </w:p>
        </w:tc>
        <w:tc>
          <w:tcPr>
            <w:tcW w:w="5756" w:type="dxa"/>
            <w:tcBorders>
              <w:top w:val="single" w:sz="4" w:space="0" w:color="auto"/>
              <w:left w:val="single" w:sz="4" w:space="0" w:color="auto"/>
              <w:bottom w:val="single" w:sz="4" w:space="0" w:color="auto"/>
              <w:right w:val="single" w:sz="4" w:space="0" w:color="auto"/>
            </w:tcBorders>
            <w:shd w:val="pct5" w:color="000000" w:fill="FFFFFF"/>
            <w:vAlign w:val="center"/>
          </w:tcPr>
          <w:p w:rsidR="00384869" w:rsidRPr="00384869" w:rsidRDefault="00384869" w:rsidP="00384869">
            <w:pPr>
              <w:jc w:val="center"/>
              <w:rPr>
                <w:rFonts w:ascii="Times New Roman" w:hAnsi="Times New Roman" w:cs="Times New Roman"/>
                <w:b/>
                <w:color w:val="000000"/>
              </w:rPr>
            </w:pPr>
            <w:r w:rsidRPr="00384869">
              <w:rPr>
                <w:rFonts w:ascii="Times New Roman" w:hAnsi="Times New Roman" w:cs="Times New Roman"/>
                <w:b/>
                <w:color w:val="000000"/>
              </w:rPr>
              <w:t>Документы</w:t>
            </w:r>
          </w:p>
        </w:tc>
        <w:tc>
          <w:tcPr>
            <w:tcW w:w="1618" w:type="dxa"/>
            <w:tcBorders>
              <w:top w:val="single" w:sz="4" w:space="0" w:color="auto"/>
              <w:left w:val="single" w:sz="4" w:space="0" w:color="auto"/>
              <w:bottom w:val="single" w:sz="4" w:space="0" w:color="auto"/>
              <w:right w:val="single" w:sz="4" w:space="0" w:color="auto"/>
            </w:tcBorders>
            <w:shd w:val="pct5" w:color="000000" w:fill="FFFFFF"/>
          </w:tcPr>
          <w:p w:rsidR="00384869" w:rsidRPr="00384869" w:rsidRDefault="00384869" w:rsidP="00384869">
            <w:pPr>
              <w:rPr>
                <w:rFonts w:ascii="Times New Roman" w:hAnsi="Times New Roman" w:cs="Times New Roman"/>
                <w:b/>
                <w:color w:val="000000"/>
              </w:rPr>
            </w:pPr>
            <w:r w:rsidRPr="00384869">
              <w:rPr>
                <w:rFonts w:ascii="Times New Roman" w:hAnsi="Times New Roman" w:cs="Times New Roman"/>
                <w:b/>
                <w:color w:val="000000"/>
              </w:rPr>
              <w:t>Кол-во</w:t>
            </w:r>
          </w:p>
        </w:tc>
      </w:tr>
      <w:tr w:rsidR="00384869" w:rsidRPr="00384869" w:rsidTr="00384869">
        <w:trPr>
          <w:trHeight w:val="374"/>
        </w:trPr>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pStyle w:val="11"/>
              <w:tabs>
                <w:tab w:val="left" w:pos="708"/>
              </w:tabs>
              <w:spacing w:after="0"/>
              <w:ind w:left="0" w:firstLine="0"/>
              <w:jc w:val="center"/>
              <w:rPr>
                <w:b w:val="0"/>
                <w:color w:val="000000"/>
                <w:sz w:val="24"/>
                <w:szCs w:val="24"/>
              </w:rPr>
            </w:pPr>
            <w:r w:rsidRPr="00384869">
              <w:rPr>
                <w:b w:val="0"/>
                <w:color w:val="000000"/>
                <w:sz w:val="24"/>
                <w:szCs w:val="24"/>
              </w:rPr>
              <w:t>1.</w:t>
            </w: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ind w:left="23" w:firstLine="22"/>
              <w:rPr>
                <w:rFonts w:ascii="Times New Roman" w:hAnsi="Times New Roman" w:cs="Times New Roman"/>
                <w:color w:val="000000"/>
              </w:rPr>
            </w:pPr>
            <w:r w:rsidRPr="00384869">
              <w:rPr>
                <w:rFonts w:ascii="Times New Roman" w:hAnsi="Times New Roman" w:cs="Times New Roman"/>
                <w:color w:val="000000"/>
              </w:rPr>
              <w:t xml:space="preserve">Заявка на участие </w:t>
            </w:r>
            <w:r w:rsidRPr="00384869">
              <w:rPr>
                <w:rFonts w:ascii="Times New Roman" w:hAnsi="Times New Roman" w:cs="Times New Roman"/>
              </w:rPr>
              <w:t>по установленной форме</w:t>
            </w: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r>
      <w:tr w:rsidR="00384869" w:rsidRPr="00384869" w:rsidTr="00384869">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jc w:val="center"/>
              <w:rPr>
                <w:rFonts w:ascii="Times New Roman" w:hAnsi="Times New Roman" w:cs="Times New Roman"/>
                <w:color w:val="000000"/>
              </w:rPr>
            </w:pPr>
            <w:r w:rsidRPr="00384869">
              <w:rPr>
                <w:rFonts w:ascii="Times New Roman" w:hAnsi="Times New Roman" w:cs="Times New Roman"/>
                <w:color w:val="000000"/>
              </w:rPr>
              <w:t>2.</w:t>
            </w: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r w:rsidRPr="00384869">
              <w:rPr>
                <w:rFonts w:ascii="Times New Roman" w:hAnsi="Times New Roman" w:cs="Times New Roman"/>
                <w:color w:val="000000"/>
              </w:rPr>
              <w:t>Иные документы</w:t>
            </w: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r>
      <w:tr w:rsidR="00384869" w:rsidRPr="00384869" w:rsidTr="00384869">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jc w:val="center"/>
              <w:rPr>
                <w:rFonts w:ascii="Times New Roman" w:hAnsi="Times New Roman" w:cs="Times New Roman"/>
                <w:color w:val="000000"/>
              </w:rPr>
            </w:pP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r>
      <w:tr w:rsidR="00384869" w:rsidRPr="00384869" w:rsidTr="00384869">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jc w:val="center"/>
              <w:rPr>
                <w:rFonts w:ascii="Times New Roman" w:hAnsi="Times New Roman" w:cs="Times New Roman"/>
                <w:color w:val="000000"/>
              </w:rPr>
            </w:pP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p w:rsidR="00384869" w:rsidRPr="00384869" w:rsidRDefault="00384869" w:rsidP="00384869">
            <w:pPr>
              <w:rPr>
                <w:rFonts w:ascii="Times New Roman" w:hAnsi="Times New Roman" w:cs="Times New Roman"/>
                <w:color w:val="000000"/>
              </w:rPr>
            </w:pPr>
          </w:p>
        </w:tc>
      </w:tr>
      <w:tr w:rsidR="00384869" w:rsidRPr="00384869" w:rsidTr="00384869">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jc w:val="center"/>
              <w:rPr>
                <w:rFonts w:ascii="Times New Roman" w:hAnsi="Times New Roman" w:cs="Times New Roman"/>
                <w:color w:val="000000"/>
              </w:rPr>
            </w:pP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r>
      <w:tr w:rsidR="00384869" w:rsidRPr="00384869" w:rsidTr="00384869">
        <w:tc>
          <w:tcPr>
            <w:tcW w:w="720"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jc w:val="center"/>
              <w:rPr>
                <w:rFonts w:ascii="Times New Roman" w:hAnsi="Times New Roman" w:cs="Times New Roman"/>
                <w:color w:val="000000"/>
              </w:rPr>
            </w:pPr>
          </w:p>
        </w:tc>
        <w:tc>
          <w:tcPr>
            <w:tcW w:w="5756"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r w:rsidRPr="00384869">
              <w:rPr>
                <w:rFonts w:ascii="Times New Roman" w:hAnsi="Times New Roman" w:cs="Times New Roman"/>
                <w:b/>
                <w:color w:val="000000"/>
              </w:rPr>
              <w:t>Итого листов:</w:t>
            </w:r>
          </w:p>
        </w:tc>
        <w:tc>
          <w:tcPr>
            <w:tcW w:w="1618" w:type="dxa"/>
            <w:tcBorders>
              <w:top w:val="single" w:sz="4" w:space="0" w:color="auto"/>
              <w:left w:val="single" w:sz="4" w:space="0" w:color="auto"/>
              <w:bottom w:val="single" w:sz="4" w:space="0" w:color="auto"/>
              <w:right w:val="single" w:sz="4" w:space="0" w:color="auto"/>
            </w:tcBorders>
          </w:tcPr>
          <w:p w:rsidR="00384869" w:rsidRPr="00384869" w:rsidRDefault="00384869" w:rsidP="00384869">
            <w:pPr>
              <w:rPr>
                <w:rFonts w:ascii="Times New Roman" w:hAnsi="Times New Roman" w:cs="Times New Roman"/>
                <w:color w:val="000000"/>
              </w:rPr>
            </w:pPr>
          </w:p>
        </w:tc>
      </w:tr>
    </w:tbl>
    <w:p w:rsidR="00384869" w:rsidRPr="00384869" w:rsidRDefault="00384869" w:rsidP="00384869">
      <w:pPr>
        <w:rPr>
          <w:rFonts w:ascii="Times New Roman" w:hAnsi="Times New Roman" w:cs="Times New Roman"/>
          <w:color w:val="000000"/>
          <w:kern w:val="28"/>
        </w:rPr>
      </w:pPr>
    </w:p>
    <w:p w:rsidR="00384869" w:rsidRPr="00384869" w:rsidRDefault="00384869" w:rsidP="00384869">
      <w:pPr>
        <w:rPr>
          <w:rFonts w:ascii="Times New Roman" w:hAnsi="Times New Roman" w:cs="Times New Roman"/>
          <w:color w:val="000000"/>
          <w:kern w:val="28"/>
        </w:rPr>
      </w:pPr>
    </w:p>
    <w:p w:rsidR="00384869" w:rsidRPr="00384869" w:rsidRDefault="00384869" w:rsidP="00384869">
      <w:pPr>
        <w:rPr>
          <w:rFonts w:ascii="Times New Roman" w:hAnsi="Times New Roman" w:cs="Times New Roman"/>
          <w:color w:val="000000"/>
          <w:kern w:val="28"/>
        </w:rPr>
      </w:pPr>
      <w:r w:rsidRPr="00384869">
        <w:rPr>
          <w:rFonts w:ascii="Times New Roman" w:hAnsi="Times New Roman" w:cs="Times New Roman"/>
          <w:color w:val="000000"/>
          <w:kern w:val="28"/>
        </w:rPr>
        <w:t>Передал:</w:t>
      </w:r>
    </w:p>
    <w:p w:rsidR="00384869" w:rsidRPr="00384869" w:rsidRDefault="00384869" w:rsidP="00384869">
      <w:pPr>
        <w:tabs>
          <w:tab w:val="left" w:pos="5040"/>
        </w:tabs>
        <w:ind w:left="1248" w:hanging="1248"/>
        <w:rPr>
          <w:rFonts w:ascii="Times New Roman" w:hAnsi="Times New Roman" w:cs="Times New Roman"/>
          <w:i/>
        </w:rPr>
      </w:pPr>
      <w:r w:rsidRPr="00384869">
        <w:rPr>
          <w:rFonts w:ascii="Times New Roman" w:hAnsi="Times New Roman" w:cs="Times New Roman"/>
          <w:i/>
        </w:rPr>
        <w:t xml:space="preserve">____час. ____ мин.  «____» _____________ 20 __г. </w:t>
      </w:r>
    </w:p>
    <w:p w:rsidR="00384869" w:rsidRPr="00384869" w:rsidRDefault="00384869" w:rsidP="00384869">
      <w:pPr>
        <w:rPr>
          <w:rFonts w:ascii="Times New Roman" w:hAnsi="Times New Roman" w:cs="Times New Roman"/>
          <w:color w:val="000000"/>
          <w:kern w:val="28"/>
        </w:rPr>
      </w:pPr>
      <w:r w:rsidRPr="00384869">
        <w:rPr>
          <w:rFonts w:ascii="Times New Roman" w:hAnsi="Times New Roman" w:cs="Times New Roman"/>
          <w:color w:val="000000"/>
          <w:kern w:val="28"/>
        </w:rPr>
        <w:t>Претендент      ______________________/_____________________</w:t>
      </w:r>
    </w:p>
    <w:p w:rsidR="00384869" w:rsidRPr="00384869" w:rsidRDefault="00384869" w:rsidP="00384869">
      <w:pPr>
        <w:rPr>
          <w:rFonts w:ascii="Times New Roman" w:hAnsi="Times New Roman" w:cs="Times New Roman"/>
          <w:color w:val="000000"/>
          <w:kern w:val="28"/>
        </w:rPr>
      </w:pPr>
    </w:p>
    <w:p w:rsidR="00384869" w:rsidRPr="00384869" w:rsidRDefault="00384869" w:rsidP="00384869">
      <w:pPr>
        <w:rPr>
          <w:rFonts w:ascii="Times New Roman" w:hAnsi="Times New Roman" w:cs="Times New Roman"/>
          <w:color w:val="000000"/>
          <w:kern w:val="28"/>
        </w:rPr>
      </w:pPr>
      <w:r w:rsidRPr="00384869">
        <w:rPr>
          <w:rFonts w:ascii="Times New Roman" w:hAnsi="Times New Roman" w:cs="Times New Roman"/>
          <w:color w:val="000000"/>
          <w:kern w:val="28"/>
        </w:rPr>
        <w:t>Принял:</w:t>
      </w:r>
    </w:p>
    <w:p w:rsidR="00384869" w:rsidRPr="00384869" w:rsidRDefault="00384869" w:rsidP="00384869">
      <w:pPr>
        <w:tabs>
          <w:tab w:val="left" w:pos="5040"/>
        </w:tabs>
        <w:ind w:left="1248" w:hanging="1248"/>
        <w:rPr>
          <w:rFonts w:ascii="Times New Roman" w:hAnsi="Times New Roman" w:cs="Times New Roman"/>
          <w:i/>
        </w:rPr>
      </w:pPr>
      <w:r w:rsidRPr="00384869">
        <w:rPr>
          <w:rFonts w:ascii="Times New Roman" w:hAnsi="Times New Roman" w:cs="Times New Roman"/>
          <w:i/>
        </w:rPr>
        <w:t xml:space="preserve">____час. ____ мин.  «____» _____________ 20 __г. </w:t>
      </w:r>
    </w:p>
    <w:p w:rsidR="00384869" w:rsidRPr="00384869" w:rsidRDefault="00384869" w:rsidP="00384869">
      <w:pPr>
        <w:rPr>
          <w:rFonts w:ascii="Times New Roman" w:hAnsi="Times New Roman" w:cs="Times New Roman"/>
          <w:color w:val="000000"/>
          <w:kern w:val="28"/>
        </w:rPr>
      </w:pPr>
      <w:r w:rsidRPr="00384869">
        <w:rPr>
          <w:rFonts w:ascii="Times New Roman" w:hAnsi="Times New Roman" w:cs="Times New Roman"/>
          <w:color w:val="000000"/>
          <w:kern w:val="28"/>
        </w:rPr>
        <w:t>______________________/_____________________</w:t>
      </w:r>
    </w:p>
    <w:p w:rsidR="00F422B9" w:rsidRPr="00384869" w:rsidRDefault="00F422B9" w:rsidP="00735EAD">
      <w:pPr>
        <w:spacing w:before="100" w:beforeAutospacing="1" w:after="100" w:afterAutospacing="1"/>
        <w:jc w:val="both"/>
        <w:rPr>
          <w:rFonts w:ascii="Times New Roman" w:hAnsi="Times New Roman" w:cs="Times New Roman"/>
        </w:rPr>
      </w:pPr>
    </w:p>
    <w:sectPr w:rsidR="00F422B9" w:rsidRPr="00384869" w:rsidSect="00F479AD">
      <w:pgSz w:w="11906" w:h="16838" w:code="9"/>
      <w:pgMar w:top="680"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36" w:rsidRDefault="00C12D36">
      <w:r>
        <w:separator/>
      </w:r>
    </w:p>
  </w:endnote>
  <w:endnote w:type="continuationSeparator" w:id="0">
    <w:p w:rsidR="00C12D36" w:rsidRDefault="00C1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P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36" w:rsidRDefault="00C12D36">
      <w:r>
        <w:separator/>
      </w:r>
    </w:p>
  </w:footnote>
  <w:footnote w:type="continuationSeparator" w:id="0">
    <w:p w:rsidR="00C12D36" w:rsidRDefault="00C12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81F"/>
    <w:multiLevelType w:val="singleLevel"/>
    <w:tmpl w:val="1E2CF3B6"/>
    <w:lvl w:ilvl="0">
      <w:start w:val="2"/>
      <w:numFmt w:val="bullet"/>
      <w:lvlText w:val="-"/>
      <w:lvlJc w:val="left"/>
      <w:pPr>
        <w:tabs>
          <w:tab w:val="num" w:pos="360"/>
        </w:tabs>
        <w:ind w:left="360" w:hanging="360"/>
      </w:pPr>
    </w:lvl>
  </w:abstractNum>
  <w:abstractNum w:abstractNumId="1">
    <w:nsid w:val="195F754C"/>
    <w:multiLevelType w:val="hybridMultilevel"/>
    <w:tmpl w:val="9302615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8B7E85"/>
    <w:multiLevelType w:val="singleLevel"/>
    <w:tmpl w:val="2FD2FC36"/>
    <w:lvl w:ilvl="0">
      <w:start w:val="1"/>
      <w:numFmt w:val="decimal"/>
      <w:lvlText w:val="6.%1."/>
      <w:legacy w:legacy="1" w:legacySpace="0" w:legacyIndent="382"/>
      <w:lvlJc w:val="left"/>
      <w:rPr>
        <w:rFonts w:ascii="Times New Roman" w:hAnsi="Times New Roman" w:cs="Times New Roman" w:hint="default"/>
      </w:rPr>
    </w:lvl>
  </w:abstractNum>
  <w:abstractNum w:abstractNumId="3">
    <w:nsid w:val="5E733930"/>
    <w:multiLevelType w:val="hybridMultilevel"/>
    <w:tmpl w:val="2BD29CE8"/>
    <w:lvl w:ilvl="0" w:tplc="F9000714">
      <w:start w:val="1"/>
      <w:numFmt w:val="decimal"/>
      <w:lvlText w:val="%1."/>
      <w:lvlJc w:val="left"/>
      <w:pPr>
        <w:tabs>
          <w:tab w:val="num" w:pos="720"/>
        </w:tabs>
        <w:ind w:left="720" w:hanging="360"/>
      </w:pPr>
      <w:rPr>
        <w:rFonts w:hint="default"/>
      </w:rPr>
    </w:lvl>
    <w:lvl w:ilvl="1" w:tplc="04E638EC">
      <w:numFmt w:val="none"/>
      <w:lvlText w:val=""/>
      <w:lvlJc w:val="left"/>
      <w:pPr>
        <w:tabs>
          <w:tab w:val="num" w:pos="360"/>
        </w:tabs>
      </w:pPr>
    </w:lvl>
    <w:lvl w:ilvl="2" w:tplc="44B667CC">
      <w:numFmt w:val="none"/>
      <w:lvlText w:val=""/>
      <w:lvlJc w:val="left"/>
      <w:pPr>
        <w:tabs>
          <w:tab w:val="num" w:pos="360"/>
        </w:tabs>
      </w:pPr>
    </w:lvl>
    <w:lvl w:ilvl="3" w:tplc="6F06BECC">
      <w:numFmt w:val="none"/>
      <w:lvlText w:val=""/>
      <w:lvlJc w:val="left"/>
      <w:pPr>
        <w:tabs>
          <w:tab w:val="num" w:pos="360"/>
        </w:tabs>
      </w:pPr>
    </w:lvl>
    <w:lvl w:ilvl="4" w:tplc="52D8942E">
      <w:numFmt w:val="none"/>
      <w:lvlText w:val=""/>
      <w:lvlJc w:val="left"/>
      <w:pPr>
        <w:tabs>
          <w:tab w:val="num" w:pos="360"/>
        </w:tabs>
      </w:pPr>
    </w:lvl>
    <w:lvl w:ilvl="5" w:tplc="3014F272">
      <w:numFmt w:val="none"/>
      <w:lvlText w:val=""/>
      <w:lvlJc w:val="left"/>
      <w:pPr>
        <w:tabs>
          <w:tab w:val="num" w:pos="360"/>
        </w:tabs>
      </w:pPr>
    </w:lvl>
    <w:lvl w:ilvl="6" w:tplc="B7FA6216">
      <w:numFmt w:val="none"/>
      <w:lvlText w:val=""/>
      <w:lvlJc w:val="left"/>
      <w:pPr>
        <w:tabs>
          <w:tab w:val="num" w:pos="360"/>
        </w:tabs>
      </w:pPr>
    </w:lvl>
    <w:lvl w:ilvl="7" w:tplc="7E90D294">
      <w:numFmt w:val="none"/>
      <w:lvlText w:val=""/>
      <w:lvlJc w:val="left"/>
      <w:pPr>
        <w:tabs>
          <w:tab w:val="num" w:pos="360"/>
        </w:tabs>
      </w:pPr>
    </w:lvl>
    <w:lvl w:ilvl="8" w:tplc="384C084E">
      <w:numFmt w:val="none"/>
      <w:lvlText w:val=""/>
      <w:lvlJc w:val="left"/>
      <w:pPr>
        <w:tabs>
          <w:tab w:val="num" w:pos="360"/>
        </w:tabs>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369F"/>
    <w:rsid w:val="0000717E"/>
    <w:rsid w:val="00013A11"/>
    <w:rsid w:val="000232E7"/>
    <w:rsid w:val="00047152"/>
    <w:rsid w:val="00051155"/>
    <w:rsid w:val="000703F0"/>
    <w:rsid w:val="00075943"/>
    <w:rsid w:val="000833F1"/>
    <w:rsid w:val="00090C10"/>
    <w:rsid w:val="00094098"/>
    <w:rsid w:val="000A418C"/>
    <w:rsid w:val="000B4293"/>
    <w:rsid w:val="000B66D8"/>
    <w:rsid w:val="000B6F04"/>
    <w:rsid w:val="000C0D3F"/>
    <w:rsid w:val="000C232F"/>
    <w:rsid w:val="000C58B5"/>
    <w:rsid w:val="000C67EC"/>
    <w:rsid w:val="000E03D1"/>
    <w:rsid w:val="000E41E1"/>
    <w:rsid w:val="000F6530"/>
    <w:rsid w:val="001127CA"/>
    <w:rsid w:val="00116F62"/>
    <w:rsid w:val="001251A2"/>
    <w:rsid w:val="00125576"/>
    <w:rsid w:val="00133934"/>
    <w:rsid w:val="0015495F"/>
    <w:rsid w:val="001573CC"/>
    <w:rsid w:val="00160B0A"/>
    <w:rsid w:val="001615A1"/>
    <w:rsid w:val="001730D7"/>
    <w:rsid w:val="001879C8"/>
    <w:rsid w:val="001A466C"/>
    <w:rsid w:val="001C02E2"/>
    <w:rsid w:val="001C4B2E"/>
    <w:rsid w:val="001E0472"/>
    <w:rsid w:val="001E156C"/>
    <w:rsid w:val="002702BF"/>
    <w:rsid w:val="00273079"/>
    <w:rsid w:val="002806D8"/>
    <w:rsid w:val="002866E4"/>
    <w:rsid w:val="002B25B1"/>
    <w:rsid w:val="002E7C52"/>
    <w:rsid w:val="002F720A"/>
    <w:rsid w:val="0030145F"/>
    <w:rsid w:val="00353FB4"/>
    <w:rsid w:val="00370746"/>
    <w:rsid w:val="00374FDD"/>
    <w:rsid w:val="00384869"/>
    <w:rsid w:val="003C3C28"/>
    <w:rsid w:val="003E070B"/>
    <w:rsid w:val="003F6B69"/>
    <w:rsid w:val="00406C4C"/>
    <w:rsid w:val="00411418"/>
    <w:rsid w:val="00411C39"/>
    <w:rsid w:val="00415653"/>
    <w:rsid w:val="00420189"/>
    <w:rsid w:val="00423790"/>
    <w:rsid w:val="0044606C"/>
    <w:rsid w:val="00464239"/>
    <w:rsid w:val="00465DB0"/>
    <w:rsid w:val="00493042"/>
    <w:rsid w:val="0049418A"/>
    <w:rsid w:val="004A56F1"/>
    <w:rsid w:val="004C2540"/>
    <w:rsid w:val="004D055A"/>
    <w:rsid w:val="004D33B2"/>
    <w:rsid w:val="004D3865"/>
    <w:rsid w:val="004D79F4"/>
    <w:rsid w:val="004F512A"/>
    <w:rsid w:val="004F5DE1"/>
    <w:rsid w:val="0050715D"/>
    <w:rsid w:val="005232C9"/>
    <w:rsid w:val="00530057"/>
    <w:rsid w:val="0054645D"/>
    <w:rsid w:val="00546508"/>
    <w:rsid w:val="005538E6"/>
    <w:rsid w:val="00572DE4"/>
    <w:rsid w:val="005910D3"/>
    <w:rsid w:val="00597C16"/>
    <w:rsid w:val="005A2F9F"/>
    <w:rsid w:val="005B02C6"/>
    <w:rsid w:val="005B1B67"/>
    <w:rsid w:val="005C1335"/>
    <w:rsid w:val="005C6028"/>
    <w:rsid w:val="005E6ECC"/>
    <w:rsid w:val="005F04A9"/>
    <w:rsid w:val="005F2E5A"/>
    <w:rsid w:val="005F50DE"/>
    <w:rsid w:val="005F704A"/>
    <w:rsid w:val="005F723C"/>
    <w:rsid w:val="00624295"/>
    <w:rsid w:val="00630035"/>
    <w:rsid w:val="00637E9B"/>
    <w:rsid w:val="0064724D"/>
    <w:rsid w:val="0065653D"/>
    <w:rsid w:val="00662DCF"/>
    <w:rsid w:val="006653BD"/>
    <w:rsid w:val="0068692B"/>
    <w:rsid w:val="006975F9"/>
    <w:rsid w:val="006C5E65"/>
    <w:rsid w:val="006E16BA"/>
    <w:rsid w:val="006E5080"/>
    <w:rsid w:val="006E6646"/>
    <w:rsid w:val="00713153"/>
    <w:rsid w:val="00735EAD"/>
    <w:rsid w:val="00761C23"/>
    <w:rsid w:val="00784735"/>
    <w:rsid w:val="0079798D"/>
    <w:rsid w:val="007A2EEC"/>
    <w:rsid w:val="007B2E08"/>
    <w:rsid w:val="007C3613"/>
    <w:rsid w:val="007C3F2D"/>
    <w:rsid w:val="007C685B"/>
    <w:rsid w:val="007F0163"/>
    <w:rsid w:val="007F5EFA"/>
    <w:rsid w:val="00803385"/>
    <w:rsid w:val="00806804"/>
    <w:rsid w:val="0082296A"/>
    <w:rsid w:val="0082411F"/>
    <w:rsid w:val="0082659B"/>
    <w:rsid w:val="008275C2"/>
    <w:rsid w:val="00830B75"/>
    <w:rsid w:val="00846E86"/>
    <w:rsid w:val="008569ED"/>
    <w:rsid w:val="00874E01"/>
    <w:rsid w:val="00883668"/>
    <w:rsid w:val="00894924"/>
    <w:rsid w:val="008A1E88"/>
    <w:rsid w:val="008C369F"/>
    <w:rsid w:val="008C39E2"/>
    <w:rsid w:val="008D5265"/>
    <w:rsid w:val="008D7AD8"/>
    <w:rsid w:val="009006CB"/>
    <w:rsid w:val="00922D9F"/>
    <w:rsid w:val="00956A7B"/>
    <w:rsid w:val="00964491"/>
    <w:rsid w:val="00987761"/>
    <w:rsid w:val="0098788C"/>
    <w:rsid w:val="009913C6"/>
    <w:rsid w:val="00997686"/>
    <w:rsid w:val="009A6820"/>
    <w:rsid w:val="009B3896"/>
    <w:rsid w:val="009D01EE"/>
    <w:rsid w:val="009E6E01"/>
    <w:rsid w:val="009F4B47"/>
    <w:rsid w:val="00A17BCC"/>
    <w:rsid w:val="00A270A5"/>
    <w:rsid w:val="00A276C3"/>
    <w:rsid w:val="00A42AA0"/>
    <w:rsid w:val="00A44F0B"/>
    <w:rsid w:val="00A5369F"/>
    <w:rsid w:val="00A62A1B"/>
    <w:rsid w:val="00A67334"/>
    <w:rsid w:val="00A97E31"/>
    <w:rsid w:val="00AA5B81"/>
    <w:rsid w:val="00AA633B"/>
    <w:rsid w:val="00AB2A97"/>
    <w:rsid w:val="00AC5AE3"/>
    <w:rsid w:val="00AF22ED"/>
    <w:rsid w:val="00AF2F2C"/>
    <w:rsid w:val="00B15A3B"/>
    <w:rsid w:val="00B47421"/>
    <w:rsid w:val="00B5464E"/>
    <w:rsid w:val="00B82DCA"/>
    <w:rsid w:val="00BB1FE0"/>
    <w:rsid w:val="00BB5BD8"/>
    <w:rsid w:val="00BD66E9"/>
    <w:rsid w:val="00C12D36"/>
    <w:rsid w:val="00C57215"/>
    <w:rsid w:val="00C6401B"/>
    <w:rsid w:val="00C66088"/>
    <w:rsid w:val="00C709E1"/>
    <w:rsid w:val="00C77ABB"/>
    <w:rsid w:val="00CA34FA"/>
    <w:rsid w:val="00CA3F0B"/>
    <w:rsid w:val="00CA60B7"/>
    <w:rsid w:val="00CB0213"/>
    <w:rsid w:val="00CC0137"/>
    <w:rsid w:val="00CD3146"/>
    <w:rsid w:val="00D0335E"/>
    <w:rsid w:val="00D065EB"/>
    <w:rsid w:val="00D207B8"/>
    <w:rsid w:val="00D269B6"/>
    <w:rsid w:val="00D37082"/>
    <w:rsid w:val="00D7229F"/>
    <w:rsid w:val="00D86968"/>
    <w:rsid w:val="00DB7DE5"/>
    <w:rsid w:val="00DC1F49"/>
    <w:rsid w:val="00DC6DF7"/>
    <w:rsid w:val="00DE4CC8"/>
    <w:rsid w:val="00DE5798"/>
    <w:rsid w:val="00DE688E"/>
    <w:rsid w:val="00E12A80"/>
    <w:rsid w:val="00E22311"/>
    <w:rsid w:val="00E3383D"/>
    <w:rsid w:val="00E63AE3"/>
    <w:rsid w:val="00E72D0C"/>
    <w:rsid w:val="00E90E49"/>
    <w:rsid w:val="00E92859"/>
    <w:rsid w:val="00E93B46"/>
    <w:rsid w:val="00EA485B"/>
    <w:rsid w:val="00EB03E5"/>
    <w:rsid w:val="00EB5B96"/>
    <w:rsid w:val="00ED1E45"/>
    <w:rsid w:val="00EE0AE5"/>
    <w:rsid w:val="00EE634B"/>
    <w:rsid w:val="00F02D8E"/>
    <w:rsid w:val="00F16E60"/>
    <w:rsid w:val="00F17D2C"/>
    <w:rsid w:val="00F2392D"/>
    <w:rsid w:val="00F3512C"/>
    <w:rsid w:val="00F422B9"/>
    <w:rsid w:val="00F42E6B"/>
    <w:rsid w:val="00F479AD"/>
    <w:rsid w:val="00F502B9"/>
    <w:rsid w:val="00F573F6"/>
    <w:rsid w:val="00F6244B"/>
    <w:rsid w:val="00F645CC"/>
    <w:rsid w:val="00F64B55"/>
    <w:rsid w:val="00F75032"/>
    <w:rsid w:val="00F93F1A"/>
    <w:rsid w:val="00F94424"/>
    <w:rsid w:val="00FA4EDF"/>
    <w:rsid w:val="00FA5407"/>
    <w:rsid w:val="00FA6DC6"/>
    <w:rsid w:val="00FB1A9B"/>
    <w:rsid w:val="00FE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9F"/>
    <w:rPr>
      <w:rFonts w:ascii="Arial" w:hAnsi="Arial" w:cs="Arial"/>
      <w:sz w:val="24"/>
      <w:szCs w:val="24"/>
    </w:rPr>
  </w:style>
  <w:style w:type="paragraph" w:styleId="1">
    <w:name w:val="heading 1"/>
    <w:basedOn w:val="a"/>
    <w:next w:val="a"/>
    <w:link w:val="10"/>
    <w:qFormat/>
    <w:locked/>
    <w:rsid w:val="00DE4CC8"/>
    <w:pPr>
      <w:keepNext/>
      <w:jc w:val="both"/>
      <w:outlineLvl w:val="0"/>
    </w:pPr>
    <w:rPr>
      <w:rFonts w:ascii="Times New Roman" w:hAnsi="Times New Roman" w:cs="Times New Roman"/>
      <w:sz w:val="28"/>
      <w:szCs w:val="20"/>
    </w:rPr>
  </w:style>
  <w:style w:type="paragraph" w:styleId="2">
    <w:name w:val="heading 2"/>
    <w:basedOn w:val="a"/>
    <w:next w:val="a"/>
    <w:link w:val="20"/>
    <w:qFormat/>
    <w:locked/>
    <w:rsid w:val="00DE4CC8"/>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basedOn w:val="a0"/>
    <w:link w:val="a3"/>
    <w:uiPriority w:val="99"/>
    <w:semiHidden/>
    <w:locked/>
    <w:rsid w:val="00A5369F"/>
    <w:rPr>
      <w:rFonts w:ascii="Tahoma" w:hAnsi="Tahoma" w:cs="Tahoma"/>
      <w:sz w:val="16"/>
      <w:szCs w:val="16"/>
      <w:lang w:eastAsia="ru-RU"/>
    </w:rPr>
  </w:style>
  <w:style w:type="paragraph" w:customStyle="1" w:styleId="ListParagraph">
    <w:name w:val="List Paragraph"/>
    <w:basedOn w:val="a"/>
    <w:rsid w:val="0065653D"/>
    <w:pPr>
      <w:spacing w:after="200" w:line="276" w:lineRule="auto"/>
      <w:ind w:left="720"/>
    </w:pPr>
    <w:rPr>
      <w:rFonts w:ascii="Calibri" w:hAnsi="Calibri" w:cs="Times New Roman"/>
      <w:sz w:val="22"/>
      <w:szCs w:val="22"/>
    </w:rPr>
  </w:style>
  <w:style w:type="table" w:styleId="a5">
    <w:name w:val="Table Grid"/>
    <w:basedOn w:val="a1"/>
    <w:locked/>
    <w:rsid w:val="008C36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locked/>
    <w:rsid w:val="008C369F"/>
    <w:rPr>
      <w:b/>
      <w:bCs/>
    </w:rPr>
  </w:style>
  <w:style w:type="paragraph" w:customStyle="1" w:styleId="u">
    <w:name w:val="u"/>
    <w:basedOn w:val="a"/>
    <w:rsid w:val="008C369F"/>
    <w:pPr>
      <w:spacing w:before="100" w:beforeAutospacing="1" w:after="100" w:afterAutospacing="1"/>
    </w:pPr>
    <w:rPr>
      <w:rFonts w:ascii="Times New Roman" w:hAnsi="Times New Roman" w:cs="Times New Roman"/>
    </w:rPr>
  </w:style>
  <w:style w:type="paragraph" w:customStyle="1" w:styleId="western">
    <w:name w:val="western"/>
    <w:basedOn w:val="a"/>
    <w:rsid w:val="0015495F"/>
    <w:pPr>
      <w:spacing w:before="100" w:beforeAutospacing="1" w:after="119" w:line="276" w:lineRule="auto"/>
    </w:pPr>
    <w:rPr>
      <w:color w:val="000000"/>
      <w:sz w:val="22"/>
      <w:szCs w:val="22"/>
    </w:rPr>
  </w:style>
  <w:style w:type="paragraph" w:styleId="a7">
    <w:name w:val="Body Text Indent"/>
    <w:basedOn w:val="a"/>
    <w:link w:val="a8"/>
    <w:rsid w:val="00090C10"/>
    <w:pPr>
      <w:ind w:left="180"/>
      <w:jc w:val="both"/>
    </w:pPr>
    <w:rPr>
      <w:rFonts w:ascii="Times New Roman" w:hAnsi="Times New Roman" w:cs="Times New Roman"/>
      <w:szCs w:val="20"/>
    </w:rPr>
  </w:style>
  <w:style w:type="character" w:customStyle="1" w:styleId="a8">
    <w:name w:val="Основной текст с отступом Знак"/>
    <w:basedOn w:val="a0"/>
    <w:link w:val="a7"/>
    <w:rsid w:val="00090C10"/>
    <w:rPr>
      <w:rFonts w:ascii="Times New Roman" w:hAnsi="Times New Roman"/>
      <w:sz w:val="24"/>
    </w:rPr>
  </w:style>
  <w:style w:type="paragraph" w:styleId="a9">
    <w:name w:val="Title"/>
    <w:basedOn w:val="a"/>
    <w:link w:val="aa"/>
    <w:qFormat/>
    <w:locked/>
    <w:rsid w:val="00662DCF"/>
    <w:pPr>
      <w:jc w:val="center"/>
    </w:pPr>
    <w:rPr>
      <w:rFonts w:ascii="Times New Roman" w:hAnsi="Times New Roman" w:cs="Times New Roman"/>
      <w:b/>
      <w:bCs/>
      <w:sz w:val="28"/>
      <w:szCs w:val="20"/>
    </w:rPr>
  </w:style>
  <w:style w:type="character" w:customStyle="1" w:styleId="aa">
    <w:name w:val="Название Знак"/>
    <w:basedOn w:val="a0"/>
    <w:link w:val="a9"/>
    <w:rsid w:val="00662DCF"/>
    <w:rPr>
      <w:rFonts w:ascii="Times New Roman" w:hAnsi="Times New Roman"/>
      <w:b/>
      <w:bCs/>
      <w:sz w:val="28"/>
    </w:rPr>
  </w:style>
  <w:style w:type="character" w:styleId="ab">
    <w:name w:val="Hyperlink"/>
    <w:basedOn w:val="a0"/>
    <w:rsid w:val="00662DCF"/>
    <w:rPr>
      <w:color w:val="0000FF"/>
      <w:u w:val="single"/>
    </w:rPr>
  </w:style>
  <w:style w:type="character" w:customStyle="1" w:styleId="apple-converted-space">
    <w:name w:val="apple-converted-space"/>
    <w:basedOn w:val="a0"/>
    <w:rsid w:val="004D33B2"/>
  </w:style>
  <w:style w:type="paragraph" w:customStyle="1" w:styleId="ConsNonformat">
    <w:name w:val="ConsNonformat"/>
    <w:rsid w:val="00F422B9"/>
    <w:pPr>
      <w:widowControl w:val="0"/>
      <w:snapToGrid w:val="0"/>
    </w:pPr>
    <w:rPr>
      <w:rFonts w:ascii="Courier New" w:hAnsi="Courier New"/>
    </w:rPr>
  </w:style>
  <w:style w:type="paragraph" w:customStyle="1" w:styleId="ConsPlusNormal">
    <w:name w:val="ConsPlusNormal"/>
    <w:rsid w:val="00F422B9"/>
    <w:pPr>
      <w:suppressAutoHyphens/>
      <w:autoSpaceDE w:val="0"/>
    </w:pPr>
    <w:rPr>
      <w:rFonts w:ascii="Arial" w:hAnsi="Arial" w:cs="Arial"/>
      <w:lang w:eastAsia="ar-SA"/>
    </w:rPr>
  </w:style>
  <w:style w:type="paragraph" w:customStyle="1" w:styleId="ConsPlusNonformat">
    <w:name w:val="ConsPlusNonformat"/>
    <w:rsid w:val="00F422B9"/>
    <w:pPr>
      <w:suppressAutoHyphens/>
      <w:autoSpaceDE w:val="0"/>
    </w:pPr>
    <w:rPr>
      <w:rFonts w:ascii="Courier New" w:hAnsi="Courier New" w:cs="Courier New"/>
      <w:lang w:eastAsia="ar-SA"/>
    </w:rPr>
  </w:style>
  <w:style w:type="character" w:customStyle="1" w:styleId="10">
    <w:name w:val="Заголовок 1 Знак"/>
    <w:basedOn w:val="a0"/>
    <w:link w:val="1"/>
    <w:rsid w:val="00DE4CC8"/>
    <w:rPr>
      <w:rFonts w:ascii="Times New Roman" w:hAnsi="Times New Roman"/>
      <w:sz w:val="28"/>
    </w:rPr>
  </w:style>
  <w:style w:type="paragraph" w:customStyle="1" w:styleId="BodyText">
    <w:name w:val="Body Text"/>
    <w:basedOn w:val="a"/>
    <w:rsid w:val="00DE4CC8"/>
    <w:pPr>
      <w:jc w:val="both"/>
    </w:pPr>
    <w:rPr>
      <w:rFonts w:ascii="Times New Roman" w:hAnsi="Times New Roman" w:cs="Times New Roman"/>
      <w:szCs w:val="20"/>
    </w:rPr>
  </w:style>
  <w:style w:type="paragraph" w:styleId="21">
    <w:name w:val="Body Text Indent 2"/>
    <w:basedOn w:val="a"/>
    <w:link w:val="22"/>
    <w:rsid w:val="00DE4CC8"/>
    <w:pPr>
      <w:spacing w:after="120" w:line="480" w:lineRule="auto"/>
      <w:ind w:left="283"/>
    </w:pPr>
    <w:rPr>
      <w:rFonts w:ascii="Times New Roman" w:hAnsi="Times New Roman" w:cs="Times New Roman"/>
      <w:sz w:val="20"/>
      <w:szCs w:val="20"/>
    </w:rPr>
  </w:style>
  <w:style w:type="character" w:customStyle="1" w:styleId="22">
    <w:name w:val="Основной текст с отступом 2 Знак"/>
    <w:basedOn w:val="a0"/>
    <w:link w:val="21"/>
    <w:rsid w:val="00DE4CC8"/>
    <w:rPr>
      <w:rFonts w:ascii="Times New Roman" w:hAnsi="Times New Roman"/>
    </w:rPr>
  </w:style>
  <w:style w:type="character" w:customStyle="1" w:styleId="20">
    <w:name w:val="Заголовок 2 Знак"/>
    <w:basedOn w:val="a0"/>
    <w:link w:val="2"/>
    <w:rsid w:val="00DE4CC8"/>
    <w:rPr>
      <w:rFonts w:ascii="Arial" w:hAnsi="Arial" w:cs="Arial"/>
      <w:b/>
      <w:bCs/>
      <w:i/>
      <w:iCs/>
      <w:sz w:val="28"/>
      <w:szCs w:val="28"/>
    </w:rPr>
  </w:style>
  <w:style w:type="paragraph" w:styleId="ac">
    <w:name w:val="header"/>
    <w:basedOn w:val="a"/>
    <w:link w:val="ad"/>
    <w:rsid w:val="00DE4CC8"/>
    <w:pPr>
      <w:tabs>
        <w:tab w:val="center" w:pos="4677"/>
        <w:tab w:val="right" w:pos="9355"/>
      </w:tabs>
    </w:pPr>
    <w:rPr>
      <w:rFonts w:ascii="Times New Roman" w:hAnsi="Times New Roman" w:cs="Times New Roman"/>
    </w:rPr>
  </w:style>
  <w:style w:type="character" w:customStyle="1" w:styleId="ad">
    <w:name w:val="Верхний колонтитул Знак"/>
    <w:basedOn w:val="a0"/>
    <w:link w:val="ac"/>
    <w:rsid w:val="00DE4CC8"/>
    <w:rPr>
      <w:rFonts w:ascii="Times New Roman" w:hAnsi="Times New Roman"/>
      <w:sz w:val="24"/>
      <w:szCs w:val="24"/>
    </w:rPr>
  </w:style>
  <w:style w:type="paragraph" w:styleId="ae">
    <w:name w:val="Body Text"/>
    <w:basedOn w:val="a"/>
    <w:link w:val="af"/>
    <w:rsid w:val="000B66D8"/>
    <w:pPr>
      <w:spacing w:after="120"/>
    </w:pPr>
    <w:rPr>
      <w:rFonts w:ascii="Times New Roman" w:hAnsi="Times New Roman" w:cs="Times New Roman"/>
    </w:rPr>
  </w:style>
  <w:style w:type="character" w:customStyle="1" w:styleId="af">
    <w:name w:val="Основной текст Знак"/>
    <w:basedOn w:val="a0"/>
    <w:link w:val="ae"/>
    <w:rsid w:val="000B66D8"/>
    <w:rPr>
      <w:rFonts w:ascii="Times New Roman" w:hAnsi="Times New Roman"/>
      <w:sz w:val="24"/>
      <w:szCs w:val="24"/>
    </w:rPr>
  </w:style>
  <w:style w:type="paragraph" w:styleId="3">
    <w:name w:val="Body Text 3"/>
    <w:basedOn w:val="a"/>
    <w:link w:val="30"/>
    <w:rsid w:val="000B66D8"/>
    <w:pPr>
      <w:spacing w:after="120"/>
    </w:pPr>
    <w:rPr>
      <w:rFonts w:ascii="Times New Roman" w:hAnsi="Times New Roman" w:cs="Times New Roman"/>
      <w:sz w:val="16"/>
      <w:szCs w:val="16"/>
    </w:rPr>
  </w:style>
  <w:style w:type="character" w:customStyle="1" w:styleId="30">
    <w:name w:val="Основной текст 3 Знак"/>
    <w:basedOn w:val="a0"/>
    <w:link w:val="3"/>
    <w:rsid w:val="000B66D8"/>
    <w:rPr>
      <w:rFonts w:ascii="Times New Roman" w:hAnsi="Times New Roman"/>
      <w:sz w:val="16"/>
      <w:szCs w:val="16"/>
    </w:rPr>
  </w:style>
  <w:style w:type="paragraph" w:styleId="31">
    <w:name w:val="Body Text Indent 3"/>
    <w:basedOn w:val="a"/>
    <w:link w:val="32"/>
    <w:rsid w:val="000B66D8"/>
    <w:pPr>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0B66D8"/>
    <w:rPr>
      <w:rFonts w:ascii="Times New Roman" w:hAnsi="Times New Roman"/>
      <w:sz w:val="16"/>
      <w:szCs w:val="16"/>
    </w:rPr>
  </w:style>
  <w:style w:type="paragraph" w:styleId="af0">
    <w:name w:val="caption"/>
    <w:basedOn w:val="a"/>
    <w:next w:val="a"/>
    <w:qFormat/>
    <w:locked/>
    <w:rsid w:val="00384869"/>
    <w:pPr>
      <w:spacing w:before="120" w:after="120"/>
    </w:pPr>
    <w:rPr>
      <w:rFonts w:ascii="Courier PS" w:hAnsi="Courier PS" w:cs="Times New Roman"/>
      <w:b/>
      <w:bCs/>
    </w:rPr>
  </w:style>
  <w:style w:type="paragraph" w:customStyle="1" w:styleId="11">
    <w:name w:val="Стиль1"/>
    <w:basedOn w:val="a"/>
    <w:rsid w:val="00384869"/>
    <w:pPr>
      <w:keepNext/>
      <w:keepLines/>
      <w:widowControl w:val="0"/>
      <w:suppressLineNumbers/>
      <w:tabs>
        <w:tab w:val="num" w:pos="1300"/>
      </w:tabs>
      <w:suppressAutoHyphens/>
      <w:spacing w:after="60"/>
      <w:ind w:left="1300" w:hanging="900"/>
    </w:pPr>
    <w:rPr>
      <w:rFonts w:ascii="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base.garant.ru/12125505/4/"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9ECA-C999-492E-A7DA-E12D65B6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3647</Words>
  <Characters>20793</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24392</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3211318</vt:i4>
      </vt:variant>
      <vt:variant>
        <vt:i4>6</vt:i4>
      </vt:variant>
      <vt:variant>
        <vt:i4>0</vt:i4>
      </vt:variant>
      <vt:variant>
        <vt:i4>5</vt:i4>
      </vt:variant>
      <vt:variant>
        <vt:lpwstr>http://base.garant.ru/12125505/4/</vt:lpwstr>
      </vt:variant>
      <vt:variant>
        <vt:lpwstr>18</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cp:lastPrinted>2015-10-28T11:06:00Z</cp:lastPrinted>
  <dcterms:created xsi:type="dcterms:W3CDTF">2016-09-23T09:22:00Z</dcterms:created>
  <dcterms:modified xsi:type="dcterms:W3CDTF">2016-09-23T09:22:00Z</dcterms:modified>
</cp:coreProperties>
</file>