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sz w:val="28"/>
          <w:szCs w:val="28"/>
        </w:rPr>
      </w:pPr>
    </w:p>
    <w:p w:rsidR="00664E19" w:rsidRDefault="00664E19" w:rsidP="00664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664E19" w:rsidRDefault="00664E19" w:rsidP="00664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664E19" w:rsidRDefault="00664E19" w:rsidP="00664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664E19" w:rsidRDefault="00664E19" w:rsidP="00664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ПЕННОВСКАЯ СЕЛЬСКАЯ АДМИНИСТРАЦИЯ</w:t>
      </w:r>
    </w:p>
    <w:p w:rsidR="00664E19" w:rsidRDefault="00664E19" w:rsidP="00664E19">
      <w:pPr>
        <w:jc w:val="center"/>
        <w:rPr>
          <w:rFonts w:ascii="Arial" w:hAnsi="Arial" w:cs="Arial"/>
          <w:b/>
        </w:rPr>
      </w:pPr>
    </w:p>
    <w:p w:rsidR="00664E19" w:rsidRDefault="00664E19" w:rsidP="00664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64E19" w:rsidRDefault="00664E19" w:rsidP="00664E19">
      <w:pPr>
        <w:jc w:val="center"/>
        <w:rPr>
          <w:rFonts w:ascii="Arial" w:hAnsi="Arial" w:cs="Arial"/>
        </w:rPr>
      </w:pPr>
    </w:p>
    <w:p w:rsidR="00664E19" w:rsidRDefault="00664E19" w:rsidP="00664E19">
      <w:pPr>
        <w:jc w:val="center"/>
        <w:rPr>
          <w:rFonts w:ascii="Arial" w:hAnsi="Arial" w:cs="Arial"/>
        </w:rPr>
      </w:pPr>
    </w:p>
    <w:p w:rsidR="00664E19" w:rsidRDefault="00664E19" w:rsidP="00664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26 июня   2014 г.                       №  6</w:t>
      </w:r>
      <w:r w:rsidR="006E300C">
        <w:rPr>
          <w:rFonts w:ascii="Arial" w:hAnsi="Arial" w:cs="Arial"/>
          <w:b/>
        </w:rPr>
        <w:t>5</w:t>
      </w:r>
    </w:p>
    <w:p w:rsidR="00664E19" w:rsidRDefault="00664E19" w:rsidP="00664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пос. Рождественский</w:t>
      </w:r>
    </w:p>
    <w:p w:rsidR="00664E19" w:rsidRDefault="00664E19" w:rsidP="00664E19">
      <w:pPr>
        <w:rPr>
          <w:rFonts w:ascii="Times New Roman" w:hAnsi="Times New Roman"/>
          <w:b/>
        </w:rPr>
      </w:pPr>
    </w:p>
    <w:p w:rsidR="00664E19" w:rsidRDefault="00664E19" w:rsidP="00664E19">
      <w:pPr>
        <w:rPr>
          <w:b/>
        </w:rPr>
      </w:pPr>
      <w:r>
        <w:rPr>
          <w:b/>
        </w:rPr>
        <w:t>Об  утверждении плана  работы</w:t>
      </w:r>
    </w:p>
    <w:p w:rsidR="00664E19" w:rsidRDefault="00664E19" w:rsidP="00664E19">
      <w:pPr>
        <w:rPr>
          <w:b/>
        </w:rPr>
      </w:pPr>
      <w:r>
        <w:rPr>
          <w:b/>
        </w:rPr>
        <w:t xml:space="preserve">по осуществлению </w:t>
      </w:r>
      <w:proofErr w:type="gramStart"/>
      <w:r>
        <w:rPr>
          <w:b/>
        </w:rPr>
        <w:t>муниципального</w:t>
      </w:r>
      <w:proofErr w:type="gramEnd"/>
    </w:p>
    <w:p w:rsidR="00664E19" w:rsidRDefault="00664E19" w:rsidP="00664E19">
      <w:pPr>
        <w:rPr>
          <w:b/>
        </w:rPr>
      </w:pPr>
      <w:r>
        <w:rPr>
          <w:b/>
        </w:rPr>
        <w:t>земельного контроля на территории</w:t>
      </w:r>
    </w:p>
    <w:p w:rsidR="00664E19" w:rsidRDefault="00664E19" w:rsidP="00664E19">
      <w:pPr>
        <w:rPr>
          <w:b/>
        </w:rPr>
      </w:pPr>
      <w:proofErr w:type="spellStart"/>
      <w:r>
        <w:rPr>
          <w:b/>
        </w:rPr>
        <w:t>Пенновского</w:t>
      </w:r>
      <w:proofErr w:type="spellEnd"/>
      <w:r>
        <w:rPr>
          <w:b/>
        </w:rPr>
        <w:t xml:space="preserve"> сельского поселения </w:t>
      </w:r>
    </w:p>
    <w:p w:rsidR="00664E19" w:rsidRDefault="00664E19" w:rsidP="00664E19">
      <w:pPr>
        <w:rPr>
          <w:b/>
        </w:rPr>
      </w:pPr>
      <w:r>
        <w:rPr>
          <w:b/>
        </w:rPr>
        <w:t>в отношении физических лиц, юридических лиц и ИП на 2014 год</w:t>
      </w:r>
    </w:p>
    <w:p w:rsidR="00664E19" w:rsidRDefault="00664E19" w:rsidP="00664E19">
      <w:pPr>
        <w:jc w:val="both"/>
        <w:rPr>
          <w:b/>
        </w:rPr>
      </w:pPr>
    </w:p>
    <w:p w:rsidR="00664E19" w:rsidRDefault="00664E19" w:rsidP="00664E19">
      <w:pPr>
        <w:jc w:val="both"/>
      </w:pPr>
      <w:r>
        <w:rPr>
          <w:b/>
        </w:rPr>
        <w:t xml:space="preserve">               </w:t>
      </w:r>
      <w:proofErr w:type="gramStart"/>
      <w:r>
        <w:t xml:space="preserve">В соответствии с пунктом 20  ч.1 статьи 14 Федерального закона  от 06.10.2003 года № 131-ФЗ «Об общих принципах организации местного самоуправления в Российской Федерации», пунктом 2 ст.72  Земельного  кодекса Российской Федерации, Положением о порядке осуществления муниципального земельного контроля на территории </w:t>
      </w:r>
      <w:proofErr w:type="spellStart"/>
      <w:r>
        <w:t>Пенновскогосельского</w:t>
      </w:r>
      <w:proofErr w:type="spellEnd"/>
      <w:r>
        <w:t xml:space="preserve"> поселения, утвержденным Постановлением Главы администрации </w:t>
      </w:r>
      <w:proofErr w:type="spellStart"/>
      <w:r>
        <w:t>Пенновского</w:t>
      </w:r>
      <w:proofErr w:type="spellEnd"/>
      <w:r>
        <w:t xml:space="preserve"> сельского поселения от  31.05.2010 № 4 с внесением изменений (Постановление №15 от 03.06.2011</w:t>
      </w:r>
      <w:proofErr w:type="gramEnd"/>
      <w:r>
        <w:t>года)</w:t>
      </w:r>
    </w:p>
    <w:p w:rsidR="00664E19" w:rsidRDefault="00664E19" w:rsidP="00664E19">
      <w:pPr>
        <w:tabs>
          <w:tab w:val="left" w:pos="2700"/>
        </w:tabs>
        <w:jc w:val="both"/>
      </w:pPr>
      <w:r>
        <w:t>ПОСТАНОВЛЯЮ:</w:t>
      </w:r>
    </w:p>
    <w:p w:rsidR="00664E19" w:rsidRDefault="00664E19" w:rsidP="00664E19">
      <w:pPr>
        <w:tabs>
          <w:tab w:val="left" w:pos="2700"/>
        </w:tabs>
        <w:jc w:val="both"/>
      </w:pPr>
      <w:r>
        <w:t xml:space="preserve">               1.Утвердить прилагаемый план работы по осуществлению   муниципального земельного контроля на территории </w:t>
      </w:r>
      <w:proofErr w:type="spellStart"/>
      <w:r>
        <w:t>Пенновского</w:t>
      </w:r>
      <w:proofErr w:type="spellEnd"/>
      <w:r>
        <w:t xml:space="preserve"> сельского поселения в отношении физических лиц, юридических лиц и ИП на 2014 год.</w:t>
      </w:r>
    </w:p>
    <w:p w:rsidR="00664E19" w:rsidRDefault="00664E19" w:rsidP="00664E19">
      <w:pPr>
        <w:tabs>
          <w:tab w:val="left" w:pos="2700"/>
        </w:tabs>
        <w:jc w:val="both"/>
      </w:pPr>
      <w:r>
        <w:t xml:space="preserve">               2.Обнародовать настоящее Постановление, разместить на Интернет </w:t>
      </w:r>
      <w:proofErr w:type="gramStart"/>
      <w:r>
        <w:t>сайте</w:t>
      </w:r>
      <w:proofErr w:type="gramEnd"/>
      <w:r>
        <w:t xml:space="preserve"> поселения.</w:t>
      </w:r>
    </w:p>
    <w:p w:rsidR="00664E19" w:rsidRDefault="00664E19" w:rsidP="00664E19">
      <w:pPr>
        <w:tabs>
          <w:tab w:val="left" w:pos="2700"/>
        </w:tabs>
        <w:jc w:val="both"/>
      </w:pPr>
    </w:p>
    <w:p w:rsidR="00664E19" w:rsidRDefault="00664E19" w:rsidP="00664E19">
      <w:pPr>
        <w:tabs>
          <w:tab w:val="left" w:pos="2700"/>
        </w:tabs>
      </w:pPr>
    </w:p>
    <w:p w:rsidR="00664E19" w:rsidRDefault="00664E19" w:rsidP="00664E19">
      <w:pPr>
        <w:tabs>
          <w:tab w:val="left" w:pos="2700"/>
        </w:tabs>
      </w:pPr>
    </w:p>
    <w:p w:rsidR="00664E19" w:rsidRDefault="00664E19" w:rsidP="00664E19">
      <w:pPr>
        <w:tabs>
          <w:tab w:val="left" w:pos="2700"/>
        </w:tabs>
      </w:pPr>
    </w:p>
    <w:p w:rsidR="00664E19" w:rsidRDefault="00664E19" w:rsidP="00664E19">
      <w:pPr>
        <w:tabs>
          <w:tab w:val="left" w:pos="2700"/>
        </w:tabs>
      </w:pPr>
    </w:p>
    <w:p w:rsidR="00664E19" w:rsidRDefault="00664E19" w:rsidP="00664E19">
      <w:pPr>
        <w:tabs>
          <w:tab w:val="left" w:pos="2700"/>
        </w:tabs>
      </w:pPr>
    </w:p>
    <w:p w:rsidR="00664E19" w:rsidRDefault="00664E19" w:rsidP="00664E19">
      <w:pPr>
        <w:tabs>
          <w:tab w:val="left" w:pos="2700"/>
        </w:tabs>
      </w:pPr>
      <w:r>
        <w:t>Глава сельского поселения                                                                                  Т.И.Глазкова</w:t>
      </w:r>
    </w:p>
    <w:p w:rsidR="00664E19" w:rsidRDefault="00664E19" w:rsidP="00664E19">
      <w:pPr>
        <w:sectPr w:rsidR="00664E19">
          <w:pgSz w:w="11905" w:h="16837"/>
          <w:pgMar w:top="1134" w:right="1134" w:bottom="1134" w:left="1701" w:header="720" w:footer="720" w:gutter="0"/>
          <w:cols w:space="720"/>
        </w:sectPr>
      </w:pPr>
    </w:p>
    <w:p w:rsidR="00664E19" w:rsidRDefault="00664E19" w:rsidP="00664E19">
      <w:pPr>
        <w:tabs>
          <w:tab w:val="left" w:pos="270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E19" w:rsidRDefault="00664E19" w:rsidP="00664E19">
      <w:pPr>
        <w:tabs>
          <w:tab w:val="left" w:pos="270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Утвержден</w:t>
      </w:r>
    </w:p>
    <w:p w:rsidR="00664E19" w:rsidRDefault="00664E19" w:rsidP="00664E19">
      <w:pPr>
        <w:tabs>
          <w:tab w:val="left" w:pos="270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664E19" w:rsidRDefault="00664E19" w:rsidP="00664E19">
      <w:pPr>
        <w:tabs>
          <w:tab w:val="left" w:pos="270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t>Пенновского</w:t>
      </w:r>
      <w:proofErr w:type="spellEnd"/>
      <w:r>
        <w:t xml:space="preserve"> сельского поселения</w:t>
      </w:r>
    </w:p>
    <w:p w:rsidR="00664E19" w:rsidRDefault="00664E19" w:rsidP="00664E19">
      <w:pPr>
        <w:tabs>
          <w:tab w:val="left" w:pos="270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от  26.06.2014  № 6</w:t>
      </w:r>
      <w:r w:rsidR="001D1291">
        <w:t>5</w:t>
      </w:r>
    </w:p>
    <w:p w:rsidR="00664E19" w:rsidRDefault="00664E19" w:rsidP="00664E19">
      <w:pPr>
        <w:tabs>
          <w:tab w:val="left" w:pos="2700"/>
        </w:tabs>
      </w:pPr>
    </w:p>
    <w:p w:rsidR="00664E19" w:rsidRDefault="00664E19" w:rsidP="00664E19">
      <w:pPr>
        <w:tabs>
          <w:tab w:val="left" w:pos="2700"/>
        </w:tabs>
        <w:jc w:val="center"/>
      </w:pPr>
      <w:r>
        <w:t>План</w:t>
      </w:r>
    </w:p>
    <w:p w:rsidR="00664E19" w:rsidRDefault="00664E19" w:rsidP="00664E19">
      <w:pPr>
        <w:tabs>
          <w:tab w:val="left" w:pos="2700"/>
        </w:tabs>
        <w:jc w:val="center"/>
      </w:pPr>
      <w:r>
        <w:t xml:space="preserve">проведения плановых проверок  муниципального земельного контроля на территории </w:t>
      </w:r>
      <w:proofErr w:type="spellStart"/>
      <w:r>
        <w:t>Пенновского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в отношении физических лиц, юридических лиц и ИП на 2014 год.</w:t>
      </w:r>
    </w:p>
    <w:p w:rsidR="00664E19" w:rsidRDefault="00664E19" w:rsidP="00664E19">
      <w:pPr>
        <w:tabs>
          <w:tab w:val="left" w:pos="2700"/>
        </w:tabs>
        <w:jc w:val="center"/>
      </w:pPr>
    </w:p>
    <w:p w:rsidR="00664E19" w:rsidRDefault="00664E19" w:rsidP="00664E19">
      <w:pPr>
        <w:tabs>
          <w:tab w:val="left" w:pos="2700"/>
        </w:tabs>
        <w:jc w:val="center"/>
      </w:pPr>
    </w:p>
    <w:tbl>
      <w:tblPr>
        <w:tblW w:w="15435" w:type="dxa"/>
        <w:tblInd w:w="-10" w:type="dxa"/>
        <w:tblLayout w:type="fixed"/>
        <w:tblLook w:val="04A0"/>
      </w:tblPr>
      <w:tblGrid>
        <w:gridCol w:w="729"/>
        <w:gridCol w:w="2082"/>
        <w:gridCol w:w="2836"/>
        <w:gridCol w:w="1702"/>
        <w:gridCol w:w="2105"/>
        <w:gridCol w:w="2291"/>
        <w:gridCol w:w="1702"/>
        <w:gridCol w:w="1988"/>
      </w:tblGrid>
      <w:tr w:rsidR="00664E19" w:rsidTr="00D25884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№ </w:t>
            </w:r>
          </w:p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Ф.И.О. правообладателя или пользователя земельным участком, адрес  жительства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Категория земель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Вопросы, подлежащие проверке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Период проведения мероприятий по муниципальному земельному контролю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Вид права на землю плательщика земельного налога, документ основание возникновения права</w:t>
            </w:r>
          </w:p>
        </w:tc>
      </w:tr>
      <w:tr w:rsidR="00664E19" w:rsidTr="00D25884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664E19" w:rsidTr="00D25884">
        <w:trPr>
          <w:trHeight w:val="211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Сеничкин</w:t>
            </w:r>
            <w:proofErr w:type="spellEnd"/>
            <w:r>
              <w:rPr>
                <w:sz w:val="20"/>
                <w:szCs w:val="20"/>
              </w:rPr>
              <w:t xml:space="preserve">  Геннадий Анатольевич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57:08:074 01 01:0002,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Пенновское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Колычевский</w:t>
            </w:r>
            <w:proofErr w:type="spellEnd"/>
            <w:r>
              <w:rPr>
                <w:sz w:val="20"/>
                <w:szCs w:val="20"/>
              </w:rPr>
              <w:t xml:space="preserve">,  3000 кв.м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населеннных</w:t>
            </w:r>
            <w:proofErr w:type="spellEnd"/>
            <w:r>
              <w:rPr>
                <w:sz w:val="20"/>
                <w:szCs w:val="20"/>
              </w:rPr>
              <w:t xml:space="preserve"> пунктов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Индивидуальная  собственность, Перечень ранее учтенных земельных участков в границах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олычевский</w:t>
            </w:r>
            <w:proofErr w:type="spellEnd"/>
            <w:r>
              <w:rPr>
                <w:sz w:val="20"/>
                <w:szCs w:val="20"/>
              </w:rPr>
              <w:t>, № - от 03.02.2003</w:t>
            </w:r>
          </w:p>
        </w:tc>
      </w:tr>
      <w:tr w:rsidR="00664E19" w:rsidTr="00D25884">
        <w:trPr>
          <w:trHeight w:val="2400"/>
        </w:trPr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Митенков</w:t>
            </w:r>
            <w:proofErr w:type="spellEnd"/>
            <w:r>
              <w:rPr>
                <w:sz w:val="20"/>
                <w:szCs w:val="20"/>
              </w:rPr>
              <w:t xml:space="preserve"> Юрий </w:t>
            </w:r>
            <w:proofErr w:type="gramStart"/>
            <w:r>
              <w:rPr>
                <w:sz w:val="20"/>
                <w:szCs w:val="20"/>
              </w:rPr>
              <w:t xml:space="preserve">Алекс </w:t>
            </w:r>
            <w:proofErr w:type="spellStart"/>
            <w:r>
              <w:rPr>
                <w:sz w:val="20"/>
                <w:szCs w:val="20"/>
              </w:rPr>
              <w:t>еевич</w:t>
            </w:r>
            <w:proofErr w:type="spellEnd"/>
            <w:proofErr w:type="gramEnd"/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Галаев</w:t>
            </w:r>
            <w:proofErr w:type="gramStart"/>
            <w:r>
              <w:rPr>
                <w:sz w:val="20"/>
                <w:szCs w:val="20"/>
              </w:rPr>
              <w:t xml:space="preserve"> Л</w:t>
            </w:r>
            <w:proofErr w:type="gramEnd"/>
            <w:r>
              <w:rPr>
                <w:sz w:val="20"/>
                <w:szCs w:val="20"/>
              </w:rPr>
              <w:t>ечи Магомедович</w:t>
            </w: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01:0003,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 500кв.м  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57:08:074 01 01:0006,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  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использованием земельного участка по целевому назначению,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наличие  правоустанавливающих документов на земельный участок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Индивидуальная  собственность, Перечень ранее учтенных земельных участков в границах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олычевский</w:t>
            </w:r>
            <w:proofErr w:type="spellEnd"/>
            <w:r>
              <w:rPr>
                <w:sz w:val="20"/>
                <w:szCs w:val="20"/>
              </w:rPr>
              <w:t>, № - от 03.02.2003</w:t>
            </w:r>
          </w:p>
        </w:tc>
      </w:tr>
      <w:tr w:rsidR="00664E19" w:rsidTr="00D25884">
        <w:trPr>
          <w:trHeight w:val="1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4.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Дериглазова</w:t>
            </w:r>
            <w:proofErr w:type="spellEnd"/>
            <w:r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Arial" w:eastAsia="Times New Roman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01:0008,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 xml:space="preserve">5000 </w:t>
            </w:r>
            <w:proofErr w:type="spellStart"/>
            <w:r>
              <w:rPr>
                <w:rFonts w:ascii="Arial" w:hAnsi="Arial"/>
                <w:sz w:val="16"/>
              </w:rPr>
              <w:t>кв</w:t>
            </w:r>
            <w:proofErr w:type="spellEnd"/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населеннных</w:t>
            </w:r>
            <w:proofErr w:type="spellEnd"/>
            <w:r>
              <w:rPr>
                <w:sz w:val="20"/>
                <w:szCs w:val="20"/>
              </w:rPr>
              <w:t xml:space="preserve">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Индивидуальная  собственность, Перечень ранее учтенных земельных участков в границах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олычевский</w:t>
            </w:r>
            <w:proofErr w:type="spellEnd"/>
            <w:r>
              <w:rPr>
                <w:sz w:val="20"/>
                <w:szCs w:val="20"/>
              </w:rPr>
              <w:t>, № - от 03.02.2003</w:t>
            </w:r>
          </w:p>
        </w:tc>
      </w:tr>
      <w:tr w:rsidR="00664E19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5.</w:t>
            </w: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</w:p>
          <w:p w:rsidR="00664E19" w:rsidRDefault="00664E19" w:rsidP="001D1291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Локтионова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rPr>
                <w:rFonts w:ascii="Arial" w:eastAsia="Times New Roman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01:0012,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</w:p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sz w:val="16"/>
              </w:rPr>
              <w:t>2000 кв</w:t>
            </w:r>
            <w:proofErr w:type="gramStart"/>
            <w:r>
              <w:rPr>
                <w:rFonts w:ascii="Arial" w:hAnsi="Arial"/>
                <w:sz w:val="16"/>
              </w:rPr>
              <w:t>.м</w:t>
            </w:r>
            <w:proofErr w:type="gramEnd"/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664E19" w:rsidRDefault="001D1291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------------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Индивидуальная  собственность, Перечень ранее учтенных земельных участков в границах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олычевский</w:t>
            </w:r>
            <w:proofErr w:type="spellEnd"/>
            <w:r>
              <w:rPr>
                <w:sz w:val="20"/>
                <w:szCs w:val="20"/>
              </w:rPr>
              <w:t>, № - от 03.02.2003</w:t>
            </w:r>
          </w:p>
        </w:tc>
      </w:tr>
      <w:tr w:rsidR="00664E19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Бурлаков Анатолий Викторович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01:0013,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ул. отсутствует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Индивидуальная  собственность, Перечень ранее учтенных земельных участков в границах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олычевский</w:t>
            </w:r>
            <w:proofErr w:type="spellEnd"/>
            <w:r>
              <w:rPr>
                <w:sz w:val="20"/>
                <w:szCs w:val="20"/>
              </w:rPr>
              <w:t>, № - от 03.02.2003</w:t>
            </w:r>
          </w:p>
        </w:tc>
      </w:tr>
      <w:tr w:rsidR="00664E19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Мальцев Владимир Николаевич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01:0022,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ул. отсутствует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Админист</w:t>
            </w:r>
            <w:proofErr w:type="spellEnd"/>
            <w:r>
              <w:rPr>
                <w:sz w:val="20"/>
                <w:szCs w:val="20"/>
              </w:rPr>
              <w:t xml:space="preserve"> рация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Ведущий специалист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4E19" w:rsidRDefault="00664E19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64E19" w:rsidRDefault="00664E19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664E19" w:rsidRDefault="00664E19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19" w:rsidRDefault="00664E19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Индивидуальная  собственность, Перечень ранее учтенных земельных участков в границах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олычевский</w:t>
            </w:r>
            <w:proofErr w:type="spellEnd"/>
            <w:r>
              <w:rPr>
                <w:sz w:val="20"/>
                <w:szCs w:val="20"/>
              </w:rPr>
              <w:t>, № - от 03.02.2003</w:t>
            </w: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Симкин Василий Павлович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01:0037,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ул. Отсутствует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 w:rsidP="00C22DD7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Индивидуальная  собственность, Перечень ранее учтенных земельных участков в границах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олычевский</w:t>
            </w:r>
            <w:proofErr w:type="spellEnd"/>
            <w:r>
              <w:rPr>
                <w:sz w:val="20"/>
                <w:szCs w:val="20"/>
              </w:rPr>
              <w:t>, № - от 03.02.2003</w:t>
            </w: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Шалов</w:t>
            </w:r>
            <w:proofErr w:type="spellEnd"/>
            <w:r>
              <w:rPr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01:0038,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ул. отсутствует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Боев Александр Николаевич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01:0040,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ул. отсутствует , 25000 кв.м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Харичков Виктор Иванович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01:0041,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ул. отсутствует , 25000 кв.м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Маклаков</w:t>
            </w:r>
            <w:proofErr w:type="gramEnd"/>
            <w:r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01:0043,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>, ул. отсутствует  , 500 кв.м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Сабреков</w:t>
            </w:r>
            <w:proofErr w:type="spellEnd"/>
            <w:r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suppressAutoHyphens/>
              <w:jc w:val="center"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01:0044,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 xml:space="preserve">, ул. Отсутствует, 500 кв.м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Кузнецов Валерий Иванович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01:0055,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>, ул. отсутствует  , 500 кв.м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Буляков</w:t>
            </w:r>
            <w:proofErr w:type="spellEnd"/>
            <w:r>
              <w:rPr>
                <w:sz w:val="20"/>
                <w:szCs w:val="20"/>
              </w:rPr>
              <w:t xml:space="preserve"> Салават </w:t>
            </w:r>
            <w:proofErr w:type="spellStart"/>
            <w:r>
              <w:rPr>
                <w:sz w:val="20"/>
                <w:szCs w:val="20"/>
              </w:rPr>
              <w:t>Назипович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  <w:r>
              <w:rPr>
                <w:rFonts w:ascii="Arial" w:hAnsi="Arial"/>
                <w:sz w:val="16"/>
              </w:rPr>
              <w:t>57:08:074 01 01:0058, с/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Пенновское</w:t>
            </w:r>
            <w:proofErr w:type="spellEnd"/>
            <w:r>
              <w:rPr>
                <w:rFonts w:ascii="Arial" w:hAnsi="Arial"/>
                <w:sz w:val="16"/>
              </w:rPr>
              <w:t xml:space="preserve">, п. </w:t>
            </w:r>
            <w:proofErr w:type="spellStart"/>
            <w:r>
              <w:rPr>
                <w:rFonts w:ascii="Arial" w:hAnsi="Arial"/>
                <w:sz w:val="16"/>
              </w:rPr>
              <w:t>Колычевский</w:t>
            </w:r>
            <w:proofErr w:type="spellEnd"/>
            <w:r>
              <w:rPr>
                <w:rFonts w:ascii="Arial" w:hAnsi="Arial"/>
                <w:sz w:val="16"/>
              </w:rPr>
              <w:t>, ул. Отсутствует,    500кв.м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25884" w:rsidTr="00D25884">
        <w:trPr>
          <w:trHeight w:val="2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Галаев</w:t>
            </w:r>
            <w:proofErr w:type="gramStart"/>
            <w:r>
              <w:rPr>
                <w:sz w:val="20"/>
                <w:szCs w:val="20"/>
              </w:rPr>
              <w:t xml:space="preserve"> Л</w:t>
            </w:r>
            <w:proofErr w:type="gramEnd"/>
            <w:r>
              <w:rPr>
                <w:sz w:val="20"/>
                <w:szCs w:val="20"/>
              </w:rPr>
              <w:t>ечи Магомедович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rFonts w:ascii="Arial" w:hAnsi="Arial"/>
                <w:sz w:val="16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Пенновского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 ведущий специалист   Зубкова В.П.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84" w:rsidRDefault="00D25884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5884" w:rsidRDefault="00D25884">
            <w:pPr>
              <w:tabs>
                <w:tab w:val="left" w:pos="27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D25884" w:rsidRDefault="00D25884">
            <w:pPr>
              <w:tabs>
                <w:tab w:val="left" w:pos="270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 01.08.2014 по 28.08.2014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84" w:rsidRDefault="00D25884">
            <w:pPr>
              <w:tabs>
                <w:tab w:val="left" w:pos="270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E77609" w:rsidRDefault="00E77609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25884" w:rsidRDefault="00D25884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25884" w:rsidRDefault="00D25884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25884" w:rsidRDefault="00D25884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25884" w:rsidRDefault="00D25884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25884" w:rsidRDefault="00D25884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25884" w:rsidRPr="007C29F6" w:rsidRDefault="00D25884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                                                           Т.И.Глазкова</w:t>
      </w:r>
    </w:p>
    <w:sectPr w:rsidR="00D25884" w:rsidRPr="007C29F6" w:rsidSect="00664E1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454"/>
    <w:rsid w:val="000107BF"/>
    <w:rsid w:val="00045DEF"/>
    <w:rsid w:val="000C46E5"/>
    <w:rsid w:val="00195C39"/>
    <w:rsid w:val="001D1291"/>
    <w:rsid w:val="00270454"/>
    <w:rsid w:val="0027567B"/>
    <w:rsid w:val="002C65D1"/>
    <w:rsid w:val="002D74CE"/>
    <w:rsid w:val="00357AA8"/>
    <w:rsid w:val="004C4B55"/>
    <w:rsid w:val="005626C3"/>
    <w:rsid w:val="00566ABF"/>
    <w:rsid w:val="005914AE"/>
    <w:rsid w:val="00610C67"/>
    <w:rsid w:val="00611326"/>
    <w:rsid w:val="0063676C"/>
    <w:rsid w:val="006500DB"/>
    <w:rsid w:val="00651EC3"/>
    <w:rsid w:val="00660865"/>
    <w:rsid w:val="00664E19"/>
    <w:rsid w:val="006E300C"/>
    <w:rsid w:val="0074578B"/>
    <w:rsid w:val="007966EA"/>
    <w:rsid w:val="007B3CC7"/>
    <w:rsid w:val="007C29F6"/>
    <w:rsid w:val="00801B60"/>
    <w:rsid w:val="00864435"/>
    <w:rsid w:val="008C6BE0"/>
    <w:rsid w:val="0097620E"/>
    <w:rsid w:val="009B20F5"/>
    <w:rsid w:val="009D731D"/>
    <w:rsid w:val="009F4CFC"/>
    <w:rsid w:val="009F654D"/>
    <w:rsid w:val="00A774CE"/>
    <w:rsid w:val="00A9442F"/>
    <w:rsid w:val="00B54282"/>
    <w:rsid w:val="00B86D12"/>
    <w:rsid w:val="00CB4DA4"/>
    <w:rsid w:val="00D14681"/>
    <w:rsid w:val="00D25884"/>
    <w:rsid w:val="00E04A10"/>
    <w:rsid w:val="00E77609"/>
    <w:rsid w:val="00F358D5"/>
    <w:rsid w:val="00F4205B"/>
    <w:rsid w:val="00FA7DB7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F1E9-EFC0-484D-B690-A0509404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2014-07-08T12:23:00Z</cp:lastPrinted>
  <dcterms:created xsi:type="dcterms:W3CDTF">2014-07-09T07:01:00Z</dcterms:created>
  <dcterms:modified xsi:type="dcterms:W3CDTF">2014-07-10T05:46:00Z</dcterms:modified>
</cp:coreProperties>
</file>