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E835F7" w:rsidP="00097BF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838B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83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1838BB">
        <w:rPr>
          <w:rFonts w:ascii="Arial" w:hAnsi="Arial" w:cs="Arial"/>
        </w:rPr>
        <w:t xml:space="preserve"> </w:t>
      </w:r>
      <w:r w:rsidR="0003104D">
        <w:rPr>
          <w:rFonts w:ascii="Arial" w:hAnsi="Arial" w:cs="Arial"/>
        </w:rPr>
        <w:t>января</w:t>
      </w:r>
      <w:r w:rsidR="003D0EB2">
        <w:rPr>
          <w:rFonts w:ascii="Arial" w:hAnsi="Arial" w:cs="Arial"/>
        </w:rPr>
        <w:t xml:space="preserve"> </w:t>
      </w:r>
      <w:r w:rsidR="0003104D">
        <w:rPr>
          <w:rFonts w:ascii="Arial" w:hAnsi="Arial" w:cs="Arial"/>
        </w:rPr>
        <w:t xml:space="preserve">  2016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757D3E">
        <w:rPr>
          <w:rFonts w:ascii="Arial" w:hAnsi="Arial" w:cs="Arial"/>
        </w:rPr>
        <w:t xml:space="preserve">                       № 6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1838BB" w:rsidRDefault="001838B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1838BB" w:rsidRDefault="00E859E5">
      <w:pPr>
        <w:rPr>
          <w:rFonts w:ascii="Arial" w:hAnsi="Arial" w:cs="Arial"/>
        </w:rPr>
      </w:pPr>
      <w:r>
        <w:rPr>
          <w:rFonts w:ascii="Arial" w:hAnsi="Arial" w:cs="Arial"/>
        </w:rPr>
        <w:t>от 09.12</w:t>
      </w:r>
      <w:r w:rsidR="00757D3E">
        <w:rPr>
          <w:rFonts w:ascii="Arial" w:hAnsi="Arial" w:cs="Arial"/>
        </w:rPr>
        <w:t>.2015 №50</w:t>
      </w:r>
      <w:r w:rsidR="001838BB">
        <w:rPr>
          <w:rFonts w:ascii="Arial" w:hAnsi="Arial" w:cs="Arial"/>
        </w:rPr>
        <w:t xml:space="preserve"> «Об утверждении</w:t>
      </w:r>
    </w:p>
    <w:p w:rsidR="00757D3E" w:rsidRDefault="00757D3E" w:rsidP="00757D3E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838BB">
        <w:rPr>
          <w:rFonts w:ascii="Arial" w:hAnsi="Arial" w:cs="Arial"/>
        </w:rPr>
        <w:t>орядка</w:t>
      </w:r>
      <w:r>
        <w:rPr>
          <w:rFonts w:ascii="Arial" w:hAnsi="Arial" w:cs="Arial"/>
        </w:rPr>
        <w:t xml:space="preserve"> формирования перечня</w:t>
      </w:r>
    </w:p>
    <w:p w:rsidR="00757D3E" w:rsidRDefault="00757D3E" w:rsidP="0075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земельных участков, предназначенных </w:t>
      </w:r>
      <w:proofErr w:type="gramStart"/>
      <w:r>
        <w:rPr>
          <w:rFonts w:ascii="Arial" w:hAnsi="Arial" w:cs="Arial"/>
        </w:rPr>
        <w:t>для</w:t>
      </w:r>
      <w:proofErr w:type="gramEnd"/>
    </w:p>
    <w:p w:rsidR="001838BB" w:rsidRDefault="00757D3E" w:rsidP="001838BB">
      <w:pPr>
        <w:rPr>
          <w:rFonts w:ascii="Arial" w:hAnsi="Arial" w:cs="Arial"/>
        </w:rPr>
      </w:pPr>
      <w:r>
        <w:rPr>
          <w:rFonts w:ascii="Arial" w:hAnsi="Arial" w:cs="Arial"/>
        </w:rPr>
        <w:t>предоставления многодетным семьям</w:t>
      </w:r>
      <w:r w:rsidR="001838BB">
        <w:rPr>
          <w:rFonts w:ascii="Arial" w:hAnsi="Arial" w:cs="Arial"/>
        </w:rPr>
        <w:t>»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С целью приведения нормативных правовых актов в соответствие с действующим законодательством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постановляет: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в Постановление 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</w:t>
      </w:r>
      <w:r w:rsidR="009A1DD8">
        <w:rPr>
          <w:rFonts w:ascii="Arial" w:hAnsi="Arial" w:cs="Arial"/>
        </w:rPr>
        <w:t>го посе</w:t>
      </w:r>
      <w:r w:rsidR="00E859E5">
        <w:rPr>
          <w:rFonts w:ascii="Arial" w:hAnsi="Arial" w:cs="Arial"/>
        </w:rPr>
        <w:t>ления от 09.12</w:t>
      </w:r>
      <w:r w:rsidR="00757D3E">
        <w:rPr>
          <w:rFonts w:ascii="Arial" w:hAnsi="Arial" w:cs="Arial"/>
        </w:rPr>
        <w:t>.2015 №50</w:t>
      </w:r>
      <w:r>
        <w:rPr>
          <w:rFonts w:ascii="Arial" w:hAnsi="Arial" w:cs="Arial"/>
        </w:rPr>
        <w:t xml:space="preserve"> «Об утверждении Порядка</w:t>
      </w:r>
      <w:r w:rsidR="00757D3E">
        <w:rPr>
          <w:rFonts w:ascii="Arial" w:hAnsi="Arial" w:cs="Arial"/>
        </w:rPr>
        <w:t xml:space="preserve"> формирования перечня земельных участков, предназначенных для предоставления многодетным семьям</w:t>
      </w:r>
      <w:r>
        <w:rPr>
          <w:rFonts w:ascii="Arial" w:hAnsi="Arial" w:cs="Arial"/>
        </w:rPr>
        <w:t>»: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1) Преамбулу к данному постановлению изложить в следующей редакции: «В соответствии с  Законом Орловской области от 10.11.2015 №1872-ОЗ  «Об отдельных правоотношениях, связанных с представлением в собственность гражданам земельных участков на территории Орловской области».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 момента   обнародования.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22A2"/>
    <w:rsid w:val="0001749F"/>
    <w:rsid w:val="0003104D"/>
    <w:rsid w:val="00044295"/>
    <w:rsid w:val="00060BC2"/>
    <w:rsid w:val="00097BFA"/>
    <w:rsid w:val="000C18C2"/>
    <w:rsid w:val="001137DB"/>
    <w:rsid w:val="00156AE7"/>
    <w:rsid w:val="00157D87"/>
    <w:rsid w:val="00166CC0"/>
    <w:rsid w:val="00171114"/>
    <w:rsid w:val="001838BB"/>
    <w:rsid w:val="001A5B08"/>
    <w:rsid w:val="001D453F"/>
    <w:rsid w:val="0025603E"/>
    <w:rsid w:val="00332509"/>
    <w:rsid w:val="003455C1"/>
    <w:rsid w:val="00347903"/>
    <w:rsid w:val="0036092E"/>
    <w:rsid w:val="00362408"/>
    <w:rsid w:val="00391373"/>
    <w:rsid w:val="003C55CD"/>
    <w:rsid w:val="003D0EB2"/>
    <w:rsid w:val="003D14F8"/>
    <w:rsid w:val="004243A4"/>
    <w:rsid w:val="004328F9"/>
    <w:rsid w:val="004572A1"/>
    <w:rsid w:val="004E2A8E"/>
    <w:rsid w:val="004F6212"/>
    <w:rsid w:val="00537982"/>
    <w:rsid w:val="00592320"/>
    <w:rsid w:val="00633B76"/>
    <w:rsid w:val="00634979"/>
    <w:rsid w:val="00643932"/>
    <w:rsid w:val="006A572F"/>
    <w:rsid w:val="007367D0"/>
    <w:rsid w:val="00756AF1"/>
    <w:rsid w:val="00757D3E"/>
    <w:rsid w:val="00760788"/>
    <w:rsid w:val="00804DD7"/>
    <w:rsid w:val="0084422B"/>
    <w:rsid w:val="008C412B"/>
    <w:rsid w:val="008D75C1"/>
    <w:rsid w:val="0091214C"/>
    <w:rsid w:val="0094507F"/>
    <w:rsid w:val="009523DE"/>
    <w:rsid w:val="00961678"/>
    <w:rsid w:val="009A1DD8"/>
    <w:rsid w:val="009C4D8D"/>
    <w:rsid w:val="009E426C"/>
    <w:rsid w:val="009E7618"/>
    <w:rsid w:val="00A009FF"/>
    <w:rsid w:val="00A81F0B"/>
    <w:rsid w:val="00AB27B5"/>
    <w:rsid w:val="00B50D2C"/>
    <w:rsid w:val="00B87F00"/>
    <w:rsid w:val="00C104E8"/>
    <w:rsid w:val="00CB7B0D"/>
    <w:rsid w:val="00D210DA"/>
    <w:rsid w:val="00D55209"/>
    <w:rsid w:val="00DD1821"/>
    <w:rsid w:val="00E22C5A"/>
    <w:rsid w:val="00E835F7"/>
    <w:rsid w:val="00E859E5"/>
    <w:rsid w:val="00EC5FEC"/>
    <w:rsid w:val="00F261FE"/>
    <w:rsid w:val="00F35D75"/>
    <w:rsid w:val="00F87AF8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6</cp:revision>
  <cp:lastPrinted>2016-01-28T07:32:00Z</cp:lastPrinted>
  <dcterms:created xsi:type="dcterms:W3CDTF">2016-01-26T08:21:00Z</dcterms:created>
  <dcterms:modified xsi:type="dcterms:W3CDTF">2016-03-03T06:58:00Z</dcterms:modified>
</cp:coreProperties>
</file>