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D202C3">
        <w:rPr>
          <w:rFonts w:ascii="Arial" w:hAnsi="Arial"/>
        </w:rPr>
        <w:t>3 марта</w:t>
      </w:r>
      <w:r w:rsidRPr="00F4598D">
        <w:rPr>
          <w:rFonts w:ascii="Arial" w:hAnsi="Arial"/>
        </w:rPr>
        <w:t xml:space="preserve"> </w:t>
      </w:r>
      <w:r w:rsidR="002D5C55">
        <w:rPr>
          <w:rFonts w:ascii="Arial" w:hAnsi="Arial"/>
        </w:rPr>
        <w:t>2014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B74900">
        <w:rPr>
          <w:rFonts w:ascii="Arial" w:hAnsi="Arial"/>
        </w:rPr>
        <w:t xml:space="preserve">       </w:t>
      </w:r>
      <w:r w:rsidR="002D5C55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1D4017">
        <w:rPr>
          <w:rFonts w:ascii="Arial" w:hAnsi="Arial"/>
        </w:rPr>
        <w:t xml:space="preserve"> 9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</w:t>
      </w:r>
      <w:r w:rsidRPr="002D5C5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 марта 2012</w:t>
      </w:r>
      <w:r w:rsidRPr="002D5C55">
        <w:rPr>
          <w:rFonts w:ascii="Arial" w:hAnsi="Arial" w:cs="Arial"/>
        </w:rPr>
        <w:t xml:space="preserve"> года</w:t>
      </w:r>
    </w:p>
    <w:p w:rsid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«Об утверждении </w:t>
      </w:r>
      <w:r>
        <w:rPr>
          <w:rFonts w:ascii="Arial" w:hAnsi="Arial" w:cs="Arial"/>
        </w:rPr>
        <w:t>Административного</w:t>
      </w:r>
    </w:p>
    <w:p w:rsidR="002D5C55" w:rsidRDefault="002D5C55" w:rsidP="002D5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регламента по предоставлению</w:t>
      </w:r>
    </w:p>
    <w:p w:rsidR="002D5C55" w:rsidRDefault="002D5C55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муниципальной услуги «Выдача</w:t>
      </w:r>
    </w:p>
    <w:p w:rsidR="002D5C55" w:rsidRDefault="002D5C55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документов (справок с места </w:t>
      </w:r>
    </w:p>
    <w:p w:rsidR="002D5C55" w:rsidRDefault="002D5C55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жительства, справок о составе семьи,</w:t>
      </w: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иных справок и документов»</w:t>
      </w:r>
    </w:p>
    <w:p w:rsidR="002D5C55" w:rsidRPr="002D5C55" w:rsidRDefault="002D5C55" w:rsidP="002D5C55">
      <w:pPr>
        <w:ind w:firstLine="709"/>
        <w:rPr>
          <w:rFonts w:ascii="Arial" w:hAnsi="Arial" w:cs="Arial"/>
        </w:rPr>
      </w:pP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В соответствии с Федеральным законом от </w:t>
      </w:r>
      <w:r>
        <w:rPr>
          <w:rFonts w:ascii="Arial" w:hAnsi="Arial" w:cs="Arial"/>
        </w:rPr>
        <w:t>03</w:t>
      </w:r>
      <w:r w:rsidRPr="002D5C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12.2011 </w:t>
      </w:r>
      <w:r w:rsidRPr="002D5C5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383</w:t>
      </w:r>
      <w:r w:rsidRPr="002D5C55">
        <w:rPr>
          <w:rFonts w:ascii="Arial" w:hAnsi="Arial" w:cs="Arial"/>
        </w:rPr>
        <w:t xml:space="preserve">-ФЗ «О </w:t>
      </w:r>
      <w:r>
        <w:rPr>
          <w:rFonts w:ascii="Arial" w:hAnsi="Arial" w:cs="Arial"/>
        </w:rPr>
        <w:t>внесении изменений в отдельные законодательные акты</w:t>
      </w:r>
      <w:r w:rsidRPr="002D5C55">
        <w:rPr>
          <w:rFonts w:ascii="Arial" w:hAnsi="Arial" w:cs="Arial"/>
        </w:rPr>
        <w:t xml:space="preserve"> Российской Федерации», </w:t>
      </w: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>
        <w:rPr>
          <w:rFonts w:ascii="Arial" w:hAnsi="Arial"/>
        </w:rPr>
        <w:t>ПОСТАНОВЛЯЮ:</w:t>
      </w:r>
    </w:p>
    <w:p w:rsidR="002D5C55" w:rsidRPr="002D5C55" w:rsidRDefault="002D5C55" w:rsidP="002D5C55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 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«</w:t>
      </w:r>
      <w:r w:rsidR="002B5152">
        <w:rPr>
          <w:rFonts w:ascii="Arial" w:hAnsi="Arial" w:cs="Arial"/>
        </w:rPr>
        <w:t>Об утверждении Административного регламента по предоставлению муниципальной услуги «Выдача документов (справок с места жительства, справок о составе семьи, иных справок и документов)</w:t>
      </w:r>
      <w:r w:rsidRPr="002D5C55">
        <w:rPr>
          <w:rFonts w:ascii="Arial" w:hAnsi="Arial" w:cs="Arial"/>
        </w:rPr>
        <w:t>»:</w:t>
      </w:r>
    </w:p>
    <w:p w:rsidR="002D5C55" w:rsidRPr="002D5C55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D11741">
        <w:rPr>
          <w:rFonts w:ascii="Arial" w:hAnsi="Arial" w:cs="Arial"/>
        </w:rPr>
        <w:t>пункт</w:t>
      </w:r>
      <w:r w:rsidRPr="002D5C55">
        <w:rPr>
          <w:rFonts w:ascii="Arial" w:hAnsi="Arial" w:cs="Arial"/>
        </w:rPr>
        <w:t xml:space="preserve"> </w:t>
      </w:r>
      <w:r w:rsidR="00D11741">
        <w:rPr>
          <w:rFonts w:ascii="Arial" w:hAnsi="Arial" w:cs="Arial"/>
        </w:rPr>
        <w:t>6.9</w:t>
      </w:r>
      <w:r w:rsidRPr="002D5C55">
        <w:rPr>
          <w:rFonts w:ascii="Arial" w:hAnsi="Arial" w:cs="Arial"/>
        </w:rPr>
        <w:t xml:space="preserve">. раздела </w:t>
      </w:r>
      <w:r w:rsidR="00D11741">
        <w:rPr>
          <w:rFonts w:ascii="Arial" w:hAnsi="Arial" w:cs="Arial"/>
        </w:rPr>
        <w:t>6</w:t>
      </w:r>
      <w:r w:rsidRPr="002D5C55">
        <w:rPr>
          <w:rFonts w:ascii="Arial" w:hAnsi="Arial" w:cs="Arial"/>
        </w:rPr>
        <w:t xml:space="preserve"> приложения к </w:t>
      </w:r>
      <w:r w:rsidR="00D11741">
        <w:rPr>
          <w:rFonts w:ascii="Arial" w:hAnsi="Arial" w:cs="Arial"/>
        </w:rPr>
        <w:t>постановлению</w:t>
      </w:r>
      <w:r w:rsidRPr="002D5C55">
        <w:rPr>
          <w:rFonts w:ascii="Arial" w:hAnsi="Arial" w:cs="Arial"/>
        </w:rPr>
        <w:t xml:space="preserve"> </w:t>
      </w:r>
      <w:r w:rsidR="00A20461">
        <w:rPr>
          <w:rFonts w:ascii="Arial" w:hAnsi="Arial" w:cs="Arial"/>
        </w:rPr>
        <w:t>изложить в следующей редакции:</w:t>
      </w:r>
    </w:p>
    <w:p w:rsidR="002D5C55" w:rsidRPr="002D5C55" w:rsidRDefault="00A20461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«Поступившая жалоба подлежит рассмотрению должностным лицом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законом или иными правовыми актами не установлено иное».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A20461" w:rsidRDefault="008C23D2" w:rsidP="00A20461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A20461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62CA6"/>
    <w:rsid w:val="000A5434"/>
    <w:rsid w:val="001D4017"/>
    <w:rsid w:val="001F274B"/>
    <w:rsid w:val="002B5152"/>
    <w:rsid w:val="002D5C55"/>
    <w:rsid w:val="008025E6"/>
    <w:rsid w:val="008C23D2"/>
    <w:rsid w:val="00A20461"/>
    <w:rsid w:val="00B74900"/>
    <w:rsid w:val="00D11741"/>
    <w:rsid w:val="00D202C3"/>
    <w:rsid w:val="00D728DD"/>
    <w:rsid w:val="00D93F23"/>
    <w:rsid w:val="00E80CEC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autoRedefine/>
    <w:rsid w:val="002D5C55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Администратор</cp:lastModifiedBy>
  <cp:revision>2</cp:revision>
  <cp:lastPrinted>2014-03-04T06:55:00Z</cp:lastPrinted>
  <dcterms:created xsi:type="dcterms:W3CDTF">2014-07-01T12:32:00Z</dcterms:created>
  <dcterms:modified xsi:type="dcterms:W3CDTF">2014-07-01T12:32:00Z</dcterms:modified>
</cp:coreProperties>
</file>