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355AAF">
        <w:rPr>
          <w:rFonts w:ascii="Arial" w:eastAsia="Arial" w:hAnsi="Arial" w:cs="Arial"/>
          <w:color w:val="000000" w:themeColor="text1"/>
          <w:sz w:val="24"/>
        </w:rPr>
        <w:t>04 декабря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355AAF">
        <w:rPr>
          <w:rFonts w:ascii="Arial" w:eastAsia="Arial" w:hAnsi="Arial" w:cs="Arial"/>
          <w:sz w:val="24"/>
        </w:rPr>
        <w:t xml:space="preserve">  132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864B27">
        <w:rPr>
          <w:rFonts w:ascii="Arial" w:eastAsia="Arial" w:hAnsi="Arial" w:cs="Arial"/>
          <w:b/>
          <w:sz w:val="24"/>
        </w:rPr>
        <w:t>9 месяцев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F90063">
        <w:rPr>
          <w:rFonts w:ascii="Arial" w:eastAsia="Arial" w:hAnsi="Arial" w:cs="Arial"/>
          <w:b/>
          <w:sz w:val="24"/>
        </w:rPr>
        <w:t xml:space="preserve"> 2020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864B27">
        <w:rPr>
          <w:rFonts w:ascii="Arial" w:eastAsia="Arial" w:hAnsi="Arial" w:cs="Arial"/>
          <w:sz w:val="24"/>
        </w:rPr>
        <w:t>9 месяцев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864B27">
        <w:rPr>
          <w:rFonts w:ascii="Arial" w:eastAsia="Arial" w:hAnsi="Arial" w:cs="Arial"/>
          <w:sz w:val="24"/>
        </w:rPr>
        <w:t>9 месяцев</w:t>
      </w:r>
      <w:r w:rsidR="00F362F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864B27">
        <w:rPr>
          <w:rFonts w:ascii="Arial" w:eastAsia="Arial" w:hAnsi="Arial" w:cs="Arial"/>
          <w:sz w:val="24"/>
        </w:rPr>
        <w:t>1272,1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864B27">
        <w:rPr>
          <w:rFonts w:ascii="Arial" w:eastAsia="Arial" w:hAnsi="Arial" w:cs="Arial"/>
          <w:sz w:val="24"/>
        </w:rPr>
        <w:t>1180,0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864B27">
        <w:rPr>
          <w:rFonts w:ascii="Arial" w:eastAsia="Arial" w:hAnsi="Arial" w:cs="Arial"/>
          <w:sz w:val="24"/>
        </w:rPr>
        <w:t>92,1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864B27">
        <w:rPr>
          <w:rFonts w:ascii="Arial" w:eastAsia="Arial" w:hAnsi="Arial" w:cs="Arial"/>
          <w:sz w:val="24"/>
        </w:rPr>
        <w:t>9 месяцев</w:t>
      </w:r>
      <w:r w:rsidR="00A173FD">
        <w:rPr>
          <w:rFonts w:ascii="Arial" w:eastAsia="Arial" w:hAnsi="Arial" w:cs="Arial"/>
          <w:sz w:val="24"/>
        </w:rPr>
        <w:t xml:space="preserve"> 2020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864B27">
        <w:rPr>
          <w:rFonts w:ascii="Arial" w:eastAsia="Arial" w:hAnsi="Arial" w:cs="Arial"/>
          <w:sz w:val="24"/>
        </w:rPr>
        <w:t>9 месяцев</w:t>
      </w:r>
      <w:r w:rsidR="005C03FA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864B27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864B27">
        <w:rPr>
          <w:rFonts w:ascii="Arial" w:eastAsia="Arial" w:hAnsi="Arial" w:cs="Arial"/>
          <w:sz w:val="24"/>
        </w:rPr>
        <w:t xml:space="preserve"> 9  месяцев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864B27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864B27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9 месяцев</w:t>
      </w:r>
      <w:r w:rsidR="00221433">
        <w:rPr>
          <w:rFonts w:ascii="Arial" w:eastAsia="Arial" w:hAnsi="Arial" w:cs="Arial"/>
          <w:sz w:val="24"/>
        </w:rPr>
        <w:t xml:space="preserve"> 2020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864B27">
        <w:rPr>
          <w:rFonts w:ascii="Arial" w:eastAsia="Arial" w:hAnsi="Arial" w:cs="Arial"/>
          <w:sz w:val="24"/>
        </w:rPr>
        <w:t>льского поселения за 9 месяцев</w:t>
      </w:r>
      <w:r>
        <w:rPr>
          <w:rFonts w:ascii="Arial" w:eastAsia="Arial" w:hAnsi="Arial" w:cs="Arial"/>
          <w:sz w:val="24"/>
        </w:rPr>
        <w:t xml:space="preserve">  2020 года п</w:t>
      </w:r>
      <w:r w:rsidR="00864B27">
        <w:rPr>
          <w:rFonts w:ascii="Arial" w:eastAsia="Arial" w:hAnsi="Arial" w:cs="Arial"/>
          <w:sz w:val="24"/>
        </w:rPr>
        <w:t>о доходам исполнен в сумме 1272,1</w:t>
      </w:r>
      <w:r w:rsidR="000C3458">
        <w:rPr>
          <w:rFonts w:ascii="Arial" w:eastAsia="Arial" w:hAnsi="Arial" w:cs="Arial"/>
          <w:sz w:val="24"/>
        </w:rPr>
        <w:t xml:space="preserve"> тыс. рублей или 65,9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0C3458">
        <w:rPr>
          <w:rFonts w:ascii="Arial" w:eastAsia="Arial" w:hAnsi="Arial" w:cs="Arial"/>
          <w:sz w:val="24"/>
        </w:rPr>
        <w:t>алоговых доходов поступило 637,4</w:t>
      </w:r>
      <w:r>
        <w:rPr>
          <w:rFonts w:ascii="Arial" w:eastAsia="Arial" w:hAnsi="Arial" w:cs="Arial"/>
          <w:sz w:val="24"/>
        </w:rPr>
        <w:t xml:space="preserve"> тыс. ру</w:t>
      </w:r>
      <w:r w:rsidR="000C3458">
        <w:rPr>
          <w:rFonts w:ascii="Arial" w:eastAsia="Arial" w:hAnsi="Arial" w:cs="Arial"/>
          <w:sz w:val="24"/>
        </w:rPr>
        <w:t>блей или 50,1</w:t>
      </w:r>
      <w:r>
        <w:rPr>
          <w:rFonts w:ascii="Arial" w:eastAsia="Arial" w:hAnsi="Arial" w:cs="Arial"/>
          <w:sz w:val="24"/>
        </w:rPr>
        <w:t xml:space="preserve"> процента от общей суммы поступлений доходов, безвозмездных поступлений из </w:t>
      </w:r>
      <w:r w:rsidR="000C3458">
        <w:rPr>
          <w:rFonts w:ascii="Arial" w:eastAsia="Arial" w:hAnsi="Arial" w:cs="Arial"/>
          <w:sz w:val="24"/>
        </w:rPr>
        <w:t>районного бюджета получено 634,7</w:t>
      </w:r>
      <w:r>
        <w:rPr>
          <w:rFonts w:ascii="Arial" w:eastAsia="Arial" w:hAnsi="Arial" w:cs="Arial"/>
          <w:sz w:val="24"/>
        </w:rPr>
        <w:t xml:space="preserve"> </w:t>
      </w:r>
      <w:r w:rsidR="000C3458">
        <w:rPr>
          <w:rFonts w:ascii="Arial" w:eastAsia="Arial" w:hAnsi="Arial" w:cs="Arial"/>
          <w:sz w:val="24"/>
        </w:rPr>
        <w:t>тыс. рублей, что составляет 49,9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0C3458">
        <w:rPr>
          <w:rFonts w:ascii="Arial" w:eastAsia="Arial" w:hAnsi="Arial" w:cs="Arial"/>
          <w:sz w:val="24"/>
        </w:rPr>
        <w:t>оговым доходам исполнены на 74,2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C261A0">
        <w:rPr>
          <w:rFonts w:ascii="Arial" w:eastAsia="Arial" w:hAnsi="Arial" w:cs="Arial"/>
          <w:color w:val="000000" w:themeColor="text1"/>
          <w:sz w:val="24"/>
        </w:rPr>
        <w:t>тренных на год поступлений 8</w:t>
      </w:r>
      <w:r w:rsidR="000C3458">
        <w:rPr>
          <w:rFonts w:ascii="Arial" w:eastAsia="Arial" w:hAnsi="Arial" w:cs="Arial"/>
          <w:color w:val="000000" w:themeColor="text1"/>
          <w:sz w:val="24"/>
        </w:rPr>
        <w:t>58,6 тыс. рублей поступило 637,4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0C3458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9 месяцев</w:t>
      </w:r>
      <w:r w:rsidR="00C261A0">
        <w:rPr>
          <w:rFonts w:ascii="Arial" w:eastAsia="Arial" w:hAnsi="Arial" w:cs="Arial"/>
          <w:sz w:val="24"/>
        </w:rPr>
        <w:t xml:space="preserve"> 2020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634,7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бюджетной обеспеченности 289,0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>
        <w:rPr>
          <w:rFonts w:ascii="Arial" w:eastAsia="Arial" w:hAnsi="Arial" w:cs="Arial"/>
          <w:sz w:val="24"/>
        </w:rPr>
        <w:t xml:space="preserve"> межбюджетных трансфертов – 42,4</w:t>
      </w:r>
      <w:r w:rsidR="00C261A0">
        <w:rPr>
          <w:rFonts w:ascii="Arial" w:eastAsia="Arial" w:hAnsi="Arial" w:cs="Arial"/>
          <w:sz w:val="24"/>
        </w:rPr>
        <w:t xml:space="preserve"> тыс. рублей, пр</w:t>
      </w:r>
      <w:r>
        <w:rPr>
          <w:rFonts w:ascii="Arial" w:eastAsia="Arial" w:hAnsi="Arial" w:cs="Arial"/>
          <w:sz w:val="24"/>
        </w:rPr>
        <w:t>очие межбюджетные трансферты – 242,1 субвенций – 61,2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0C3458">
        <w:rPr>
          <w:rFonts w:ascii="Arial" w:eastAsia="Arial" w:hAnsi="Arial" w:cs="Arial"/>
          <w:sz w:val="24"/>
        </w:rPr>
        <w:t>льского поселения за 9 месяцев</w:t>
      </w:r>
      <w:r w:rsidR="00C261A0">
        <w:rPr>
          <w:rFonts w:ascii="Arial" w:eastAsia="Arial" w:hAnsi="Arial" w:cs="Arial"/>
          <w:sz w:val="24"/>
        </w:rPr>
        <w:t xml:space="preserve">  2</w:t>
      </w:r>
      <w:r w:rsidR="000C3458">
        <w:rPr>
          <w:rFonts w:ascii="Arial" w:eastAsia="Arial" w:hAnsi="Arial" w:cs="Arial"/>
          <w:sz w:val="24"/>
        </w:rPr>
        <w:t>020 года сложились в сумме 1180,0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0C3458">
        <w:rPr>
          <w:rFonts w:ascii="Arial" w:eastAsia="Arial" w:hAnsi="Arial" w:cs="Arial"/>
          <w:sz w:val="24"/>
        </w:rPr>
        <w:t>лей или 61,2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направленность. Расходы на социальную </w:t>
      </w:r>
      <w:r w:rsidR="000C3458">
        <w:rPr>
          <w:rFonts w:ascii="Arial" w:eastAsia="Arial" w:hAnsi="Arial" w:cs="Arial"/>
          <w:sz w:val="24"/>
        </w:rPr>
        <w:t>сферу (культура) за 9 месяцев</w:t>
      </w:r>
      <w:r w:rsidR="00C261A0">
        <w:rPr>
          <w:rFonts w:ascii="Arial" w:eastAsia="Arial" w:hAnsi="Arial" w:cs="Arial"/>
          <w:sz w:val="24"/>
        </w:rPr>
        <w:t xml:space="preserve"> 2</w:t>
      </w:r>
      <w:r w:rsidR="000C3458">
        <w:rPr>
          <w:rFonts w:ascii="Arial" w:eastAsia="Arial" w:hAnsi="Arial" w:cs="Arial"/>
          <w:sz w:val="24"/>
        </w:rPr>
        <w:t>020 года сложились в сумме 501,6</w:t>
      </w:r>
      <w:r>
        <w:rPr>
          <w:rFonts w:ascii="Arial" w:eastAsia="Arial" w:hAnsi="Arial" w:cs="Arial"/>
          <w:sz w:val="24"/>
        </w:rPr>
        <w:t xml:space="preserve"> </w:t>
      </w:r>
      <w:r w:rsidR="000C3458">
        <w:rPr>
          <w:rFonts w:ascii="Arial" w:eastAsia="Arial" w:hAnsi="Arial" w:cs="Arial"/>
          <w:sz w:val="24"/>
        </w:rPr>
        <w:t>тыс. рублей, что составляет 42,5</w:t>
      </w:r>
      <w:r>
        <w:rPr>
          <w:rFonts w:ascii="Arial" w:eastAsia="Arial" w:hAnsi="Arial" w:cs="Arial"/>
          <w:sz w:val="24"/>
        </w:rPr>
        <w:t xml:space="preserve"> проценто</w:t>
      </w:r>
      <w:r w:rsidR="00C261A0">
        <w:rPr>
          <w:rFonts w:ascii="Arial" w:eastAsia="Arial" w:hAnsi="Arial" w:cs="Arial"/>
          <w:sz w:val="24"/>
        </w:rPr>
        <w:t xml:space="preserve">в </w:t>
      </w:r>
      <w:r w:rsidR="000C3458">
        <w:rPr>
          <w:rFonts w:ascii="Arial" w:eastAsia="Arial" w:hAnsi="Arial" w:cs="Arial"/>
          <w:sz w:val="24"/>
        </w:rPr>
        <w:t>общей суммы расходов</w:t>
      </w:r>
      <w:proofErr w:type="gramStart"/>
      <w:r w:rsidR="000C345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Кассовые расходы на заработную плату и начисления на нее работникам </w:t>
      </w:r>
      <w:r w:rsidR="000C3458">
        <w:rPr>
          <w:rFonts w:ascii="Arial" w:eastAsia="Arial" w:hAnsi="Arial" w:cs="Arial"/>
          <w:sz w:val="24"/>
        </w:rPr>
        <w:t>социальной сферы составили 441,5</w:t>
      </w:r>
      <w:r>
        <w:rPr>
          <w:rFonts w:ascii="Arial" w:eastAsia="Arial" w:hAnsi="Arial" w:cs="Arial"/>
          <w:sz w:val="24"/>
        </w:rPr>
        <w:t xml:space="preserve"> тыс. рублей.        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0C3458">
        <w:rPr>
          <w:rFonts w:ascii="Arial" w:eastAsia="Arial" w:hAnsi="Arial" w:cs="Arial"/>
          <w:sz w:val="24"/>
        </w:rPr>
        <w:t>ные вопросы" составили 502,2 тыс. рублей или 42,6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>
        <w:rPr>
          <w:rFonts w:ascii="Arial" w:eastAsia="Arial" w:hAnsi="Arial" w:cs="Arial"/>
          <w:sz w:val="24"/>
        </w:rPr>
        <w:t xml:space="preserve"> Норматив расходов по аппарату управления не превышен.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0F3E04">
        <w:rPr>
          <w:rFonts w:ascii="Arial" w:eastAsia="Arial" w:hAnsi="Arial" w:cs="Arial"/>
          <w:sz w:val="24"/>
        </w:rPr>
        <w:t>44,4 тыс. руб. или 50,3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162360">
        <w:rPr>
          <w:rFonts w:ascii="Arial" w:eastAsia="Arial" w:hAnsi="Arial" w:cs="Arial"/>
          <w:sz w:val="24"/>
        </w:rPr>
        <w:t>бвенций, предусмотренных на 2020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221433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0F3E04">
        <w:rPr>
          <w:rFonts w:ascii="Arial" w:eastAsia="Arial" w:hAnsi="Arial" w:cs="Arial"/>
          <w:sz w:val="24"/>
        </w:rPr>
        <w:t xml:space="preserve"> пенсия" расходы составили 114,1</w:t>
      </w:r>
      <w:r w:rsidR="00221433">
        <w:rPr>
          <w:rFonts w:ascii="Arial" w:eastAsia="Arial" w:hAnsi="Arial" w:cs="Arial"/>
          <w:sz w:val="24"/>
        </w:rPr>
        <w:t xml:space="preserve"> тыс</w:t>
      </w:r>
      <w:r>
        <w:rPr>
          <w:rFonts w:ascii="Arial" w:eastAsia="Arial" w:hAnsi="Arial" w:cs="Arial"/>
          <w:sz w:val="24"/>
        </w:rPr>
        <w:t>. рублей при годовом плане 131,0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блей или процент исполнения  87,1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D37165">
        <w:rPr>
          <w:rFonts w:ascii="Arial" w:eastAsia="Arial" w:hAnsi="Arial" w:cs="Arial"/>
          <w:sz w:val="24"/>
        </w:rPr>
        <w:t xml:space="preserve"> резервного фонда за 9 месяцев</w:t>
      </w:r>
      <w:r w:rsidR="00162360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D37165">
        <w:rPr>
          <w:rFonts w:ascii="Arial" w:eastAsia="Arial" w:hAnsi="Arial" w:cs="Arial"/>
          <w:sz w:val="24"/>
        </w:rPr>
        <w:t>льского поселения за 9 месяцев</w:t>
      </w:r>
      <w:r w:rsidR="00162360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года исполнен с </w:t>
      </w:r>
      <w:proofErr w:type="spellStart"/>
      <w:r>
        <w:rPr>
          <w:rFonts w:ascii="Arial" w:eastAsia="Arial" w:hAnsi="Arial" w:cs="Arial"/>
          <w:sz w:val="24"/>
        </w:rPr>
        <w:t>профицитом</w:t>
      </w:r>
      <w:proofErr w:type="spellEnd"/>
      <w:r>
        <w:rPr>
          <w:rFonts w:ascii="Arial" w:eastAsia="Arial" w:hAnsi="Arial" w:cs="Arial"/>
          <w:sz w:val="24"/>
        </w:rPr>
        <w:t xml:space="preserve"> (превышением доход</w:t>
      </w:r>
      <w:r w:rsidR="00D37165">
        <w:rPr>
          <w:rFonts w:ascii="Arial" w:eastAsia="Arial" w:hAnsi="Arial" w:cs="Arial"/>
          <w:sz w:val="24"/>
        </w:rPr>
        <w:t>ов над расходами) в размере  92</w:t>
      </w:r>
      <w:r w:rsidR="00162360">
        <w:rPr>
          <w:rFonts w:ascii="Arial" w:eastAsia="Arial" w:hAnsi="Arial" w:cs="Arial"/>
          <w:sz w:val="24"/>
        </w:rPr>
        <w:t>,1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По учреждениям, финансируемым из бюджета сельского поселения, задолженности по заработной плате работникам бюджетн</w:t>
      </w:r>
      <w:r w:rsidR="00162360">
        <w:rPr>
          <w:rFonts w:ascii="Arial" w:eastAsia="Arial" w:hAnsi="Arial" w:cs="Arial"/>
          <w:sz w:val="24"/>
        </w:rPr>
        <w:t>ой сферы нет.</w:t>
      </w:r>
      <w:r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D37165">
        <w:rPr>
          <w:rFonts w:ascii="Arial" w:eastAsia="Arial" w:hAnsi="Arial" w:cs="Arial"/>
          <w:sz w:val="24"/>
        </w:rPr>
        <w:t>сельского бюджета за 9 месяцев</w:t>
      </w:r>
      <w:r w:rsidR="00162360">
        <w:rPr>
          <w:rFonts w:ascii="Arial" w:eastAsia="Arial" w:hAnsi="Arial" w:cs="Arial"/>
          <w:sz w:val="24"/>
        </w:rPr>
        <w:t xml:space="preserve"> 2020</w:t>
      </w:r>
      <w:r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355AAF" w:rsidRDefault="00355AAF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0312B3" w:rsidRPr="00355AAF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</w:t>
      </w:r>
      <w:r w:rsidR="00A173FD" w:rsidRPr="00355AAF">
        <w:rPr>
          <w:rFonts w:eastAsia="Arial"/>
          <w:sz w:val="20"/>
          <w:szCs w:val="20"/>
        </w:rPr>
        <w:t xml:space="preserve">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 xml:space="preserve">               </w:t>
      </w:r>
      <w:r w:rsidR="000312B3" w:rsidRPr="00355AAF">
        <w:rPr>
          <w:rFonts w:eastAsia="Arial"/>
          <w:sz w:val="20"/>
          <w:szCs w:val="20"/>
        </w:rPr>
        <w:t>Приложение №1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          </w:t>
      </w:r>
      <w:r w:rsidRPr="00355AAF">
        <w:rPr>
          <w:rFonts w:eastAsia="Arial"/>
          <w:sz w:val="20"/>
          <w:szCs w:val="20"/>
        </w:rPr>
        <w:t xml:space="preserve"> </w:t>
      </w:r>
      <w:r w:rsidR="00561C21" w:rsidRPr="00355AAF">
        <w:rPr>
          <w:rFonts w:eastAsia="Arial"/>
          <w:sz w:val="20"/>
          <w:szCs w:val="20"/>
        </w:rPr>
        <w:t>сельского Совета народных депутатов</w:t>
      </w:r>
      <w:r w:rsidRPr="00355AAF">
        <w:rPr>
          <w:rFonts w:eastAsia="Arial"/>
          <w:sz w:val="20"/>
          <w:szCs w:val="20"/>
        </w:rPr>
        <w:t xml:space="preserve">                                                       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от </w:t>
      </w:r>
      <w:r w:rsidR="00355AAF" w:rsidRPr="00355AAF">
        <w:rPr>
          <w:rFonts w:eastAsia="Arial"/>
          <w:sz w:val="20"/>
          <w:szCs w:val="20"/>
        </w:rPr>
        <w:t>04.12.</w:t>
      </w:r>
      <w:r w:rsidRPr="00355AAF">
        <w:rPr>
          <w:rFonts w:eastAsia="Arial"/>
          <w:sz w:val="20"/>
          <w:szCs w:val="20"/>
        </w:rPr>
        <w:t xml:space="preserve"> 2020   №</w:t>
      </w:r>
      <w:r w:rsidR="00355AAF" w:rsidRPr="00355AAF">
        <w:rPr>
          <w:rFonts w:eastAsia="Arial"/>
          <w:sz w:val="20"/>
          <w:szCs w:val="20"/>
        </w:rPr>
        <w:t xml:space="preserve"> 132</w:t>
      </w:r>
    </w:p>
    <w:p w:rsidR="001A3D24" w:rsidRPr="00355AAF" w:rsidRDefault="001A3D24" w:rsidP="00355AAF">
      <w:pPr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</w:t>
      </w:r>
      <w:r w:rsidR="00355AAF" w:rsidRPr="00355AAF">
        <w:rPr>
          <w:rFonts w:ascii="Arial" w:eastAsia="Arial" w:hAnsi="Arial" w:cs="Arial"/>
          <w:sz w:val="20"/>
          <w:szCs w:val="20"/>
        </w:rPr>
        <w:t xml:space="preserve">                               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 xml:space="preserve">Источники финансирования </w:t>
      </w:r>
      <w:proofErr w:type="spellStart"/>
      <w:r w:rsidRPr="00355AAF">
        <w:rPr>
          <w:rFonts w:ascii="Arial" w:eastAsia="Arial" w:hAnsi="Arial" w:cs="Arial"/>
          <w:b/>
          <w:sz w:val="20"/>
          <w:szCs w:val="20"/>
        </w:rPr>
        <w:t>профицита</w:t>
      </w:r>
      <w:proofErr w:type="spellEnd"/>
      <w:r w:rsidRPr="00355AAF">
        <w:rPr>
          <w:rFonts w:ascii="Arial" w:eastAsia="Arial" w:hAnsi="Arial" w:cs="Arial"/>
          <w:b/>
          <w:sz w:val="20"/>
          <w:szCs w:val="20"/>
        </w:rPr>
        <w:t xml:space="preserve"> бюджета Воронецкого </w:t>
      </w:r>
      <w:r w:rsidR="003512AC" w:rsidRPr="00355AAF">
        <w:rPr>
          <w:rFonts w:ascii="Arial" w:eastAsia="Arial" w:hAnsi="Arial" w:cs="Arial"/>
          <w:b/>
          <w:sz w:val="20"/>
          <w:szCs w:val="20"/>
        </w:rPr>
        <w:t>се</w:t>
      </w:r>
      <w:r w:rsidR="00D37165" w:rsidRPr="00355AAF">
        <w:rPr>
          <w:rFonts w:ascii="Arial" w:eastAsia="Arial" w:hAnsi="Arial" w:cs="Arial"/>
          <w:b/>
          <w:sz w:val="20"/>
          <w:szCs w:val="20"/>
        </w:rPr>
        <w:t>льского поселения за  9 месяцев</w:t>
      </w:r>
      <w:r w:rsidR="00A173FD" w:rsidRPr="00355AAF">
        <w:rPr>
          <w:rFonts w:ascii="Arial" w:eastAsia="Arial" w:hAnsi="Arial" w:cs="Arial"/>
          <w:b/>
          <w:sz w:val="20"/>
          <w:szCs w:val="20"/>
        </w:rPr>
        <w:t xml:space="preserve">  2020</w:t>
      </w:r>
      <w:r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p w:rsidR="001A3D24" w:rsidRPr="00355AAF" w:rsidRDefault="00355AAF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</w:t>
      </w:r>
      <w:r w:rsidR="001A3D24"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</w:t>
      </w:r>
      <w:proofErr w:type="spellStart"/>
      <w:r w:rsidR="001A3D24" w:rsidRPr="00355AAF">
        <w:rPr>
          <w:rFonts w:ascii="Arial" w:eastAsia="Arial" w:hAnsi="Arial" w:cs="Arial"/>
          <w:sz w:val="20"/>
          <w:szCs w:val="20"/>
        </w:rPr>
        <w:t>тыс</w:t>
      </w:r>
      <w:proofErr w:type="gramStart"/>
      <w:r w:rsidR="001A3D24" w:rsidRPr="00355AAF">
        <w:rPr>
          <w:rFonts w:ascii="Arial" w:eastAsia="Arial" w:hAnsi="Arial" w:cs="Arial"/>
          <w:sz w:val="20"/>
          <w:szCs w:val="20"/>
        </w:rPr>
        <w:t>.р</w:t>
      </w:r>
      <w:proofErr w:type="gramEnd"/>
      <w:r w:rsidR="001A3D24" w:rsidRPr="00355AAF">
        <w:rPr>
          <w:rFonts w:ascii="Arial" w:eastAsia="Arial" w:hAnsi="Arial" w:cs="Arial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3798"/>
        <w:gridCol w:w="2126"/>
        <w:gridCol w:w="1701"/>
      </w:tblGrid>
      <w:tr w:rsidR="001A3D24" w:rsidRPr="00355AAF" w:rsidTr="00355AAF">
        <w:trPr>
          <w:trHeight w:val="158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Код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Наименование показателя</w:t>
            </w:r>
          </w:p>
          <w:p w:rsidR="001A3D24" w:rsidRPr="00355AAF" w:rsidRDefault="001A3D24" w:rsidP="00355AA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A173FD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Утвержденный план 2020</w:t>
            </w:r>
            <w:r w:rsidR="001A3D24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года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355AAF" w:rsidRDefault="001A3D24">
            <w:pP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Отчет</w:t>
            </w:r>
          </w:p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D37165" w:rsidRPr="00355AAF">
              <w:rPr>
                <w:sz w:val="20"/>
                <w:szCs w:val="20"/>
              </w:rPr>
              <w:t>92</w:t>
            </w:r>
            <w:r w:rsidR="003512AC" w:rsidRPr="00355AAF">
              <w:rPr>
                <w:sz w:val="20"/>
                <w:szCs w:val="20"/>
              </w:rPr>
              <w:t>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A173F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D37165" w:rsidRPr="00355AAF">
              <w:rPr>
                <w:sz w:val="20"/>
                <w:szCs w:val="20"/>
              </w:rPr>
              <w:t>92</w:t>
            </w:r>
            <w:r w:rsidR="003512AC" w:rsidRPr="00355AAF">
              <w:rPr>
                <w:sz w:val="20"/>
                <w:szCs w:val="20"/>
              </w:rPr>
              <w:t>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1929,08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--</w:t>
            </w:r>
            <w:r w:rsidR="00D37165" w:rsidRPr="00355AAF">
              <w:rPr>
                <w:sz w:val="20"/>
                <w:szCs w:val="20"/>
              </w:rPr>
              <w:t>1272,1</w:t>
            </w:r>
          </w:p>
        </w:tc>
      </w:tr>
      <w:tr w:rsidR="001A3D24" w:rsidRPr="00355AAF" w:rsidTr="00355AAF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001 05 02 00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-1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D37165" w:rsidRPr="00355AAF">
              <w:rPr>
                <w:sz w:val="20"/>
                <w:szCs w:val="20"/>
              </w:rPr>
              <w:t>1272,1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001 05 02 01 10 0000 510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1929,08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-</w:t>
            </w:r>
            <w:r w:rsidR="00D37165" w:rsidRPr="00355AAF">
              <w:rPr>
                <w:sz w:val="20"/>
                <w:szCs w:val="20"/>
              </w:rPr>
              <w:t>1272,1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001 05 00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5AAF">
              <w:rPr>
                <w:rFonts w:ascii="Arial" w:eastAsia="Arial" w:hAnsi="Arial" w:cs="Arial"/>
                <w:sz w:val="20"/>
                <w:szCs w:val="20"/>
              </w:rPr>
              <w:t>00</w:t>
            </w:r>
            <w:proofErr w:type="spellEnd"/>
            <w:r w:rsidRPr="00355AAF">
              <w:rPr>
                <w:rFonts w:ascii="Arial" w:eastAsia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D371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1180,0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001 05 02 01 00 0000 600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D371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1180</w:t>
            </w:r>
            <w:r w:rsidR="003512AC" w:rsidRPr="00355AAF">
              <w:rPr>
                <w:sz w:val="20"/>
                <w:szCs w:val="20"/>
              </w:rPr>
              <w:t>,0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001 05 02 01 00 0000 610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D37165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     1180</w:t>
            </w:r>
            <w:r w:rsidR="003512AC" w:rsidRPr="00355AAF">
              <w:rPr>
                <w:sz w:val="20"/>
                <w:szCs w:val="20"/>
              </w:rPr>
              <w:t>,0</w:t>
            </w:r>
          </w:p>
        </w:tc>
      </w:tr>
      <w:tr w:rsidR="001A3D24" w:rsidRPr="00355AAF" w:rsidTr="00355AAF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001 05 02 01 10 0000 610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3512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D37165" w:rsidRPr="00355AAF">
              <w:rPr>
                <w:rFonts w:ascii="Arial" w:eastAsia="Arial" w:hAnsi="Arial" w:cs="Arial"/>
                <w:sz w:val="20"/>
                <w:szCs w:val="20"/>
              </w:rPr>
              <w:t>929,08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355AAF" w:rsidRDefault="00D371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1180</w:t>
            </w:r>
            <w:r w:rsidR="003512AC" w:rsidRPr="00355AAF">
              <w:rPr>
                <w:sz w:val="20"/>
                <w:szCs w:val="20"/>
              </w:rPr>
              <w:t>,0</w:t>
            </w:r>
          </w:p>
        </w:tc>
      </w:tr>
    </w:tbl>
    <w:p w:rsidR="00355AAF" w:rsidRDefault="001A3D24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ab/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                                 </w:t>
      </w: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lastRenderedPageBreak/>
        <w:t xml:space="preserve"> Приложение №2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к Решению    Воронецкого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</w:t>
      </w:r>
      <w:r w:rsidR="003512AC" w:rsidRPr="00355AAF">
        <w:rPr>
          <w:rFonts w:eastAsia="Arial"/>
          <w:sz w:val="20"/>
          <w:szCs w:val="20"/>
        </w:rPr>
        <w:t xml:space="preserve">                             от </w:t>
      </w:r>
      <w:r w:rsidR="00355AAF" w:rsidRPr="00355AAF">
        <w:rPr>
          <w:rFonts w:eastAsia="Arial"/>
          <w:sz w:val="20"/>
          <w:szCs w:val="20"/>
        </w:rPr>
        <w:t>04.12.</w:t>
      </w:r>
      <w:r w:rsidRPr="00355AAF">
        <w:rPr>
          <w:rFonts w:eastAsia="Arial"/>
          <w:sz w:val="20"/>
          <w:szCs w:val="20"/>
        </w:rPr>
        <w:t xml:space="preserve"> 2020   №</w:t>
      </w:r>
      <w:r w:rsidR="003512AC" w:rsidRPr="00355AAF">
        <w:rPr>
          <w:rFonts w:eastAsia="Arial"/>
          <w:sz w:val="20"/>
          <w:szCs w:val="20"/>
        </w:rPr>
        <w:t xml:space="preserve"> </w:t>
      </w:r>
      <w:r w:rsidR="00355AAF" w:rsidRPr="00355AAF">
        <w:rPr>
          <w:rFonts w:eastAsia="Arial"/>
          <w:sz w:val="20"/>
          <w:szCs w:val="20"/>
        </w:rPr>
        <w:t>132</w:t>
      </w:r>
    </w:p>
    <w:p w:rsidR="00355AAF" w:rsidRPr="00355AAF" w:rsidRDefault="00355AAF" w:rsidP="00355AAF">
      <w:pPr>
        <w:pStyle w:val="ac"/>
        <w:jc w:val="right"/>
        <w:rPr>
          <w:rFonts w:eastAsia="Arial"/>
          <w:sz w:val="20"/>
          <w:szCs w:val="20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355AAF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355AAF" w:rsidRDefault="003512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 1 полугодие</w:t>
            </w:r>
            <w:r w:rsidR="00567789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355AAF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</w:t>
            </w:r>
            <w:r w:rsidR="00567789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</w:t>
            </w:r>
            <w:r w:rsidR="00EC33AE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  <w:r w:rsidR="00567789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637,4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EC33AE" w:rsidRPr="00355AAF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D57474" w:rsidRPr="00355AAF">
              <w:rPr>
                <w:rFonts w:ascii="Arial" w:eastAsia="Arial" w:hAnsi="Arial" w:cs="Arial"/>
                <w:b/>
                <w:sz w:val="20"/>
                <w:szCs w:val="20"/>
              </w:rPr>
              <w:t>74,2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115,0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115,0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70</w:t>
            </w:r>
            <w:r w:rsidR="001A3D24" w:rsidRPr="00355AAF">
              <w:rPr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115,0</w:t>
            </w:r>
          </w:p>
        </w:tc>
      </w:tr>
      <w:tr w:rsidR="001A3D24" w:rsidRPr="00355AAF" w:rsidTr="00355AAF">
        <w:trPr>
          <w:trHeight w:val="60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25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1</w:t>
            </w:r>
            <w:r w:rsidR="002750BF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60,</w:t>
            </w:r>
            <w:r w:rsidR="00F24AE0" w:rsidRPr="00355AAF">
              <w:rPr>
                <w:sz w:val="20"/>
                <w:szCs w:val="20"/>
              </w:rPr>
              <w:t>2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   0,</w:t>
            </w:r>
            <w:r w:rsidR="003512AC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4C7E3F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взимаемый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</w:t>
            </w:r>
            <w:r w:rsidR="003512AC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EC33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4C7E3F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  <w:r w:rsidR="001A3D24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  <w:r w:rsidR="002750BF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</w:t>
            </w:r>
            <w:r w:rsidR="00F24AE0" w:rsidRPr="00355AAF">
              <w:rPr>
                <w:sz w:val="20"/>
                <w:szCs w:val="20"/>
              </w:rPr>
              <w:t>61,5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1A3D24"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="00625569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4,</w:t>
            </w:r>
            <w:r w:rsidR="002750BF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 w:rsidR="00EC33AE" w:rsidRPr="00355AAF">
              <w:rPr>
                <w:sz w:val="20"/>
                <w:szCs w:val="20"/>
              </w:rPr>
              <w:t>6</w:t>
            </w:r>
            <w:r w:rsidR="00F24AE0" w:rsidRPr="00355AAF">
              <w:rPr>
                <w:sz w:val="20"/>
                <w:szCs w:val="20"/>
              </w:rPr>
              <w:t>1,0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 w:rsidR="001A3D2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75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23,5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54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75</w:t>
            </w:r>
            <w:r w:rsidR="001A3D24" w:rsidRPr="00355AA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75</w:t>
            </w:r>
            <w:r w:rsidR="001A3D24" w:rsidRPr="00355AA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355AAF">
              <w:rPr>
                <w:sz w:val="20"/>
                <w:szCs w:val="20"/>
              </w:rPr>
              <w:t>учреждений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75</w:t>
            </w:r>
            <w:r w:rsidR="001A3D24" w:rsidRPr="00355AA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355AAF">
              <w:rPr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hAnsi="Arial" w:cs="Arial"/>
                <w:sz w:val="20"/>
                <w:szCs w:val="20"/>
              </w:rPr>
              <w:t>75</w:t>
            </w:r>
            <w:r w:rsidR="001A3D24" w:rsidRPr="00355AA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25569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355AAF" w:rsidRDefault="0062556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355AAF" w:rsidRDefault="0062556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355AAF" w:rsidRDefault="0062556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355AAF" w:rsidRDefault="006255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69" w:rsidRPr="00355AAF" w:rsidRDefault="00EC33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100,0</w:t>
            </w:r>
          </w:p>
        </w:tc>
      </w:tr>
      <w:tr w:rsidR="001A3D24" w:rsidRPr="00355AAF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F8545D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F24AE0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1070,48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634,7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59,3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F8545D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45D">
              <w:rPr>
                <w:rFonts w:ascii="Arial" w:eastAsia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  </w:t>
            </w:r>
            <w:r w:rsidR="00F24AE0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1070,48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634,7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59,3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567789"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 w:rsidR="00F24AE0" w:rsidRPr="00355AAF">
              <w:rPr>
                <w:sz w:val="20"/>
                <w:szCs w:val="20"/>
              </w:rPr>
              <w:t>89,0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83</w:t>
            </w:r>
            <w:r w:rsidR="00EC33AE" w:rsidRPr="00355AAF">
              <w:rPr>
                <w:sz w:val="20"/>
                <w:szCs w:val="20"/>
              </w:rPr>
              <w:t>,3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567789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 w:rsidR="00F24AE0" w:rsidRPr="00355AAF">
              <w:rPr>
                <w:sz w:val="20"/>
                <w:szCs w:val="20"/>
              </w:rPr>
              <w:t>89,0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 w:rsidP="00EC33AE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  83</w:t>
            </w:r>
            <w:r w:rsidR="00EC33AE" w:rsidRPr="00355AAF">
              <w:rPr>
                <w:sz w:val="20"/>
                <w:szCs w:val="20"/>
              </w:rPr>
              <w:t>,3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</w:t>
            </w:r>
            <w:r w:rsidR="00567789" w:rsidRPr="00355AAF">
              <w:rPr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6255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</w:t>
            </w:r>
            <w:r w:rsidR="00F24AE0" w:rsidRPr="00355AAF">
              <w:rPr>
                <w:sz w:val="20"/>
                <w:szCs w:val="20"/>
              </w:rPr>
              <w:t>89,0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83</w:t>
            </w:r>
            <w:r w:rsidR="00EC33AE" w:rsidRPr="00355AAF">
              <w:rPr>
                <w:sz w:val="20"/>
                <w:szCs w:val="20"/>
              </w:rPr>
              <w:t>,3</w:t>
            </w:r>
          </w:p>
        </w:tc>
      </w:tr>
      <w:tr w:rsidR="001A3D24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24AE0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91B04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</w:t>
            </w:r>
            <w:r w:rsidR="00F24AE0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69,3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61,2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69,3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61,2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69,3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10,8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10,8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10,8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393,370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42,4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10,8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242,11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100,00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355AAF" w:rsidRDefault="00F24AE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1929,08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D574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1272,1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</w:t>
            </w:r>
            <w:r w:rsidR="00D5747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65,9</w:t>
            </w:r>
          </w:p>
        </w:tc>
      </w:tr>
      <w:tr w:rsidR="00F24AE0" w:rsidRPr="00355AAF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355AAF" w:rsidRDefault="00F24AE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24AE0" w:rsidRPr="00355AAF" w:rsidRDefault="00F24AE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355AAF" w:rsidRDefault="00F24AE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355AAF" w:rsidRDefault="00F24A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24AE0" w:rsidRPr="00355AAF" w:rsidRDefault="00F24AE0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C7E3F" w:rsidRDefault="004C7E3F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F8545D" w:rsidRPr="00355AAF" w:rsidRDefault="00F8545D" w:rsidP="001A3D24">
      <w:pPr>
        <w:rPr>
          <w:rFonts w:ascii="Arial" w:eastAsia="Arial" w:hAnsi="Arial" w:cs="Arial"/>
          <w:sz w:val="20"/>
          <w:szCs w:val="20"/>
        </w:rPr>
      </w:pPr>
    </w:p>
    <w:p w:rsidR="000312B3" w:rsidRPr="00355AAF" w:rsidRDefault="004C7E3F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Приложение № 3                                                                                    </w:t>
      </w:r>
    </w:p>
    <w:p w:rsidR="00561C21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Pr="00355AAF" w:rsidRDefault="00561C21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                               сельского Совета народных депутатов                                                            </w:t>
      </w:r>
      <w:r w:rsidR="000312B3" w:rsidRPr="00355AAF">
        <w:rPr>
          <w:rFonts w:eastAsia="Arial"/>
          <w:sz w:val="20"/>
          <w:szCs w:val="20"/>
        </w:rPr>
        <w:t xml:space="preserve">                                                    </w:t>
      </w:r>
      <w:r w:rsidRPr="00355AAF">
        <w:rPr>
          <w:rFonts w:eastAsia="Arial"/>
          <w:sz w:val="20"/>
          <w:szCs w:val="20"/>
        </w:rPr>
        <w:t xml:space="preserve">         </w:t>
      </w:r>
    </w:p>
    <w:p w:rsidR="000312B3" w:rsidRPr="00355AAF" w:rsidRDefault="000312B3" w:rsidP="00355AAF">
      <w:pPr>
        <w:pStyle w:val="ac"/>
        <w:jc w:val="right"/>
        <w:rPr>
          <w:rFonts w:eastAsia="Arial"/>
          <w:sz w:val="20"/>
          <w:szCs w:val="20"/>
        </w:rPr>
      </w:pPr>
      <w:r w:rsidRPr="00355AAF">
        <w:rPr>
          <w:rFonts w:eastAsia="Arial"/>
          <w:sz w:val="20"/>
          <w:szCs w:val="20"/>
        </w:rPr>
        <w:t xml:space="preserve">                                         </w:t>
      </w:r>
      <w:r w:rsidR="00561C21" w:rsidRPr="00355AAF">
        <w:rPr>
          <w:rFonts w:eastAsia="Arial"/>
          <w:sz w:val="20"/>
          <w:szCs w:val="20"/>
        </w:rPr>
        <w:t xml:space="preserve">                                                   </w:t>
      </w:r>
      <w:r w:rsidRPr="00355AAF">
        <w:rPr>
          <w:rFonts w:eastAsia="Arial"/>
          <w:sz w:val="20"/>
          <w:szCs w:val="20"/>
        </w:rPr>
        <w:t xml:space="preserve"> от  </w:t>
      </w:r>
      <w:r w:rsidR="00355AAF" w:rsidRPr="00355AAF">
        <w:rPr>
          <w:rFonts w:eastAsia="Arial"/>
          <w:sz w:val="20"/>
          <w:szCs w:val="20"/>
        </w:rPr>
        <w:t>04.12.</w:t>
      </w:r>
      <w:r w:rsidRPr="00355AAF">
        <w:rPr>
          <w:rFonts w:eastAsia="Arial"/>
          <w:sz w:val="20"/>
          <w:szCs w:val="20"/>
        </w:rPr>
        <w:t xml:space="preserve"> 2020   №</w:t>
      </w:r>
      <w:r w:rsidR="00355AAF" w:rsidRPr="00355AAF">
        <w:rPr>
          <w:rFonts w:eastAsia="Arial"/>
          <w:sz w:val="20"/>
          <w:szCs w:val="20"/>
        </w:rPr>
        <w:t xml:space="preserve"> 132</w:t>
      </w:r>
    </w:p>
    <w:p w:rsidR="001A3D24" w:rsidRPr="00355AAF" w:rsidRDefault="001A3D24" w:rsidP="001A3D24">
      <w:pPr>
        <w:rPr>
          <w:rFonts w:ascii="Arial" w:eastAsia="Arial" w:hAnsi="Arial" w:cs="Arial"/>
          <w:sz w:val="20"/>
          <w:szCs w:val="20"/>
        </w:rPr>
      </w:pPr>
    </w:p>
    <w:p w:rsidR="001A3D24" w:rsidRPr="00355AAF" w:rsidRDefault="001A3D2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355AAF" w:rsidRDefault="00D57474" w:rsidP="001A3D24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5AAF">
        <w:rPr>
          <w:rFonts w:ascii="Arial" w:eastAsia="Arial" w:hAnsi="Arial" w:cs="Arial"/>
          <w:b/>
          <w:sz w:val="20"/>
          <w:szCs w:val="20"/>
        </w:rPr>
        <w:t>за  9 месяцев</w:t>
      </w:r>
      <w:r w:rsidR="00446FE5" w:rsidRPr="00355AAF">
        <w:rPr>
          <w:rFonts w:ascii="Arial" w:eastAsia="Arial" w:hAnsi="Arial" w:cs="Arial"/>
          <w:b/>
          <w:sz w:val="20"/>
          <w:szCs w:val="20"/>
        </w:rPr>
        <w:t xml:space="preserve">  2020</w:t>
      </w:r>
      <w:r w:rsidR="001A3D24" w:rsidRPr="00355AAF">
        <w:rPr>
          <w:rFonts w:ascii="Arial" w:eastAsia="Arial" w:hAnsi="Arial" w:cs="Arial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355AAF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Исполнено за 9 месяцев</w:t>
            </w:r>
            <w:r w:rsidR="00446FE5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355AAF" w:rsidP="00355AAF">
            <w:pPr>
              <w:pStyle w:val="ac"/>
              <w:jc w:val="center"/>
              <w:rPr>
                <w:rFonts w:eastAsia="Arial"/>
                <w:b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 xml:space="preserve">План по бюджетной </w:t>
            </w:r>
            <w:proofErr w:type="spellStart"/>
            <w:r w:rsidRPr="00355AAF">
              <w:rPr>
                <w:rFonts w:eastAsia="Arial"/>
                <w:b/>
                <w:sz w:val="20"/>
                <w:szCs w:val="20"/>
              </w:rPr>
              <w:t>росписи</w:t>
            </w:r>
            <w:proofErr w:type="gramStart"/>
            <w:r w:rsidRPr="00355AAF">
              <w:rPr>
                <w:rFonts w:eastAsia="Arial"/>
                <w:b/>
                <w:sz w:val="20"/>
                <w:szCs w:val="20"/>
              </w:rPr>
              <w:t>,</w:t>
            </w:r>
            <w:r w:rsidR="001A3D24" w:rsidRPr="00355AAF">
              <w:rPr>
                <w:rFonts w:eastAsia="Arial"/>
                <w:b/>
                <w:sz w:val="20"/>
                <w:szCs w:val="20"/>
              </w:rPr>
              <w:t>с</w:t>
            </w:r>
            <w:proofErr w:type="gramEnd"/>
            <w:r w:rsidR="001A3D24" w:rsidRPr="00355AAF">
              <w:rPr>
                <w:rFonts w:eastAsia="Arial"/>
                <w:b/>
                <w:sz w:val="20"/>
                <w:szCs w:val="20"/>
              </w:rPr>
              <w:t>умма</w:t>
            </w:r>
            <w:proofErr w:type="spellEnd"/>
          </w:p>
          <w:p w:rsidR="001A3D24" w:rsidRPr="00355AAF" w:rsidRDefault="001A3D24" w:rsidP="00355AA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eastAsia="Arial"/>
                <w:b/>
                <w:sz w:val="20"/>
                <w:szCs w:val="20"/>
              </w:rPr>
              <w:t>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245,8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A70FEC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256,4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            </w:t>
            </w:r>
            <w:r w:rsidR="000F3E04" w:rsidRPr="00355AAF">
              <w:rPr>
                <w:sz w:val="20"/>
                <w:szCs w:val="20"/>
              </w:rPr>
              <w:t>68,5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355AAF"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88,3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46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D57474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</w:t>
            </w:r>
            <w:r w:rsidR="000F3E04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E02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50,3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</w:t>
            </w:r>
            <w:r w:rsidR="00D57474" w:rsidRPr="00355AAF">
              <w:rPr>
                <w:sz w:val="20"/>
                <w:szCs w:val="20"/>
              </w:rPr>
              <w:t>8,3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</w:t>
            </w:r>
            <w:r w:rsidR="000F3E04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70FEC" w:rsidP="00BE0205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               </w:t>
            </w:r>
            <w:r w:rsidR="00BE0205" w:rsidRPr="00355AAF">
              <w:rPr>
                <w:sz w:val="20"/>
                <w:szCs w:val="20"/>
              </w:rPr>
              <w:t>50,3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  <w:r w:rsidR="0054206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54206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="001A3D24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584</w:t>
            </w:r>
            <w:r w:rsidR="001A3D24" w:rsidRPr="00355AAF">
              <w:rPr>
                <w:sz w:val="20"/>
                <w:szCs w:val="20"/>
              </w:rPr>
              <w:t>,</w:t>
            </w:r>
            <w:r w:rsidRPr="00355AAF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584</w:t>
            </w:r>
            <w:r w:rsidR="001A3D24" w:rsidRPr="00355AAF">
              <w:rPr>
                <w:sz w:val="20"/>
                <w:szCs w:val="20"/>
              </w:rPr>
              <w:t>,</w:t>
            </w:r>
            <w:r w:rsidRPr="00355AAF">
              <w:rPr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747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114,</w:t>
            </w:r>
            <w:r w:rsidR="000F3E04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114,</w:t>
            </w:r>
            <w:r w:rsidR="00D57474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EC33A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D5747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929,1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E02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1180,0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E02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61,2</w:t>
            </w:r>
          </w:p>
        </w:tc>
      </w:tr>
    </w:tbl>
    <w:p w:rsidR="00355AAF" w:rsidRDefault="00355AAF" w:rsidP="000312B3">
      <w:pPr>
        <w:rPr>
          <w:rFonts w:ascii="Arial" w:eastAsia="Arial" w:hAnsi="Arial" w:cs="Arial"/>
          <w:sz w:val="24"/>
        </w:rPr>
      </w:pPr>
    </w:p>
    <w:p w:rsidR="00A70FEC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</w:t>
      </w:r>
    </w:p>
    <w:p w:rsidR="00F8545D" w:rsidRDefault="00F8545D" w:rsidP="000312B3">
      <w:pPr>
        <w:rPr>
          <w:rFonts w:ascii="Arial" w:eastAsia="Arial" w:hAnsi="Arial" w:cs="Arial"/>
          <w:sz w:val="24"/>
        </w:rPr>
      </w:pPr>
    </w:p>
    <w:p w:rsidR="000312B3" w:rsidRDefault="00A70FEC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355AAF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 </w:t>
      </w:r>
      <w:r w:rsidR="00355AAF">
        <w:rPr>
          <w:rFonts w:eastAsia="Arial"/>
        </w:rPr>
        <w:t>04.12.</w:t>
      </w:r>
      <w:r>
        <w:rPr>
          <w:rFonts w:eastAsia="Arial"/>
        </w:rPr>
        <w:t xml:space="preserve"> 2020   №</w:t>
      </w:r>
      <w:r w:rsidR="00355AAF">
        <w:rPr>
          <w:rFonts w:eastAsia="Arial"/>
        </w:rPr>
        <w:t xml:space="preserve"> 132</w:t>
      </w:r>
    </w:p>
    <w:p w:rsidR="001A3D24" w:rsidRDefault="001A3D24" w:rsidP="00355AAF">
      <w:pPr>
        <w:rPr>
          <w:rFonts w:ascii="Arial" w:eastAsia="Arial" w:hAnsi="Arial" w:cs="Arial"/>
          <w:sz w:val="24"/>
        </w:rPr>
      </w:pP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355AAF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 w:rsidP="00355AA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A70FEC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се</w:t>
            </w:r>
            <w:r w:rsidR="00B325B8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льского поселения</w:t>
            </w:r>
            <w:proofErr w:type="gramEnd"/>
            <w:r w:rsidR="00B325B8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9 месяцев</w:t>
            </w:r>
            <w:r w:rsidR="0058277F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РПР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ЦСТ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Исполнено за 9 месяцев</w:t>
            </w:r>
            <w:r w:rsidR="0058277F" w:rsidRPr="00355AA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722,1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502,2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69,5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</w:t>
            </w:r>
            <w:r w:rsidR="009D43ED" w:rsidRPr="00355AAF">
              <w:rPr>
                <w:sz w:val="20"/>
                <w:szCs w:val="20"/>
              </w:rPr>
              <w:t>245,8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86696" w:rsidP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1F1518" w:rsidRPr="00355AAF">
              <w:rPr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B325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245,8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6302F9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86696" w:rsidP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D43ED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63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71,6</w:t>
            </w:r>
          </w:p>
        </w:tc>
      </w:tr>
      <w:tr w:rsidR="001A3D2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</w:t>
            </w:r>
            <w:r w:rsidR="006302F9"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98669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6302F9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D43ED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1F1518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98669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63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374,4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D43ED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1F1518" w:rsidP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986696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8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6302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86696" w:rsidRPr="00355AAF" w:rsidRDefault="001F15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784704" w:rsidRPr="00355AAF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226,5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784704" w:rsidRPr="00355AAF" w:rsidTr="0039187C">
        <w:trPr>
          <w:gridAfter w:val="2"/>
          <w:wAfter w:w="1012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66,7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56,3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75,0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28,7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40,9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28,7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40,9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28,7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40,9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 xml:space="preserve">     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i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54,4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54,4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2129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56,2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23,1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23,1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23,1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55AAF">
              <w:rPr>
                <w:i/>
                <w:sz w:val="20"/>
                <w:szCs w:val="20"/>
              </w:rPr>
              <w:t>6,8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6,8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</w:t>
            </w:r>
            <w:r w:rsidRPr="00355AAF">
              <w:rPr>
                <w:sz w:val="20"/>
                <w:szCs w:val="20"/>
              </w:rPr>
              <w:lastRenderedPageBreak/>
              <w:t>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355AAF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355AAF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 86060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 86060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 86060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 86060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584,3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784704" w:rsidRPr="00355AAF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584,3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004" w:type="dxa"/>
          </w:tcPr>
          <w:p w:rsidR="00784704" w:rsidRPr="00355AAF" w:rsidRDefault="00784704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39,0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39,0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39,0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39,0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39,0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482,2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субсидий бюджетным</w:t>
            </w:r>
            <w:proofErr w:type="gramStart"/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100,0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4704" w:rsidRPr="00355AAF" w:rsidRDefault="00784704" w:rsidP="009D43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87,1</w:t>
            </w:r>
          </w:p>
        </w:tc>
      </w:tr>
      <w:tr w:rsidR="00784704" w:rsidRPr="00355AAF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1929,1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1180,0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1F1518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61,2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F8545D" w:rsidRPr="00355AAF" w:rsidRDefault="00F8545D" w:rsidP="001A3D24">
      <w:pPr>
        <w:jc w:val="right"/>
        <w:rPr>
          <w:rFonts w:ascii="Arial" w:eastAsia="Arial" w:hAnsi="Arial" w:cs="Arial"/>
          <w:sz w:val="20"/>
          <w:szCs w:val="20"/>
        </w:rPr>
      </w:pPr>
    </w:p>
    <w:p w:rsidR="001A3D24" w:rsidRPr="00355AAF" w:rsidRDefault="00D509CF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lastRenderedPageBreak/>
        <w:t>Приложение № 5</w:t>
      </w:r>
      <w:r w:rsidR="000312B3" w:rsidRPr="00355AAF">
        <w:rPr>
          <w:rFonts w:eastAsia="Arial"/>
        </w:rPr>
        <w:t xml:space="preserve">   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Pr="00355AAF" w:rsidRDefault="00561C21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F8545D" w:rsidRDefault="000312B3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</w:t>
      </w:r>
      <w:r w:rsidR="00561C21" w:rsidRPr="00355AAF">
        <w:rPr>
          <w:rFonts w:eastAsia="Arial"/>
        </w:rPr>
        <w:t xml:space="preserve"> </w:t>
      </w:r>
      <w:r w:rsidR="00D509CF" w:rsidRPr="00355AAF">
        <w:rPr>
          <w:rFonts w:eastAsia="Arial"/>
        </w:rPr>
        <w:t xml:space="preserve">  от  </w:t>
      </w:r>
      <w:r w:rsidR="00F8545D">
        <w:rPr>
          <w:rFonts w:eastAsia="Arial"/>
        </w:rPr>
        <w:t>04.12.</w:t>
      </w:r>
      <w:r w:rsidR="00561C21" w:rsidRPr="00355AAF">
        <w:rPr>
          <w:rFonts w:eastAsia="Arial"/>
        </w:rPr>
        <w:t xml:space="preserve"> </w:t>
      </w:r>
      <w:r w:rsidRPr="00355AAF">
        <w:rPr>
          <w:rFonts w:eastAsia="Arial"/>
        </w:rPr>
        <w:t>2020   №</w:t>
      </w:r>
      <w:r w:rsidR="00D509CF" w:rsidRPr="00355AAF">
        <w:rPr>
          <w:rFonts w:eastAsia="Arial"/>
        </w:rPr>
        <w:t xml:space="preserve"> </w:t>
      </w:r>
      <w:r w:rsidR="00F8545D">
        <w:rPr>
          <w:rFonts w:eastAsia="Arial"/>
        </w:rPr>
        <w:t>132</w:t>
      </w:r>
    </w:p>
    <w:p w:rsidR="001A3D24" w:rsidRPr="00F8545D" w:rsidRDefault="001A3D24" w:rsidP="00F8545D">
      <w:pPr>
        <w:pStyle w:val="ac"/>
        <w:jc w:val="right"/>
        <w:rPr>
          <w:rFonts w:eastAsia="Arial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 w:rsidR="002B415B" w:rsidRPr="00355AAF">
        <w:rPr>
          <w:rFonts w:ascii="Arial" w:eastAsia="Arial" w:hAnsi="Arial" w:cs="Arial"/>
          <w:sz w:val="20"/>
          <w:szCs w:val="20"/>
        </w:rPr>
        <w:t xml:space="preserve">                  </w:t>
      </w:r>
      <w:r w:rsidR="000312B3" w:rsidRPr="00355AAF">
        <w:rPr>
          <w:rFonts w:ascii="Arial" w:eastAsia="Arial" w:hAnsi="Arial" w:cs="Arial"/>
          <w:sz w:val="20"/>
          <w:szCs w:val="20"/>
        </w:rPr>
        <w:t xml:space="preserve">  </w:t>
      </w:r>
      <w:r w:rsidRPr="00355AAF">
        <w:rPr>
          <w:rFonts w:ascii="Arial" w:eastAsia="Arial" w:hAnsi="Arial" w:cs="Arial"/>
          <w:sz w:val="20"/>
          <w:szCs w:val="20"/>
        </w:rPr>
        <w:t xml:space="preserve">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A3D24" w:rsidRPr="00355AAF" w:rsidTr="006826EA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355AAF" w:rsidRDefault="00A60C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9 месяцев</w:t>
            </w:r>
            <w:r w:rsidR="002B415B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2020</w:t>
            </w:r>
            <w:r w:rsidR="001A3D24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355AAF" w:rsidTr="006826EA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Вед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b/>
                <w:sz w:val="20"/>
                <w:szCs w:val="20"/>
              </w:rPr>
              <w:t>Исполнено за</w:t>
            </w:r>
            <w:r w:rsidR="00A60CDB" w:rsidRPr="00355AAF">
              <w:rPr>
                <w:rFonts w:ascii="Arial" w:hAnsi="Arial" w:cs="Arial"/>
                <w:b/>
                <w:sz w:val="20"/>
                <w:szCs w:val="20"/>
              </w:rPr>
              <w:t xml:space="preserve"> 9 месяцев</w:t>
            </w:r>
            <w:r w:rsidRPr="00355AA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1A3D24" w:rsidRPr="00355AAF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355AAF" w:rsidTr="006826EA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355AAF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D509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60CDB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60C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A60CD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61,2</w:t>
            </w:r>
          </w:p>
        </w:tc>
      </w:tr>
      <w:tr w:rsidR="001A3D2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</w:t>
            </w:r>
            <w:r w:rsidR="00784704" w:rsidRPr="00355AAF">
              <w:rPr>
                <w:sz w:val="20"/>
                <w:szCs w:val="20"/>
              </w:rPr>
              <w:t>354,8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678,4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50,1</w:t>
            </w:r>
          </w:p>
        </w:tc>
      </w:tr>
      <w:tr w:rsidR="001A3D2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722,1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502,2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355AAF" w:rsidRDefault="00784704" w:rsidP="002B41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69,5</w:t>
            </w:r>
          </w:p>
        </w:tc>
      </w:tr>
      <w:tr w:rsidR="001A3D2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245,8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i/>
                <w:sz w:val="20"/>
                <w:szCs w:val="20"/>
              </w:rPr>
              <w:t>245,8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i/>
                <w:sz w:val="20"/>
                <w:szCs w:val="20"/>
              </w:rPr>
              <w:t>245,8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i/>
                <w:sz w:val="20"/>
                <w:szCs w:val="20"/>
              </w:rPr>
              <w:t>245,8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i/>
                <w:sz w:val="20"/>
                <w:szCs w:val="20"/>
              </w:rPr>
              <w:t>245,8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D509C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62,4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374,4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256,4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302,2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302,2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784704" w:rsidRPr="00355AAF" w:rsidTr="006826EA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226,5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75,</w:t>
            </w:r>
            <w:r w:rsidR="00BF6999"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4704" w:rsidRPr="00355AAF" w:rsidTr="006826EA">
        <w:trPr>
          <w:gridAfter w:val="2"/>
          <w:wAfter w:w="1760" w:type="dxa"/>
          <w:trHeight w:val="25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)о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rPr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66,7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56,3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 w:rsidP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784704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784704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84704" w:rsidRPr="00355AAF" w:rsidRDefault="00BF6999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Не программная часть бюджета сельского </w:t>
            </w: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76,6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1F5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BF6999" w:rsidRPr="00355AAF" w:rsidTr="006826E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6999" w:rsidRPr="00355AAF" w:rsidRDefault="00BF699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F6999" w:rsidRPr="00355AAF" w:rsidRDefault="00BF6999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66,7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1F5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1F5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1F50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</w:tc>
      </w:tr>
      <w:tr w:rsidR="00BF6999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BF69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F6999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для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6,8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6,8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 w:rsidP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 xml:space="preserve">      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</w:t>
            </w:r>
            <w:proofErr w:type="gramStart"/>
            <w:r w:rsidRPr="00355AAF">
              <w:rPr>
                <w:sz w:val="20"/>
                <w:szCs w:val="20"/>
              </w:rPr>
              <w:t>0</w:t>
            </w:r>
            <w:proofErr w:type="gramEnd"/>
            <w:r w:rsidRPr="00355AAF">
              <w:rPr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5AAF">
              <w:rPr>
                <w:rFonts w:ascii="Calibri" w:eastAsia="Calibri" w:hAnsi="Calibri" w:cs="Calibri"/>
                <w:sz w:val="20"/>
                <w:szCs w:val="20"/>
              </w:rPr>
              <w:t>80,0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80,0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0464C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464C1" w:rsidRPr="00355AAF" w:rsidRDefault="000464C1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b/>
                <w:bCs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 w:rsidRPr="00355AAF">
              <w:rPr>
                <w:b/>
                <w:bCs/>
                <w:sz w:val="20"/>
                <w:szCs w:val="20"/>
              </w:rPr>
              <w:t>Троснянского</w:t>
            </w:r>
            <w:proofErr w:type="spellEnd"/>
            <w:r w:rsidRPr="00355AAF">
              <w:rPr>
                <w:b/>
                <w:bCs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sz w:val="20"/>
                <w:szCs w:val="20"/>
              </w:rPr>
              <w:t>0,0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87,1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87,1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87,1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hAnsi="Arial" w:cs="Arial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87,1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87,1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114,1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355AAF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87,1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b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="00DF5705"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 w:rsidP="00864B2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5AAF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864B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МБУ СКО "Дом культуры и библиотека" Воронецкого </w:t>
            </w: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574,3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501,6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5AAF">
              <w:rPr>
                <w:b/>
                <w:sz w:val="20"/>
                <w:szCs w:val="20"/>
              </w:rPr>
              <w:t>87,3</w:t>
            </w:r>
          </w:p>
        </w:tc>
      </w:tr>
      <w:tr w:rsidR="00DF5705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DF57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482,2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 w:rsidP="001503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705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3589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3589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3589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3589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35891" w:rsidRPr="00355AAF" w:rsidTr="007F4B5E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355A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435891" w:rsidRPr="00355AAF" w:rsidTr="007F4B5E">
        <w:trPr>
          <w:gridAfter w:val="2"/>
          <w:wAfter w:w="1760" w:type="dxa"/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5891" w:rsidRPr="00355AAF" w:rsidTr="007F4B5E">
        <w:trPr>
          <w:gridAfter w:val="2"/>
          <w:wAfter w:w="1760" w:type="dxa"/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5891" w:rsidRPr="00355AAF" w:rsidTr="007F4B5E">
        <w:trPr>
          <w:gridAfter w:val="2"/>
          <w:wAfter w:w="1760" w:type="dxa"/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7F4B5E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AA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589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91" w:rsidRPr="00355AAF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5891" w:rsidRPr="00355AAF" w:rsidRDefault="00435891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545D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                        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Приложение 6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>к решению Воронецкого сельского</w:t>
      </w:r>
    </w:p>
    <w:p w:rsidR="00A648C0" w:rsidRPr="00355AAF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Совета народных депутатов </w:t>
      </w:r>
    </w:p>
    <w:p w:rsidR="00A648C0" w:rsidRDefault="00A648C0" w:rsidP="00F8545D">
      <w:pPr>
        <w:pStyle w:val="ac"/>
        <w:jc w:val="right"/>
        <w:rPr>
          <w:rFonts w:eastAsia="Arial"/>
        </w:rPr>
      </w:pPr>
      <w:r w:rsidRPr="00355AAF">
        <w:rPr>
          <w:rFonts w:eastAsia="Arial"/>
        </w:rPr>
        <w:t xml:space="preserve">                                                                                            от </w:t>
      </w:r>
      <w:r w:rsidRPr="00355AAF">
        <w:rPr>
          <w:rFonts w:eastAsia="Arial"/>
          <w:color w:val="000000" w:themeColor="text1"/>
        </w:rPr>
        <w:t xml:space="preserve"> </w:t>
      </w:r>
      <w:r w:rsidR="00F8545D">
        <w:rPr>
          <w:rFonts w:eastAsia="Arial"/>
          <w:color w:val="000000" w:themeColor="text1"/>
        </w:rPr>
        <w:t>04.12.</w:t>
      </w:r>
      <w:r w:rsidRPr="00355AAF">
        <w:rPr>
          <w:rFonts w:eastAsia="Arial"/>
        </w:rPr>
        <w:t>2020г. №</w:t>
      </w:r>
      <w:bookmarkStart w:id="0" w:name="_GoBack"/>
      <w:r w:rsidRPr="00355AAF">
        <w:rPr>
          <w:rFonts w:eastAsia="Arial"/>
          <w:color w:val="000000" w:themeColor="text1"/>
        </w:rPr>
        <w:t xml:space="preserve">  </w:t>
      </w:r>
      <w:bookmarkEnd w:id="0"/>
      <w:r w:rsidR="00F8545D">
        <w:rPr>
          <w:rFonts w:eastAsia="Arial"/>
          <w:color w:val="000000" w:themeColor="text1"/>
        </w:rPr>
        <w:t>132</w:t>
      </w:r>
      <w:r w:rsidRPr="00355AAF">
        <w:rPr>
          <w:rFonts w:eastAsia="Arial"/>
        </w:rPr>
        <w:t xml:space="preserve"> </w:t>
      </w:r>
    </w:p>
    <w:p w:rsidR="00F8545D" w:rsidRPr="00F8545D" w:rsidRDefault="00F8545D" w:rsidP="00F8545D">
      <w:pPr>
        <w:pStyle w:val="ac"/>
        <w:jc w:val="right"/>
        <w:rPr>
          <w:rFonts w:eastAsia="Arial"/>
        </w:rPr>
      </w:pP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Отчет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 xml:space="preserve">об использовании средств резервного фонда 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55AAF">
        <w:rPr>
          <w:rFonts w:ascii="Arial" w:eastAsia="Arial" w:hAnsi="Arial" w:cs="Arial"/>
          <w:sz w:val="20"/>
          <w:szCs w:val="20"/>
        </w:rPr>
        <w:t>администрации Воронецк</w:t>
      </w:r>
      <w:r w:rsidR="00C30EF1" w:rsidRPr="00355AAF">
        <w:rPr>
          <w:rFonts w:ascii="Arial" w:eastAsia="Arial" w:hAnsi="Arial" w:cs="Arial"/>
          <w:sz w:val="20"/>
          <w:szCs w:val="20"/>
        </w:rPr>
        <w:t>ого сельского поселения на 01.10</w:t>
      </w:r>
      <w:r w:rsidRPr="00355AAF">
        <w:rPr>
          <w:rFonts w:ascii="Arial" w:eastAsia="Arial" w:hAnsi="Arial" w:cs="Arial"/>
          <w:sz w:val="20"/>
          <w:szCs w:val="20"/>
        </w:rPr>
        <w:t>.2020 года</w:t>
      </w:r>
    </w:p>
    <w:p w:rsidR="00A648C0" w:rsidRPr="00355AAF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План бюджетной росписи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C30E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Исполнено на 01.10</w:t>
            </w:r>
            <w:r w:rsidR="00A648C0" w:rsidRPr="00355AAF">
              <w:rPr>
                <w:rFonts w:ascii="Arial" w:eastAsia="Arial" w:hAnsi="Arial" w:cs="Arial"/>
                <w:sz w:val="20"/>
                <w:szCs w:val="20"/>
              </w:rPr>
              <w:t>.2020г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% исполнения</w:t>
            </w:r>
          </w:p>
        </w:tc>
      </w:tr>
      <w:tr w:rsidR="00A648C0" w:rsidRPr="00355AAF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Pr="00355AAF" w:rsidRDefault="00A648C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5AAF"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</w:tr>
    </w:tbl>
    <w:p w:rsidR="00A648C0" w:rsidRPr="00355AAF" w:rsidRDefault="00A648C0" w:rsidP="00F8545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A648C0" w:rsidRPr="00355AAF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C2401"/>
    <w:rsid w:val="000C3458"/>
    <w:rsid w:val="000C6041"/>
    <w:rsid w:val="000E2442"/>
    <w:rsid w:val="000E3067"/>
    <w:rsid w:val="000F3E04"/>
    <w:rsid w:val="001137FB"/>
    <w:rsid w:val="001152F9"/>
    <w:rsid w:val="001362E5"/>
    <w:rsid w:val="00137750"/>
    <w:rsid w:val="00144FCB"/>
    <w:rsid w:val="00150358"/>
    <w:rsid w:val="00155F7F"/>
    <w:rsid w:val="00162360"/>
    <w:rsid w:val="00174121"/>
    <w:rsid w:val="00174C9C"/>
    <w:rsid w:val="001752C1"/>
    <w:rsid w:val="00177FD1"/>
    <w:rsid w:val="00186C16"/>
    <w:rsid w:val="00187266"/>
    <w:rsid w:val="001920FF"/>
    <w:rsid w:val="001A3D24"/>
    <w:rsid w:val="001C7E53"/>
    <w:rsid w:val="001D0CDF"/>
    <w:rsid w:val="001D300E"/>
    <w:rsid w:val="001D7D7F"/>
    <w:rsid w:val="001E4CB8"/>
    <w:rsid w:val="001F1518"/>
    <w:rsid w:val="001F5095"/>
    <w:rsid w:val="001F59D0"/>
    <w:rsid w:val="002129D2"/>
    <w:rsid w:val="00221433"/>
    <w:rsid w:val="00223358"/>
    <w:rsid w:val="00236D16"/>
    <w:rsid w:val="00252828"/>
    <w:rsid w:val="0025521A"/>
    <w:rsid w:val="00267191"/>
    <w:rsid w:val="002750BF"/>
    <w:rsid w:val="0028057A"/>
    <w:rsid w:val="002B415B"/>
    <w:rsid w:val="002C0A8C"/>
    <w:rsid w:val="002C68B6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55AAF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10ADA"/>
    <w:rsid w:val="00433428"/>
    <w:rsid w:val="004355E9"/>
    <w:rsid w:val="00435891"/>
    <w:rsid w:val="00445E54"/>
    <w:rsid w:val="00446FE5"/>
    <w:rsid w:val="00453193"/>
    <w:rsid w:val="004759FD"/>
    <w:rsid w:val="004B6C66"/>
    <w:rsid w:val="004C7E3F"/>
    <w:rsid w:val="00513640"/>
    <w:rsid w:val="00514259"/>
    <w:rsid w:val="0051426D"/>
    <w:rsid w:val="00525B67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7EBE"/>
    <w:rsid w:val="005C03FA"/>
    <w:rsid w:val="005F03A1"/>
    <w:rsid w:val="005F4B2B"/>
    <w:rsid w:val="005F7014"/>
    <w:rsid w:val="00625569"/>
    <w:rsid w:val="006302F9"/>
    <w:rsid w:val="00644AC5"/>
    <w:rsid w:val="00644DE6"/>
    <w:rsid w:val="00655B45"/>
    <w:rsid w:val="00656A64"/>
    <w:rsid w:val="00673129"/>
    <w:rsid w:val="006826EA"/>
    <w:rsid w:val="006A5765"/>
    <w:rsid w:val="006C4142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4430"/>
    <w:rsid w:val="00737BB2"/>
    <w:rsid w:val="007512B2"/>
    <w:rsid w:val="007536CB"/>
    <w:rsid w:val="007627E3"/>
    <w:rsid w:val="00766B1D"/>
    <w:rsid w:val="00770237"/>
    <w:rsid w:val="007707A6"/>
    <w:rsid w:val="00774D3B"/>
    <w:rsid w:val="00784704"/>
    <w:rsid w:val="00790598"/>
    <w:rsid w:val="00791B04"/>
    <w:rsid w:val="007A57D5"/>
    <w:rsid w:val="007C2E21"/>
    <w:rsid w:val="007C6927"/>
    <w:rsid w:val="007E5A1F"/>
    <w:rsid w:val="007E73F0"/>
    <w:rsid w:val="007F1B87"/>
    <w:rsid w:val="007F4B5E"/>
    <w:rsid w:val="00801CA3"/>
    <w:rsid w:val="00822A1C"/>
    <w:rsid w:val="00826D98"/>
    <w:rsid w:val="00843D6F"/>
    <w:rsid w:val="00857828"/>
    <w:rsid w:val="00864168"/>
    <w:rsid w:val="00864B27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36199"/>
    <w:rsid w:val="009503CE"/>
    <w:rsid w:val="00966D4D"/>
    <w:rsid w:val="00967D91"/>
    <w:rsid w:val="009726AE"/>
    <w:rsid w:val="00986696"/>
    <w:rsid w:val="00992C6D"/>
    <w:rsid w:val="009A61E9"/>
    <w:rsid w:val="009B24DD"/>
    <w:rsid w:val="009B6098"/>
    <w:rsid w:val="009C2BBA"/>
    <w:rsid w:val="009C56AC"/>
    <w:rsid w:val="009D142E"/>
    <w:rsid w:val="009D43ED"/>
    <w:rsid w:val="00A0402D"/>
    <w:rsid w:val="00A067D2"/>
    <w:rsid w:val="00A14420"/>
    <w:rsid w:val="00A173FD"/>
    <w:rsid w:val="00A342CA"/>
    <w:rsid w:val="00A34CEF"/>
    <w:rsid w:val="00A60CDB"/>
    <w:rsid w:val="00A648C0"/>
    <w:rsid w:val="00A667CE"/>
    <w:rsid w:val="00A70FEC"/>
    <w:rsid w:val="00A81108"/>
    <w:rsid w:val="00A96BE5"/>
    <w:rsid w:val="00AB7BC5"/>
    <w:rsid w:val="00AE21C9"/>
    <w:rsid w:val="00AF0E2E"/>
    <w:rsid w:val="00AF206A"/>
    <w:rsid w:val="00AF38DC"/>
    <w:rsid w:val="00B037AE"/>
    <w:rsid w:val="00B03EC1"/>
    <w:rsid w:val="00B0756A"/>
    <w:rsid w:val="00B132EA"/>
    <w:rsid w:val="00B25110"/>
    <w:rsid w:val="00B325B8"/>
    <w:rsid w:val="00B65916"/>
    <w:rsid w:val="00B732CE"/>
    <w:rsid w:val="00B9779D"/>
    <w:rsid w:val="00BD2A7B"/>
    <w:rsid w:val="00BE0205"/>
    <w:rsid w:val="00BE22ED"/>
    <w:rsid w:val="00BF23E6"/>
    <w:rsid w:val="00BF6999"/>
    <w:rsid w:val="00C11751"/>
    <w:rsid w:val="00C1398C"/>
    <w:rsid w:val="00C164DF"/>
    <w:rsid w:val="00C2172C"/>
    <w:rsid w:val="00C261A0"/>
    <w:rsid w:val="00C30EF1"/>
    <w:rsid w:val="00C35471"/>
    <w:rsid w:val="00C44775"/>
    <w:rsid w:val="00C617B9"/>
    <w:rsid w:val="00C90665"/>
    <w:rsid w:val="00C9774E"/>
    <w:rsid w:val="00CF4D81"/>
    <w:rsid w:val="00CF6BD5"/>
    <w:rsid w:val="00D13533"/>
    <w:rsid w:val="00D37165"/>
    <w:rsid w:val="00D509CF"/>
    <w:rsid w:val="00D57474"/>
    <w:rsid w:val="00D66D66"/>
    <w:rsid w:val="00D70F40"/>
    <w:rsid w:val="00D75DB9"/>
    <w:rsid w:val="00D807A6"/>
    <w:rsid w:val="00D82C53"/>
    <w:rsid w:val="00DE34EC"/>
    <w:rsid w:val="00DF30B4"/>
    <w:rsid w:val="00DF5705"/>
    <w:rsid w:val="00E05316"/>
    <w:rsid w:val="00E06A5F"/>
    <w:rsid w:val="00E07C7B"/>
    <w:rsid w:val="00E44D1A"/>
    <w:rsid w:val="00E46275"/>
    <w:rsid w:val="00E6525F"/>
    <w:rsid w:val="00E8601D"/>
    <w:rsid w:val="00EA6953"/>
    <w:rsid w:val="00EB59F9"/>
    <w:rsid w:val="00EC33AE"/>
    <w:rsid w:val="00ED5EB2"/>
    <w:rsid w:val="00EE1CF4"/>
    <w:rsid w:val="00EF2DCC"/>
    <w:rsid w:val="00F24AE0"/>
    <w:rsid w:val="00F362FE"/>
    <w:rsid w:val="00F8545D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355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64FD-E690-424A-BBD5-4C60C4F5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24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89</cp:revision>
  <cp:lastPrinted>2020-12-07T08:52:00Z</cp:lastPrinted>
  <dcterms:created xsi:type="dcterms:W3CDTF">2018-09-10T13:03:00Z</dcterms:created>
  <dcterms:modified xsi:type="dcterms:W3CDTF">2020-12-07T08:53:00Z</dcterms:modified>
</cp:coreProperties>
</file>