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</w:t>
      </w:r>
      <w:r w:rsidR="00D02C56">
        <w:rPr>
          <w:sz w:val="28"/>
          <w:szCs w:val="28"/>
          <w:lang w:val="en-US"/>
        </w:rPr>
        <w:t>30</w:t>
      </w:r>
      <w:r w:rsidRPr="00197114">
        <w:rPr>
          <w:sz w:val="28"/>
          <w:szCs w:val="28"/>
        </w:rPr>
        <w:t xml:space="preserve"> </w:t>
      </w:r>
      <w:r w:rsidRPr="004C73BE">
        <w:rPr>
          <w:sz w:val="28"/>
          <w:szCs w:val="28"/>
        </w:rPr>
        <w:t xml:space="preserve"> </w:t>
      </w:r>
      <w:r w:rsidR="0083784E">
        <w:rPr>
          <w:sz w:val="28"/>
          <w:szCs w:val="28"/>
        </w:rPr>
        <w:t xml:space="preserve"> апреля </w:t>
      </w:r>
      <w:r w:rsidRPr="00173F6C">
        <w:rPr>
          <w:sz w:val="28"/>
          <w:szCs w:val="28"/>
        </w:rPr>
        <w:t xml:space="preserve">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="00D02C5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2C56">
        <w:rPr>
          <w:sz w:val="28"/>
          <w:szCs w:val="28"/>
          <w:lang w:val="en-US"/>
        </w:rPr>
        <w:t>157</w:t>
      </w:r>
      <w:r>
        <w:rPr>
          <w:sz w:val="28"/>
          <w:szCs w:val="28"/>
        </w:rPr>
        <w:t xml:space="preserve"> 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народных</w:t>
      </w:r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83784E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  15.03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="00087681">
        <w:rPr>
          <w:sz w:val="28"/>
          <w:szCs w:val="28"/>
        </w:rPr>
        <w:t xml:space="preserve">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 :</w:t>
      </w:r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 xml:space="preserve"> :</w:t>
      </w:r>
    </w:p>
    <w:p w:rsidR="00A83B14" w:rsidRPr="00173F6C" w:rsidRDefault="00A83B14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83784E">
        <w:rPr>
          <w:sz w:val="28"/>
          <w:szCs w:val="28"/>
        </w:rPr>
        <w:t xml:space="preserve"> 748</w:t>
      </w:r>
      <w:r w:rsidR="003B0BDF">
        <w:rPr>
          <w:sz w:val="28"/>
          <w:szCs w:val="28"/>
        </w:rPr>
        <w:t>,1</w:t>
      </w:r>
      <w:r w:rsidRPr="00173F6C">
        <w:rPr>
          <w:sz w:val="28"/>
          <w:szCs w:val="28"/>
        </w:rPr>
        <w:t xml:space="preserve"> тыс. рублей, 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83784E">
        <w:rPr>
          <w:sz w:val="28"/>
          <w:szCs w:val="28"/>
        </w:rPr>
        <w:t xml:space="preserve"> 763</w:t>
      </w:r>
      <w:r w:rsidR="003B0BDF">
        <w:rPr>
          <w:sz w:val="28"/>
          <w:szCs w:val="28"/>
        </w:rPr>
        <w:t>,1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2.</w:t>
      </w:r>
      <w:r w:rsidR="003B0BDF">
        <w:rPr>
          <w:sz w:val="28"/>
          <w:szCs w:val="28"/>
        </w:rPr>
        <w:t>Утвердить источник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бюджета  сельского поселения на 2015 год согласно приложения 1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A83B14" w:rsidRPr="00173F6C">
        <w:rPr>
          <w:sz w:val="28"/>
          <w:szCs w:val="28"/>
        </w:rPr>
        <w:t>.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P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sectPr w:rsidR="00A83B14" w:rsidRPr="000E0B91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78" w:rsidRDefault="00EC3B78">
      <w:r>
        <w:separator/>
      </w:r>
    </w:p>
  </w:endnote>
  <w:endnote w:type="continuationSeparator" w:id="1">
    <w:p w:rsidR="00EC3B78" w:rsidRDefault="00EC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78" w:rsidRDefault="00EC3B78">
      <w:r>
        <w:separator/>
      </w:r>
    </w:p>
  </w:footnote>
  <w:footnote w:type="continuationSeparator" w:id="1">
    <w:p w:rsidR="00EC3B78" w:rsidRDefault="00EC3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E433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E433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151AC"/>
    <w:rsid w:val="00430016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23DB9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65EBA"/>
    <w:rsid w:val="00767E5E"/>
    <w:rsid w:val="00773694"/>
    <w:rsid w:val="0077732B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784E"/>
    <w:rsid w:val="00851EF0"/>
    <w:rsid w:val="008606E3"/>
    <w:rsid w:val="00861C65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C5246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2C56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7E9B"/>
    <w:rsid w:val="00E21FEA"/>
    <w:rsid w:val="00E37383"/>
    <w:rsid w:val="00E433E6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C3B78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User</cp:lastModifiedBy>
  <cp:revision>2</cp:revision>
  <cp:lastPrinted>2014-01-30T10:36:00Z</cp:lastPrinted>
  <dcterms:created xsi:type="dcterms:W3CDTF">2015-06-15T12:53:00Z</dcterms:created>
  <dcterms:modified xsi:type="dcterms:W3CDTF">2015-06-15T12:53:00Z</dcterms:modified>
</cp:coreProperties>
</file>