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43" w:rsidRPr="00453B43" w:rsidRDefault="00453B43" w:rsidP="00453B43">
      <w:pPr>
        <w:jc w:val="center"/>
        <w:rPr>
          <w:rFonts w:ascii="Arial" w:hAnsi="Arial" w:cs="Arial"/>
          <w:b/>
        </w:rPr>
      </w:pPr>
      <w:r w:rsidRPr="00453B43">
        <w:rPr>
          <w:rFonts w:ascii="Arial" w:hAnsi="Arial" w:cs="Arial"/>
          <w:b/>
        </w:rPr>
        <w:t>РОССИЙСКАЯ   ФЕДЕРАЦИЯ</w:t>
      </w:r>
    </w:p>
    <w:p w:rsidR="00453B43" w:rsidRPr="00453B43" w:rsidRDefault="00453B43" w:rsidP="00453B43">
      <w:pPr>
        <w:jc w:val="center"/>
        <w:rPr>
          <w:rFonts w:ascii="Arial" w:hAnsi="Arial" w:cs="Arial"/>
          <w:b/>
        </w:rPr>
      </w:pPr>
      <w:r w:rsidRPr="00453B43">
        <w:rPr>
          <w:rFonts w:ascii="Arial" w:hAnsi="Arial" w:cs="Arial"/>
          <w:b/>
        </w:rPr>
        <w:t>ОРЛОВСКАЯ ОБЛАСТЬ</w:t>
      </w:r>
    </w:p>
    <w:p w:rsidR="00453B43" w:rsidRPr="00453B43" w:rsidRDefault="00453B43" w:rsidP="00453B43">
      <w:pPr>
        <w:jc w:val="center"/>
        <w:rPr>
          <w:rFonts w:ascii="Arial" w:hAnsi="Arial" w:cs="Arial"/>
          <w:b/>
        </w:rPr>
      </w:pPr>
      <w:r w:rsidRPr="00453B43">
        <w:rPr>
          <w:rFonts w:ascii="Arial" w:hAnsi="Arial" w:cs="Arial"/>
          <w:b/>
        </w:rPr>
        <w:t>ТРОСНЯНСКИЙ  РАЙОН</w:t>
      </w:r>
    </w:p>
    <w:p w:rsidR="00453B43" w:rsidRPr="00453B43" w:rsidRDefault="00453B43" w:rsidP="00453B43">
      <w:pPr>
        <w:jc w:val="center"/>
        <w:rPr>
          <w:rFonts w:ascii="Arial" w:hAnsi="Arial" w:cs="Arial"/>
          <w:b/>
        </w:rPr>
      </w:pPr>
      <w:r w:rsidRPr="00453B43">
        <w:rPr>
          <w:rFonts w:ascii="Arial" w:hAnsi="Arial" w:cs="Arial"/>
          <w:b/>
        </w:rPr>
        <w:t>ПЕННОВСКИЙ СЕЛЬСКИЙ СОВЕТ НАРОДНЫХ ДЕПУТАТОВ</w:t>
      </w:r>
    </w:p>
    <w:p w:rsidR="00453B43" w:rsidRPr="00453B43" w:rsidRDefault="00453B43" w:rsidP="00453B43">
      <w:pPr>
        <w:jc w:val="center"/>
        <w:rPr>
          <w:rFonts w:ascii="Arial" w:hAnsi="Arial" w:cs="Arial"/>
        </w:rPr>
      </w:pPr>
      <w:r w:rsidRPr="00453B43">
        <w:rPr>
          <w:rFonts w:ascii="Arial" w:hAnsi="Arial" w:cs="Arial"/>
        </w:rPr>
        <w:t xml:space="preserve"> </w:t>
      </w:r>
    </w:p>
    <w:p w:rsidR="00453B43" w:rsidRPr="00453B43" w:rsidRDefault="00DD5F2E" w:rsidP="00453B4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РЕШЕНИЕ № 163</w:t>
      </w:r>
    </w:p>
    <w:p w:rsidR="00453B43" w:rsidRPr="00453B43" w:rsidRDefault="00453B43" w:rsidP="00453B43">
      <w:pPr>
        <w:jc w:val="center"/>
        <w:rPr>
          <w:rFonts w:ascii="Arial" w:hAnsi="Arial" w:cs="Arial"/>
        </w:rPr>
      </w:pPr>
    </w:p>
    <w:p w:rsidR="00453B43" w:rsidRPr="00453B43" w:rsidRDefault="00453B43" w:rsidP="00453B43">
      <w:pPr>
        <w:tabs>
          <w:tab w:val="left" w:pos="210"/>
          <w:tab w:val="center" w:pos="4677"/>
        </w:tabs>
        <w:rPr>
          <w:rFonts w:ascii="Arial" w:hAnsi="Arial" w:cs="Arial"/>
        </w:rPr>
      </w:pPr>
      <w:r w:rsidRPr="00453B43">
        <w:rPr>
          <w:rFonts w:ascii="Arial" w:hAnsi="Arial" w:cs="Arial"/>
        </w:rPr>
        <w:tab/>
        <w:t xml:space="preserve"> </w:t>
      </w:r>
      <w:r w:rsidR="007011F0">
        <w:rPr>
          <w:rFonts w:ascii="Arial" w:hAnsi="Arial" w:cs="Arial"/>
        </w:rPr>
        <w:t>11</w:t>
      </w:r>
      <w:r w:rsidR="006C379F">
        <w:rPr>
          <w:rFonts w:ascii="Arial" w:hAnsi="Arial" w:cs="Arial"/>
        </w:rPr>
        <w:t xml:space="preserve"> ноября </w:t>
      </w:r>
      <w:r w:rsidRPr="00453B43">
        <w:rPr>
          <w:rFonts w:ascii="Arial" w:hAnsi="Arial" w:cs="Arial"/>
        </w:rPr>
        <w:t xml:space="preserve"> 2015 года</w:t>
      </w:r>
      <w:r w:rsidRPr="00453B43">
        <w:rPr>
          <w:rFonts w:ascii="Arial" w:hAnsi="Arial" w:cs="Arial"/>
        </w:rPr>
        <w:tab/>
        <w:t xml:space="preserve">    </w:t>
      </w:r>
    </w:p>
    <w:p w:rsidR="00453B43" w:rsidRPr="00453B43" w:rsidRDefault="00453B43" w:rsidP="00453B43">
      <w:pPr>
        <w:jc w:val="right"/>
        <w:rPr>
          <w:rFonts w:ascii="Arial" w:hAnsi="Arial" w:cs="Arial"/>
        </w:rPr>
      </w:pPr>
      <w:r w:rsidRPr="00453B43">
        <w:rPr>
          <w:rFonts w:ascii="Arial" w:hAnsi="Arial" w:cs="Arial"/>
        </w:rPr>
        <w:t xml:space="preserve"> Принято на 45 заседании </w:t>
      </w:r>
      <w:proofErr w:type="spellStart"/>
      <w:r w:rsidRPr="00453B43">
        <w:rPr>
          <w:rFonts w:ascii="Arial" w:hAnsi="Arial" w:cs="Arial"/>
        </w:rPr>
        <w:t>Пенновского</w:t>
      </w:r>
      <w:proofErr w:type="spellEnd"/>
      <w:r w:rsidRPr="00453B43">
        <w:rPr>
          <w:rFonts w:ascii="Arial" w:hAnsi="Arial" w:cs="Arial"/>
        </w:rPr>
        <w:t xml:space="preserve"> </w:t>
      </w:r>
    </w:p>
    <w:p w:rsidR="00453B43" w:rsidRPr="00453B43" w:rsidRDefault="00453B43" w:rsidP="00453B43">
      <w:pPr>
        <w:tabs>
          <w:tab w:val="left" w:pos="5400"/>
        </w:tabs>
        <w:jc w:val="right"/>
        <w:outlineLvl w:val="0"/>
        <w:rPr>
          <w:rFonts w:ascii="Arial" w:hAnsi="Arial" w:cs="Arial"/>
        </w:rPr>
      </w:pPr>
      <w:r w:rsidRPr="00453B43">
        <w:rPr>
          <w:rFonts w:ascii="Arial" w:hAnsi="Arial" w:cs="Arial"/>
        </w:rPr>
        <w:t>сельского Совета народных депутатов</w:t>
      </w:r>
    </w:p>
    <w:p w:rsidR="00453B43" w:rsidRPr="00453B43" w:rsidRDefault="00453B43" w:rsidP="00453B43">
      <w:pPr>
        <w:rPr>
          <w:rFonts w:ascii="Arial" w:hAnsi="Arial" w:cs="Arial"/>
        </w:rPr>
      </w:pPr>
      <w:r w:rsidRPr="00453B43">
        <w:rPr>
          <w:rFonts w:ascii="Arial" w:hAnsi="Arial" w:cs="Arial"/>
        </w:rPr>
        <w:t xml:space="preserve"> </w:t>
      </w:r>
    </w:p>
    <w:p w:rsidR="00453B43" w:rsidRPr="00453B43" w:rsidRDefault="00453B43" w:rsidP="00453B43">
      <w:pPr>
        <w:ind w:right="5386"/>
        <w:rPr>
          <w:rFonts w:ascii="Arial" w:hAnsi="Arial" w:cs="Arial"/>
        </w:rPr>
      </w:pPr>
      <w:r w:rsidRPr="00453B43">
        <w:rPr>
          <w:rFonts w:ascii="Arial" w:hAnsi="Arial" w:cs="Arial"/>
        </w:rPr>
        <w:t xml:space="preserve">   </w:t>
      </w:r>
    </w:p>
    <w:p w:rsidR="00453B43" w:rsidRPr="00453B43" w:rsidRDefault="00DD5F2E" w:rsidP="00453B43">
      <w:pPr>
        <w:ind w:right="5386"/>
        <w:rPr>
          <w:rFonts w:ascii="Arial" w:hAnsi="Arial" w:cs="Arial"/>
        </w:rPr>
      </w:pPr>
      <w:r>
        <w:rPr>
          <w:rFonts w:ascii="Arial" w:hAnsi="Arial" w:cs="Arial"/>
        </w:rPr>
        <w:t xml:space="preserve"> О внесении изменений в решение </w:t>
      </w:r>
      <w:proofErr w:type="spellStart"/>
      <w:r>
        <w:rPr>
          <w:rFonts w:ascii="Arial" w:hAnsi="Arial" w:cs="Arial"/>
        </w:rPr>
        <w:t>Пенновского</w:t>
      </w:r>
      <w:proofErr w:type="spellEnd"/>
      <w:r>
        <w:rPr>
          <w:rFonts w:ascii="Arial" w:hAnsi="Arial" w:cs="Arial"/>
        </w:rPr>
        <w:t xml:space="preserve"> сельского Совета народных депутатов  от 20 мая 2015 года № 147 « О порядке проведения </w:t>
      </w:r>
      <w:proofErr w:type="spellStart"/>
      <w:r>
        <w:rPr>
          <w:rFonts w:ascii="Arial" w:hAnsi="Arial" w:cs="Arial"/>
        </w:rPr>
        <w:t>антикоррупционной</w:t>
      </w:r>
      <w:proofErr w:type="spellEnd"/>
      <w:r>
        <w:rPr>
          <w:rFonts w:ascii="Arial" w:hAnsi="Arial" w:cs="Arial"/>
        </w:rPr>
        <w:t xml:space="preserve"> экспертизы нормативных правовых актов и проектов нормативных правовых актов </w:t>
      </w:r>
      <w:proofErr w:type="spellStart"/>
      <w:r>
        <w:rPr>
          <w:rFonts w:ascii="Arial" w:hAnsi="Arial" w:cs="Arial"/>
        </w:rPr>
        <w:t>Пенновского</w:t>
      </w:r>
      <w:proofErr w:type="spellEnd"/>
      <w:r>
        <w:rPr>
          <w:rFonts w:ascii="Arial" w:hAnsi="Arial" w:cs="Arial"/>
        </w:rPr>
        <w:t xml:space="preserve"> сельского поселения Троснянского района» </w:t>
      </w:r>
    </w:p>
    <w:p w:rsidR="00453B43" w:rsidRPr="00453B43" w:rsidRDefault="00453B43" w:rsidP="00453B43">
      <w:pPr>
        <w:ind w:right="5386"/>
        <w:rPr>
          <w:rFonts w:ascii="Arial" w:hAnsi="Arial" w:cs="Arial"/>
        </w:rPr>
      </w:pPr>
    </w:p>
    <w:p w:rsidR="00453B43" w:rsidRPr="00453B43" w:rsidRDefault="00453B43" w:rsidP="00C56791">
      <w:pPr>
        <w:tabs>
          <w:tab w:val="left" w:pos="1125"/>
        </w:tabs>
        <w:ind w:right="5386"/>
        <w:rPr>
          <w:rFonts w:ascii="Arial" w:hAnsi="Arial" w:cs="Arial"/>
          <w:bCs/>
        </w:rPr>
      </w:pPr>
      <w:r w:rsidRPr="00453B43">
        <w:rPr>
          <w:rFonts w:ascii="Arial" w:hAnsi="Arial" w:cs="Arial"/>
        </w:rPr>
        <w:tab/>
      </w:r>
    </w:p>
    <w:p w:rsidR="00453B43" w:rsidRPr="00453B43" w:rsidRDefault="007011F0" w:rsidP="00453B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С целью приведения нормативных правовых актов в соответствии с действующим законодательством </w:t>
      </w:r>
      <w:r w:rsidR="00453B43" w:rsidRPr="00453B43">
        <w:rPr>
          <w:rFonts w:ascii="Arial" w:hAnsi="Arial" w:cs="Arial"/>
        </w:rPr>
        <w:t xml:space="preserve">  </w:t>
      </w:r>
      <w:proofErr w:type="spellStart"/>
      <w:r w:rsidR="00453B43" w:rsidRPr="00453B43">
        <w:rPr>
          <w:rFonts w:ascii="Arial" w:hAnsi="Arial" w:cs="Arial"/>
        </w:rPr>
        <w:t>Пенновский</w:t>
      </w:r>
      <w:proofErr w:type="spellEnd"/>
      <w:r w:rsidR="00453B43" w:rsidRPr="00453B43">
        <w:rPr>
          <w:rFonts w:ascii="Arial" w:hAnsi="Arial" w:cs="Arial"/>
        </w:rPr>
        <w:t xml:space="preserve"> сельский Совет народных депутатов РЕШИЛ:</w:t>
      </w:r>
    </w:p>
    <w:p w:rsidR="00453B43" w:rsidRPr="00453B43" w:rsidRDefault="00453B43" w:rsidP="00453B43">
      <w:pPr>
        <w:rPr>
          <w:rFonts w:ascii="Arial" w:hAnsi="Arial" w:cs="Arial"/>
        </w:rPr>
      </w:pPr>
    </w:p>
    <w:p w:rsidR="00DD5F2E" w:rsidRDefault="00DD5F2E" w:rsidP="00453B43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Внести  в решение </w:t>
      </w:r>
      <w:proofErr w:type="spellStart"/>
      <w:r>
        <w:rPr>
          <w:rFonts w:ascii="Arial" w:hAnsi="Arial" w:cs="Arial"/>
        </w:rPr>
        <w:t>Пенновского</w:t>
      </w:r>
      <w:proofErr w:type="spellEnd"/>
      <w:r>
        <w:rPr>
          <w:rFonts w:ascii="Arial" w:hAnsi="Arial" w:cs="Arial"/>
        </w:rPr>
        <w:t xml:space="preserve"> сельского Совета народных депутатов  от 20 мая 2015 года № 147 « О порядке проведения  </w:t>
      </w:r>
      <w:proofErr w:type="spellStart"/>
      <w:r>
        <w:rPr>
          <w:rFonts w:ascii="Arial" w:hAnsi="Arial" w:cs="Arial"/>
        </w:rPr>
        <w:t>антикоррупционной</w:t>
      </w:r>
      <w:proofErr w:type="spellEnd"/>
      <w:r>
        <w:rPr>
          <w:rFonts w:ascii="Arial" w:hAnsi="Arial" w:cs="Arial"/>
        </w:rPr>
        <w:t xml:space="preserve"> экспертизы нормативных правовых актов и проектов  нормативных правовых актов </w:t>
      </w:r>
      <w:proofErr w:type="spellStart"/>
      <w:r>
        <w:rPr>
          <w:rFonts w:ascii="Arial" w:hAnsi="Arial" w:cs="Arial"/>
        </w:rPr>
        <w:t>Пенновского</w:t>
      </w:r>
      <w:proofErr w:type="spellEnd"/>
      <w:r>
        <w:rPr>
          <w:rFonts w:ascii="Arial" w:hAnsi="Arial" w:cs="Arial"/>
        </w:rPr>
        <w:t xml:space="preserve"> сельского поселения Троснянского района» сл</w:t>
      </w:r>
      <w:r w:rsidR="007011F0">
        <w:rPr>
          <w:rFonts w:ascii="Arial" w:hAnsi="Arial" w:cs="Arial"/>
        </w:rPr>
        <w:t xml:space="preserve">едующие изменения: </w:t>
      </w:r>
    </w:p>
    <w:p w:rsidR="00453B43" w:rsidRDefault="007011F0" w:rsidP="00DD5F2E">
      <w:pPr>
        <w:pStyle w:val="a3"/>
        <w:ind w:left="405"/>
        <w:rPr>
          <w:rFonts w:ascii="Arial" w:hAnsi="Arial" w:cs="Arial"/>
        </w:rPr>
      </w:pPr>
      <w:r>
        <w:rPr>
          <w:rFonts w:ascii="Arial" w:hAnsi="Arial" w:cs="Arial"/>
        </w:rPr>
        <w:t>1.1</w:t>
      </w:r>
      <w:r w:rsidR="00DD5F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Преамбулу к  данному решению  изложить в следующей редакции: « В соответствии  с Федеральным законом от 25.12.2008 г № 273- ФЗ « О противодействии коррупции»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 Федеральным законом  от 17.07. 2009 № 172 – ФЗ « Об </w:t>
      </w:r>
      <w:proofErr w:type="spellStart"/>
      <w:r>
        <w:rPr>
          <w:rFonts w:ascii="Arial" w:hAnsi="Arial" w:cs="Arial"/>
        </w:rPr>
        <w:t>антикоррупционной</w:t>
      </w:r>
      <w:proofErr w:type="spellEnd"/>
      <w:r>
        <w:rPr>
          <w:rFonts w:ascii="Arial" w:hAnsi="Arial" w:cs="Arial"/>
        </w:rPr>
        <w:t xml:space="preserve"> экспертизе  нормативных правовых актов и проектов нормативных правовых актов»  , Постановлением  Правительства ЗФ  от 26.02. 2010 № 96 « Об </w:t>
      </w:r>
      <w:proofErr w:type="spellStart"/>
      <w:r>
        <w:rPr>
          <w:rFonts w:ascii="Arial" w:hAnsi="Arial" w:cs="Arial"/>
        </w:rPr>
        <w:t>антикоррупционной</w:t>
      </w:r>
      <w:proofErr w:type="spellEnd"/>
      <w:r>
        <w:rPr>
          <w:rFonts w:ascii="Arial" w:hAnsi="Arial" w:cs="Arial"/>
        </w:rPr>
        <w:t xml:space="preserve">  экспертизе нормативных правовых актов и проектов нормативных правовых актов « , руководствуясь Уставом </w:t>
      </w:r>
      <w:proofErr w:type="spellStart"/>
      <w:r>
        <w:rPr>
          <w:rFonts w:ascii="Arial" w:hAnsi="Arial" w:cs="Arial"/>
        </w:rPr>
        <w:t>Пенновского</w:t>
      </w:r>
      <w:proofErr w:type="spellEnd"/>
      <w:r>
        <w:rPr>
          <w:rFonts w:ascii="Arial" w:hAnsi="Arial" w:cs="Arial"/>
        </w:rPr>
        <w:t xml:space="preserve"> сельского поселения» ;</w:t>
      </w:r>
    </w:p>
    <w:p w:rsidR="00D95D1C" w:rsidRPr="00453B43" w:rsidRDefault="007011F0" w:rsidP="00DD5F2E">
      <w:pPr>
        <w:pStyle w:val="a3"/>
        <w:ind w:left="405"/>
        <w:rPr>
          <w:rFonts w:ascii="Arial" w:hAnsi="Arial" w:cs="Arial"/>
        </w:rPr>
      </w:pPr>
      <w:r>
        <w:rPr>
          <w:rFonts w:ascii="Arial" w:hAnsi="Arial" w:cs="Arial"/>
        </w:rPr>
        <w:t xml:space="preserve">-1.2 </w:t>
      </w:r>
      <w:r w:rsidR="009D5690">
        <w:rPr>
          <w:rFonts w:ascii="Arial" w:hAnsi="Arial" w:cs="Arial"/>
        </w:rPr>
        <w:t xml:space="preserve">абзац 4 пункт 4.1. изложить в новой редакции: « 4.1. </w:t>
      </w:r>
      <w:proofErr w:type="spellStart"/>
      <w:r w:rsidR="009D5690">
        <w:rPr>
          <w:rFonts w:ascii="Arial" w:hAnsi="Arial" w:cs="Arial"/>
        </w:rPr>
        <w:t>Пенновское</w:t>
      </w:r>
      <w:proofErr w:type="spellEnd"/>
      <w:r w:rsidR="009D5690">
        <w:rPr>
          <w:rFonts w:ascii="Arial" w:hAnsi="Arial" w:cs="Arial"/>
        </w:rPr>
        <w:t xml:space="preserve"> сельское поселение Троснянского района разработчик нормативного правового акта, проекта нормативного правового акта, </w:t>
      </w:r>
      <w:r w:rsidR="00C56791">
        <w:rPr>
          <w:rFonts w:ascii="Arial" w:hAnsi="Arial" w:cs="Arial"/>
        </w:rPr>
        <w:t>направляет правовые акты, проекты правовых актов  на независимую экспертизу за счет собственных средств»</w:t>
      </w:r>
    </w:p>
    <w:p w:rsidR="00453B43" w:rsidRPr="00453B43" w:rsidRDefault="00453B43" w:rsidP="00453B43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453B43">
        <w:rPr>
          <w:rFonts w:ascii="Arial" w:hAnsi="Arial" w:cs="Arial"/>
        </w:rPr>
        <w:t xml:space="preserve"> Настоящее решение  вступает в силу со дня его подписания и подлежит  обнародованию в установленном порядке</w:t>
      </w:r>
    </w:p>
    <w:p w:rsidR="00453B43" w:rsidRPr="00453B43" w:rsidRDefault="007011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53B43" w:rsidRPr="00453B43" w:rsidRDefault="00453B43" w:rsidP="00453B43">
      <w:pPr>
        <w:rPr>
          <w:rFonts w:ascii="Arial" w:hAnsi="Arial" w:cs="Arial"/>
        </w:rPr>
      </w:pPr>
    </w:p>
    <w:p w:rsidR="00453B43" w:rsidRPr="00453B43" w:rsidRDefault="00453B43" w:rsidP="00453B43">
      <w:pPr>
        <w:rPr>
          <w:rFonts w:ascii="Arial" w:hAnsi="Arial" w:cs="Arial"/>
        </w:rPr>
      </w:pPr>
      <w:r w:rsidRPr="00453B43">
        <w:rPr>
          <w:rFonts w:ascii="Arial" w:hAnsi="Arial" w:cs="Arial"/>
        </w:rPr>
        <w:t xml:space="preserve">Председатель сельского Совета </w:t>
      </w:r>
    </w:p>
    <w:p w:rsidR="00453B43" w:rsidRPr="00453B43" w:rsidRDefault="00453B43" w:rsidP="00453B43">
      <w:pPr>
        <w:tabs>
          <w:tab w:val="left" w:pos="6390"/>
        </w:tabs>
        <w:rPr>
          <w:rFonts w:ascii="Arial" w:hAnsi="Arial" w:cs="Arial"/>
        </w:rPr>
      </w:pPr>
      <w:r w:rsidRPr="00453B43">
        <w:rPr>
          <w:rFonts w:ascii="Arial" w:hAnsi="Arial" w:cs="Arial"/>
        </w:rPr>
        <w:t>народных депутатов</w:t>
      </w:r>
      <w:r w:rsidRPr="00453B43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       </w:t>
      </w:r>
      <w:r w:rsidRPr="00453B43">
        <w:rPr>
          <w:rFonts w:ascii="Arial" w:hAnsi="Arial" w:cs="Arial"/>
        </w:rPr>
        <w:t xml:space="preserve">  </w:t>
      </w:r>
      <w:proofErr w:type="spellStart"/>
      <w:r w:rsidRPr="00453B43">
        <w:rPr>
          <w:rFonts w:ascii="Arial" w:hAnsi="Arial" w:cs="Arial"/>
        </w:rPr>
        <w:t>М.Е.Гераськина</w:t>
      </w:r>
      <w:proofErr w:type="spellEnd"/>
    </w:p>
    <w:p w:rsidR="00DD5F2E" w:rsidRDefault="00453B43" w:rsidP="00453B43">
      <w:pPr>
        <w:tabs>
          <w:tab w:val="left" w:pos="6630"/>
        </w:tabs>
        <w:rPr>
          <w:rFonts w:ascii="Arial" w:hAnsi="Arial" w:cs="Arial"/>
        </w:rPr>
      </w:pPr>
      <w:r w:rsidRPr="00453B43">
        <w:rPr>
          <w:rFonts w:ascii="Arial" w:hAnsi="Arial" w:cs="Arial"/>
        </w:rPr>
        <w:t>Глава сельского поселения</w:t>
      </w:r>
      <w:r w:rsidRPr="00453B4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</w:t>
      </w:r>
      <w:r w:rsidRPr="00453B43">
        <w:rPr>
          <w:rFonts w:ascii="Arial" w:hAnsi="Arial" w:cs="Arial"/>
        </w:rPr>
        <w:t>Т.И.Глазкова</w:t>
      </w:r>
    </w:p>
    <w:p w:rsidR="00DD5F2E" w:rsidRPr="00DD5F2E" w:rsidRDefault="00DD5F2E" w:rsidP="00DD5F2E">
      <w:pPr>
        <w:rPr>
          <w:rFonts w:ascii="Arial" w:hAnsi="Arial" w:cs="Arial"/>
        </w:rPr>
      </w:pPr>
    </w:p>
    <w:p w:rsidR="00DD5F2E" w:rsidRPr="00DD5F2E" w:rsidRDefault="00DD5F2E" w:rsidP="00DD5F2E">
      <w:pPr>
        <w:rPr>
          <w:rFonts w:ascii="Arial" w:hAnsi="Arial" w:cs="Arial"/>
        </w:rPr>
      </w:pPr>
    </w:p>
    <w:p w:rsidR="00DD5F2E" w:rsidRPr="00DD5F2E" w:rsidRDefault="00DD5F2E" w:rsidP="00DD5F2E">
      <w:pPr>
        <w:rPr>
          <w:rFonts w:ascii="Arial" w:hAnsi="Arial" w:cs="Arial"/>
        </w:rPr>
      </w:pPr>
    </w:p>
    <w:p w:rsidR="00DD5F2E" w:rsidRPr="00DD5F2E" w:rsidRDefault="00DD5F2E" w:rsidP="00DD5F2E">
      <w:pPr>
        <w:rPr>
          <w:rFonts w:ascii="Arial" w:hAnsi="Arial" w:cs="Arial"/>
        </w:rPr>
      </w:pPr>
    </w:p>
    <w:p w:rsidR="00DD5F2E" w:rsidRPr="00DD5F2E" w:rsidRDefault="00DD5F2E" w:rsidP="00DD5F2E">
      <w:pPr>
        <w:rPr>
          <w:rFonts w:ascii="Arial" w:hAnsi="Arial" w:cs="Arial"/>
        </w:rPr>
      </w:pPr>
    </w:p>
    <w:p w:rsidR="00DD5F2E" w:rsidRDefault="00DD5F2E" w:rsidP="00DD5F2E">
      <w:pPr>
        <w:rPr>
          <w:rFonts w:ascii="Arial" w:hAnsi="Arial" w:cs="Arial"/>
        </w:rPr>
      </w:pPr>
    </w:p>
    <w:p w:rsidR="00DD5F2E" w:rsidRDefault="00DD5F2E" w:rsidP="00DD5F2E">
      <w:pPr>
        <w:tabs>
          <w:tab w:val="left" w:pos="66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70FBA" w:rsidRPr="00DD5F2E" w:rsidRDefault="00DD5F2E" w:rsidP="00D95D1C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</w:t>
      </w:r>
    </w:p>
    <w:sectPr w:rsidR="00470FBA" w:rsidRPr="00DD5F2E" w:rsidSect="00470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34194"/>
    <w:multiLevelType w:val="hybridMultilevel"/>
    <w:tmpl w:val="77F0B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45FDC"/>
    <w:multiLevelType w:val="hybridMultilevel"/>
    <w:tmpl w:val="C8A892CC"/>
    <w:lvl w:ilvl="0" w:tplc="DCCE4C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0732E87"/>
    <w:multiLevelType w:val="hybridMultilevel"/>
    <w:tmpl w:val="4C6C2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B43"/>
    <w:rsid w:val="002C4EE6"/>
    <w:rsid w:val="003C37FF"/>
    <w:rsid w:val="00453B43"/>
    <w:rsid w:val="00470FBA"/>
    <w:rsid w:val="00665C86"/>
    <w:rsid w:val="006C379F"/>
    <w:rsid w:val="007011F0"/>
    <w:rsid w:val="009B2CED"/>
    <w:rsid w:val="009D5690"/>
    <w:rsid w:val="00A219B2"/>
    <w:rsid w:val="00BC2D2E"/>
    <w:rsid w:val="00C0143F"/>
    <w:rsid w:val="00C56791"/>
    <w:rsid w:val="00D95D1C"/>
    <w:rsid w:val="00DD5F2E"/>
    <w:rsid w:val="00FC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2015-11-11T07:58:00Z</cp:lastPrinted>
  <dcterms:created xsi:type="dcterms:W3CDTF">2015-11-09T09:20:00Z</dcterms:created>
  <dcterms:modified xsi:type="dcterms:W3CDTF">2015-11-11T07:59:00Z</dcterms:modified>
</cp:coreProperties>
</file>