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9" w:rsidRDefault="002D2DF9" w:rsidP="00D9524C">
      <w:pPr>
        <w:rPr>
          <w:b/>
        </w:rPr>
      </w:pPr>
    </w:p>
    <w:p w:rsidR="00A34FEF" w:rsidRDefault="00A34FEF" w:rsidP="00D9524C">
      <w:pPr>
        <w:rPr>
          <w:b/>
        </w:rPr>
      </w:pPr>
    </w:p>
    <w:p w:rsidR="00C01DA6" w:rsidRPr="005C71F5" w:rsidRDefault="00C01DA6" w:rsidP="00C01DA6">
      <w:pPr>
        <w:pStyle w:val="a5"/>
        <w:spacing w:before="120"/>
        <w:ind w:firstLine="0"/>
        <w:rPr>
          <w:rFonts w:ascii="Arial" w:hAnsi="Arial" w:cs="Arial"/>
          <w:b w:val="0"/>
          <w:szCs w:val="24"/>
        </w:rPr>
      </w:pPr>
      <w:r w:rsidRPr="005C71F5">
        <w:rPr>
          <w:rFonts w:ascii="Arial" w:hAnsi="Arial" w:cs="Arial"/>
          <w:b w:val="0"/>
        </w:rPr>
        <w:t xml:space="preserve"> </w:t>
      </w:r>
      <w:r w:rsidR="0080156B" w:rsidRPr="005C71F5">
        <w:rPr>
          <w:rFonts w:ascii="Arial" w:hAnsi="Arial" w:cs="Arial"/>
          <w:b w:val="0"/>
        </w:rPr>
        <w:t xml:space="preserve"> </w:t>
      </w:r>
      <w:r w:rsidRPr="005C71F5">
        <w:rPr>
          <w:rFonts w:ascii="Arial" w:hAnsi="Arial" w:cs="Arial"/>
          <w:b w:val="0"/>
          <w:szCs w:val="24"/>
        </w:rPr>
        <w:t>РОССИЙСКАЯ ФЕДЕРАЦИЯ</w:t>
      </w:r>
    </w:p>
    <w:p w:rsidR="00C01DA6" w:rsidRPr="005C71F5" w:rsidRDefault="00C01DA6" w:rsidP="00C01DA6">
      <w:pPr>
        <w:pStyle w:val="a5"/>
        <w:spacing w:before="120"/>
        <w:ind w:firstLine="0"/>
        <w:rPr>
          <w:rFonts w:ascii="Arial" w:hAnsi="Arial" w:cs="Arial"/>
          <w:b w:val="0"/>
          <w:szCs w:val="24"/>
        </w:rPr>
      </w:pPr>
      <w:r w:rsidRPr="005C71F5">
        <w:rPr>
          <w:rFonts w:ascii="Arial" w:hAnsi="Arial" w:cs="Arial"/>
          <w:b w:val="0"/>
          <w:szCs w:val="24"/>
        </w:rPr>
        <w:t>ОРЛОВСКАЯ ОБЛАСТЬ</w:t>
      </w:r>
    </w:p>
    <w:p w:rsidR="00A932D3" w:rsidRPr="005C71F5" w:rsidRDefault="00A932D3" w:rsidP="00A932D3">
      <w:pPr>
        <w:pStyle w:val="a5"/>
        <w:spacing w:before="120"/>
        <w:ind w:firstLine="0"/>
        <w:rPr>
          <w:rFonts w:ascii="Arial" w:hAnsi="Arial" w:cs="Arial"/>
          <w:b w:val="0"/>
        </w:rPr>
      </w:pPr>
      <w:r w:rsidRPr="005C71F5">
        <w:rPr>
          <w:rFonts w:ascii="Arial" w:hAnsi="Arial" w:cs="Arial"/>
          <w:b w:val="0"/>
        </w:rPr>
        <w:t>ТРОСНЯНСКИЙ РАЙОН</w:t>
      </w:r>
    </w:p>
    <w:p w:rsidR="00C01DA6" w:rsidRPr="005C71F5" w:rsidRDefault="00A932D3" w:rsidP="00A932D3">
      <w:pPr>
        <w:pStyle w:val="a5"/>
        <w:spacing w:before="120"/>
        <w:ind w:firstLine="0"/>
        <w:rPr>
          <w:rFonts w:ascii="Arial" w:hAnsi="Arial" w:cs="Arial"/>
          <w:b w:val="0"/>
          <w:szCs w:val="24"/>
        </w:rPr>
      </w:pPr>
      <w:r w:rsidRPr="005C71F5">
        <w:rPr>
          <w:rFonts w:ascii="Arial" w:hAnsi="Arial" w:cs="Arial"/>
          <w:b w:val="0"/>
        </w:rPr>
        <w:t>ЛОМОВЕЦ</w:t>
      </w:r>
      <w:r w:rsidR="00C01DA6" w:rsidRPr="005C71F5">
        <w:rPr>
          <w:rFonts w:ascii="Arial" w:hAnsi="Arial" w:cs="Arial"/>
          <w:b w:val="0"/>
        </w:rPr>
        <w:t>КИЙ СЕЛЬСКИЙ  СОВЕТ НАРОДНЫХ ДЕПУТАТОВ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01DA6" w:rsidRPr="005C71F5" w:rsidRDefault="008818E6" w:rsidP="00C01DA6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5C71F5">
        <w:rPr>
          <w:rFonts w:ascii="Arial" w:hAnsi="Arial" w:cs="Arial"/>
          <w:sz w:val="24"/>
          <w:szCs w:val="24"/>
        </w:rPr>
        <w:t>РЕШЕНИЕ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9538C" w:rsidRDefault="00C01DA6" w:rsidP="00C01DA6">
      <w:pPr>
        <w:rPr>
          <w:rFonts w:ascii="Arial" w:hAnsi="Arial" w:cs="Arial"/>
          <w:sz w:val="24"/>
          <w:szCs w:val="24"/>
        </w:rPr>
      </w:pPr>
      <w:r w:rsidRPr="00C14888">
        <w:rPr>
          <w:rFonts w:ascii="Arial" w:hAnsi="Arial" w:cs="Arial"/>
          <w:sz w:val="24"/>
          <w:szCs w:val="24"/>
          <w:u w:val="single"/>
        </w:rPr>
        <w:t xml:space="preserve">от </w:t>
      </w:r>
      <w:r w:rsidR="00943344">
        <w:rPr>
          <w:rFonts w:ascii="Arial" w:hAnsi="Arial" w:cs="Arial"/>
          <w:sz w:val="24"/>
          <w:szCs w:val="24"/>
          <w:u w:val="single"/>
        </w:rPr>
        <w:t xml:space="preserve"> 17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</w:t>
      </w:r>
      <w:r w:rsidR="004F33CE">
        <w:rPr>
          <w:rFonts w:ascii="Arial" w:hAnsi="Arial" w:cs="Arial"/>
          <w:sz w:val="24"/>
          <w:szCs w:val="24"/>
          <w:u w:val="single"/>
        </w:rPr>
        <w:t xml:space="preserve"> феврал</w:t>
      </w:r>
      <w:r w:rsidR="007A66BC" w:rsidRPr="00C14888">
        <w:rPr>
          <w:rFonts w:ascii="Arial" w:hAnsi="Arial" w:cs="Arial"/>
          <w:sz w:val="24"/>
          <w:szCs w:val="24"/>
          <w:u w:val="single"/>
        </w:rPr>
        <w:t>я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20</w:t>
      </w:r>
      <w:r w:rsidR="007A66BC" w:rsidRPr="00C14888">
        <w:rPr>
          <w:rFonts w:ascii="Arial" w:hAnsi="Arial" w:cs="Arial"/>
          <w:sz w:val="24"/>
          <w:szCs w:val="24"/>
          <w:u w:val="single"/>
        </w:rPr>
        <w:t>1</w:t>
      </w:r>
      <w:r w:rsidR="004F33CE">
        <w:rPr>
          <w:rFonts w:ascii="Arial" w:hAnsi="Arial" w:cs="Arial"/>
          <w:sz w:val="24"/>
          <w:szCs w:val="24"/>
          <w:u w:val="single"/>
        </w:rPr>
        <w:t>6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г</w:t>
      </w:r>
      <w:r w:rsidR="005974DE">
        <w:rPr>
          <w:rFonts w:ascii="Arial" w:hAnsi="Arial" w:cs="Arial"/>
          <w:sz w:val="24"/>
          <w:szCs w:val="24"/>
          <w:u w:val="single"/>
        </w:rPr>
        <w:t>ода</w:t>
      </w:r>
      <w:r w:rsidR="007C1751" w:rsidRPr="00956C62">
        <w:rPr>
          <w:rFonts w:ascii="Arial" w:hAnsi="Arial" w:cs="Arial"/>
          <w:sz w:val="24"/>
          <w:szCs w:val="24"/>
        </w:rPr>
        <w:t xml:space="preserve"> </w:t>
      </w:r>
      <w:r w:rsidR="007A66BC" w:rsidRPr="00956C62">
        <w:rPr>
          <w:rFonts w:ascii="Arial" w:hAnsi="Arial" w:cs="Arial"/>
          <w:sz w:val="24"/>
          <w:szCs w:val="24"/>
        </w:rPr>
        <w:t xml:space="preserve">            </w:t>
      </w:r>
      <w:r w:rsidR="007C1751" w:rsidRPr="00956C62">
        <w:rPr>
          <w:rFonts w:ascii="Arial" w:hAnsi="Arial" w:cs="Arial"/>
          <w:sz w:val="24"/>
          <w:szCs w:val="24"/>
        </w:rPr>
        <w:t xml:space="preserve">          </w:t>
      </w:r>
      <w:r w:rsidRPr="00956C62">
        <w:rPr>
          <w:rFonts w:ascii="Arial" w:hAnsi="Arial" w:cs="Arial"/>
          <w:sz w:val="24"/>
          <w:szCs w:val="24"/>
        </w:rPr>
        <w:t xml:space="preserve">       </w:t>
      </w:r>
      <w:r w:rsidR="009919E5">
        <w:rPr>
          <w:rFonts w:ascii="Arial" w:hAnsi="Arial" w:cs="Arial"/>
          <w:sz w:val="24"/>
          <w:szCs w:val="24"/>
        </w:rPr>
        <w:t xml:space="preserve">                      </w:t>
      </w:r>
      <w:r w:rsidR="004F33CE">
        <w:rPr>
          <w:rFonts w:ascii="Arial" w:hAnsi="Arial" w:cs="Arial"/>
          <w:sz w:val="24"/>
          <w:szCs w:val="24"/>
        </w:rPr>
        <w:t xml:space="preserve">                  </w:t>
      </w:r>
      <w:r w:rsidR="009919E5">
        <w:rPr>
          <w:rFonts w:ascii="Arial" w:hAnsi="Arial" w:cs="Arial"/>
          <w:sz w:val="24"/>
          <w:szCs w:val="24"/>
        </w:rPr>
        <w:t xml:space="preserve">        </w:t>
      </w:r>
      <w:r w:rsidRPr="00956C62">
        <w:rPr>
          <w:rFonts w:ascii="Arial" w:hAnsi="Arial" w:cs="Arial"/>
          <w:sz w:val="24"/>
          <w:szCs w:val="24"/>
        </w:rPr>
        <w:t xml:space="preserve"> №</w:t>
      </w:r>
      <w:r w:rsidR="00943344">
        <w:rPr>
          <w:rFonts w:ascii="Arial" w:hAnsi="Arial" w:cs="Arial"/>
          <w:sz w:val="24"/>
          <w:szCs w:val="24"/>
        </w:rPr>
        <w:t xml:space="preserve"> 167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</w:p>
    <w:p w:rsidR="00C01DA6" w:rsidRPr="00C14888" w:rsidRDefault="00C01DA6" w:rsidP="00214BCC">
      <w:pPr>
        <w:rPr>
          <w:rFonts w:ascii="Arial" w:hAnsi="Arial" w:cs="Arial"/>
        </w:rPr>
      </w:pPr>
      <w:r w:rsidRPr="00956C62">
        <w:rPr>
          <w:rFonts w:ascii="Arial" w:hAnsi="Arial" w:cs="Arial"/>
          <w:sz w:val="24"/>
          <w:szCs w:val="24"/>
        </w:rPr>
        <w:t xml:space="preserve"> </w:t>
      </w:r>
      <w:r w:rsidR="00C14888">
        <w:rPr>
          <w:rFonts w:ascii="Arial" w:hAnsi="Arial" w:cs="Arial"/>
        </w:rPr>
        <w:t xml:space="preserve">          </w:t>
      </w:r>
      <w:r w:rsidR="00A932D3">
        <w:rPr>
          <w:rFonts w:ascii="Arial" w:hAnsi="Arial" w:cs="Arial"/>
        </w:rPr>
        <w:t>с.Ломовец</w:t>
      </w:r>
      <w:r w:rsidR="004F33CE">
        <w:rPr>
          <w:rFonts w:ascii="Arial" w:hAnsi="Arial" w:cs="Arial"/>
        </w:rPr>
        <w:t xml:space="preserve"> </w:t>
      </w:r>
    </w:p>
    <w:p w:rsidR="00C01DA6" w:rsidRPr="00956C62" w:rsidRDefault="00C01DA6" w:rsidP="00C01DA6">
      <w:pPr>
        <w:jc w:val="both"/>
        <w:rPr>
          <w:rFonts w:ascii="Arial" w:hAnsi="Arial" w:cs="Arial"/>
          <w:sz w:val="24"/>
          <w:szCs w:val="24"/>
        </w:rPr>
      </w:pPr>
    </w:p>
    <w:p w:rsidR="00D44993" w:rsidRDefault="00D44993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CB61DF" w:rsidRPr="00956C62" w:rsidRDefault="002E07FD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О в</w:t>
      </w:r>
      <w:r w:rsidR="00F0671E" w:rsidRPr="00956C62">
        <w:rPr>
          <w:rFonts w:ascii="Arial" w:hAnsi="Arial" w:cs="Arial"/>
          <w:sz w:val="24"/>
          <w:szCs w:val="24"/>
        </w:rPr>
        <w:t xml:space="preserve">несении изменений в </w:t>
      </w:r>
      <w:r w:rsidR="009919E5">
        <w:rPr>
          <w:rFonts w:ascii="Arial" w:hAnsi="Arial" w:cs="Arial"/>
          <w:sz w:val="24"/>
          <w:szCs w:val="24"/>
        </w:rPr>
        <w:t>Решени</w:t>
      </w:r>
      <w:r w:rsidR="007A66BC" w:rsidRPr="00956C62">
        <w:rPr>
          <w:rFonts w:ascii="Arial" w:hAnsi="Arial" w:cs="Arial"/>
          <w:sz w:val="24"/>
          <w:szCs w:val="24"/>
        </w:rPr>
        <w:t>е</w:t>
      </w:r>
      <w:r w:rsidR="00D44993">
        <w:rPr>
          <w:rFonts w:ascii="Arial" w:hAnsi="Arial" w:cs="Arial"/>
          <w:sz w:val="24"/>
          <w:szCs w:val="24"/>
        </w:rPr>
        <w:t xml:space="preserve"> </w:t>
      </w:r>
    </w:p>
    <w:p w:rsidR="007A66BC" w:rsidRPr="00956C62" w:rsidRDefault="00A932D3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Ломовец</w:t>
      </w:r>
      <w:r w:rsidR="007A66BC" w:rsidRPr="00956C62">
        <w:rPr>
          <w:rFonts w:ascii="Arial" w:hAnsi="Arial" w:cs="Arial"/>
          <w:sz w:val="24"/>
          <w:szCs w:val="24"/>
        </w:rPr>
        <w:t>кого сельского Совета</w:t>
      </w:r>
    </w:p>
    <w:p w:rsidR="003C42DF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народных депутатов</w:t>
      </w:r>
      <w:r w:rsidR="003C42DF" w:rsidRPr="003C42DF">
        <w:rPr>
          <w:rFonts w:ascii="Arial" w:hAnsi="Arial" w:cs="Arial"/>
          <w:sz w:val="24"/>
          <w:szCs w:val="24"/>
        </w:rPr>
        <w:t xml:space="preserve"> </w:t>
      </w:r>
      <w:r w:rsidR="003C42DF">
        <w:rPr>
          <w:rFonts w:ascii="Arial" w:hAnsi="Arial" w:cs="Arial"/>
          <w:sz w:val="24"/>
          <w:szCs w:val="24"/>
        </w:rPr>
        <w:t>от 18.11.2014 №115</w:t>
      </w:r>
      <w:r w:rsidR="003C42DF" w:rsidRPr="00956C62">
        <w:rPr>
          <w:rFonts w:ascii="Arial" w:hAnsi="Arial" w:cs="Arial"/>
          <w:sz w:val="24"/>
          <w:szCs w:val="24"/>
        </w:rPr>
        <w:t xml:space="preserve"> </w:t>
      </w:r>
      <w:r w:rsidRPr="00956C62">
        <w:rPr>
          <w:rFonts w:ascii="Arial" w:hAnsi="Arial" w:cs="Arial"/>
          <w:sz w:val="24"/>
          <w:szCs w:val="24"/>
        </w:rPr>
        <w:t xml:space="preserve"> </w:t>
      </w:r>
    </w:p>
    <w:p w:rsidR="003C42DF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«Об </w:t>
      </w:r>
      <w:r w:rsidR="009919E5">
        <w:rPr>
          <w:rFonts w:ascii="Arial" w:hAnsi="Arial" w:cs="Arial"/>
          <w:sz w:val="24"/>
          <w:szCs w:val="24"/>
        </w:rPr>
        <w:t>установле</w:t>
      </w:r>
      <w:r w:rsidRPr="00956C62">
        <w:rPr>
          <w:rFonts w:ascii="Arial" w:hAnsi="Arial" w:cs="Arial"/>
          <w:sz w:val="24"/>
          <w:szCs w:val="24"/>
        </w:rPr>
        <w:t>нии</w:t>
      </w:r>
      <w:r w:rsidR="003C42DF">
        <w:rPr>
          <w:rFonts w:ascii="Arial" w:hAnsi="Arial" w:cs="Arial"/>
          <w:sz w:val="24"/>
          <w:szCs w:val="24"/>
        </w:rPr>
        <w:t xml:space="preserve"> на территории Ломовец</w:t>
      </w:r>
      <w:r w:rsidR="00AB28B5">
        <w:rPr>
          <w:rFonts w:ascii="Arial" w:hAnsi="Arial" w:cs="Arial"/>
          <w:sz w:val="24"/>
          <w:szCs w:val="24"/>
        </w:rPr>
        <w:t>кого</w:t>
      </w:r>
    </w:p>
    <w:p w:rsidR="003C42DF" w:rsidRDefault="00AB28B5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</w:t>
      </w:r>
      <w:r w:rsidR="003C42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 налога на имущество</w:t>
      </w:r>
    </w:p>
    <w:p w:rsidR="007A66BC" w:rsidRPr="00956C62" w:rsidRDefault="00AB28B5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физических</w:t>
      </w:r>
      <w:r w:rsidR="003C42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 w:rsidR="003C42DF">
        <w:rPr>
          <w:rFonts w:ascii="Arial" w:hAnsi="Arial" w:cs="Arial"/>
          <w:sz w:val="24"/>
          <w:szCs w:val="24"/>
        </w:rPr>
        <w:t>»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</w:p>
    <w:p w:rsidR="00CB61DF" w:rsidRPr="00956C62" w:rsidRDefault="00CB61DF" w:rsidP="00CB61DF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</w:p>
    <w:p w:rsidR="00CB61DF" w:rsidRDefault="00BE21F1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       </w:t>
      </w:r>
      <w:r w:rsidR="00F0671E" w:rsidRPr="00956C62">
        <w:rPr>
          <w:rFonts w:ascii="Arial" w:hAnsi="Arial" w:cs="Arial"/>
          <w:sz w:val="24"/>
          <w:szCs w:val="24"/>
        </w:rPr>
        <w:t xml:space="preserve"> В целях приведения</w:t>
      </w:r>
      <w:r w:rsidR="003C42DF" w:rsidRPr="003C42DF">
        <w:rPr>
          <w:rFonts w:ascii="Arial" w:hAnsi="Arial" w:cs="Arial"/>
          <w:sz w:val="24"/>
          <w:szCs w:val="24"/>
        </w:rPr>
        <w:t xml:space="preserve"> </w:t>
      </w:r>
      <w:r w:rsidR="003C42DF" w:rsidRPr="00956C62">
        <w:rPr>
          <w:rFonts w:ascii="Arial" w:hAnsi="Arial" w:cs="Arial"/>
          <w:sz w:val="24"/>
          <w:szCs w:val="24"/>
        </w:rPr>
        <w:t xml:space="preserve">нормативных правовых актов  </w:t>
      </w:r>
      <w:r w:rsidR="00F0671E" w:rsidRPr="00956C62">
        <w:rPr>
          <w:rFonts w:ascii="Arial" w:hAnsi="Arial" w:cs="Arial"/>
          <w:sz w:val="24"/>
          <w:szCs w:val="24"/>
        </w:rPr>
        <w:t>в соответствие с действующим законодательств</w:t>
      </w:r>
      <w:r w:rsidR="003C42DF">
        <w:rPr>
          <w:rFonts w:ascii="Arial" w:hAnsi="Arial" w:cs="Arial"/>
          <w:sz w:val="24"/>
          <w:szCs w:val="24"/>
        </w:rPr>
        <w:t xml:space="preserve">ом,  Ломовецкий </w:t>
      </w:r>
      <w:r w:rsidR="00BF5C4D" w:rsidRPr="00956C62">
        <w:rPr>
          <w:rFonts w:ascii="Arial" w:hAnsi="Arial" w:cs="Arial"/>
          <w:sz w:val="24"/>
          <w:szCs w:val="24"/>
        </w:rPr>
        <w:t xml:space="preserve"> </w:t>
      </w:r>
      <w:r w:rsidR="006676FB" w:rsidRPr="00956C62">
        <w:rPr>
          <w:rFonts w:ascii="Arial" w:hAnsi="Arial" w:cs="Arial"/>
          <w:sz w:val="24"/>
          <w:szCs w:val="24"/>
        </w:rPr>
        <w:t>сельский</w:t>
      </w:r>
      <w:r w:rsidR="00CB61DF" w:rsidRPr="00956C62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A55B91" w:rsidRPr="00C93FDE">
        <w:rPr>
          <w:rFonts w:ascii="Arial" w:hAnsi="Arial" w:cs="Arial"/>
          <w:sz w:val="24"/>
          <w:szCs w:val="24"/>
        </w:rPr>
        <w:t>РЕШИЛ:</w:t>
      </w:r>
    </w:p>
    <w:p w:rsidR="009919E5" w:rsidRPr="00956C62" w:rsidRDefault="009919E5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C63D6" w:rsidRDefault="00CB61DF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56C62">
        <w:rPr>
          <w:rFonts w:ascii="Arial" w:hAnsi="Arial" w:cs="Arial"/>
          <w:color w:val="000000"/>
          <w:spacing w:val="-29"/>
          <w:sz w:val="24"/>
          <w:szCs w:val="24"/>
        </w:rPr>
        <w:t>1.</w:t>
      </w:r>
      <w:r w:rsidR="006676FB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в </w:t>
      </w:r>
      <w:r w:rsidR="00C9538C">
        <w:rPr>
          <w:rFonts w:ascii="Arial" w:hAnsi="Arial" w:cs="Arial"/>
          <w:color w:val="000000"/>
          <w:sz w:val="24"/>
          <w:szCs w:val="24"/>
        </w:rPr>
        <w:t>Решен</w:t>
      </w:r>
      <w:r w:rsidR="003C42DF">
        <w:rPr>
          <w:rFonts w:ascii="Arial" w:hAnsi="Arial" w:cs="Arial"/>
          <w:color w:val="000000"/>
          <w:sz w:val="24"/>
          <w:szCs w:val="24"/>
        </w:rPr>
        <w:t>ие Ломовец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>кого сельского Совета народных депутатов</w:t>
      </w:r>
      <w:r w:rsidR="003C42DF">
        <w:rPr>
          <w:rFonts w:ascii="Arial" w:hAnsi="Arial" w:cs="Arial"/>
          <w:color w:val="000000"/>
          <w:sz w:val="24"/>
          <w:szCs w:val="24"/>
        </w:rPr>
        <w:t xml:space="preserve">  от </w:t>
      </w:r>
      <w:r w:rsidR="003C42DF">
        <w:rPr>
          <w:rFonts w:ascii="Arial" w:hAnsi="Arial" w:cs="Arial"/>
          <w:sz w:val="24"/>
          <w:szCs w:val="24"/>
        </w:rPr>
        <w:t>18.11.2014 № 115</w:t>
      </w:r>
      <w:r w:rsidR="003C42DF">
        <w:rPr>
          <w:rFonts w:ascii="Arial" w:hAnsi="Arial" w:cs="Arial"/>
          <w:color w:val="000000"/>
          <w:sz w:val="24"/>
          <w:szCs w:val="24"/>
        </w:rPr>
        <w:t xml:space="preserve"> 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«Об установлении </w:t>
      </w:r>
      <w:r w:rsidR="003C42DF">
        <w:rPr>
          <w:rFonts w:ascii="Arial" w:hAnsi="Arial" w:cs="Arial"/>
          <w:color w:val="000000"/>
          <w:sz w:val="24"/>
          <w:szCs w:val="24"/>
        </w:rPr>
        <w:t>на территории  Ломовец</w:t>
      </w:r>
      <w:r w:rsidR="008C63D6">
        <w:rPr>
          <w:rFonts w:ascii="Arial" w:hAnsi="Arial" w:cs="Arial"/>
          <w:color w:val="000000"/>
          <w:sz w:val="24"/>
          <w:szCs w:val="24"/>
        </w:rPr>
        <w:t xml:space="preserve">кого сельского поселения </w:t>
      </w:r>
      <w:r w:rsidR="00C9538C">
        <w:rPr>
          <w:rFonts w:ascii="Arial" w:hAnsi="Arial" w:cs="Arial"/>
          <w:color w:val="000000"/>
          <w:sz w:val="24"/>
          <w:szCs w:val="24"/>
        </w:rPr>
        <w:t>налога</w:t>
      </w:r>
      <w:r w:rsidR="008C63D6">
        <w:rPr>
          <w:rFonts w:ascii="Arial" w:hAnsi="Arial" w:cs="Arial"/>
          <w:color w:val="000000"/>
          <w:sz w:val="24"/>
          <w:szCs w:val="24"/>
        </w:rPr>
        <w:t xml:space="preserve"> на имущество физических лиц» </w:t>
      </w:r>
      <w:r w:rsidR="003C42DF">
        <w:rPr>
          <w:rFonts w:ascii="Arial" w:hAnsi="Arial" w:cs="Arial"/>
          <w:color w:val="000000"/>
          <w:sz w:val="24"/>
          <w:szCs w:val="24"/>
        </w:rPr>
        <w:t xml:space="preserve"> следующие изменения</w:t>
      </w:r>
      <w:r w:rsidR="008C63D6">
        <w:rPr>
          <w:rFonts w:ascii="Arial" w:hAnsi="Arial" w:cs="Arial"/>
          <w:color w:val="000000"/>
          <w:sz w:val="24"/>
          <w:szCs w:val="24"/>
        </w:rPr>
        <w:t>:</w:t>
      </w:r>
    </w:p>
    <w:p w:rsidR="003C42DF" w:rsidRDefault="003C42DF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8C63D6" w:rsidRDefault="00C9538C" w:rsidP="008C63D6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8C3288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8C63D6">
        <w:rPr>
          <w:rFonts w:ascii="Arial" w:hAnsi="Arial" w:cs="Arial"/>
          <w:color w:val="000000"/>
          <w:sz w:val="24"/>
          <w:szCs w:val="24"/>
        </w:rPr>
        <w:t>пункт 6 изложить в новой редакции:</w:t>
      </w:r>
    </w:p>
    <w:p w:rsidR="00394A63" w:rsidRDefault="008C63D6" w:rsidP="008C63D6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«6. Н</w:t>
      </w:r>
      <w:r w:rsidRPr="00D05531">
        <w:rPr>
          <w:rFonts w:ascii="Arial" w:hAnsi="Arial" w:cs="Arial"/>
          <w:sz w:val="24"/>
          <w:szCs w:val="24"/>
        </w:rPr>
        <w:t xml:space="preserve">алог  подлежит уплате  налогоплательщиками в срок  не позднее 1 </w:t>
      </w:r>
      <w:r>
        <w:rPr>
          <w:rFonts w:ascii="Arial" w:hAnsi="Arial" w:cs="Arial"/>
          <w:sz w:val="24"/>
          <w:szCs w:val="24"/>
        </w:rPr>
        <w:t>дека</w:t>
      </w:r>
      <w:r w:rsidRPr="00D05531">
        <w:rPr>
          <w:rFonts w:ascii="Arial" w:hAnsi="Arial" w:cs="Arial"/>
          <w:sz w:val="24"/>
          <w:szCs w:val="24"/>
        </w:rPr>
        <w:t>бря года, следующего за истекшим налоговым периодом</w:t>
      </w:r>
      <w:r>
        <w:rPr>
          <w:rFonts w:ascii="Arial" w:hAnsi="Arial" w:cs="Arial"/>
          <w:sz w:val="24"/>
          <w:szCs w:val="24"/>
        </w:rPr>
        <w:t>»</w:t>
      </w:r>
      <w:r w:rsidRPr="00D05531">
        <w:rPr>
          <w:rFonts w:ascii="Arial" w:hAnsi="Arial" w:cs="Arial"/>
          <w:sz w:val="24"/>
          <w:szCs w:val="24"/>
        </w:rPr>
        <w:t xml:space="preserve">. </w:t>
      </w:r>
    </w:p>
    <w:p w:rsidR="003C42DF" w:rsidRPr="00394A63" w:rsidRDefault="003C42DF" w:rsidP="008C63D6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3C42DF" w:rsidRDefault="00A55B91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56C62">
        <w:rPr>
          <w:rFonts w:ascii="Arial" w:hAnsi="Arial" w:cs="Arial"/>
          <w:color w:val="000000"/>
          <w:sz w:val="24"/>
          <w:szCs w:val="24"/>
        </w:rPr>
        <w:t>2</w:t>
      </w:r>
      <w:r w:rsidR="00CB61DF" w:rsidRPr="00956C62">
        <w:rPr>
          <w:rFonts w:ascii="Arial" w:hAnsi="Arial" w:cs="Arial"/>
          <w:color w:val="000000"/>
          <w:spacing w:val="-17"/>
          <w:sz w:val="24"/>
          <w:szCs w:val="24"/>
        </w:rPr>
        <w:t>.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 Настоящее</w:t>
      </w:r>
      <w:r w:rsidR="00CB61DF"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 w:rsidR="00C9538C">
        <w:rPr>
          <w:rFonts w:ascii="Arial" w:hAnsi="Arial" w:cs="Arial"/>
          <w:color w:val="000000"/>
          <w:sz w:val="24"/>
          <w:szCs w:val="24"/>
        </w:rPr>
        <w:t>Решение</w:t>
      </w:r>
      <w:r w:rsidR="006676FB"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 w:rsidR="00C9538C">
        <w:rPr>
          <w:rFonts w:ascii="Arial" w:hAnsi="Arial" w:cs="Arial"/>
          <w:color w:val="000000"/>
          <w:sz w:val="24"/>
          <w:szCs w:val="24"/>
        </w:rPr>
        <w:t>вступает в силу с 01.01.201</w:t>
      </w:r>
      <w:r w:rsidR="00394A63">
        <w:rPr>
          <w:rFonts w:ascii="Arial" w:hAnsi="Arial" w:cs="Arial"/>
          <w:color w:val="000000"/>
          <w:sz w:val="24"/>
          <w:szCs w:val="24"/>
        </w:rPr>
        <w:t xml:space="preserve">6 </w:t>
      </w:r>
      <w:r w:rsidR="004C03C9">
        <w:rPr>
          <w:rFonts w:ascii="Arial" w:hAnsi="Arial" w:cs="Arial"/>
          <w:color w:val="000000"/>
          <w:sz w:val="24"/>
          <w:szCs w:val="24"/>
        </w:rPr>
        <w:t>г</w:t>
      </w:r>
      <w:r w:rsidR="00394A63">
        <w:rPr>
          <w:rFonts w:ascii="Arial" w:hAnsi="Arial" w:cs="Arial"/>
          <w:color w:val="000000"/>
          <w:sz w:val="24"/>
          <w:szCs w:val="24"/>
        </w:rPr>
        <w:t>ода.</w:t>
      </w:r>
      <w:r w:rsidR="004C03C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E5321" w:rsidRPr="00956C62" w:rsidRDefault="004C03C9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</w:t>
      </w:r>
    </w:p>
    <w:p w:rsidR="006E5321" w:rsidRPr="00956C62" w:rsidRDefault="00A55B91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56C62">
        <w:rPr>
          <w:rFonts w:ascii="Arial" w:hAnsi="Arial" w:cs="Arial"/>
          <w:color w:val="000000"/>
          <w:sz w:val="24"/>
          <w:szCs w:val="24"/>
        </w:rPr>
        <w:t>3</w:t>
      </w:r>
      <w:r w:rsidR="006E5321" w:rsidRPr="00956C62">
        <w:rPr>
          <w:rFonts w:ascii="Arial" w:hAnsi="Arial" w:cs="Arial"/>
          <w:color w:val="000000"/>
          <w:sz w:val="24"/>
          <w:szCs w:val="24"/>
        </w:rPr>
        <w:t xml:space="preserve">. </w:t>
      </w:r>
      <w:r w:rsidR="00C9538C">
        <w:rPr>
          <w:rFonts w:ascii="Arial" w:hAnsi="Arial" w:cs="Arial"/>
          <w:color w:val="000000"/>
          <w:sz w:val="24"/>
          <w:szCs w:val="24"/>
        </w:rPr>
        <w:t>Настоящее Решение обнародовать в установленном порядке.</w:t>
      </w: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C93FDE" w:rsidRDefault="00260CCB" w:rsidP="00C01DA6">
      <w:pPr>
        <w:jc w:val="both"/>
        <w:rPr>
          <w:rFonts w:ascii="Arial" w:hAnsi="Arial" w:cs="Arial"/>
          <w:sz w:val="24"/>
          <w:szCs w:val="24"/>
        </w:rPr>
      </w:pPr>
    </w:p>
    <w:p w:rsidR="006E5321" w:rsidRPr="00C93FDE" w:rsidRDefault="00C9538C" w:rsidP="00C01DA6">
      <w:pPr>
        <w:jc w:val="both"/>
        <w:rPr>
          <w:rFonts w:ascii="Arial" w:hAnsi="Arial" w:cs="Arial"/>
          <w:sz w:val="24"/>
          <w:szCs w:val="24"/>
        </w:rPr>
      </w:pPr>
      <w:r w:rsidRPr="00C93FDE">
        <w:rPr>
          <w:rFonts w:ascii="Arial" w:hAnsi="Arial" w:cs="Arial"/>
          <w:sz w:val="24"/>
          <w:szCs w:val="24"/>
        </w:rPr>
        <w:t>Глава сельского по</w:t>
      </w:r>
      <w:r w:rsidR="006E5321" w:rsidRPr="00C93FDE">
        <w:rPr>
          <w:rFonts w:ascii="Arial" w:hAnsi="Arial" w:cs="Arial"/>
          <w:sz w:val="24"/>
          <w:szCs w:val="24"/>
        </w:rPr>
        <w:t xml:space="preserve">селения                                             </w:t>
      </w:r>
      <w:r w:rsidR="003C42DF" w:rsidRPr="00C93FDE">
        <w:rPr>
          <w:rFonts w:ascii="Arial" w:hAnsi="Arial" w:cs="Arial"/>
          <w:sz w:val="24"/>
          <w:szCs w:val="24"/>
        </w:rPr>
        <w:t xml:space="preserve">                   А.В. Канаев</w:t>
      </w: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Pr="00260CCB" w:rsidRDefault="00260CCB" w:rsidP="00C01DA6">
      <w:pPr>
        <w:jc w:val="both"/>
        <w:rPr>
          <w:b/>
          <w:sz w:val="24"/>
          <w:szCs w:val="24"/>
        </w:rPr>
        <w:sectPr w:rsidR="00260CCB" w:rsidRPr="00260CC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BA0546">
      <w:pPr>
        <w:jc w:val="both"/>
        <w:rPr>
          <w:b/>
          <w:i/>
          <w:sz w:val="24"/>
          <w:szCs w:val="24"/>
        </w:rPr>
        <w:sectPr w:rsidR="008F324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8F324B"/>
    <w:p w:rsidR="00FC2AB7" w:rsidRPr="00617B7E" w:rsidRDefault="00FC2AB7" w:rsidP="00C01DA6"/>
    <w:sectPr w:rsidR="00FC2AB7" w:rsidRPr="00617B7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234C8"/>
    <w:multiLevelType w:val="hybridMultilevel"/>
    <w:tmpl w:val="B202800C"/>
    <w:lvl w:ilvl="0" w:tplc="EFC04F6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B43E9"/>
    <w:rsid w:val="00035BE4"/>
    <w:rsid w:val="00087FAE"/>
    <w:rsid w:val="00093B49"/>
    <w:rsid w:val="00094324"/>
    <w:rsid w:val="000A6FBA"/>
    <w:rsid w:val="000B429E"/>
    <w:rsid w:val="0010303B"/>
    <w:rsid w:val="00111B5A"/>
    <w:rsid w:val="0018480A"/>
    <w:rsid w:val="0019286F"/>
    <w:rsid w:val="001A5434"/>
    <w:rsid w:val="001B0F6F"/>
    <w:rsid w:val="001B52E3"/>
    <w:rsid w:val="001D0DAD"/>
    <w:rsid w:val="001E0BDB"/>
    <w:rsid w:val="001E446D"/>
    <w:rsid w:val="0020775C"/>
    <w:rsid w:val="00214BCC"/>
    <w:rsid w:val="0022277E"/>
    <w:rsid w:val="00241F53"/>
    <w:rsid w:val="00260CCB"/>
    <w:rsid w:val="00270DD5"/>
    <w:rsid w:val="002749DD"/>
    <w:rsid w:val="0027649E"/>
    <w:rsid w:val="00291FE4"/>
    <w:rsid w:val="002B63C1"/>
    <w:rsid w:val="002C2117"/>
    <w:rsid w:val="002D28AC"/>
    <w:rsid w:val="002D2DF9"/>
    <w:rsid w:val="002D6D41"/>
    <w:rsid w:val="002E07FD"/>
    <w:rsid w:val="002E27DD"/>
    <w:rsid w:val="00313BBF"/>
    <w:rsid w:val="00367FCB"/>
    <w:rsid w:val="00394A63"/>
    <w:rsid w:val="003968CA"/>
    <w:rsid w:val="003A4E00"/>
    <w:rsid w:val="003C42DF"/>
    <w:rsid w:val="00405AAF"/>
    <w:rsid w:val="004110C0"/>
    <w:rsid w:val="00455B6A"/>
    <w:rsid w:val="00463AD6"/>
    <w:rsid w:val="004742F3"/>
    <w:rsid w:val="004911F6"/>
    <w:rsid w:val="004A27BB"/>
    <w:rsid w:val="004A4008"/>
    <w:rsid w:val="004C03C9"/>
    <w:rsid w:val="004E37ED"/>
    <w:rsid w:val="004F33CE"/>
    <w:rsid w:val="00520647"/>
    <w:rsid w:val="00524992"/>
    <w:rsid w:val="0058543E"/>
    <w:rsid w:val="00587E73"/>
    <w:rsid w:val="005974DE"/>
    <w:rsid w:val="005A7CF5"/>
    <w:rsid w:val="005C71F5"/>
    <w:rsid w:val="005C7235"/>
    <w:rsid w:val="005E1BDD"/>
    <w:rsid w:val="005E6EE1"/>
    <w:rsid w:val="00617B7E"/>
    <w:rsid w:val="006676FB"/>
    <w:rsid w:val="006A31D1"/>
    <w:rsid w:val="006C7A8A"/>
    <w:rsid w:val="006E5321"/>
    <w:rsid w:val="00716054"/>
    <w:rsid w:val="00716AFE"/>
    <w:rsid w:val="00742C20"/>
    <w:rsid w:val="00746FE7"/>
    <w:rsid w:val="007553D3"/>
    <w:rsid w:val="00762743"/>
    <w:rsid w:val="00763499"/>
    <w:rsid w:val="00773AAE"/>
    <w:rsid w:val="007A2E40"/>
    <w:rsid w:val="007A66BC"/>
    <w:rsid w:val="007A7FA5"/>
    <w:rsid w:val="007B62D5"/>
    <w:rsid w:val="007C1751"/>
    <w:rsid w:val="007C2EEF"/>
    <w:rsid w:val="0080156B"/>
    <w:rsid w:val="008272BE"/>
    <w:rsid w:val="008515E8"/>
    <w:rsid w:val="008533FB"/>
    <w:rsid w:val="008818E6"/>
    <w:rsid w:val="008848E2"/>
    <w:rsid w:val="00895B20"/>
    <w:rsid w:val="008A6CB2"/>
    <w:rsid w:val="008B1C28"/>
    <w:rsid w:val="008C3288"/>
    <w:rsid w:val="008C63D6"/>
    <w:rsid w:val="008D1EDC"/>
    <w:rsid w:val="008E32A5"/>
    <w:rsid w:val="008E45B1"/>
    <w:rsid w:val="008F324B"/>
    <w:rsid w:val="009107A7"/>
    <w:rsid w:val="00910D72"/>
    <w:rsid w:val="00921C50"/>
    <w:rsid w:val="00925EB2"/>
    <w:rsid w:val="009317A3"/>
    <w:rsid w:val="00943344"/>
    <w:rsid w:val="00947CCD"/>
    <w:rsid w:val="00950706"/>
    <w:rsid w:val="00956C62"/>
    <w:rsid w:val="009829C0"/>
    <w:rsid w:val="00990D7A"/>
    <w:rsid w:val="009919E5"/>
    <w:rsid w:val="009B12FF"/>
    <w:rsid w:val="009B43E9"/>
    <w:rsid w:val="009C4EC0"/>
    <w:rsid w:val="009E00A6"/>
    <w:rsid w:val="00A14265"/>
    <w:rsid w:val="00A34FEF"/>
    <w:rsid w:val="00A352D9"/>
    <w:rsid w:val="00A427EE"/>
    <w:rsid w:val="00A55B91"/>
    <w:rsid w:val="00A65967"/>
    <w:rsid w:val="00A8143E"/>
    <w:rsid w:val="00A81B84"/>
    <w:rsid w:val="00A82FB5"/>
    <w:rsid w:val="00A932D3"/>
    <w:rsid w:val="00A96413"/>
    <w:rsid w:val="00AB28B5"/>
    <w:rsid w:val="00AC39CE"/>
    <w:rsid w:val="00AF2D6D"/>
    <w:rsid w:val="00B24D49"/>
    <w:rsid w:val="00B3231D"/>
    <w:rsid w:val="00B75A75"/>
    <w:rsid w:val="00B8476E"/>
    <w:rsid w:val="00BA0546"/>
    <w:rsid w:val="00BD72A6"/>
    <w:rsid w:val="00BE15F2"/>
    <w:rsid w:val="00BE21F1"/>
    <w:rsid w:val="00BF5C4D"/>
    <w:rsid w:val="00C01DA6"/>
    <w:rsid w:val="00C14888"/>
    <w:rsid w:val="00C32F8B"/>
    <w:rsid w:val="00C91A16"/>
    <w:rsid w:val="00C93FDE"/>
    <w:rsid w:val="00C9538C"/>
    <w:rsid w:val="00CA0FF5"/>
    <w:rsid w:val="00CA5C7C"/>
    <w:rsid w:val="00CB61DF"/>
    <w:rsid w:val="00CC52C8"/>
    <w:rsid w:val="00CE5F0D"/>
    <w:rsid w:val="00CF3429"/>
    <w:rsid w:val="00D07338"/>
    <w:rsid w:val="00D237AB"/>
    <w:rsid w:val="00D31549"/>
    <w:rsid w:val="00D32C41"/>
    <w:rsid w:val="00D44993"/>
    <w:rsid w:val="00D60AA4"/>
    <w:rsid w:val="00D9016D"/>
    <w:rsid w:val="00D9524C"/>
    <w:rsid w:val="00D97384"/>
    <w:rsid w:val="00DA369A"/>
    <w:rsid w:val="00DC529E"/>
    <w:rsid w:val="00E24FF4"/>
    <w:rsid w:val="00E27D2F"/>
    <w:rsid w:val="00E34719"/>
    <w:rsid w:val="00E50A2B"/>
    <w:rsid w:val="00E64FA9"/>
    <w:rsid w:val="00E65FD4"/>
    <w:rsid w:val="00E955C9"/>
    <w:rsid w:val="00EA5A9D"/>
    <w:rsid w:val="00EC7951"/>
    <w:rsid w:val="00EF3598"/>
    <w:rsid w:val="00F037CB"/>
    <w:rsid w:val="00F0671E"/>
    <w:rsid w:val="00F161D8"/>
    <w:rsid w:val="00F56F62"/>
    <w:rsid w:val="00F67C54"/>
    <w:rsid w:val="00F7389F"/>
    <w:rsid w:val="00F927BC"/>
    <w:rsid w:val="00FC2AB7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  <w:rsid w:val="00762743"/>
  </w:style>
  <w:style w:type="table" w:default="1" w:styleId="a1">
    <w:name w:val="Normal Table"/>
    <w:semiHidden/>
    <w:rsid w:val="007627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62743"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Лапочкина</dc:creator>
  <cp:lastModifiedBy>ИКТ</cp:lastModifiedBy>
  <cp:revision>2</cp:revision>
  <cp:lastPrinted>2016-02-17T13:41:00Z</cp:lastPrinted>
  <dcterms:created xsi:type="dcterms:W3CDTF">2016-03-03T09:12:00Z</dcterms:created>
  <dcterms:modified xsi:type="dcterms:W3CDTF">2016-03-03T09:12:00Z</dcterms:modified>
</cp:coreProperties>
</file>