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79" w:rsidRPr="00336DEE" w:rsidRDefault="00AB0279" w:rsidP="00AB0279">
      <w:pPr>
        <w:ind w:firstLine="900"/>
        <w:jc w:val="center"/>
        <w:rPr>
          <w:rFonts w:ascii="Arial" w:hAnsi="Arial" w:cs="Arial"/>
          <w:bCs/>
          <w:szCs w:val="24"/>
        </w:rPr>
      </w:pPr>
      <w:r w:rsidRPr="00336DEE">
        <w:rPr>
          <w:rFonts w:ascii="Arial" w:hAnsi="Arial" w:cs="Arial"/>
          <w:bCs/>
          <w:szCs w:val="24"/>
        </w:rPr>
        <w:t>РОССИЙСКАЯ ФЕДЕРАЦИЯ</w:t>
      </w:r>
    </w:p>
    <w:p w:rsidR="00AB0279" w:rsidRPr="00336DEE" w:rsidRDefault="00AB0279" w:rsidP="00AB0279">
      <w:pPr>
        <w:ind w:firstLine="900"/>
        <w:jc w:val="center"/>
        <w:rPr>
          <w:rFonts w:ascii="Arial" w:hAnsi="Arial" w:cs="Arial"/>
          <w:bCs/>
          <w:szCs w:val="24"/>
        </w:rPr>
      </w:pPr>
      <w:r w:rsidRPr="00336DEE">
        <w:rPr>
          <w:rFonts w:ascii="Arial" w:hAnsi="Arial" w:cs="Arial"/>
          <w:bCs/>
          <w:szCs w:val="24"/>
        </w:rPr>
        <w:t xml:space="preserve">ОРЛОВСКАЯ ОБЛАСТЬ </w:t>
      </w:r>
    </w:p>
    <w:p w:rsidR="00AB0279" w:rsidRPr="00336DEE" w:rsidRDefault="00AB0279" w:rsidP="00AB0279">
      <w:pPr>
        <w:ind w:firstLine="900"/>
        <w:jc w:val="center"/>
        <w:rPr>
          <w:rFonts w:ascii="Arial" w:hAnsi="Arial" w:cs="Arial"/>
          <w:bCs/>
          <w:szCs w:val="24"/>
        </w:rPr>
      </w:pPr>
      <w:r w:rsidRPr="00336DEE">
        <w:rPr>
          <w:rFonts w:ascii="Arial" w:hAnsi="Arial" w:cs="Arial"/>
          <w:bCs/>
          <w:szCs w:val="24"/>
        </w:rPr>
        <w:t xml:space="preserve"> ТРОСНЯНСКИЙ    РАЙОН</w:t>
      </w:r>
    </w:p>
    <w:p w:rsidR="00AB0279" w:rsidRPr="00336DEE" w:rsidRDefault="00AB0279" w:rsidP="00AB0279">
      <w:pPr>
        <w:ind w:firstLine="90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НИКОЛЬСКИЙ</w:t>
      </w:r>
      <w:r w:rsidRPr="00336DEE">
        <w:rPr>
          <w:rFonts w:ascii="Arial" w:hAnsi="Arial" w:cs="Arial"/>
          <w:bCs/>
          <w:szCs w:val="24"/>
        </w:rPr>
        <w:t xml:space="preserve">  СЕЛЬСКИЙ СОВЕТ НАРОДНЫХ ДЕПУТАТОВ</w:t>
      </w:r>
    </w:p>
    <w:p w:rsidR="00AB0279" w:rsidRPr="00336DEE" w:rsidRDefault="00AB0279" w:rsidP="00AB0279">
      <w:pPr>
        <w:ind w:firstLine="900"/>
        <w:jc w:val="both"/>
        <w:rPr>
          <w:rFonts w:ascii="Arial" w:hAnsi="Arial" w:cs="Arial"/>
          <w:bCs/>
          <w:szCs w:val="24"/>
        </w:rPr>
      </w:pPr>
    </w:p>
    <w:p w:rsidR="00AB0279" w:rsidRPr="00336DEE" w:rsidRDefault="00AB0279" w:rsidP="00AB0279">
      <w:pPr>
        <w:ind w:firstLine="90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</w:p>
    <w:p w:rsidR="00AB0279" w:rsidRPr="00336DEE" w:rsidRDefault="00AB0279" w:rsidP="00AB0279">
      <w:pPr>
        <w:ind w:firstLine="900"/>
        <w:jc w:val="center"/>
        <w:rPr>
          <w:rFonts w:ascii="Arial" w:hAnsi="Arial" w:cs="Arial"/>
          <w:bCs/>
          <w:szCs w:val="24"/>
        </w:rPr>
      </w:pPr>
      <w:proofErr w:type="gramStart"/>
      <w:r w:rsidRPr="00336DEE">
        <w:rPr>
          <w:rFonts w:ascii="Arial" w:hAnsi="Arial" w:cs="Arial"/>
          <w:bCs/>
          <w:szCs w:val="24"/>
        </w:rPr>
        <w:t>Р</w:t>
      </w:r>
      <w:proofErr w:type="gramEnd"/>
      <w:r w:rsidRPr="00336DEE">
        <w:rPr>
          <w:rFonts w:ascii="Arial" w:hAnsi="Arial" w:cs="Arial"/>
          <w:bCs/>
          <w:szCs w:val="24"/>
        </w:rPr>
        <w:t xml:space="preserve"> Е Ш Е Н И Е</w:t>
      </w:r>
    </w:p>
    <w:p w:rsidR="00AB0279" w:rsidRPr="00336DEE" w:rsidRDefault="00AB0279" w:rsidP="00AB0279">
      <w:pPr>
        <w:ind w:firstLine="900"/>
        <w:jc w:val="both"/>
        <w:rPr>
          <w:rFonts w:ascii="Arial" w:hAnsi="Arial" w:cs="Arial"/>
          <w:bCs/>
          <w:szCs w:val="24"/>
        </w:rPr>
      </w:pPr>
    </w:p>
    <w:p w:rsidR="00B42260" w:rsidRDefault="00AB0279" w:rsidP="00AB0279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От </w:t>
      </w:r>
      <w:r w:rsidR="00B42260">
        <w:rPr>
          <w:rFonts w:ascii="Arial" w:hAnsi="Arial" w:cs="Arial"/>
          <w:bCs/>
          <w:szCs w:val="24"/>
        </w:rPr>
        <w:t>17 февраля</w:t>
      </w:r>
      <w:r>
        <w:rPr>
          <w:rFonts w:ascii="Arial" w:hAnsi="Arial" w:cs="Arial"/>
          <w:bCs/>
          <w:szCs w:val="24"/>
        </w:rPr>
        <w:t xml:space="preserve"> </w:t>
      </w:r>
      <w:r w:rsidRPr="00336DEE">
        <w:rPr>
          <w:rFonts w:ascii="Arial" w:hAnsi="Arial" w:cs="Arial"/>
          <w:bCs/>
          <w:szCs w:val="24"/>
        </w:rPr>
        <w:t>201</w:t>
      </w:r>
      <w:r>
        <w:rPr>
          <w:rFonts w:ascii="Arial" w:hAnsi="Arial" w:cs="Arial"/>
          <w:bCs/>
          <w:szCs w:val="24"/>
        </w:rPr>
        <w:t>6</w:t>
      </w:r>
      <w:r w:rsidRPr="00336DEE">
        <w:rPr>
          <w:rFonts w:ascii="Arial" w:hAnsi="Arial" w:cs="Arial"/>
          <w:bCs/>
          <w:szCs w:val="24"/>
        </w:rPr>
        <w:t xml:space="preserve"> года                                                                                              №</w:t>
      </w:r>
      <w:r w:rsidR="00B42260">
        <w:rPr>
          <w:rFonts w:ascii="Arial" w:hAnsi="Arial" w:cs="Arial"/>
          <w:bCs/>
          <w:szCs w:val="24"/>
        </w:rPr>
        <w:t xml:space="preserve"> 178</w:t>
      </w:r>
      <w:r w:rsidRPr="00336DEE">
        <w:rPr>
          <w:rFonts w:ascii="Arial" w:hAnsi="Arial" w:cs="Arial"/>
          <w:bCs/>
          <w:szCs w:val="24"/>
        </w:rPr>
        <w:t xml:space="preserve"> </w:t>
      </w:r>
    </w:p>
    <w:p w:rsidR="00AB0279" w:rsidRPr="00336DEE" w:rsidRDefault="00B42260" w:rsidP="00AB0279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С.Никольское</w:t>
      </w:r>
      <w:r w:rsidR="00AB0279">
        <w:rPr>
          <w:rFonts w:ascii="Arial" w:hAnsi="Arial" w:cs="Arial"/>
          <w:bCs/>
          <w:szCs w:val="24"/>
        </w:rPr>
        <w:t xml:space="preserve"> </w:t>
      </w:r>
    </w:p>
    <w:p w:rsidR="00AB0279" w:rsidRPr="00336DEE" w:rsidRDefault="00AB0279" w:rsidP="00AB0279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</w:p>
    <w:p w:rsidR="00AB0279" w:rsidRPr="00336DEE" w:rsidRDefault="00AB0279" w:rsidP="00AB0279">
      <w:pPr>
        <w:jc w:val="both"/>
        <w:rPr>
          <w:rFonts w:ascii="Arial" w:hAnsi="Arial" w:cs="Arial"/>
          <w:bCs/>
          <w:szCs w:val="24"/>
        </w:rPr>
      </w:pPr>
    </w:p>
    <w:p w:rsidR="00AB0279" w:rsidRPr="00336DEE" w:rsidRDefault="00AB0279" w:rsidP="00AB0279">
      <w:pPr>
        <w:ind w:right="6235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   Об утверждении Положения о </w:t>
      </w:r>
    </w:p>
    <w:p w:rsidR="00AB0279" w:rsidRPr="00336DEE" w:rsidRDefault="00AB0279" w:rsidP="00AB0279">
      <w:pPr>
        <w:ind w:right="6235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м</w:t>
      </w:r>
      <w:r w:rsidRPr="00336DEE">
        <w:rPr>
          <w:rFonts w:ascii="Arial" w:hAnsi="Arial" w:cs="Arial"/>
          <w:szCs w:val="24"/>
        </w:rPr>
        <w:t>униципально</w:t>
      </w:r>
      <w:proofErr w:type="spellEnd"/>
      <w:r w:rsidRPr="00336DEE">
        <w:rPr>
          <w:rFonts w:ascii="Arial" w:hAnsi="Arial" w:cs="Arial"/>
          <w:szCs w:val="24"/>
        </w:rPr>
        <w:t xml:space="preserve"> - </w:t>
      </w:r>
      <w:proofErr w:type="gramStart"/>
      <w:r w:rsidRPr="00336DEE">
        <w:rPr>
          <w:rFonts w:ascii="Arial" w:hAnsi="Arial" w:cs="Arial"/>
          <w:szCs w:val="24"/>
        </w:rPr>
        <w:t>частном</w:t>
      </w:r>
      <w:proofErr w:type="gramEnd"/>
      <w:r w:rsidRPr="00336DEE">
        <w:rPr>
          <w:rFonts w:ascii="Arial" w:hAnsi="Arial" w:cs="Arial"/>
          <w:szCs w:val="24"/>
        </w:rPr>
        <w:t xml:space="preserve"> партнёрстве в </w:t>
      </w:r>
      <w:r>
        <w:rPr>
          <w:rFonts w:ascii="Arial" w:hAnsi="Arial" w:cs="Arial"/>
          <w:szCs w:val="24"/>
        </w:rPr>
        <w:t xml:space="preserve">Никольском </w:t>
      </w:r>
      <w:r w:rsidRPr="00336DEE">
        <w:rPr>
          <w:rFonts w:ascii="Arial" w:hAnsi="Arial" w:cs="Arial"/>
          <w:szCs w:val="24"/>
        </w:rPr>
        <w:t>сельском поселении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В целях привлечения частных инвестиций для решения вопросов, отнесенных к полномочиям органов местного самоуправления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поселения, в том числе повышения качества муниципальных услуг, эффективности использования муниципального имущества, находящегося в собственности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поселения, </w:t>
      </w:r>
      <w:proofErr w:type="gramStart"/>
      <w:r w:rsidRPr="00336DEE">
        <w:rPr>
          <w:rFonts w:ascii="Arial" w:hAnsi="Arial" w:cs="Arial"/>
          <w:szCs w:val="24"/>
        </w:rPr>
        <w:t>согласно Устава</w:t>
      </w:r>
      <w:proofErr w:type="gramEnd"/>
      <w:r w:rsidRPr="00336D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поселения, </w:t>
      </w:r>
      <w:r>
        <w:rPr>
          <w:rFonts w:ascii="Arial" w:hAnsi="Arial" w:cs="Arial"/>
          <w:szCs w:val="24"/>
        </w:rPr>
        <w:t xml:space="preserve">Никольский </w:t>
      </w:r>
      <w:r w:rsidRPr="00336DEE">
        <w:rPr>
          <w:rFonts w:ascii="Arial" w:hAnsi="Arial" w:cs="Arial"/>
          <w:szCs w:val="24"/>
        </w:rPr>
        <w:t xml:space="preserve"> сельский Совет народных депутатов РЕШИЛ:</w:t>
      </w:r>
    </w:p>
    <w:p w:rsidR="00AB0279" w:rsidRPr="00336DEE" w:rsidRDefault="00AB0279" w:rsidP="00AB0279">
      <w:pPr>
        <w:pStyle w:val="1"/>
        <w:ind w:left="0"/>
        <w:jc w:val="both"/>
        <w:rPr>
          <w:rFonts w:ascii="Arial" w:hAnsi="Arial" w:cs="Arial"/>
          <w:szCs w:val="24"/>
        </w:rPr>
      </w:pPr>
      <w:r w:rsidRPr="00336DEE">
        <w:rPr>
          <w:rFonts w:ascii="Arial" w:eastAsia="Times New Roman" w:hAnsi="Arial" w:cs="Arial"/>
          <w:szCs w:val="24"/>
          <w:lang w:eastAsia="ar-SA"/>
        </w:rPr>
        <w:t xml:space="preserve">             </w:t>
      </w:r>
      <w:r w:rsidRPr="00336DEE">
        <w:rPr>
          <w:rFonts w:ascii="Arial" w:hAnsi="Arial" w:cs="Arial"/>
          <w:szCs w:val="24"/>
        </w:rPr>
        <w:t xml:space="preserve">1. Утвердить Положение о </w:t>
      </w:r>
      <w:proofErr w:type="spellStart"/>
      <w:r w:rsidRPr="00336DEE">
        <w:rPr>
          <w:rFonts w:ascii="Arial" w:hAnsi="Arial" w:cs="Arial"/>
          <w:szCs w:val="24"/>
        </w:rPr>
        <w:t>муниципально</w:t>
      </w:r>
      <w:proofErr w:type="spellEnd"/>
      <w:r w:rsidRPr="00336DEE">
        <w:rPr>
          <w:rFonts w:ascii="Arial" w:hAnsi="Arial" w:cs="Arial"/>
          <w:szCs w:val="24"/>
        </w:rPr>
        <w:t xml:space="preserve"> - частном партнерстве в </w:t>
      </w:r>
      <w:r>
        <w:rPr>
          <w:rFonts w:ascii="Arial" w:hAnsi="Arial" w:cs="Arial"/>
          <w:szCs w:val="24"/>
        </w:rPr>
        <w:t xml:space="preserve">Никольском </w:t>
      </w:r>
      <w:r w:rsidRPr="00336DEE">
        <w:rPr>
          <w:rFonts w:ascii="Arial" w:hAnsi="Arial" w:cs="Arial"/>
          <w:szCs w:val="24"/>
        </w:rPr>
        <w:t xml:space="preserve"> сельском поселении согласно приложению.</w:t>
      </w:r>
    </w:p>
    <w:p w:rsidR="00AB0279" w:rsidRPr="00336DEE" w:rsidRDefault="00AB0279" w:rsidP="00AB0279">
      <w:pPr>
        <w:pStyle w:val="1"/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 Настоящее решение вступает в силу с момента обнародования.</w:t>
      </w:r>
    </w:p>
    <w:p w:rsidR="00AB0279" w:rsidRPr="00336DEE" w:rsidRDefault="00AB0279" w:rsidP="00AB0279">
      <w:pPr>
        <w:pStyle w:val="1"/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3. </w:t>
      </w:r>
      <w:proofErr w:type="gramStart"/>
      <w:r w:rsidRPr="00336DEE">
        <w:rPr>
          <w:rFonts w:ascii="Arial" w:hAnsi="Arial" w:cs="Arial"/>
          <w:szCs w:val="24"/>
        </w:rPr>
        <w:t>Контроль  за</w:t>
      </w:r>
      <w:proofErr w:type="gramEnd"/>
      <w:r w:rsidRPr="00336DEE">
        <w:rPr>
          <w:rFonts w:ascii="Arial" w:hAnsi="Arial" w:cs="Arial"/>
          <w:szCs w:val="24"/>
        </w:rPr>
        <w:t xml:space="preserve"> выполнением данного Решения оставляю за собой.</w:t>
      </w: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Default="00AB0279" w:rsidP="00AB0279">
      <w:pPr>
        <w:ind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Председатель  </w:t>
      </w:r>
      <w:proofErr w:type="gramStart"/>
      <w:r>
        <w:rPr>
          <w:rFonts w:ascii="Arial" w:hAnsi="Arial" w:cs="Arial"/>
          <w:szCs w:val="24"/>
        </w:rPr>
        <w:t>сельского</w:t>
      </w:r>
      <w:proofErr w:type="gramEnd"/>
      <w:r>
        <w:rPr>
          <w:rFonts w:ascii="Arial" w:hAnsi="Arial" w:cs="Arial"/>
          <w:szCs w:val="24"/>
        </w:rPr>
        <w:t xml:space="preserve"> </w:t>
      </w:r>
    </w:p>
    <w:p w:rsidR="00AB0279" w:rsidRDefault="00AB0279" w:rsidP="00AB0279">
      <w:pPr>
        <w:tabs>
          <w:tab w:val="left" w:pos="7935"/>
        </w:tabs>
        <w:ind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Совета народных депутатов </w:t>
      </w: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А.Е.Погонялов</w:t>
      </w:r>
      <w:proofErr w:type="spellEnd"/>
    </w:p>
    <w:p w:rsidR="00AB0279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Глава сельского поселения                      </w:t>
      </w:r>
      <w:r w:rsidRPr="00336DEE">
        <w:rPr>
          <w:rFonts w:ascii="Arial" w:hAnsi="Arial" w:cs="Arial"/>
          <w:szCs w:val="24"/>
        </w:rPr>
        <w:tab/>
        <w:t xml:space="preserve">                                  </w:t>
      </w:r>
      <w:r>
        <w:rPr>
          <w:rFonts w:ascii="Arial" w:hAnsi="Arial" w:cs="Arial"/>
          <w:szCs w:val="24"/>
        </w:rPr>
        <w:t>В.Н.</w:t>
      </w:r>
      <w:proofErr w:type="gramStart"/>
      <w:r>
        <w:rPr>
          <w:rFonts w:ascii="Arial" w:hAnsi="Arial" w:cs="Arial"/>
          <w:szCs w:val="24"/>
        </w:rPr>
        <w:t>Ласточкин</w:t>
      </w:r>
      <w:proofErr w:type="gramEnd"/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rPr>
          <w:rFonts w:ascii="Arial" w:hAnsi="Arial" w:cs="Arial"/>
          <w:szCs w:val="24"/>
        </w:rPr>
      </w:pPr>
    </w:p>
    <w:p w:rsidR="00B42260" w:rsidRDefault="00B42260" w:rsidP="00AB0279">
      <w:pPr>
        <w:jc w:val="right"/>
        <w:rPr>
          <w:rFonts w:ascii="Arial" w:hAnsi="Arial" w:cs="Arial"/>
          <w:szCs w:val="24"/>
        </w:rPr>
      </w:pPr>
    </w:p>
    <w:p w:rsidR="00B42260" w:rsidRDefault="00B42260" w:rsidP="00AB0279">
      <w:pPr>
        <w:jc w:val="right"/>
        <w:rPr>
          <w:rFonts w:ascii="Arial" w:hAnsi="Arial" w:cs="Arial"/>
          <w:szCs w:val="24"/>
        </w:rPr>
      </w:pPr>
    </w:p>
    <w:p w:rsidR="00B42260" w:rsidRDefault="00B42260" w:rsidP="00AB0279">
      <w:pPr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lastRenderedPageBreak/>
        <w:t>Приложение</w:t>
      </w:r>
    </w:p>
    <w:p w:rsidR="00AB0279" w:rsidRPr="00336DEE" w:rsidRDefault="00AB0279" w:rsidP="00AB0279">
      <w:pPr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к решению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</w:t>
      </w:r>
    </w:p>
    <w:p w:rsidR="00AB0279" w:rsidRPr="00336DEE" w:rsidRDefault="00AB0279" w:rsidP="00AB0279">
      <w:pPr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Совета народных депутатов</w:t>
      </w:r>
    </w:p>
    <w:p w:rsidR="00AB0279" w:rsidRPr="00336DEE" w:rsidRDefault="00AB0279" w:rsidP="00AB0279">
      <w:pPr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от </w:t>
      </w:r>
      <w:r w:rsidR="00B42260">
        <w:rPr>
          <w:rFonts w:ascii="Arial" w:hAnsi="Arial" w:cs="Arial"/>
          <w:szCs w:val="24"/>
        </w:rPr>
        <w:t xml:space="preserve">17 февраля </w:t>
      </w:r>
      <w:r>
        <w:rPr>
          <w:rFonts w:ascii="Arial" w:hAnsi="Arial" w:cs="Arial"/>
          <w:szCs w:val="24"/>
        </w:rPr>
        <w:t xml:space="preserve">2016 </w:t>
      </w:r>
      <w:r w:rsidR="00B42260">
        <w:rPr>
          <w:rFonts w:ascii="Arial" w:hAnsi="Arial" w:cs="Arial"/>
          <w:szCs w:val="24"/>
        </w:rPr>
        <w:t xml:space="preserve">года </w:t>
      </w:r>
      <w:r w:rsidRPr="00336DEE">
        <w:rPr>
          <w:rFonts w:ascii="Arial" w:hAnsi="Arial" w:cs="Arial"/>
          <w:szCs w:val="24"/>
        </w:rPr>
        <w:t>№</w:t>
      </w:r>
      <w:r w:rsidR="00B42260">
        <w:rPr>
          <w:rFonts w:ascii="Arial" w:hAnsi="Arial" w:cs="Arial"/>
          <w:szCs w:val="24"/>
        </w:rPr>
        <w:t>178</w:t>
      </w:r>
      <w:r>
        <w:rPr>
          <w:rFonts w:ascii="Arial" w:hAnsi="Arial" w:cs="Arial"/>
          <w:szCs w:val="24"/>
        </w:rPr>
        <w:t xml:space="preserve"> </w:t>
      </w:r>
      <w:r w:rsidRPr="00336DEE">
        <w:rPr>
          <w:rFonts w:ascii="Arial" w:hAnsi="Arial" w:cs="Arial"/>
          <w:szCs w:val="24"/>
        </w:rPr>
        <w:t xml:space="preserve"> </w:t>
      </w:r>
    </w:p>
    <w:p w:rsidR="00AB0279" w:rsidRPr="00336DEE" w:rsidRDefault="00AB0279" w:rsidP="00AB0279">
      <w:pPr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ПОЛОЖЕНИЕ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о </w:t>
      </w:r>
      <w:proofErr w:type="spellStart"/>
      <w:r w:rsidRPr="00336DEE">
        <w:rPr>
          <w:rFonts w:ascii="Arial" w:hAnsi="Arial" w:cs="Arial"/>
          <w:szCs w:val="24"/>
        </w:rPr>
        <w:t>муниципально</w:t>
      </w:r>
      <w:proofErr w:type="spellEnd"/>
      <w:r w:rsidRPr="00336DEE">
        <w:rPr>
          <w:rFonts w:ascii="Arial" w:hAnsi="Arial" w:cs="Arial"/>
          <w:szCs w:val="24"/>
        </w:rPr>
        <w:t xml:space="preserve"> - частном партнерстве в </w:t>
      </w:r>
      <w:r>
        <w:rPr>
          <w:rFonts w:ascii="Arial" w:hAnsi="Arial" w:cs="Arial"/>
          <w:szCs w:val="24"/>
        </w:rPr>
        <w:t xml:space="preserve">Никольском </w:t>
      </w:r>
      <w:r w:rsidRPr="00336DEE">
        <w:rPr>
          <w:rFonts w:ascii="Arial" w:hAnsi="Arial" w:cs="Arial"/>
          <w:szCs w:val="24"/>
        </w:rPr>
        <w:t xml:space="preserve"> сельском поселении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Default="00AB0279" w:rsidP="00AB0279">
      <w:pPr>
        <w:pStyle w:val="1"/>
        <w:numPr>
          <w:ilvl w:val="0"/>
          <w:numId w:val="1"/>
        </w:num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Общие положения</w:t>
      </w:r>
    </w:p>
    <w:p w:rsidR="00AB0279" w:rsidRPr="00336DEE" w:rsidRDefault="00AB0279" w:rsidP="00AB0279">
      <w:pPr>
        <w:pStyle w:val="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Настоящее Положение определяет цели, формы, принципы и условия участия органов местного самоуправления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 (далее </w:t>
      </w:r>
      <w:proofErr w:type="gramStart"/>
      <w:r w:rsidRPr="00336DEE">
        <w:rPr>
          <w:rFonts w:ascii="Arial" w:hAnsi="Arial" w:cs="Arial"/>
          <w:szCs w:val="24"/>
        </w:rPr>
        <w:t>-А</w:t>
      </w:r>
      <w:proofErr w:type="gramEnd"/>
      <w:r w:rsidRPr="00336DEE">
        <w:rPr>
          <w:rFonts w:ascii="Arial" w:hAnsi="Arial" w:cs="Arial"/>
          <w:szCs w:val="24"/>
        </w:rPr>
        <w:t xml:space="preserve">дминистрация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поселения) в </w:t>
      </w:r>
      <w:proofErr w:type="spellStart"/>
      <w:r w:rsidRPr="00336DEE">
        <w:rPr>
          <w:rFonts w:ascii="Arial" w:hAnsi="Arial" w:cs="Arial"/>
          <w:szCs w:val="24"/>
        </w:rPr>
        <w:t>муниципально</w:t>
      </w:r>
      <w:proofErr w:type="spellEnd"/>
      <w:r w:rsidRPr="00336DEE">
        <w:rPr>
          <w:rFonts w:ascii="Arial" w:hAnsi="Arial" w:cs="Arial"/>
          <w:szCs w:val="24"/>
        </w:rPr>
        <w:t xml:space="preserve"> – частном партнерстве, а также формы поддержки развития </w:t>
      </w:r>
      <w:proofErr w:type="spellStart"/>
      <w:r w:rsidRPr="00336DEE">
        <w:rPr>
          <w:rFonts w:ascii="Arial" w:hAnsi="Arial" w:cs="Arial"/>
          <w:szCs w:val="24"/>
        </w:rPr>
        <w:t>муниципально</w:t>
      </w:r>
      <w:proofErr w:type="spellEnd"/>
      <w:r w:rsidRPr="00336DEE">
        <w:rPr>
          <w:rFonts w:ascii="Arial" w:hAnsi="Arial" w:cs="Arial"/>
          <w:szCs w:val="24"/>
        </w:rPr>
        <w:t xml:space="preserve"> - частного партнерства, осуществляемые в соответствии с Гражданским кодексом РФ, Федеральным законом от 06.10.2003 №131-ФЗ «Об общих принципах организации местного самоуправления в Российской Федерации», </w:t>
      </w:r>
      <w:r w:rsidR="00AD5155">
        <w:rPr>
          <w:rFonts w:ascii="Arial" w:hAnsi="Arial" w:cs="Arial"/>
          <w:szCs w:val="24"/>
        </w:rPr>
        <w:t xml:space="preserve">Федеральным законом от 13.07.2015 №224-ФЗ «О государственно- </w:t>
      </w:r>
      <w:proofErr w:type="gramStart"/>
      <w:r w:rsidR="00AD5155">
        <w:rPr>
          <w:rFonts w:ascii="Arial" w:hAnsi="Arial" w:cs="Arial"/>
          <w:szCs w:val="24"/>
        </w:rPr>
        <w:t>частном</w:t>
      </w:r>
      <w:proofErr w:type="gramEnd"/>
      <w:r w:rsidR="00AD5155">
        <w:rPr>
          <w:rFonts w:ascii="Arial" w:hAnsi="Arial" w:cs="Arial"/>
          <w:szCs w:val="24"/>
        </w:rPr>
        <w:t xml:space="preserve"> партнерстве, </w:t>
      </w:r>
      <w:proofErr w:type="spellStart"/>
      <w:r w:rsidR="00AD5155">
        <w:rPr>
          <w:rFonts w:ascii="Arial" w:hAnsi="Arial" w:cs="Arial"/>
          <w:szCs w:val="24"/>
        </w:rPr>
        <w:t>муниципально-частном</w:t>
      </w:r>
      <w:proofErr w:type="spellEnd"/>
      <w:r w:rsidR="00AD5155">
        <w:rPr>
          <w:rFonts w:ascii="Arial" w:hAnsi="Arial" w:cs="Arial"/>
          <w:szCs w:val="24"/>
        </w:rPr>
        <w:t xml:space="preserve"> партнерстве в Рос</w:t>
      </w:r>
      <w:r w:rsidR="00431FF1">
        <w:rPr>
          <w:rFonts w:ascii="Arial" w:hAnsi="Arial" w:cs="Arial"/>
          <w:szCs w:val="24"/>
        </w:rPr>
        <w:t>сийской Федерации и внесении изменений в отдельные законодательные акты Российской Федерации»</w:t>
      </w:r>
      <w:r w:rsidRPr="00336DEE">
        <w:rPr>
          <w:rFonts w:ascii="Arial" w:hAnsi="Arial" w:cs="Arial"/>
          <w:szCs w:val="24"/>
        </w:rPr>
        <w:t xml:space="preserve">, Уставом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</w:t>
      </w:r>
      <w:r>
        <w:rPr>
          <w:rFonts w:ascii="Arial" w:hAnsi="Arial" w:cs="Arial"/>
          <w:szCs w:val="24"/>
        </w:rPr>
        <w:t>го поселения</w:t>
      </w:r>
      <w:r w:rsidRPr="00336DEE">
        <w:rPr>
          <w:rFonts w:ascii="Arial" w:hAnsi="Arial" w:cs="Arial"/>
          <w:szCs w:val="24"/>
        </w:rPr>
        <w:t>.</w:t>
      </w:r>
    </w:p>
    <w:p w:rsidR="00AB0279" w:rsidRPr="00336DEE" w:rsidRDefault="00AB0279" w:rsidP="00AB0279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Настоящее положение разработано в целях регулирования взаимоотношений Администрации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поселения, юридических и физических лиц (далее – частный партнер) в рамках </w:t>
      </w:r>
      <w:proofErr w:type="spellStart"/>
      <w:r w:rsidRPr="00336DEE">
        <w:rPr>
          <w:rFonts w:ascii="Arial" w:hAnsi="Arial" w:cs="Arial"/>
          <w:szCs w:val="24"/>
        </w:rPr>
        <w:t>муниципально</w:t>
      </w:r>
      <w:proofErr w:type="spellEnd"/>
      <w:r w:rsidRPr="00336DEE">
        <w:rPr>
          <w:rFonts w:ascii="Arial" w:hAnsi="Arial" w:cs="Arial"/>
          <w:szCs w:val="24"/>
        </w:rPr>
        <w:t xml:space="preserve"> - частного партнерства.</w:t>
      </w: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pStyle w:val="1"/>
        <w:numPr>
          <w:ilvl w:val="0"/>
          <w:numId w:val="1"/>
        </w:num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Основные понятия, используемые в настоящем Положении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Для целей настоящего Положения используются следующие понятия:</w:t>
      </w:r>
    </w:p>
    <w:p w:rsidR="00AB0279" w:rsidRPr="007C46DF" w:rsidRDefault="00AB0279" w:rsidP="00AB0279">
      <w:pPr>
        <w:ind w:firstLine="851"/>
        <w:jc w:val="both"/>
        <w:rPr>
          <w:rFonts w:ascii="Arial" w:hAnsi="Arial" w:cs="Arial"/>
          <w:b/>
          <w:bCs/>
          <w:color w:val="000000" w:themeColor="text1"/>
          <w:szCs w:val="24"/>
          <w:shd w:val="clear" w:color="auto" w:fill="D8EDE8"/>
        </w:rPr>
      </w:pPr>
      <w:bookmarkStart w:id="0" w:name="sub_301"/>
      <w:proofErr w:type="gramStart"/>
      <w:r w:rsidRPr="007C46DF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1) </w:t>
      </w:r>
      <w:proofErr w:type="spellStart"/>
      <w:r w:rsidRPr="007C46DF">
        <w:rPr>
          <w:rStyle w:val="a6"/>
          <w:rFonts w:ascii="Arial" w:hAnsi="Arial" w:cs="Arial"/>
          <w:b w:val="0"/>
          <w:color w:val="000000" w:themeColor="text1"/>
          <w:szCs w:val="24"/>
        </w:rPr>
        <w:t>муниципально</w:t>
      </w:r>
      <w:proofErr w:type="spellEnd"/>
      <w:r w:rsidRPr="007C46DF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 - частное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</w:t>
      </w:r>
      <w:proofErr w:type="spellStart"/>
      <w:r w:rsidRPr="007C46DF">
        <w:rPr>
          <w:rStyle w:val="a6"/>
          <w:rFonts w:ascii="Arial" w:hAnsi="Arial" w:cs="Arial"/>
          <w:b w:val="0"/>
          <w:color w:val="000000" w:themeColor="text1"/>
          <w:szCs w:val="24"/>
        </w:rPr>
        <w:t>муниципально</w:t>
      </w:r>
      <w:proofErr w:type="spellEnd"/>
      <w:r w:rsidRPr="007C46DF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 - частном партнерстве, заключенных в целях привлечения в экономику частных инвестиций, обеспечения органами государственной власти и органами местного самоуправления доступности товаров, работ, услуг и повышения их</w:t>
      </w:r>
      <w:proofErr w:type="gramEnd"/>
      <w:r w:rsidRPr="007C46DF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 качества;</w:t>
      </w:r>
      <w:bookmarkEnd w:id="0"/>
    </w:p>
    <w:p w:rsidR="00AB0279" w:rsidRPr="00336DEE" w:rsidRDefault="00AB0279" w:rsidP="00AB0279">
      <w:pPr>
        <w:pStyle w:val="1"/>
        <w:numPr>
          <w:ilvl w:val="0"/>
          <w:numId w:val="4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Общественная инфраструктура</w:t>
      </w:r>
      <w:r w:rsidRPr="00336DEE">
        <w:rPr>
          <w:rFonts w:ascii="Arial" w:hAnsi="Arial" w:cs="Arial"/>
          <w:b/>
          <w:szCs w:val="24"/>
        </w:rPr>
        <w:t xml:space="preserve"> </w:t>
      </w:r>
      <w:r w:rsidRPr="00336DEE">
        <w:rPr>
          <w:rFonts w:ascii="Arial" w:hAnsi="Arial" w:cs="Arial"/>
          <w:szCs w:val="24"/>
        </w:rPr>
        <w:t xml:space="preserve">– объекты, комплексы объектов, используемые для удовлетворения общественных потребностей и необходимые для социально-экономического развития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поселения, которые могут быть созданы, обслуживаться, реконструироваться, модернизироваться частными партнерами согласно соглашениям о </w:t>
      </w:r>
      <w:proofErr w:type="spellStart"/>
      <w:r w:rsidRPr="00336DEE">
        <w:rPr>
          <w:rFonts w:ascii="Arial" w:hAnsi="Arial" w:cs="Arial"/>
          <w:szCs w:val="24"/>
        </w:rPr>
        <w:t>муниципально</w:t>
      </w:r>
      <w:proofErr w:type="spellEnd"/>
      <w:r w:rsidRPr="00336DEE">
        <w:rPr>
          <w:rFonts w:ascii="Arial" w:hAnsi="Arial" w:cs="Arial"/>
          <w:szCs w:val="24"/>
        </w:rPr>
        <w:t xml:space="preserve"> - частном партнерстве;</w:t>
      </w:r>
    </w:p>
    <w:p w:rsidR="00AB0279" w:rsidRPr="00B42260" w:rsidRDefault="00AB0279" w:rsidP="00AB0279">
      <w:pPr>
        <w:pStyle w:val="1"/>
        <w:numPr>
          <w:ilvl w:val="0"/>
          <w:numId w:val="4"/>
        </w:numPr>
        <w:ind w:left="0" w:firstLine="851"/>
        <w:jc w:val="both"/>
        <w:rPr>
          <w:rFonts w:ascii="Arial" w:hAnsi="Arial" w:cs="Arial"/>
          <w:szCs w:val="24"/>
        </w:rPr>
      </w:pPr>
      <w:r w:rsidRPr="00B42260">
        <w:rPr>
          <w:rStyle w:val="a6"/>
          <w:rFonts w:ascii="Arial" w:hAnsi="Arial" w:cs="Arial"/>
          <w:b w:val="0"/>
          <w:szCs w:val="24"/>
        </w:rPr>
        <w:t xml:space="preserve">соглашение о </w:t>
      </w:r>
      <w:proofErr w:type="spellStart"/>
      <w:r w:rsidRPr="00B42260">
        <w:rPr>
          <w:rStyle w:val="a6"/>
          <w:rFonts w:ascii="Arial" w:hAnsi="Arial" w:cs="Arial"/>
          <w:b w:val="0"/>
          <w:szCs w:val="24"/>
        </w:rPr>
        <w:t>муниципально</w:t>
      </w:r>
      <w:proofErr w:type="spellEnd"/>
      <w:r w:rsidRPr="00B42260">
        <w:rPr>
          <w:rStyle w:val="a6"/>
          <w:rFonts w:ascii="Arial" w:hAnsi="Arial" w:cs="Arial"/>
          <w:b w:val="0"/>
          <w:szCs w:val="24"/>
        </w:rPr>
        <w:t xml:space="preserve"> - частном партнерстве (далее также - соглашение)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Федеральным законом № 224-ФЗ.</w:t>
      </w:r>
    </w:p>
    <w:p w:rsidR="00AB0279" w:rsidRPr="00B42260" w:rsidRDefault="00AB0279" w:rsidP="00AB0279">
      <w:pPr>
        <w:pStyle w:val="1"/>
        <w:ind w:left="851"/>
        <w:jc w:val="both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pStyle w:val="1"/>
        <w:numPr>
          <w:ilvl w:val="0"/>
          <w:numId w:val="1"/>
        </w:num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Цели настоящего Положения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pStyle w:val="1"/>
        <w:ind w:left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Целями настоящего Положения являются:</w:t>
      </w:r>
    </w:p>
    <w:p w:rsidR="00AB0279" w:rsidRPr="00336DEE" w:rsidRDefault="00AB0279" w:rsidP="00AB0279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Привлечение и эффективное использование муниципальных и частных ресурсов, включая материальные, финансовые для развития экономики и социальной сферы </w:t>
      </w:r>
      <w:r>
        <w:rPr>
          <w:rFonts w:ascii="Arial" w:hAnsi="Arial" w:cs="Arial"/>
          <w:szCs w:val="24"/>
        </w:rPr>
        <w:t xml:space="preserve">Никольского </w:t>
      </w:r>
      <w:r w:rsidRPr="00336DEE">
        <w:rPr>
          <w:rFonts w:ascii="Arial" w:hAnsi="Arial" w:cs="Arial"/>
          <w:szCs w:val="24"/>
        </w:rPr>
        <w:t>сельского поселения.</w:t>
      </w:r>
    </w:p>
    <w:p w:rsidR="00AB0279" w:rsidRPr="00336DEE" w:rsidRDefault="00AB0279" w:rsidP="00AB0279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lastRenderedPageBreak/>
        <w:t>Повышение доступности и улучшения качества услуг, предоставляемых потребителям и использованием объектов социальной и инженерной инфраструктуры за счет привлечения частных инвестиций в целях выполнения работ по проектированию, текущему ремонту, капитальному ремонту, техническому обслуживанию, реконструкции, модернизации, эксплуатации объектов социальной и инженерной инфраструктуры или новому строительству объектов общественной (социальной) инфраструктуры и другие мероприятия.</w:t>
      </w:r>
    </w:p>
    <w:p w:rsidR="00AB0279" w:rsidRPr="00336DEE" w:rsidRDefault="00AB0279" w:rsidP="00AB0279">
      <w:pPr>
        <w:pStyle w:val="1"/>
        <w:ind w:left="0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Проводимые мероприятия за счет привлечения частных инвестиций  утверждаются постановлением Администрации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 по форме согласно приложению 1 к настоящему Положению.</w:t>
      </w:r>
    </w:p>
    <w:p w:rsidR="00AB0279" w:rsidRPr="00336DEE" w:rsidRDefault="00AB0279" w:rsidP="00AB0279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Обеспечение эффективности использования имущества, находящегося в собственности </w:t>
      </w:r>
      <w:r>
        <w:rPr>
          <w:rFonts w:ascii="Arial" w:hAnsi="Arial" w:cs="Arial"/>
          <w:szCs w:val="24"/>
        </w:rPr>
        <w:t>Никольского сельского поселения</w:t>
      </w:r>
      <w:r w:rsidRPr="00336DEE">
        <w:rPr>
          <w:rFonts w:ascii="Arial" w:hAnsi="Arial" w:cs="Arial"/>
          <w:szCs w:val="24"/>
        </w:rPr>
        <w:t>.</w:t>
      </w:r>
    </w:p>
    <w:p w:rsidR="00AB0279" w:rsidRPr="00336DEE" w:rsidRDefault="00AB0279" w:rsidP="00AB0279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proofErr w:type="gramStart"/>
      <w:r w:rsidRPr="00336DEE">
        <w:rPr>
          <w:rFonts w:ascii="Arial" w:hAnsi="Arial" w:cs="Arial"/>
          <w:szCs w:val="24"/>
        </w:rPr>
        <w:t xml:space="preserve">Объединение материальных и нематериальных ресурсов органов местного самоуправления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 и частных партнеров на долговременное и взаимовыгодной основе для решения вопросов местного значения в </w:t>
      </w:r>
      <w:r>
        <w:rPr>
          <w:rFonts w:ascii="Arial" w:hAnsi="Arial" w:cs="Arial"/>
          <w:szCs w:val="24"/>
        </w:rPr>
        <w:t>Никольском</w:t>
      </w:r>
      <w:r w:rsidRPr="00336DEE">
        <w:rPr>
          <w:rFonts w:ascii="Arial" w:hAnsi="Arial" w:cs="Arial"/>
          <w:szCs w:val="24"/>
        </w:rPr>
        <w:t xml:space="preserve"> сельском поселении, создания общественных благ или оказания общественных услуг.</w:t>
      </w:r>
      <w:proofErr w:type="gramEnd"/>
    </w:p>
    <w:p w:rsidR="00AB0279" w:rsidRPr="00336DEE" w:rsidRDefault="00AB0279" w:rsidP="00AB0279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Повышения уровня и качества жизни населения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поселения.</w:t>
      </w:r>
    </w:p>
    <w:p w:rsidR="00AB0279" w:rsidRPr="00336DEE" w:rsidRDefault="00AB0279" w:rsidP="00AB0279">
      <w:pPr>
        <w:pStyle w:val="1"/>
        <w:ind w:left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pStyle w:val="1"/>
        <w:numPr>
          <w:ilvl w:val="0"/>
          <w:numId w:val="1"/>
        </w:num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 xml:space="preserve">Принципы </w:t>
      </w:r>
      <w:proofErr w:type="spellStart"/>
      <w:r w:rsidRPr="00336DEE">
        <w:rPr>
          <w:rFonts w:ascii="Arial" w:hAnsi="Arial" w:cs="Arial"/>
          <w:bCs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bCs/>
          <w:color w:val="333333"/>
          <w:szCs w:val="24"/>
        </w:rPr>
        <w:t xml:space="preserve"> - частного партнерства в </w:t>
      </w:r>
      <w:r>
        <w:rPr>
          <w:rFonts w:ascii="Arial" w:hAnsi="Arial" w:cs="Arial"/>
          <w:bCs/>
          <w:color w:val="333333"/>
          <w:szCs w:val="24"/>
        </w:rPr>
        <w:t>Никольс</w:t>
      </w:r>
      <w:r>
        <w:rPr>
          <w:rFonts w:ascii="Arial" w:hAnsi="Arial" w:cs="Arial"/>
          <w:szCs w:val="24"/>
        </w:rPr>
        <w:t xml:space="preserve">ком </w:t>
      </w:r>
      <w:r w:rsidRPr="00336DEE">
        <w:rPr>
          <w:rFonts w:ascii="Arial" w:hAnsi="Arial" w:cs="Arial"/>
          <w:szCs w:val="24"/>
        </w:rPr>
        <w:t>сельском поселении</w:t>
      </w:r>
    </w:p>
    <w:p w:rsidR="00AB0279" w:rsidRPr="00336DEE" w:rsidRDefault="00AB0279" w:rsidP="00AB0279">
      <w:pPr>
        <w:shd w:val="clear" w:color="auto" w:fill="FFFFFF"/>
        <w:spacing w:before="60" w:after="180"/>
        <w:ind w:left="720"/>
        <w:jc w:val="both"/>
        <w:rPr>
          <w:rFonts w:ascii="Arial" w:hAnsi="Arial" w:cs="Arial"/>
          <w:color w:val="333333"/>
          <w:szCs w:val="24"/>
        </w:rPr>
      </w:pPr>
      <w:proofErr w:type="spellStart"/>
      <w:r w:rsidRPr="00336DEE">
        <w:rPr>
          <w:rFonts w:ascii="Arial" w:hAnsi="Arial" w:cs="Arial"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color w:val="333333"/>
          <w:szCs w:val="24"/>
        </w:rPr>
        <w:t xml:space="preserve"> - частное партнерство в </w:t>
      </w:r>
      <w:r>
        <w:rPr>
          <w:rFonts w:ascii="Arial" w:hAnsi="Arial" w:cs="Arial"/>
          <w:color w:val="333333"/>
          <w:szCs w:val="24"/>
        </w:rPr>
        <w:t xml:space="preserve"> Николь</w:t>
      </w:r>
      <w:r>
        <w:rPr>
          <w:rFonts w:ascii="Arial" w:hAnsi="Arial" w:cs="Arial"/>
          <w:bCs/>
          <w:color w:val="333333"/>
          <w:szCs w:val="24"/>
        </w:rPr>
        <w:t>ском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color w:val="333333"/>
          <w:szCs w:val="24"/>
        </w:rPr>
        <w:t> основывается на принципах:</w:t>
      </w:r>
    </w:p>
    <w:p w:rsidR="00AB0279" w:rsidRPr="00B42260" w:rsidRDefault="00AB0279" w:rsidP="00AB0279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1" w:name="sub_401"/>
      <w:r w:rsidRPr="00B42260">
        <w:rPr>
          <w:rStyle w:val="a6"/>
          <w:rFonts w:ascii="Arial" w:hAnsi="Arial" w:cs="Arial"/>
          <w:b w:val="0"/>
          <w:szCs w:val="24"/>
        </w:rPr>
        <w:t xml:space="preserve">1) открытость и доступность информации о </w:t>
      </w:r>
      <w:proofErr w:type="spellStart"/>
      <w:r w:rsidRPr="00B42260">
        <w:rPr>
          <w:rStyle w:val="a6"/>
          <w:rFonts w:ascii="Arial" w:hAnsi="Arial" w:cs="Arial"/>
          <w:b w:val="0"/>
          <w:szCs w:val="24"/>
        </w:rPr>
        <w:t>муниципально</w:t>
      </w:r>
      <w:proofErr w:type="spellEnd"/>
      <w:r w:rsidRPr="00B42260">
        <w:rPr>
          <w:rStyle w:val="a6"/>
          <w:rFonts w:ascii="Arial" w:hAnsi="Arial" w:cs="Arial"/>
          <w:b w:val="0"/>
          <w:szCs w:val="24"/>
        </w:rPr>
        <w:t xml:space="preserve"> - частном партнерстве, за исключением сведений, составляющих государственную тайну и иную охраняемую законом тайну;</w:t>
      </w:r>
    </w:p>
    <w:p w:rsidR="00AB0279" w:rsidRPr="00B42260" w:rsidRDefault="00AB0279" w:rsidP="00AB0279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2" w:name="sub_402"/>
      <w:bookmarkEnd w:id="1"/>
      <w:r w:rsidRPr="00B42260">
        <w:rPr>
          <w:rStyle w:val="a6"/>
          <w:rFonts w:ascii="Arial" w:hAnsi="Arial" w:cs="Arial"/>
          <w:b w:val="0"/>
          <w:szCs w:val="24"/>
        </w:rPr>
        <w:t>2) обеспечение конкуренции;</w:t>
      </w:r>
    </w:p>
    <w:p w:rsidR="00AB0279" w:rsidRPr="00B42260" w:rsidRDefault="00AB0279" w:rsidP="00AB0279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3" w:name="sub_403"/>
      <w:bookmarkEnd w:id="2"/>
      <w:r w:rsidRPr="00B42260">
        <w:rPr>
          <w:rStyle w:val="a6"/>
          <w:rFonts w:ascii="Arial" w:hAnsi="Arial" w:cs="Arial"/>
          <w:b w:val="0"/>
          <w:szCs w:val="24"/>
        </w:rPr>
        <w:t>3) отсутствие дискриминации, равноправие сторон соглашения и равенство их перед законом;</w:t>
      </w:r>
    </w:p>
    <w:p w:rsidR="00AB0279" w:rsidRPr="00B42260" w:rsidRDefault="00AB0279" w:rsidP="00AB0279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4" w:name="sub_404"/>
      <w:bookmarkEnd w:id="3"/>
      <w:r w:rsidRPr="00B42260">
        <w:rPr>
          <w:rStyle w:val="a6"/>
          <w:rFonts w:ascii="Arial" w:hAnsi="Arial" w:cs="Arial"/>
          <w:b w:val="0"/>
          <w:szCs w:val="24"/>
        </w:rPr>
        <w:t>4) добросовестное исполнение сторонами соглашения обязательств по соглашению;</w:t>
      </w:r>
    </w:p>
    <w:p w:rsidR="00AB0279" w:rsidRPr="00B42260" w:rsidRDefault="00AB0279" w:rsidP="00AB0279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5" w:name="sub_405"/>
      <w:bookmarkEnd w:id="4"/>
      <w:r w:rsidRPr="00B42260">
        <w:rPr>
          <w:rStyle w:val="a6"/>
          <w:rFonts w:ascii="Arial" w:hAnsi="Arial" w:cs="Arial"/>
          <w:b w:val="0"/>
          <w:szCs w:val="24"/>
        </w:rPr>
        <w:t>5) справедливое распределение рисков и обязательств между сторонами соглашения;</w:t>
      </w:r>
    </w:p>
    <w:p w:rsidR="00AB0279" w:rsidRPr="00B42260" w:rsidRDefault="00AB0279" w:rsidP="00AB0279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6" w:name="sub_406"/>
      <w:bookmarkEnd w:id="5"/>
      <w:r w:rsidRPr="00B42260">
        <w:rPr>
          <w:rStyle w:val="a6"/>
          <w:rFonts w:ascii="Arial" w:hAnsi="Arial" w:cs="Arial"/>
          <w:b w:val="0"/>
          <w:szCs w:val="24"/>
        </w:rPr>
        <w:t>6) свобода заключения соглашения.</w:t>
      </w:r>
    </w:p>
    <w:bookmarkEnd w:id="6"/>
    <w:p w:rsidR="00AB0279" w:rsidRPr="00336DEE" w:rsidRDefault="00AB0279" w:rsidP="00AB0279">
      <w:pPr>
        <w:pStyle w:val="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hd w:val="clear" w:color="auto" w:fill="FFFFFF"/>
        <w:spacing w:before="60" w:after="180"/>
        <w:jc w:val="center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5.</w:t>
      </w:r>
      <w:r w:rsidRPr="00336DEE">
        <w:rPr>
          <w:rFonts w:ascii="Arial" w:hAnsi="Arial" w:cs="Arial"/>
          <w:color w:val="333333"/>
          <w:szCs w:val="24"/>
        </w:rPr>
        <w:t> </w:t>
      </w:r>
      <w:r w:rsidRPr="00336DEE">
        <w:rPr>
          <w:rFonts w:ascii="Arial" w:hAnsi="Arial" w:cs="Arial"/>
          <w:bCs/>
          <w:color w:val="333333"/>
          <w:szCs w:val="24"/>
        </w:rPr>
        <w:t xml:space="preserve">Участие Администрации </w:t>
      </w:r>
      <w:r>
        <w:rPr>
          <w:rFonts w:ascii="Arial" w:hAnsi="Arial" w:cs="Arial"/>
          <w:bCs/>
          <w:color w:val="333333"/>
          <w:szCs w:val="24"/>
        </w:rPr>
        <w:t>Никольского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  в </w:t>
      </w:r>
      <w:proofErr w:type="spellStart"/>
      <w:r w:rsidRPr="00336DEE">
        <w:rPr>
          <w:rFonts w:ascii="Arial" w:hAnsi="Arial" w:cs="Arial"/>
          <w:bCs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bCs/>
          <w:color w:val="333333"/>
          <w:szCs w:val="24"/>
        </w:rPr>
        <w:t xml:space="preserve"> - частном партнерстве</w:t>
      </w:r>
    </w:p>
    <w:p w:rsidR="00AB0279" w:rsidRPr="00336DEE" w:rsidRDefault="00AB0279" w:rsidP="00AB0279">
      <w:pPr>
        <w:shd w:val="clear" w:color="auto" w:fill="FFFFFF"/>
        <w:spacing w:before="60" w:after="180"/>
        <w:ind w:firstLine="709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5.1.</w:t>
      </w:r>
      <w:r w:rsidRPr="00336DEE">
        <w:rPr>
          <w:rFonts w:ascii="Arial" w:hAnsi="Arial" w:cs="Arial"/>
          <w:b/>
          <w:bCs/>
          <w:color w:val="333333"/>
          <w:szCs w:val="24"/>
        </w:rPr>
        <w:t>   </w:t>
      </w:r>
      <w:r w:rsidRPr="00336DEE">
        <w:rPr>
          <w:rFonts w:ascii="Arial" w:hAnsi="Arial" w:cs="Arial"/>
          <w:bCs/>
          <w:color w:val="333333"/>
          <w:szCs w:val="24"/>
        </w:rPr>
        <w:t>Администраци</w:t>
      </w:r>
      <w:r>
        <w:rPr>
          <w:rFonts w:ascii="Arial" w:hAnsi="Arial" w:cs="Arial"/>
          <w:bCs/>
          <w:color w:val="333333"/>
          <w:szCs w:val="24"/>
        </w:rPr>
        <w:t>я</w:t>
      </w:r>
      <w:r w:rsidRPr="00336DEE">
        <w:rPr>
          <w:rFonts w:ascii="Arial" w:hAnsi="Arial" w:cs="Arial"/>
          <w:bCs/>
          <w:color w:val="333333"/>
          <w:szCs w:val="24"/>
        </w:rPr>
        <w:t xml:space="preserve"> </w:t>
      </w:r>
      <w:r>
        <w:rPr>
          <w:rFonts w:ascii="Arial" w:hAnsi="Arial" w:cs="Arial"/>
          <w:bCs/>
          <w:color w:val="333333"/>
          <w:szCs w:val="24"/>
        </w:rPr>
        <w:t>Никольского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 </w:t>
      </w:r>
      <w:r w:rsidRPr="00336DEE">
        <w:rPr>
          <w:rFonts w:ascii="Arial" w:hAnsi="Arial" w:cs="Arial"/>
          <w:color w:val="333333"/>
          <w:szCs w:val="24"/>
        </w:rPr>
        <w:t xml:space="preserve">участвует в </w:t>
      </w:r>
      <w:proofErr w:type="spellStart"/>
      <w:r w:rsidRPr="00336DEE">
        <w:rPr>
          <w:rFonts w:ascii="Arial" w:hAnsi="Arial" w:cs="Arial"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color w:val="333333"/>
          <w:szCs w:val="24"/>
        </w:rPr>
        <w:t xml:space="preserve"> - частном партнерстве в соответствие с действующим законодательством,  и нормативно – правовыми актами Администрации </w:t>
      </w:r>
      <w:r>
        <w:rPr>
          <w:rFonts w:ascii="Arial" w:hAnsi="Arial" w:cs="Arial"/>
          <w:color w:val="333333"/>
          <w:szCs w:val="24"/>
        </w:rPr>
        <w:t>Никольского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поселения.</w:t>
      </w:r>
    </w:p>
    <w:p w:rsidR="00AB0279" w:rsidRPr="00336DEE" w:rsidRDefault="00AB0279" w:rsidP="00AB0279">
      <w:pPr>
        <w:shd w:val="clear" w:color="auto" w:fill="FFFFFF"/>
        <w:spacing w:before="60" w:after="180"/>
        <w:jc w:val="center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</w:t>
      </w:r>
      <w:r w:rsidRPr="00336DEE">
        <w:rPr>
          <w:rFonts w:ascii="Arial" w:hAnsi="Arial" w:cs="Arial"/>
          <w:color w:val="333333"/>
          <w:szCs w:val="24"/>
        </w:rPr>
        <w:t> </w:t>
      </w:r>
      <w:r w:rsidRPr="00336DEE">
        <w:rPr>
          <w:rFonts w:ascii="Arial" w:hAnsi="Arial" w:cs="Arial"/>
          <w:bCs/>
          <w:color w:val="333333"/>
          <w:szCs w:val="24"/>
        </w:rPr>
        <w:t xml:space="preserve">Формы </w:t>
      </w:r>
      <w:proofErr w:type="spellStart"/>
      <w:r w:rsidRPr="00336DEE">
        <w:rPr>
          <w:rFonts w:ascii="Arial" w:hAnsi="Arial" w:cs="Arial"/>
          <w:bCs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bCs/>
          <w:color w:val="333333"/>
          <w:szCs w:val="24"/>
        </w:rPr>
        <w:t xml:space="preserve"> - частного партнерства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6.1.  </w:t>
      </w:r>
      <w:r w:rsidRPr="00336DEE">
        <w:rPr>
          <w:rFonts w:ascii="Arial" w:hAnsi="Arial" w:cs="Arial"/>
          <w:color w:val="333333"/>
          <w:szCs w:val="24"/>
        </w:rPr>
        <w:t xml:space="preserve">Формами </w:t>
      </w:r>
      <w:proofErr w:type="spellStart"/>
      <w:r w:rsidRPr="00336DEE">
        <w:rPr>
          <w:rFonts w:ascii="Arial" w:hAnsi="Arial" w:cs="Arial"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color w:val="333333"/>
          <w:szCs w:val="24"/>
        </w:rPr>
        <w:t xml:space="preserve"> - частного партнерства в </w:t>
      </w:r>
      <w:r>
        <w:rPr>
          <w:rFonts w:ascii="Arial" w:hAnsi="Arial" w:cs="Arial"/>
          <w:color w:val="333333"/>
          <w:szCs w:val="24"/>
        </w:rPr>
        <w:t>Николь</w:t>
      </w:r>
      <w:r>
        <w:rPr>
          <w:rFonts w:ascii="Arial" w:hAnsi="Arial" w:cs="Arial"/>
          <w:bCs/>
          <w:color w:val="333333"/>
          <w:szCs w:val="24"/>
        </w:rPr>
        <w:t>ском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color w:val="333333"/>
          <w:szCs w:val="24"/>
        </w:rPr>
        <w:t> являются: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6.1.1.  </w:t>
      </w:r>
      <w:r w:rsidRPr="00336DEE">
        <w:rPr>
          <w:rFonts w:ascii="Arial" w:hAnsi="Arial" w:cs="Arial"/>
          <w:color w:val="333333"/>
          <w:szCs w:val="24"/>
        </w:rPr>
        <w:t>Вовлечение в инвестиционный процесс имущества, находящегося в муниципальной собственности </w:t>
      </w:r>
      <w:r>
        <w:rPr>
          <w:rFonts w:ascii="Arial" w:hAnsi="Arial" w:cs="Arial"/>
          <w:color w:val="333333"/>
          <w:szCs w:val="24"/>
        </w:rPr>
        <w:t>Николь</w:t>
      </w:r>
      <w:r>
        <w:rPr>
          <w:rFonts w:ascii="Arial" w:hAnsi="Arial" w:cs="Arial"/>
          <w:bCs/>
          <w:color w:val="333333"/>
          <w:szCs w:val="24"/>
        </w:rPr>
        <w:t>ского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6.1.2.  </w:t>
      </w:r>
      <w:r w:rsidRPr="00336DEE">
        <w:rPr>
          <w:rFonts w:ascii="Arial" w:hAnsi="Arial" w:cs="Arial"/>
          <w:color w:val="333333"/>
          <w:szCs w:val="24"/>
        </w:rPr>
        <w:t>Реализация инвестиционных проектов, в том числе инвестиционных проектов местного значения.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6.1.3.</w:t>
      </w:r>
      <w:r w:rsidRPr="00336DEE">
        <w:rPr>
          <w:rFonts w:ascii="Arial" w:hAnsi="Arial" w:cs="Arial"/>
          <w:b/>
          <w:bCs/>
          <w:color w:val="333333"/>
          <w:szCs w:val="24"/>
        </w:rPr>
        <w:t>  </w:t>
      </w:r>
      <w:r w:rsidRPr="00336DEE">
        <w:rPr>
          <w:rFonts w:ascii="Arial" w:hAnsi="Arial" w:cs="Arial"/>
          <w:color w:val="333333"/>
          <w:szCs w:val="24"/>
        </w:rPr>
        <w:t>Реализация инновационных проектов.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6.1.4.  </w:t>
      </w:r>
      <w:r w:rsidRPr="00336DEE">
        <w:rPr>
          <w:rFonts w:ascii="Arial" w:hAnsi="Arial" w:cs="Arial"/>
          <w:color w:val="333333"/>
          <w:szCs w:val="24"/>
        </w:rPr>
        <w:t>Арендные отношения.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lastRenderedPageBreak/>
        <w:t>6.1.5.  </w:t>
      </w:r>
      <w:r w:rsidRPr="00336DEE">
        <w:rPr>
          <w:rFonts w:ascii="Arial" w:hAnsi="Arial" w:cs="Arial"/>
          <w:color w:val="333333"/>
          <w:szCs w:val="24"/>
        </w:rPr>
        <w:t>Совместная деятельность по развитию застроенных территорий.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6.1.6.  </w:t>
      </w:r>
      <w:r w:rsidRPr="00336DEE">
        <w:rPr>
          <w:rFonts w:ascii="Arial" w:hAnsi="Arial" w:cs="Arial"/>
          <w:color w:val="333333"/>
          <w:szCs w:val="24"/>
        </w:rPr>
        <w:t>Соглашения о сотрудничестве и взаимодействии в сфере социально – экономического развития </w:t>
      </w:r>
      <w:r>
        <w:rPr>
          <w:rFonts w:ascii="Arial" w:hAnsi="Arial" w:cs="Arial"/>
          <w:color w:val="333333"/>
          <w:szCs w:val="24"/>
        </w:rPr>
        <w:t>Николь</w:t>
      </w:r>
      <w:r>
        <w:rPr>
          <w:rFonts w:ascii="Arial" w:hAnsi="Arial" w:cs="Arial"/>
          <w:bCs/>
          <w:color w:val="333333"/>
          <w:szCs w:val="24"/>
        </w:rPr>
        <w:t>ского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6.2.</w:t>
      </w:r>
      <w:r w:rsidRPr="00336DEE">
        <w:rPr>
          <w:rFonts w:ascii="Arial" w:hAnsi="Arial" w:cs="Arial"/>
          <w:b/>
          <w:bCs/>
          <w:color w:val="333333"/>
          <w:szCs w:val="24"/>
        </w:rPr>
        <w:t>     </w:t>
      </w:r>
      <w:r w:rsidRPr="00336DEE">
        <w:rPr>
          <w:rFonts w:ascii="Arial" w:hAnsi="Arial" w:cs="Arial"/>
          <w:color w:val="333333"/>
          <w:szCs w:val="24"/>
        </w:rPr>
        <w:t xml:space="preserve">Соглашения о </w:t>
      </w:r>
      <w:proofErr w:type="spellStart"/>
      <w:r w:rsidRPr="00336DEE">
        <w:rPr>
          <w:rFonts w:ascii="Arial" w:hAnsi="Arial" w:cs="Arial"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color w:val="333333"/>
          <w:szCs w:val="24"/>
        </w:rPr>
        <w:t xml:space="preserve"> - частном партнерстве в формах, предусмотренных </w:t>
      </w:r>
      <w:r w:rsidRPr="00B42260">
        <w:rPr>
          <w:rFonts w:ascii="Arial" w:hAnsi="Arial" w:cs="Arial"/>
          <w:color w:val="333333"/>
          <w:szCs w:val="24"/>
        </w:rPr>
        <w:t>пунктами </w:t>
      </w:r>
      <w:r w:rsidRPr="00B42260">
        <w:rPr>
          <w:rFonts w:ascii="Arial" w:hAnsi="Arial" w:cs="Arial"/>
          <w:bCs/>
          <w:color w:val="333333"/>
          <w:szCs w:val="24"/>
        </w:rPr>
        <w:t>6.1.1</w:t>
      </w:r>
      <w:r w:rsidRPr="00B42260">
        <w:rPr>
          <w:rFonts w:ascii="Arial" w:hAnsi="Arial" w:cs="Arial"/>
          <w:color w:val="333333"/>
          <w:szCs w:val="24"/>
        </w:rPr>
        <w:t> – </w:t>
      </w:r>
      <w:r w:rsidRPr="00B42260">
        <w:rPr>
          <w:rFonts w:ascii="Arial" w:hAnsi="Arial" w:cs="Arial"/>
          <w:bCs/>
          <w:color w:val="333333"/>
          <w:szCs w:val="24"/>
        </w:rPr>
        <w:t>6.1.6</w:t>
      </w:r>
      <w:r w:rsidRPr="00B42260">
        <w:rPr>
          <w:rFonts w:ascii="Arial" w:hAnsi="Arial" w:cs="Arial"/>
          <w:color w:val="333333"/>
          <w:szCs w:val="24"/>
        </w:rPr>
        <w:t> части </w:t>
      </w:r>
      <w:r w:rsidRPr="00B42260">
        <w:rPr>
          <w:rFonts w:ascii="Arial" w:hAnsi="Arial" w:cs="Arial"/>
          <w:bCs/>
          <w:color w:val="333333"/>
          <w:szCs w:val="24"/>
        </w:rPr>
        <w:t xml:space="preserve">6.1 </w:t>
      </w:r>
      <w:r w:rsidRPr="00B42260">
        <w:rPr>
          <w:rFonts w:ascii="Arial" w:hAnsi="Arial" w:cs="Arial"/>
          <w:color w:val="333333"/>
          <w:szCs w:val="24"/>
        </w:rPr>
        <w:t>настоящего</w:t>
      </w:r>
      <w:r w:rsidRPr="00336DEE">
        <w:rPr>
          <w:rFonts w:ascii="Arial" w:hAnsi="Arial" w:cs="Arial"/>
          <w:color w:val="333333"/>
          <w:szCs w:val="24"/>
        </w:rPr>
        <w:t xml:space="preserve"> раздела, заключаются в соответствии с действующим законодательством и нормативными правовыми актами </w:t>
      </w:r>
      <w:r>
        <w:rPr>
          <w:rFonts w:ascii="Arial" w:hAnsi="Arial" w:cs="Arial"/>
          <w:color w:val="333333"/>
          <w:szCs w:val="24"/>
        </w:rPr>
        <w:t>Николь</w:t>
      </w:r>
      <w:r>
        <w:rPr>
          <w:rFonts w:ascii="Arial" w:hAnsi="Arial" w:cs="Arial"/>
          <w:bCs/>
          <w:color w:val="333333"/>
          <w:szCs w:val="24"/>
        </w:rPr>
        <w:t>ского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AB0279" w:rsidRPr="00336DEE" w:rsidRDefault="00AB0279" w:rsidP="00AB0279">
      <w:pPr>
        <w:shd w:val="clear" w:color="auto" w:fill="FFFFFF"/>
        <w:spacing w:before="60" w:after="180"/>
        <w:jc w:val="center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 Объекты соглашения</w:t>
      </w:r>
    </w:p>
    <w:p w:rsidR="00AB0279" w:rsidRPr="00336DEE" w:rsidRDefault="00AB0279" w:rsidP="00AB0279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/>
          <w:bCs/>
          <w:color w:val="333333"/>
          <w:szCs w:val="24"/>
        </w:rPr>
        <w:t>            </w:t>
      </w:r>
      <w:r w:rsidRPr="00336DEE">
        <w:rPr>
          <w:rFonts w:ascii="Arial" w:hAnsi="Arial" w:cs="Arial"/>
          <w:color w:val="333333"/>
          <w:szCs w:val="24"/>
        </w:rPr>
        <w:t>Объектом соглашения могут являться: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7.1.     </w:t>
      </w:r>
      <w:r w:rsidRPr="00336DEE">
        <w:rPr>
          <w:rFonts w:ascii="Arial" w:hAnsi="Arial" w:cs="Arial"/>
          <w:color w:val="333333"/>
          <w:szCs w:val="24"/>
        </w:rPr>
        <w:t>Транспорт и дорожная инфраструктура.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7.2.</w:t>
      </w:r>
      <w:r w:rsidRPr="00336DEE">
        <w:rPr>
          <w:rFonts w:ascii="Arial" w:hAnsi="Arial" w:cs="Arial"/>
          <w:b/>
          <w:bCs/>
          <w:color w:val="333333"/>
          <w:szCs w:val="24"/>
        </w:rPr>
        <w:t>     </w:t>
      </w:r>
      <w:r w:rsidRPr="00336DEE">
        <w:rPr>
          <w:rFonts w:ascii="Arial" w:hAnsi="Arial" w:cs="Arial"/>
          <w:color w:val="333333"/>
          <w:szCs w:val="24"/>
        </w:rPr>
        <w:t>Объекты коммунальной инфраструктуры и благоустройства.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7.3.     </w:t>
      </w:r>
      <w:r w:rsidRPr="00336DEE">
        <w:rPr>
          <w:rFonts w:ascii="Arial" w:hAnsi="Arial" w:cs="Arial"/>
          <w:color w:val="333333"/>
          <w:szCs w:val="24"/>
        </w:rPr>
        <w:t>Объекты культуры, спорта, туризма, социального обслуживания, иные объекты социально – культурного назначения.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7.5.     </w:t>
      </w:r>
      <w:r w:rsidRPr="00336DEE">
        <w:rPr>
          <w:rFonts w:ascii="Arial" w:hAnsi="Arial" w:cs="Arial"/>
          <w:color w:val="333333"/>
          <w:szCs w:val="24"/>
        </w:rPr>
        <w:t>Объекты торговли, бытового обслуживания населения и общественного питания.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7.6.     </w:t>
      </w:r>
      <w:r w:rsidRPr="00336DEE">
        <w:rPr>
          <w:rFonts w:ascii="Arial" w:hAnsi="Arial" w:cs="Arial"/>
          <w:color w:val="333333"/>
          <w:szCs w:val="24"/>
        </w:rPr>
        <w:t>Объекты производства, хранения, переработки сельскохозяйственной продукции.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7.7.</w:t>
      </w:r>
      <w:r w:rsidRPr="00336DEE">
        <w:rPr>
          <w:rFonts w:ascii="Arial" w:hAnsi="Arial" w:cs="Arial"/>
          <w:b/>
          <w:bCs/>
          <w:color w:val="333333"/>
          <w:szCs w:val="24"/>
        </w:rPr>
        <w:t>     </w:t>
      </w:r>
      <w:r w:rsidRPr="00336DEE">
        <w:rPr>
          <w:rFonts w:ascii="Arial" w:hAnsi="Arial" w:cs="Arial"/>
          <w:color w:val="333333"/>
          <w:szCs w:val="24"/>
        </w:rPr>
        <w:t>Иные объекты недвижимого имущества, расположенные на территории </w:t>
      </w:r>
      <w:r>
        <w:rPr>
          <w:rFonts w:ascii="Arial" w:hAnsi="Arial" w:cs="Arial"/>
          <w:color w:val="333333"/>
          <w:szCs w:val="24"/>
        </w:rPr>
        <w:t>Николь</w:t>
      </w:r>
      <w:r>
        <w:rPr>
          <w:rFonts w:ascii="Arial" w:hAnsi="Arial" w:cs="Arial"/>
          <w:bCs/>
          <w:color w:val="333333"/>
          <w:szCs w:val="24"/>
        </w:rPr>
        <w:t>ского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AB0279" w:rsidRPr="00336DEE" w:rsidRDefault="00AB0279" w:rsidP="00AB0279">
      <w:pPr>
        <w:shd w:val="clear" w:color="auto" w:fill="FFFFFF"/>
        <w:spacing w:before="60" w:after="180"/>
        <w:jc w:val="center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 xml:space="preserve">8. Формы муниципальной поддержки развития </w:t>
      </w:r>
      <w:proofErr w:type="spellStart"/>
      <w:r w:rsidRPr="00336DEE">
        <w:rPr>
          <w:rFonts w:ascii="Arial" w:hAnsi="Arial" w:cs="Arial"/>
          <w:bCs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bCs/>
          <w:color w:val="333333"/>
          <w:szCs w:val="24"/>
        </w:rPr>
        <w:t xml:space="preserve"> - частного партнерства в </w:t>
      </w:r>
      <w:r>
        <w:rPr>
          <w:rFonts w:ascii="Arial" w:hAnsi="Arial" w:cs="Arial"/>
          <w:bCs/>
          <w:color w:val="333333"/>
          <w:szCs w:val="24"/>
        </w:rPr>
        <w:t>Никольском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</w:p>
    <w:p w:rsidR="00AB0279" w:rsidRPr="00336DEE" w:rsidRDefault="00AB0279" w:rsidP="00AB0279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/>
          <w:bCs/>
          <w:color w:val="333333"/>
          <w:szCs w:val="24"/>
        </w:rPr>
        <w:t> 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8.1.</w:t>
      </w:r>
      <w:r w:rsidRPr="00336DEE">
        <w:rPr>
          <w:rFonts w:ascii="Arial" w:hAnsi="Arial" w:cs="Arial"/>
          <w:b/>
          <w:bCs/>
          <w:color w:val="333333"/>
          <w:szCs w:val="24"/>
        </w:rPr>
        <w:t>  </w:t>
      </w:r>
      <w:r w:rsidRPr="00336DEE">
        <w:rPr>
          <w:rFonts w:ascii="Arial" w:hAnsi="Arial" w:cs="Arial"/>
          <w:color w:val="333333"/>
          <w:szCs w:val="24"/>
        </w:rPr>
        <w:t xml:space="preserve">Формами муниципальной поддержки, оказываемой частным партнерам в целях развития </w:t>
      </w:r>
      <w:proofErr w:type="spellStart"/>
      <w:r w:rsidRPr="00336DEE">
        <w:rPr>
          <w:rFonts w:ascii="Arial" w:hAnsi="Arial" w:cs="Arial"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color w:val="333333"/>
          <w:szCs w:val="24"/>
        </w:rPr>
        <w:t xml:space="preserve"> - частного партнерства в </w:t>
      </w:r>
      <w:r>
        <w:rPr>
          <w:rFonts w:ascii="Arial" w:hAnsi="Arial" w:cs="Arial"/>
          <w:color w:val="333333"/>
          <w:szCs w:val="24"/>
        </w:rPr>
        <w:t>Николь</w:t>
      </w:r>
      <w:r>
        <w:rPr>
          <w:rFonts w:ascii="Arial" w:hAnsi="Arial" w:cs="Arial"/>
          <w:szCs w:val="24"/>
        </w:rPr>
        <w:t>ском</w:t>
      </w:r>
      <w:r w:rsidRPr="00336DEE">
        <w:rPr>
          <w:rFonts w:ascii="Arial" w:hAnsi="Arial" w:cs="Arial"/>
          <w:szCs w:val="24"/>
        </w:rPr>
        <w:t xml:space="preserve"> сельском поселении</w:t>
      </w:r>
      <w:r w:rsidRPr="00336DEE">
        <w:rPr>
          <w:rFonts w:ascii="Arial" w:hAnsi="Arial" w:cs="Arial"/>
          <w:color w:val="333333"/>
          <w:szCs w:val="24"/>
        </w:rPr>
        <w:t xml:space="preserve"> являются: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8.1.1.</w:t>
      </w:r>
      <w:r w:rsidRPr="00336DEE">
        <w:rPr>
          <w:rFonts w:ascii="Arial" w:hAnsi="Arial" w:cs="Arial"/>
          <w:b/>
          <w:bCs/>
          <w:color w:val="333333"/>
          <w:szCs w:val="24"/>
        </w:rPr>
        <w:t>  </w:t>
      </w:r>
      <w:r w:rsidRPr="00336DEE">
        <w:rPr>
          <w:rFonts w:ascii="Arial" w:hAnsi="Arial" w:cs="Arial"/>
          <w:color w:val="333333"/>
          <w:szCs w:val="24"/>
        </w:rPr>
        <w:t xml:space="preserve">Предоставление льгот по аренде имущества, являющегося муниципальной собственностью </w:t>
      </w:r>
      <w:r>
        <w:rPr>
          <w:rFonts w:ascii="Arial" w:hAnsi="Arial" w:cs="Arial"/>
          <w:color w:val="333333"/>
          <w:szCs w:val="24"/>
        </w:rPr>
        <w:t>Никол</w:t>
      </w:r>
      <w:r w:rsidRPr="00336DEE">
        <w:rPr>
          <w:rFonts w:ascii="Arial" w:hAnsi="Arial" w:cs="Arial"/>
          <w:color w:val="333333"/>
          <w:szCs w:val="24"/>
        </w:rPr>
        <w:t>ьского сельского поселения.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8.1.2.</w:t>
      </w:r>
      <w:r w:rsidRPr="00336DEE">
        <w:rPr>
          <w:rFonts w:ascii="Arial" w:hAnsi="Arial" w:cs="Arial"/>
          <w:b/>
          <w:bCs/>
          <w:color w:val="333333"/>
          <w:szCs w:val="24"/>
        </w:rPr>
        <w:t>  </w:t>
      </w:r>
      <w:r w:rsidRPr="00336DEE">
        <w:rPr>
          <w:rFonts w:ascii="Arial" w:hAnsi="Arial" w:cs="Arial"/>
          <w:color w:val="333333"/>
          <w:szCs w:val="24"/>
        </w:rPr>
        <w:t>Информационная и консультационная поддержка.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8.2.     </w:t>
      </w:r>
      <w:r w:rsidRPr="00336DEE">
        <w:rPr>
          <w:rFonts w:ascii="Arial" w:hAnsi="Arial" w:cs="Arial"/>
          <w:color w:val="333333"/>
          <w:szCs w:val="24"/>
        </w:rPr>
        <w:t>Нормативными правовыми актами </w:t>
      </w:r>
      <w:r w:rsidRPr="00336DEE">
        <w:rPr>
          <w:rFonts w:ascii="Arial" w:hAnsi="Arial" w:cs="Arial"/>
          <w:bCs/>
          <w:color w:val="333333"/>
          <w:szCs w:val="24"/>
        </w:rPr>
        <w:t xml:space="preserve">Администрации </w:t>
      </w:r>
      <w:r>
        <w:rPr>
          <w:rFonts w:ascii="Arial" w:hAnsi="Arial" w:cs="Arial"/>
          <w:bCs/>
          <w:color w:val="333333"/>
          <w:szCs w:val="24"/>
        </w:rPr>
        <w:t>Никольского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 </w:t>
      </w:r>
      <w:r w:rsidRPr="00336DEE">
        <w:rPr>
          <w:rFonts w:ascii="Arial" w:hAnsi="Arial" w:cs="Arial"/>
          <w:color w:val="333333"/>
          <w:szCs w:val="24"/>
        </w:rPr>
        <w:t xml:space="preserve"> могут предусматриваться иные формы муниципальной поддержки развития </w:t>
      </w:r>
      <w:proofErr w:type="spellStart"/>
      <w:r w:rsidRPr="00336DEE">
        <w:rPr>
          <w:rFonts w:ascii="Arial" w:hAnsi="Arial" w:cs="Arial"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color w:val="333333"/>
          <w:szCs w:val="24"/>
        </w:rPr>
        <w:t xml:space="preserve"> - частного партнерства в </w:t>
      </w:r>
      <w:r>
        <w:rPr>
          <w:rFonts w:ascii="Arial" w:hAnsi="Arial" w:cs="Arial"/>
          <w:color w:val="333333"/>
          <w:szCs w:val="24"/>
        </w:rPr>
        <w:t>Николь</w:t>
      </w:r>
      <w:r>
        <w:rPr>
          <w:rFonts w:ascii="Arial" w:hAnsi="Arial" w:cs="Arial"/>
          <w:bCs/>
          <w:color w:val="333333"/>
          <w:szCs w:val="24"/>
        </w:rPr>
        <w:t>ском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8.3.     </w:t>
      </w:r>
      <w:r w:rsidRPr="00336DEE">
        <w:rPr>
          <w:rFonts w:ascii="Arial" w:hAnsi="Arial" w:cs="Arial"/>
          <w:color w:val="333333"/>
          <w:szCs w:val="24"/>
        </w:rPr>
        <w:t xml:space="preserve">Условия и порядок предоставления форм муниципальной поддержки развития </w:t>
      </w:r>
      <w:proofErr w:type="spellStart"/>
      <w:r w:rsidRPr="00336DEE">
        <w:rPr>
          <w:rFonts w:ascii="Arial" w:hAnsi="Arial" w:cs="Arial"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color w:val="333333"/>
          <w:szCs w:val="24"/>
        </w:rPr>
        <w:t xml:space="preserve"> - частного партнерства в </w:t>
      </w:r>
      <w:r>
        <w:rPr>
          <w:rFonts w:ascii="Arial" w:hAnsi="Arial" w:cs="Arial"/>
          <w:color w:val="333333"/>
          <w:szCs w:val="24"/>
        </w:rPr>
        <w:t>Николь</w:t>
      </w:r>
      <w:r>
        <w:rPr>
          <w:rFonts w:ascii="Arial" w:hAnsi="Arial" w:cs="Arial"/>
          <w:bCs/>
          <w:color w:val="333333"/>
          <w:szCs w:val="24"/>
        </w:rPr>
        <w:t>ском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color w:val="333333"/>
          <w:szCs w:val="24"/>
        </w:rPr>
        <w:t>, предусмотренных настоящим разделом, устанавливаются в соответствии с действующим законодательством и нормативными правовыми актами </w:t>
      </w:r>
      <w:r w:rsidRPr="00336DEE">
        <w:rPr>
          <w:rFonts w:ascii="Arial" w:hAnsi="Arial" w:cs="Arial"/>
          <w:bCs/>
          <w:color w:val="333333"/>
          <w:szCs w:val="24"/>
        </w:rPr>
        <w:t xml:space="preserve">Администрации </w:t>
      </w:r>
      <w:r>
        <w:rPr>
          <w:rFonts w:ascii="Arial" w:hAnsi="Arial" w:cs="Arial"/>
          <w:bCs/>
          <w:color w:val="333333"/>
          <w:szCs w:val="24"/>
        </w:rPr>
        <w:t xml:space="preserve">Никольского </w:t>
      </w:r>
      <w:r w:rsidRPr="00336DEE">
        <w:rPr>
          <w:rFonts w:ascii="Arial" w:hAnsi="Arial" w:cs="Arial"/>
          <w:bCs/>
          <w:color w:val="333333"/>
          <w:szCs w:val="24"/>
        </w:rPr>
        <w:t>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AB0279" w:rsidRPr="00336DEE" w:rsidRDefault="00AB0279" w:rsidP="00AB0279">
      <w:pPr>
        <w:shd w:val="clear" w:color="auto" w:fill="FFFFFF"/>
        <w:spacing w:before="60" w:after="180"/>
        <w:jc w:val="center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 xml:space="preserve">9. Порядок заключения соглашения о </w:t>
      </w:r>
      <w:proofErr w:type="spellStart"/>
      <w:r w:rsidRPr="00336DEE">
        <w:rPr>
          <w:rFonts w:ascii="Arial" w:hAnsi="Arial" w:cs="Arial"/>
          <w:bCs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bCs/>
          <w:color w:val="333333"/>
          <w:szCs w:val="24"/>
        </w:rPr>
        <w:t xml:space="preserve"> - частном партнерстве.</w:t>
      </w:r>
    </w:p>
    <w:p w:rsidR="00AB0279" w:rsidRPr="00336DEE" w:rsidRDefault="00AB0279" w:rsidP="00AB0279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bCs/>
          <w:color w:val="333333"/>
          <w:szCs w:val="24"/>
        </w:rPr>
        <w:t xml:space="preserve">           </w:t>
      </w:r>
      <w:r w:rsidRPr="00336DEE">
        <w:rPr>
          <w:rFonts w:ascii="Arial" w:hAnsi="Arial" w:cs="Arial"/>
          <w:bCs/>
          <w:color w:val="333333"/>
          <w:szCs w:val="24"/>
        </w:rPr>
        <w:t> 9.1.     </w:t>
      </w:r>
      <w:r w:rsidRPr="00336DEE">
        <w:rPr>
          <w:rFonts w:ascii="Arial" w:hAnsi="Arial" w:cs="Arial"/>
          <w:color w:val="333333"/>
          <w:szCs w:val="24"/>
        </w:rPr>
        <w:t xml:space="preserve">Предложения от юридических лиц, индивидуальных предпринимателей, физических лиц, объединений юридических лиц о </w:t>
      </w:r>
      <w:proofErr w:type="spellStart"/>
      <w:r w:rsidRPr="00336DEE">
        <w:rPr>
          <w:rFonts w:ascii="Arial" w:hAnsi="Arial" w:cs="Arial"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color w:val="333333"/>
          <w:szCs w:val="24"/>
        </w:rPr>
        <w:t xml:space="preserve"> - частном партнерстве </w:t>
      </w:r>
      <w:r w:rsidRPr="00336DEE">
        <w:rPr>
          <w:rFonts w:ascii="Arial" w:hAnsi="Arial" w:cs="Arial"/>
          <w:color w:val="333333"/>
          <w:szCs w:val="24"/>
        </w:rPr>
        <w:lastRenderedPageBreak/>
        <w:t>(далее – </w:t>
      </w:r>
      <w:r w:rsidRPr="00336DEE">
        <w:rPr>
          <w:rFonts w:ascii="Arial" w:hAnsi="Arial" w:cs="Arial"/>
          <w:bCs/>
          <w:color w:val="333333"/>
          <w:szCs w:val="24"/>
        </w:rPr>
        <w:t>предложение</w:t>
      </w:r>
      <w:r w:rsidRPr="00336DEE">
        <w:rPr>
          <w:rFonts w:ascii="Arial" w:hAnsi="Arial" w:cs="Arial"/>
          <w:color w:val="333333"/>
          <w:szCs w:val="24"/>
        </w:rPr>
        <w:t xml:space="preserve">) направляются в Администрацию </w:t>
      </w:r>
      <w:r>
        <w:rPr>
          <w:rFonts w:ascii="Arial" w:hAnsi="Arial" w:cs="Arial"/>
          <w:color w:val="333333"/>
          <w:szCs w:val="24"/>
        </w:rPr>
        <w:t>Никольского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поселения.</w:t>
      </w:r>
    </w:p>
    <w:p w:rsidR="00AB0279" w:rsidRPr="00336DEE" w:rsidRDefault="00AB0279" w:rsidP="00AB0279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/>
          <w:bCs/>
          <w:color w:val="333333"/>
          <w:szCs w:val="24"/>
        </w:rPr>
        <w:t xml:space="preserve">            </w:t>
      </w:r>
      <w:r w:rsidRPr="00336DEE">
        <w:rPr>
          <w:rFonts w:ascii="Arial" w:hAnsi="Arial" w:cs="Arial"/>
          <w:bCs/>
          <w:color w:val="333333"/>
          <w:szCs w:val="24"/>
        </w:rPr>
        <w:t>Предложение</w:t>
      </w:r>
      <w:r w:rsidRPr="00336DEE">
        <w:rPr>
          <w:rFonts w:ascii="Arial" w:hAnsi="Arial" w:cs="Arial"/>
          <w:color w:val="333333"/>
          <w:szCs w:val="24"/>
        </w:rPr>
        <w:t> должно содержать следующую информацию: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объект соглашения;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сроки создания и (или) реконструкции объекта соглашения;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срок действия соглашения или порядок его определения;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гарантии качества объекта соглашения, предоставляемые частным партнером;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объемы финансирования </w:t>
      </w:r>
      <w:r>
        <w:rPr>
          <w:rFonts w:ascii="Arial" w:hAnsi="Arial" w:cs="Arial"/>
          <w:color w:val="333333"/>
          <w:szCs w:val="24"/>
        </w:rPr>
        <w:t>Николь</w:t>
      </w:r>
      <w:r>
        <w:rPr>
          <w:rFonts w:ascii="Arial" w:hAnsi="Arial" w:cs="Arial"/>
          <w:bCs/>
          <w:color w:val="333333"/>
          <w:szCs w:val="24"/>
        </w:rPr>
        <w:t>ским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сельским поселением</w:t>
      </w:r>
      <w:r w:rsidRPr="00336DEE">
        <w:rPr>
          <w:rFonts w:ascii="Arial" w:hAnsi="Arial" w:cs="Arial"/>
          <w:color w:val="333333"/>
          <w:szCs w:val="24"/>
        </w:rPr>
        <w:t>, перечень муниципального имущества, подлежащие предоставлению в целях исполнения соглашения;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объем денежных средств и имущества </w:t>
      </w:r>
      <w:r w:rsidRPr="00336DEE">
        <w:rPr>
          <w:rFonts w:ascii="Arial" w:hAnsi="Arial" w:cs="Arial"/>
          <w:bCs/>
          <w:color w:val="333333"/>
          <w:szCs w:val="24"/>
        </w:rPr>
        <w:t>частного партнера</w:t>
      </w:r>
      <w:r w:rsidRPr="00336DEE">
        <w:rPr>
          <w:rFonts w:ascii="Arial" w:hAnsi="Arial" w:cs="Arial"/>
          <w:color w:val="333333"/>
          <w:szCs w:val="24"/>
        </w:rPr>
        <w:t>, подлежащих привлечению для исполнения соглашения;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распределение рисков между сторонами соглашения;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гарантии исполнения частным партнером своих обязательств по соглашению;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права и обязанности сторон соглашения;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ответственность сторон соглашения;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порядок внесения изменений в соглашение и прекращение действия соглашения;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порядок разрешения споров.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9.2.</w:t>
      </w:r>
      <w:r w:rsidRPr="00336DEE">
        <w:rPr>
          <w:rFonts w:ascii="Arial" w:hAnsi="Arial" w:cs="Arial"/>
          <w:b/>
          <w:bCs/>
          <w:color w:val="333333"/>
          <w:szCs w:val="24"/>
        </w:rPr>
        <w:t>     </w:t>
      </w:r>
      <w:r w:rsidRPr="00336DEE">
        <w:rPr>
          <w:rFonts w:ascii="Arial" w:hAnsi="Arial" w:cs="Arial"/>
          <w:color w:val="333333"/>
          <w:szCs w:val="24"/>
        </w:rPr>
        <w:t>Помимо условий, предусмотренных частью 9.1 настоящего раздела, соглашение может включать в себя иные условия, не противоречащие действующему законодательству.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9.3.</w:t>
      </w:r>
      <w:r w:rsidRPr="00336DEE">
        <w:rPr>
          <w:rFonts w:ascii="Arial" w:hAnsi="Arial" w:cs="Arial"/>
          <w:color w:val="333333"/>
          <w:szCs w:val="24"/>
        </w:rPr>
        <w:t>     Условия соглашения определяются сторонами соглашения при его заключении.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9.4.</w:t>
      </w:r>
      <w:r w:rsidRPr="00336DEE">
        <w:rPr>
          <w:rFonts w:ascii="Arial" w:hAnsi="Arial" w:cs="Arial"/>
          <w:color w:val="333333"/>
          <w:szCs w:val="24"/>
        </w:rPr>
        <w:t xml:space="preserve">     Глава </w:t>
      </w:r>
      <w:r>
        <w:rPr>
          <w:rFonts w:ascii="Arial" w:hAnsi="Arial" w:cs="Arial"/>
          <w:color w:val="333333"/>
          <w:szCs w:val="24"/>
        </w:rPr>
        <w:t>Никольского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 организует проведение экономически – правовой экспертизы предложения о </w:t>
      </w:r>
      <w:proofErr w:type="spellStart"/>
      <w:r w:rsidRPr="00336DEE">
        <w:rPr>
          <w:rFonts w:ascii="Arial" w:hAnsi="Arial" w:cs="Arial"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color w:val="333333"/>
          <w:szCs w:val="24"/>
        </w:rPr>
        <w:t xml:space="preserve"> - частном партнерстве силами специалиста по вопросам имущественных и земельных отношений, специалиста по вопросам муниципального хозяйства Администрации </w:t>
      </w:r>
      <w:r>
        <w:rPr>
          <w:rFonts w:ascii="Arial" w:hAnsi="Arial" w:cs="Arial"/>
          <w:color w:val="333333"/>
          <w:szCs w:val="24"/>
        </w:rPr>
        <w:t>Николь</w:t>
      </w:r>
      <w:r>
        <w:rPr>
          <w:rFonts w:ascii="Arial" w:hAnsi="Arial" w:cs="Arial"/>
          <w:bCs/>
          <w:color w:val="333333"/>
          <w:szCs w:val="24"/>
        </w:rPr>
        <w:t xml:space="preserve">ского </w:t>
      </w:r>
      <w:r w:rsidRPr="00336DEE">
        <w:rPr>
          <w:rFonts w:ascii="Arial" w:hAnsi="Arial" w:cs="Arial"/>
          <w:bCs/>
          <w:color w:val="333333"/>
          <w:szCs w:val="24"/>
        </w:rPr>
        <w:t>сельского поселения</w:t>
      </w:r>
      <w:r w:rsidRPr="00336DEE">
        <w:rPr>
          <w:rFonts w:ascii="Arial" w:hAnsi="Arial" w:cs="Arial"/>
          <w:color w:val="333333"/>
          <w:szCs w:val="24"/>
        </w:rPr>
        <w:t>, на основании ее результатов, выносит мотивированное решение, содержащее одобрение предложения либо его отклонение.</w:t>
      </w:r>
    </w:p>
    <w:p w:rsidR="00AB0279" w:rsidRPr="00336DEE" w:rsidRDefault="00AB0279" w:rsidP="00AB0279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/>
          <w:bCs/>
          <w:color w:val="333333"/>
          <w:szCs w:val="24"/>
        </w:rPr>
        <w:t>            </w:t>
      </w:r>
      <w:r w:rsidRPr="00336DEE">
        <w:rPr>
          <w:rFonts w:ascii="Arial" w:hAnsi="Arial" w:cs="Arial"/>
          <w:color w:val="333333"/>
          <w:szCs w:val="24"/>
        </w:rPr>
        <w:t xml:space="preserve">Решение Главы </w:t>
      </w:r>
      <w:r>
        <w:rPr>
          <w:rFonts w:ascii="Arial" w:hAnsi="Arial" w:cs="Arial"/>
          <w:color w:val="333333"/>
          <w:szCs w:val="24"/>
        </w:rPr>
        <w:t>Никольского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  направляется заявителю письменным уведомлением в пятидневный срок со дня принятия такого решения.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9.5.</w:t>
      </w:r>
      <w:r w:rsidRPr="00336DEE">
        <w:rPr>
          <w:rFonts w:ascii="Arial" w:hAnsi="Arial" w:cs="Arial"/>
          <w:color w:val="333333"/>
          <w:szCs w:val="24"/>
        </w:rPr>
        <w:t>     Контроль  исполнения  </w:t>
      </w:r>
      <w:r w:rsidRPr="00336DEE">
        <w:rPr>
          <w:rFonts w:ascii="Arial" w:hAnsi="Arial" w:cs="Arial"/>
          <w:bCs/>
          <w:color w:val="333333"/>
          <w:szCs w:val="24"/>
        </w:rPr>
        <w:t>частным партнером</w:t>
      </w:r>
      <w:r w:rsidRPr="00336DEE">
        <w:rPr>
          <w:rFonts w:ascii="Arial" w:hAnsi="Arial" w:cs="Arial"/>
          <w:color w:val="333333"/>
          <w:szCs w:val="24"/>
        </w:rPr>
        <w:t> условий соглашения осуществляется Администрацией </w:t>
      </w:r>
      <w:r>
        <w:rPr>
          <w:rFonts w:ascii="Arial" w:hAnsi="Arial" w:cs="Arial"/>
          <w:color w:val="333333"/>
          <w:szCs w:val="24"/>
        </w:rPr>
        <w:t>Николь</w:t>
      </w:r>
      <w:r>
        <w:rPr>
          <w:rFonts w:ascii="Arial" w:hAnsi="Arial" w:cs="Arial"/>
          <w:bCs/>
          <w:color w:val="333333"/>
          <w:szCs w:val="24"/>
        </w:rPr>
        <w:t>ского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9.6.</w:t>
      </w:r>
      <w:r w:rsidRPr="00336DEE">
        <w:rPr>
          <w:rFonts w:ascii="Arial" w:hAnsi="Arial" w:cs="Arial"/>
          <w:color w:val="333333"/>
          <w:szCs w:val="24"/>
        </w:rPr>
        <w:t xml:space="preserve">     Реестр соглашений о </w:t>
      </w:r>
      <w:proofErr w:type="spellStart"/>
      <w:r w:rsidRPr="00336DEE">
        <w:rPr>
          <w:rFonts w:ascii="Arial" w:hAnsi="Arial" w:cs="Arial"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color w:val="333333"/>
          <w:szCs w:val="24"/>
        </w:rPr>
        <w:t xml:space="preserve"> - частном партнерстве ведется Администрацией </w:t>
      </w:r>
      <w:r>
        <w:rPr>
          <w:rFonts w:ascii="Arial" w:hAnsi="Arial" w:cs="Arial"/>
          <w:color w:val="333333"/>
          <w:szCs w:val="24"/>
        </w:rPr>
        <w:t>Николь</w:t>
      </w:r>
      <w:r>
        <w:rPr>
          <w:rFonts w:ascii="Arial" w:hAnsi="Arial" w:cs="Arial"/>
          <w:bCs/>
          <w:color w:val="333333"/>
          <w:szCs w:val="24"/>
        </w:rPr>
        <w:t>ского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 по форме согласно приложению 3 к настоящему Положению.</w:t>
      </w:r>
    </w:p>
    <w:p w:rsidR="00AB0279" w:rsidRPr="00336DEE" w:rsidRDefault="00AB0279" w:rsidP="00AB0279">
      <w:pPr>
        <w:shd w:val="clear" w:color="auto" w:fill="FFFFFF"/>
        <w:jc w:val="center"/>
        <w:rPr>
          <w:rFonts w:ascii="Arial" w:hAnsi="Arial" w:cs="Arial"/>
          <w:bCs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 xml:space="preserve">10. Полномочия Администрации </w:t>
      </w:r>
      <w:r>
        <w:rPr>
          <w:rFonts w:ascii="Arial" w:hAnsi="Arial" w:cs="Arial"/>
          <w:bCs/>
          <w:color w:val="333333"/>
          <w:szCs w:val="24"/>
        </w:rPr>
        <w:t>Никольского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 в сфере</w:t>
      </w:r>
    </w:p>
    <w:p w:rsidR="00AB0279" w:rsidRPr="00336DEE" w:rsidRDefault="00AB0279" w:rsidP="00AB0279">
      <w:pPr>
        <w:shd w:val="clear" w:color="auto" w:fill="FFFFFF"/>
        <w:jc w:val="center"/>
        <w:rPr>
          <w:rFonts w:ascii="Arial" w:hAnsi="Arial" w:cs="Arial"/>
          <w:bCs/>
          <w:color w:val="333333"/>
          <w:szCs w:val="24"/>
        </w:rPr>
      </w:pPr>
      <w:proofErr w:type="spellStart"/>
      <w:r w:rsidRPr="00336DEE">
        <w:rPr>
          <w:rFonts w:ascii="Arial" w:hAnsi="Arial" w:cs="Arial"/>
          <w:bCs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bCs/>
          <w:color w:val="333333"/>
          <w:szCs w:val="24"/>
        </w:rPr>
        <w:t xml:space="preserve"> - частного партнерства</w:t>
      </w:r>
    </w:p>
    <w:p w:rsidR="00AB0279" w:rsidRPr="00336DEE" w:rsidRDefault="00AB0279" w:rsidP="00AB0279">
      <w:pPr>
        <w:shd w:val="clear" w:color="auto" w:fill="FFFFFF"/>
        <w:jc w:val="both"/>
        <w:rPr>
          <w:rFonts w:ascii="Arial" w:hAnsi="Arial" w:cs="Arial"/>
          <w:b/>
          <w:bCs/>
          <w:color w:val="333333"/>
          <w:szCs w:val="24"/>
        </w:rPr>
      </w:pPr>
    </w:p>
    <w:p w:rsidR="00AB0279" w:rsidRPr="00267BB6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color w:val="000000" w:themeColor="text1"/>
          <w:szCs w:val="24"/>
        </w:rPr>
      </w:pPr>
      <w:bookmarkStart w:id="7" w:name="sub_1801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1. </w:t>
      </w:r>
      <w:proofErr w:type="gramStart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К полномочиям главы администрации Никольского  сельского поселения в сфере </w:t>
      </w:r>
      <w:proofErr w:type="spellStart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>муниципально</w:t>
      </w:r>
      <w:proofErr w:type="spellEnd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 - частного партнерства относится принятие решения о реализации проекта </w:t>
      </w:r>
      <w:proofErr w:type="spellStart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>муниципально</w:t>
      </w:r>
      <w:proofErr w:type="spellEnd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 - 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осуществление иных полномочий, предусмотренных Федеральным законом</w:t>
      </w:r>
      <w:proofErr w:type="gramEnd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 № 224-ФЗ, другими федеральными законами и нормативными правовыми актами Российской Федерации, нормативными правовыми актами субъектов </w:t>
      </w:r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lastRenderedPageBreak/>
        <w:t>Российской Федерации, уставами муниципальных образований и муниципальными правовыми актами.</w:t>
      </w:r>
    </w:p>
    <w:p w:rsidR="00AB0279" w:rsidRPr="00267BB6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color w:val="000000" w:themeColor="text1"/>
          <w:szCs w:val="24"/>
        </w:rPr>
      </w:pPr>
      <w:bookmarkStart w:id="8" w:name="sub_1802"/>
      <w:bookmarkEnd w:id="7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2. Глава администрации Никольского сельского поселения в соответствии с уставом </w:t>
      </w:r>
      <w:r w:rsidR="00091239">
        <w:rPr>
          <w:rStyle w:val="a6"/>
          <w:rFonts w:ascii="Arial" w:hAnsi="Arial" w:cs="Arial"/>
          <w:b w:val="0"/>
          <w:color w:val="000000" w:themeColor="text1"/>
          <w:szCs w:val="24"/>
        </w:rPr>
        <w:t>Никольского сельского поселения</w:t>
      </w:r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>, уполномоченный на осуществление следующих полномочий:</w:t>
      </w:r>
    </w:p>
    <w:p w:rsidR="00AB0279" w:rsidRPr="00267BB6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color w:val="000000" w:themeColor="text1"/>
          <w:szCs w:val="24"/>
        </w:rPr>
      </w:pPr>
      <w:bookmarkStart w:id="9" w:name="sub_10145"/>
      <w:bookmarkEnd w:id="8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>муниципально</w:t>
      </w:r>
      <w:proofErr w:type="spellEnd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 - частного партнерства;</w:t>
      </w:r>
    </w:p>
    <w:p w:rsidR="00AB0279" w:rsidRPr="00267BB6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color w:val="000000" w:themeColor="text1"/>
          <w:szCs w:val="24"/>
        </w:rPr>
      </w:pPr>
      <w:bookmarkStart w:id="10" w:name="sub_10146"/>
      <w:bookmarkEnd w:id="9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>муниципально</w:t>
      </w:r>
      <w:proofErr w:type="spellEnd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 - частном партнерстве;</w:t>
      </w:r>
    </w:p>
    <w:p w:rsidR="00AB0279" w:rsidRPr="00267BB6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color w:val="000000" w:themeColor="text1"/>
          <w:szCs w:val="24"/>
        </w:rPr>
      </w:pPr>
      <w:bookmarkStart w:id="11" w:name="sub_10147"/>
      <w:bookmarkEnd w:id="10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3) осуществление мониторинга реализации соглашения о </w:t>
      </w:r>
      <w:proofErr w:type="spellStart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>муниципально</w:t>
      </w:r>
      <w:proofErr w:type="spellEnd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 - частном партнерстве;</w:t>
      </w:r>
    </w:p>
    <w:p w:rsidR="00AB0279" w:rsidRPr="00267BB6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color w:val="000000" w:themeColor="text1"/>
          <w:szCs w:val="24"/>
        </w:rPr>
      </w:pPr>
      <w:bookmarkStart w:id="12" w:name="sub_10148"/>
      <w:bookmarkEnd w:id="11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>муниципально</w:t>
      </w:r>
      <w:proofErr w:type="spellEnd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 - частном партнерстве;</w:t>
      </w:r>
    </w:p>
    <w:p w:rsidR="00AB0279" w:rsidRPr="00267BB6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color w:val="000000" w:themeColor="text1"/>
          <w:szCs w:val="24"/>
        </w:rPr>
      </w:pPr>
      <w:bookmarkStart w:id="13" w:name="sub_10149"/>
      <w:bookmarkEnd w:id="12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5) ведение реестра заключенных соглашений о </w:t>
      </w:r>
      <w:proofErr w:type="spellStart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>муниципально</w:t>
      </w:r>
      <w:proofErr w:type="spellEnd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 - частном партнерстве;</w:t>
      </w:r>
    </w:p>
    <w:p w:rsidR="00AB0279" w:rsidRPr="00267BB6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color w:val="000000" w:themeColor="text1"/>
          <w:szCs w:val="24"/>
        </w:rPr>
      </w:pPr>
      <w:bookmarkStart w:id="14" w:name="sub_10150"/>
      <w:bookmarkEnd w:id="13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6) обеспечение открытости и доступности информации о </w:t>
      </w:r>
      <w:proofErr w:type="gramStart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>соглашении</w:t>
      </w:r>
      <w:proofErr w:type="gramEnd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 о </w:t>
      </w:r>
      <w:proofErr w:type="spellStart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>муниципально</w:t>
      </w:r>
      <w:proofErr w:type="spellEnd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 - частном партнерстве;</w:t>
      </w:r>
    </w:p>
    <w:p w:rsidR="00AB0279" w:rsidRPr="00267BB6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color w:val="000000" w:themeColor="text1"/>
          <w:szCs w:val="24"/>
        </w:rPr>
      </w:pPr>
      <w:bookmarkStart w:id="15" w:name="sub_10151"/>
      <w:bookmarkEnd w:id="14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>муниципально</w:t>
      </w:r>
      <w:proofErr w:type="spellEnd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 xml:space="preserve"> - частном партнерстве;</w:t>
      </w:r>
    </w:p>
    <w:p w:rsidR="00AB0279" w:rsidRPr="00267BB6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color w:val="000000" w:themeColor="text1"/>
          <w:szCs w:val="24"/>
        </w:rPr>
      </w:pPr>
      <w:bookmarkStart w:id="16" w:name="sub_10152"/>
      <w:bookmarkEnd w:id="15"/>
      <w:r w:rsidRPr="00267BB6">
        <w:rPr>
          <w:rStyle w:val="a6"/>
          <w:rFonts w:ascii="Arial" w:hAnsi="Arial" w:cs="Arial"/>
          <w:b w:val="0"/>
          <w:color w:val="000000" w:themeColor="text1"/>
          <w:szCs w:val="24"/>
        </w:rPr>
        <w:t>8) осуществление иных полномочий, предусмотренных Уставом Никольского сельского поселения и муниципальными правовыми актами.</w:t>
      </w:r>
    </w:p>
    <w:bookmarkEnd w:id="16"/>
    <w:p w:rsidR="00AB0279" w:rsidRPr="00267BB6" w:rsidRDefault="00AB0279" w:rsidP="00AB0279">
      <w:pPr>
        <w:shd w:val="clear" w:color="auto" w:fill="FFFFFF"/>
        <w:jc w:val="center"/>
        <w:rPr>
          <w:rFonts w:ascii="Arial" w:hAnsi="Arial" w:cs="Arial"/>
          <w:color w:val="000000" w:themeColor="text1"/>
          <w:szCs w:val="24"/>
        </w:rPr>
      </w:pPr>
    </w:p>
    <w:p w:rsidR="00AB0279" w:rsidRPr="00336DEE" w:rsidRDefault="00AB0279" w:rsidP="00AB0279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            </w:t>
      </w:r>
      <w:r w:rsidRPr="00336DEE">
        <w:rPr>
          <w:rFonts w:ascii="Arial" w:hAnsi="Arial" w:cs="Arial"/>
          <w:bCs/>
          <w:color w:val="333333"/>
          <w:szCs w:val="24"/>
        </w:rPr>
        <w:t xml:space="preserve">11. Соглашение о </w:t>
      </w:r>
      <w:proofErr w:type="spellStart"/>
      <w:r w:rsidRPr="00336DEE">
        <w:rPr>
          <w:rFonts w:ascii="Arial" w:hAnsi="Arial" w:cs="Arial"/>
          <w:bCs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bCs/>
          <w:color w:val="333333"/>
          <w:szCs w:val="24"/>
        </w:rPr>
        <w:t xml:space="preserve"> - частном партнерстве</w:t>
      </w:r>
    </w:p>
    <w:p w:rsidR="00AB0279" w:rsidRPr="00336DEE" w:rsidRDefault="00AB0279" w:rsidP="00AB0279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             </w:t>
      </w:r>
      <w:r w:rsidRPr="00336DEE">
        <w:rPr>
          <w:rFonts w:ascii="Arial" w:hAnsi="Arial" w:cs="Arial"/>
          <w:color w:val="333333"/>
          <w:szCs w:val="24"/>
        </w:rPr>
        <w:t xml:space="preserve">Соглашение о </w:t>
      </w:r>
      <w:proofErr w:type="spellStart"/>
      <w:r w:rsidRPr="00336DEE">
        <w:rPr>
          <w:rFonts w:ascii="Arial" w:hAnsi="Arial" w:cs="Arial"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color w:val="333333"/>
          <w:szCs w:val="24"/>
        </w:rPr>
        <w:t xml:space="preserve"> - частном партнерстве заключается в письменной форме и должно содержать следующую информацию: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предмет соглашения;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объект соглашения;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 xml:space="preserve">порядок и этапы выполнения Администрацией </w:t>
      </w:r>
      <w:r>
        <w:rPr>
          <w:rFonts w:ascii="Arial" w:hAnsi="Arial" w:cs="Arial"/>
          <w:color w:val="333333"/>
          <w:szCs w:val="24"/>
        </w:rPr>
        <w:t>Никольского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 и </w:t>
      </w:r>
      <w:r w:rsidRPr="00336DEE">
        <w:rPr>
          <w:rFonts w:ascii="Arial" w:hAnsi="Arial" w:cs="Arial"/>
          <w:bCs/>
          <w:color w:val="333333"/>
          <w:szCs w:val="24"/>
        </w:rPr>
        <w:t>частным партнером</w:t>
      </w:r>
      <w:r w:rsidRPr="00336DEE">
        <w:rPr>
          <w:rFonts w:ascii="Arial" w:hAnsi="Arial" w:cs="Arial"/>
          <w:color w:val="333333"/>
          <w:szCs w:val="24"/>
        </w:rPr>
        <w:t> соглашения;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срок действия соглашения и (или) порядок его определения;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порядок расчетов между сторонами соглашения;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распределение рисков между </w:t>
      </w:r>
      <w:r>
        <w:rPr>
          <w:rFonts w:ascii="Arial" w:hAnsi="Arial" w:cs="Arial"/>
          <w:color w:val="333333"/>
          <w:szCs w:val="24"/>
        </w:rPr>
        <w:t xml:space="preserve"> </w:t>
      </w:r>
      <w:r w:rsidRPr="00336DEE">
        <w:rPr>
          <w:rFonts w:ascii="Arial" w:hAnsi="Arial" w:cs="Arial"/>
          <w:color w:val="333333"/>
          <w:szCs w:val="24"/>
        </w:rPr>
        <w:t xml:space="preserve">Администрацией </w:t>
      </w:r>
      <w:r>
        <w:rPr>
          <w:rFonts w:ascii="Arial" w:hAnsi="Arial" w:cs="Arial"/>
          <w:color w:val="333333"/>
          <w:szCs w:val="24"/>
        </w:rPr>
        <w:t>Никольского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 и </w:t>
      </w:r>
      <w:r w:rsidRPr="00336DEE">
        <w:rPr>
          <w:rFonts w:ascii="Arial" w:hAnsi="Arial" w:cs="Arial"/>
          <w:bCs/>
          <w:color w:val="333333"/>
          <w:szCs w:val="24"/>
        </w:rPr>
        <w:t>частным партнером</w:t>
      </w:r>
      <w:r w:rsidRPr="00336DEE">
        <w:rPr>
          <w:rFonts w:ascii="Arial" w:hAnsi="Arial" w:cs="Arial"/>
          <w:color w:val="333333"/>
          <w:szCs w:val="24"/>
        </w:rPr>
        <w:t>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порядок осуществления контроля  исполнения соглашения;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способы обеспечения исполнения обязатель</w:t>
      </w:r>
      <w:proofErr w:type="gramStart"/>
      <w:r w:rsidRPr="00336DEE">
        <w:rPr>
          <w:rFonts w:ascii="Arial" w:hAnsi="Arial" w:cs="Arial"/>
          <w:color w:val="333333"/>
          <w:szCs w:val="24"/>
        </w:rPr>
        <w:t>ств ст</w:t>
      </w:r>
      <w:proofErr w:type="gramEnd"/>
      <w:r w:rsidRPr="00336DEE">
        <w:rPr>
          <w:rFonts w:ascii="Arial" w:hAnsi="Arial" w:cs="Arial"/>
          <w:color w:val="333333"/>
          <w:szCs w:val="24"/>
        </w:rPr>
        <w:t>оронами соглашения;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 xml:space="preserve">случаи одностороннего отказа от исполнения соглашения, в том числе отстранение частного партнера либо иных лиц от участия в </w:t>
      </w:r>
      <w:proofErr w:type="spellStart"/>
      <w:r w:rsidRPr="00336DEE">
        <w:rPr>
          <w:rFonts w:ascii="Arial" w:hAnsi="Arial" w:cs="Arial"/>
          <w:color w:val="333333"/>
          <w:szCs w:val="24"/>
        </w:rPr>
        <w:t>муниципально</w:t>
      </w:r>
      <w:proofErr w:type="spellEnd"/>
      <w:r w:rsidRPr="00336DEE">
        <w:rPr>
          <w:rFonts w:ascii="Arial" w:hAnsi="Arial" w:cs="Arial"/>
          <w:color w:val="333333"/>
          <w:szCs w:val="24"/>
        </w:rPr>
        <w:t xml:space="preserve"> –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иные условия, не противоречащие действующему законодательству.</w:t>
      </w: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rPr>
          <w:rFonts w:ascii="Arial" w:hAnsi="Arial" w:cs="Arial"/>
          <w:szCs w:val="24"/>
        </w:rPr>
      </w:pPr>
    </w:p>
    <w:p w:rsidR="00267BB6" w:rsidRDefault="00267BB6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267BB6" w:rsidRDefault="00267BB6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lastRenderedPageBreak/>
        <w:t>Приложение 1</w:t>
      </w: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к Положению</w:t>
      </w:r>
    </w:p>
    <w:p w:rsidR="00AB0279" w:rsidRPr="00336DEE" w:rsidRDefault="00AB0279" w:rsidP="00AB0279">
      <w:pPr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Перечень  мероприятий на 2016-2018 годы 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для социально-экономического развития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tbl>
      <w:tblPr>
        <w:tblW w:w="0" w:type="auto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1724"/>
        <w:gridCol w:w="1723"/>
        <w:gridCol w:w="1777"/>
        <w:gridCol w:w="1777"/>
        <w:gridCol w:w="1777"/>
        <w:gridCol w:w="1777"/>
      </w:tblGrid>
      <w:tr w:rsidR="00AB0279" w:rsidRPr="00336DEE" w:rsidTr="00EB05E9">
        <w:tc>
          <w:tcPr>
            <w:tcW w:w="567" w:type="dxa"/>
            <w:vMerge w:val="restart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 xml:space="preserve">№ </w:t>
            </w:r>
            <w:proofErr w:type="spellStart"/>
            <w:proofErr w:type="gramStart"/>
            <w:r w:rsidRPr="00336DEE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336DEE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336DEE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1656" w:type="dxa"/>
            <w:vMerge w:val="restart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Наименование  предприятия</w:t>
            </w:r>
          </w:p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(частного бизнеса)</w:t>
            </w:r>
          </w:p>
        </w:tc>
        <w:tc>
          <w:tcPr>
            <w:tcW w:w="4629" w:type="dxa"/>
            <w:gridSpan w:val="3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Сумма тыс. рублей</w:t>
            </w:r>
          </w:p>
        </w:tc>
        <w:tc>
          <w:tcPr>
            <w:tcW w:w="1543" w:type="dxa"/>
            <w:vMerge w:val="restart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Всего</w:t>
            </w:r>
          </w:p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тыс. рублей</w:t>
            </w:r>
          </w:p>
        </w:tc>
      </w:tr>
      <w:tr w:rsidR="00AB0279" w:rsidRPr="00336DEE" w:rsidTr="00EB05E9">
        <w:tc>
          <w:tcPr>
            <w:tcW w:w="567" w:type="dxa"/>
            <w:vMerge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2016 год</w:t>
            </w: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2017 год</w:t>
            </w: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2018 год</w:t>
            </w:r>
          </w:p>
        </w:tc>
        <w:tc>
          <w:tcPr>
            <w:tcW w:w="1543" w:type="dxa"/>
            <w:vMerge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B0279" w:rsidRPr="00336DEE" w:rsidTr="00EB05E9">
        <w:trPr>
          <w:trHeight w:val="411"/>
        </w:trPr>
        <w:tc>
          <w:tcPr>
            <w:tcW w:w="567" w:type="dxa"/>
            <w:vMerge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Внебюджетные     средства</w:t>
            </w:r>
          </w:p>
        </w:tc>
      </w:tr>
      <w:tr w:rsidR="00AB0279" w:rsidRPr="00336DEE" w:rsidTr="00EB05E9">
        <w:tc>
          <w:tcPr>
            <w:tcW w:w="567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B0279" w:rsidRPr="00336DEE" w:rsidTr="00EB05E9">
        <w:tc>
          <w:tcPr>
            <w:tcW w:w="567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B0279" w:rsidRPr="00336DEE" w:rsidTr="00EB05E9">
        <w:tc>
          <w:tcPr>
            <w:tcW w:w="567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269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lastRenderedPageBreak/>
        <w:t>Приложение 2</w:t>
      </w: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к Положению</w:t>
      </w:r>
    </w:p>
    <w:p w:rsidR="00267BB6" w:rsidRDefault="00267BB6" w:rsidP="00AB0279">
      <w:pPr>
        <w:spacing w:line="360" w:lineRule="auto"/>
        <w:jc w:val="center"/>
        <w:rPr>
          <w:rFonts w:ascii="Arial" w:hAnsi="Arial" w:cs="Arial"/>
          <w:i/>
          <w:szCs w:val="24"/>
        </w:rPr>
      </w:pPr>
    </w:p>
    <w:p w:rsidR="00AB0279" w:rsidRPr="00336DEE" w:rsidRDefault="00AB0279" w:rsidP="00AB0279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336DEE">
        <w:rPr>
          <w:rFonts w:ascii="Arial" w:hAnsi="Arial" w:cs="Arial"/>
          <w:i/>
          <w:szCs w:val="24"/>
        </w:rPr>
        <w:t xml:space="preserve">ПРИМЕРНАЯ  ФОРМА  </w:t>
      </w:r>
    </w:p>
    <w:p w:rsidR="00AB0279" w:rsidRPr="00336DEE" w:rsidRDefault="00AB0279" w:rsidP="00AB0279">
      <w:pPr>
        <w:spacing w:line="360" w:lineRule="auto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СОГЛАШЕНИЯ </w:t>
      </w:r>
    </w:p>
    <w:p w:rsidR="00AB0279" w:rsidRPr="00336DEE" w:rsidRDefault="00AB0279" w:rsidP="00AB0279">
      <w:pPr>
        <w:spacing w:line="360" w:lineRule="auto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о </w:t>
      </w:r>
      <w:proofErr w:type="spellStart"/>
      <w:r w:rsidRPr="00336DEE">
        <w:rPr>
          <w:rFonts w:ascii="Arial" w:hAnsi="Arial" w:cs="Arial"/>
          <w:szCs w:val="24"/>
        </w:rPr>
        <w:t>муниципально</w:t>
      </w:r>
      <w:proofErr w:type="spellEnd"/>
      <w:r w:rsidRPr="00336DEE">
        <w:rPr>
          <w:rFonts w:ascii="Arial" w:hAnsi="Arial" w:cs="Arial"/>
          <w:szCs w:val="24"/>
        </w:rPr>
        <w:t xml:space="preserve"> - частном партнерстве</w:t>
      </w:r>
    </w:p>
    <w:p w:rsidR="00AB0279" w:rsidRPr="00336DEE" w:rsidRDefault="00AB0279" w:rsidP="00AB0279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AB0279" w:rsidRPr="00336DEE" w:rsidRDefault="00AB0279" w:rsidP="00AB027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</w:t>
      </w:r>
      <w:proofErr w:type="gramStart"/>
      <w:r>
        <w:rPr>
          <w:rFonts w:ascii="Arial" w:hAnsi="Arial" w:cs="Arial"/>
          <w:szCs w:val="24"/>
        </w:rPr>
        <w:t>.Н</w:t>
      </w:r>
      <w:proofErr w:type="gramEnd"/>
      <w:r>
        <w:rPr>
          <w:rFonts w:ascii="Arial" w:hAnsi="Arial" w:cs="Arial"/>
          <w:szCs w:val="24"/>
        </w:rPr>
        <w:t>икольское</w:t>
      </w:r>
      <w:r w:rsidRPr="00336DEE">
        <w:rPr>
          <w:rFonts w:ascii="Arial" w:hAnsi="Arial" w:cs="Arial"/>
          <w:szCs w:val="24"/>
        </w:rPr>
        <w:t xml:space="preserve"> «____» ____________ 201    г.</w:t>
      </w:r>
    </w:p>
    <w:p w:rsidR="00AB0279" w:rsidRPr="00336DEE" w:rsidRDefault="00AB0279" w:rsidP="00AB0279">
      <w:pPr>
        <w:spacing w:line="360" w:lineRule="auto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proofErr w:type="gramStart"/>
      <w:r w:rsidRPr="00336DEE">
        <w:rPr>
          <w:rFonts w:ascii="Arial" w:hAnsi="Arial" w:cs="Arial"/>
          <w:szCs w:val="24"/>
        </w:rPr>
        <w:t xml:space="preserve">Администрация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поселения, именуемая в дальнейшем «Администрация» в лице Главы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  __________________________________________, действующего на основании Устава муниципального образования «</w:t>
      </w:r>
      <w:r>
        <w:rPr>
          <w:rFonts w:ascii="Arial" w:hAnsi="Arial" w:cs="Arial"/>
          <w:szCs w:val="24"/>
        </w:rPr>
        <w:t>Никольское</w:t>
      </w:r>
      <w:r w:rsidRPr="00336DEE">
        <w:rPr>
          <w:rFonts w:ascii="Arial" w:hAnsi="Arial" w:cs="Arial"/>
          <w:szCs w:val="24"/>
        </w:rPr>
        <w:t xml:space="preserve"> сельское поселение», с одной стороны, и __</w:t>
      </w:r>
      <w:r>
        <w:rPr>
          <w:rFonts w:ascii="Arial" w:hAnsi="Arial" w:cs="Arial"/>
          <w:szCs w:val="24"/>
        </w:rPr>
        <w:t>____________________________</w:t>
      </w:r>
      <w:r w:rsidRPr="00336DEE">
        <w:rPr>
          <w:rFonts w:ascii="Arial" w:hAnsi="Arial" w:cs="Arial"/>
          <w:szCs w:val="24"/>
        </w:rPr>
        <w:t>, в лице  _____________________</w:t>
      </w:r>
      <w:r>
        <w:rPr>
          <w:rFonts w:ascii="Arial" w:hAnsi="Arial" w:cs="Arial"/>
          <w:szCs w:val="24"/>
        </w:rPr>
        <w:t>________________</w:t>
      </w:r>
      <w:r w:rsidRPr="00336DEE">
        <w:rPr>
          <w:rFonts w:ascii="Arial" w:hAnsi="Arial" w:cs="Arial"/>
          <w:szCs w:val="24"/>
        </w:rPr>
        <w:t>,  действующего на основании ______________, именуемый в дальнейшем «Частный партнер», с другой стороны, заключили настоящее Соглашение с целью выработки основополагающих принципов и направлений сотрудничества и определения порядка взаимодействия Сторон.</w:t>
      </w:r>
      <w:proofErr w:type="gramEnd"/>
    </w:p>
    <w:p w:rsidR="00AB0279" w:rsidRPr="00336DEE" w:rsidRDefault="00AB0279" w:rsidP="00AB0279">
      <w:pPr>
        <w:jc w:val="both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1.   Общие положения</w:t>
      </w: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1.1. Сотрудничество Сторон осуществляется в строгом соответствии  с действующим законодательством и иными нормативно-правовым актами Российской Федерации, </w:t>
      </w:r>
      <w:r>
        <w:rPr>
          <w:rFonts w:ascii="Arial" w:hAnsi="Arial" w:cs="Arial"/>
          <w:szCs w:val="24"/>
        </w:rPr>
        <w:t xml:space="preserve">Орловской </w:t>
      </w:r>
      <w:r w:rsidRPr="00336DEE">
        <w:rPr>
          <w:rFonts w:ascii="Arial" w:hAnsi="Arial" w:cs="Arial"/>
          <w:szCs w:val="24"/>
        </w:rPr>
        <w:t xml:space="preserve"> области и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поселения. 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1.2. Предметом настоящего Соглашения является деятельность Сторон, направленная на установление сотрудничества и взаимодействия между ними в сфере развития и реализации механизмов </w:t>
      </w:r>
      <w:proofErr w:type="spellStart"/>
      <w:r w:rsidRPr="00336DEE">
        <w:rPr>
          <w:rFonts w:ascii="Arial" w:hAnsi="Arial" w:cs="Arial"/>
          <w:szCs w:val="24"/>
        </w:rPr>
        <w:t>муниципально</w:t>
      </w:r>
      <w:proofErr w:type="spellEnd"/>
      <w:r w:rsidRPr="00336DEE">
        <w:rPr>
          <w:rFonts w:ascii="Arial" w:hAnsi="Arial" w:cs="Arial"/>
          <w:szCs w:val="24"/>
        </w:rPr>
        <w:t xml:space="preserve"> - частного партнерства (далее - МЧП) на территории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1.3. В рамках настоящего Соглашения сотрудничество и взаимодействие Сторон осуществляется с целью развития и модернизации  муниципальной инфраструктуры на основе механизмов </w:t>
      </w:r>
      <w:proofErr w:type="spellStart"/>
      <w:r w:rsidRPr="00336DEE">
        <w:rPr>
          <w:rFonts w:ascii="Arial" w:hAnsi="Arial" w:cs="Arial"/>
          <w:szCs w:val="24"/>
        </w:rPr>
        <w:t>муниципально</w:t>
      </w:r>
      <w:proofErr w:type="spellEnd"/>
      <w:r w:rsidRPr="00336DEE">
        <w:rPr>
          <w:rFonts w:ascii="Arial" w:hAnsi="Arial" w:cs="Arial"/>
          <w:szCs w:val="24"/>
        </w:rPr>
        <w:t xml:space="preserve"> - частного партнерства.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1.4. В рамках осуществления сотрудничества и взаимодействия Стороны будут прилагать все усилия </w:t>
      </w:r>
      <w:proofErr w:type="gramStart"/>
      <w:r w:rsidRPr="00336DEE">
        <w:rPr>
          <w:rFonts w:ascii="Arial" w:hAnsi="Arial" w:cs="Arial"/>
          <w:szCs w:val="24"/>
        </w:rPr>
        <w:t>для</w:t>
      </w:r>
      <w:proofErr w:type="gramEnd"/>
      <w:r w:rsidRPr="00336DEE">
        <w:rPr>
          <w:rFonts w:ascii="Arial" w:hAnsi="Arial" w:cs="Arial"/>
          <w:szCs w:val="24"/>
        </w:rPr>
        <w:t>: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1.4.1. реализации МЧП - проектов в </w:t>
      </w:r>
      <w:r>
        <w:rPr>
          <w:rFonts w:ascii="Arial" w:hAnsi="Arial" w:cs="Arial"/>
          <w:szCs w:val="24"/>
        </w:rPr>
        <w:t>Николь</w:t>
      </w:r>
      <w:r>
        <w:rPr>
          <w:rFonts w:ascii="Arial" w:hAnsi="Arial" w:cs="Arial"/>
          <w:bCs/>
          <w:color w:val="333333"/>
          <w:szCs w:val="24"/>
        </w:rPr>
        <w:t>ском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szCs w:val="24"/>
        </w:rPr>
        <w:t xml:space="preserve"> в сфере энергосбережения и развития инженерной и социальной инфраструктуры;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1.4.2. построения эффективного взаимодействия между  муниципальными органами власти, а также между всеми уровнями власти и представителями бизнес сообщества для решения задач, относящихся к публичному сектору;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1.4.3. повышения инвестиционной привлекательности</w:t>
      </w:r>
      <w:r>
        <w:rPr>
          <w:rFonts w:ascii="Arial" w:hAnsi="Arial" w:cs="Arial"/>
          <w:szCs w:val="24"/>
        </w:rPr>
        <w:t xml:space="preserve"> Никольского</w:t>
      </w:r>
      <w:r w:rsidRPr="00336DEE">
        <w:rPr>
          <w:rFonts w:ascii="Arial" w:hAnsi="Arial" w:cs="Arial"/>
          <w:szCs w:val="24"/>
        </w:rPr>
        <w:t xml:space="preserve"> сельского поселения;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1.4.4. привлечения к проектной деятельности и повышения уровня профессионализма специалистов, способных разрабатывать и реализовывать сложные инфраструктурные проекты в </w:t>
      </w:r>
      <w:r>
        <w:rPr>
          <w:rFonts w:ascii="Arial" w:hAnsi="Arial" w:cs="Arial"/>
          <w:szCs w:val="24"/>
        </w:rPr>
        <w:t>Николь</w:t>
      </w:r>
      <w:r>
        <w:rPr>
          <w:rFonts w:ascii="Arial" w:hAnsi="Arial" w:cs="Arial"/>
          <w:bCs/>
          <w:color w:val="333333"/>
          <w:szCs w:val="24"/>
        </w:rPr>
        <w:t>ском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szCs w:val="24"/>
        </w:rPr>
        <w:t>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1.5. Стороны будут строить свои взаимоотношения на основе равенства, честного партнерства и защиты интересов друг друга.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   Обязательства Сторон</w:t>
      </w: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lastRenderedPageBreak/>
        <w:t>2.1.     Стороны обязуются: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2.1.1. Сотрудничать в сфере развития и реализации механизмов </w:t>
      </w:r>
      <w:proofErr w:type="spellStart"/>
      <w:r w:rsidRPr="00336DEE">
        <w:rPr>
          <w:rFonts w:ascii="Arial" w:hAnsi="Arial" w:cs="Arial"/>
          <w:szCs w:val="24"/>
        </w:rPr>
        <w:t>муниципально</w:t>
      </w:r>
      <w:proofErr w:type="spellEnd"/>
      <w:r w:rsidRPr="00336DEE">
        <w:rPr>
          <w:rFonts w:ascii="Arial" w:hAnsi="Arial" w:cs="Arial"/>
          <w:szCs w:val="24"/>
        </w:rPr>
        <w:t xml:space="preserve"> </w:t>
      </w:r>
      <w:proofErr w:type="gramStart"/>
      <w:r w:rsidRPr="00336DEE">
        <w:rPr>
          <w:rFonts w:ascii="Arial" w:hAnsi="Arial" w:cs="Arial"/>
          <w:szCs w:val="24"/>
        </w:rPr>
        <w:t>-ч</w:t>
      </w:r>
      <w:proofErr w:type="gramEnd"/>
      <w:r w:rsidRPr="00336DEE">
        <w:rPr>
          <w:rFonts w:ascii="Arial" w:hAnsi="Arial" w:cs="Arial"/>
          <w:szCs w:val="24"/>
        </w:rPr>
        <w:t xml:space="preserve">астного партнерства на территории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2.1.2. Обмениваться информацией о своих действиях, информировать друг друга о проведении мероприятий, имеющих публичный характер и затрагивающих интересы Сторон;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2.1.3. Участвовать в проведении взаимосогласованных мероприятий.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2.2.     Частный партнер обязуется: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Прилагать усилия для обеспечения реализаци</w:t>
      </w:r>
      <w:r>
        <w:rPr>
          <w:rFonts w:ascii="Arial" w:hAnsi="Arial" w:cs="Arial"/>
          <w:szCs w:val="24"/>
        </w:rPr>
        <w:t>и</w:t>
      </w:r>
      <w:r w:rsidRPr="00336DEE">
        <w:rPr>
          <w:rFonts w:ascii="Arial" w:hAnsi="Arial" w:cs="Arial"/>
          <w:szCs w:val="24"/>
        </w:rPr>
        <w:t xml:space="preserve"> следующих мероприятий: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1) привлечение инвестиций в </w:t>
      </w:r>
      <w:r>
        <w:rPr>
          <w:rFonts w:ascii="Arial" w:hAnsi="Arial" w:cs="Arial"/>
          <w:szCs w:val="24"/>
        </w:rPr>
        <w:t>Никольском</w:t>
      </w:r>
      <w:r w:rsidRPr="00336DEE">
        <w:rPr>
          <w:rFonts w:ascii="Arial" w:hAnsi="Arial" w:cs="Arial"/>
          <w:szCs w:val="24"/>
        </w:rPr>
        <w:t xml:space="preserve"> сельско</w:t>
      </w:r>
      <w:r>
        <w:rPr>
          <w:rFonts w:ascii="Arial" w:hAnsi="Arial" w:cs="Arial"/>
          <w:szCs w:val="24"/>
        </w:rPr>
        <w:t>м</w:t>
      </w:r>
      <w:r w:rsidRPr="00336DEE">
        <w:rPr>
          <w:rFonts w:ascii="Arial" w:hAnsi="Arial" w:cs="Arial"/>
          <w:szCs w:val="24"/>
        </w:rPr>
        <w:t xml:space="preserve"> поселени</w:t>
      </w:r>
      <w:r>
        <w:rPr>
          <w:rFonts w:ascii="Arial" w:hAnsi="Arial" w:cs="Arial"/>
          <w:szCs w:val="24"/>
        </w:rPr>
        <w:t>и</w:t>
      </w:r>
      <w:r w:rsidRPr="00336DEE">
        <w:rPr>
          <w:rFonts w:ascii="Arial" w:hAnsi="Arial" w:cs="Arial"/>
          <w:szCs w:val="24"/>
        </w:rPr>
        <w:t>;</w:t>
      </w:r>
    </w:p>
    <w:p w:rsidR="00AB0279" w:rsidRPr="00336DEE" w:rsidRDefault="00AB0279" w:rsidP="00AB0279">
      <w:pPr>
        <w:pStyle w:val="1"/>
        <w:ind w:left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2) повышение доступности и улучшения качества услуг, предоставляемых потребителям и использованием объектов социальной и инженерной инфраструктуры за счет привлечения частных инвестиций в целях выполнения работ по проектированию, текущему ремонту, капитальному ремонту, техническому обслуживанию, реконструкции, модернизации, эксплуатации объектов социальной и инженерной инфраструктуры или новому строительству объектов общественной (социальной) инфраструктуры.</w:t>
      </w:r>
    </w:p>
    <w:p w:rsidR="00AB0279" w:rsidRPr="00336DEE" w:rsidRDefault="00AB0279" w:rsidP="00AB0279">
      <w:pPr>
        <w:pStyle w:val="1"/>
        <w:ind w:left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3) __________________________________________________, и другие мероприятия.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2.3.      Администрация обязуется: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2.3.1. Оказывать   Частному партнеру    поддержку   в   случаях   и   порядке, предусмотренных законодательством РФ Орловской области и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поселения, в выполнении мероприятий, предусмотренных пунктом 2.2 настоящего Соглашения;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2.3.2. Привлекать представителей Частного партнера  при подготовке и рассмотрении правовых актов, организационных мероприятий, направленных на развитие МЧП в </w:t>
      </w:r>
      <w:r>
        <w:rPr>
          <w:rFonts w:ascii="Arial" w:hAnsi="Arial" w:cs="Arial"/>
          <w:szCs w:val="24"/>
        </w:rPr>
        <w:t>Никольском</w:t>
      </w:r>
      <w:r w:rsidRPr="00336DEE">
        <w:rPr>
          <w:rFonts w:ascii="Arial" w:hAnsi="Arial" w:cs="Arial"/>
          <w:szCs w:val="24"/>
        </w:rPr>
        <w:t xml:space="preserve"> сельском поселении;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2.3.3. Информировать Частного партнера   о проведении общественно значимых инициатив и мероприятий, представляющих взаимные интересы;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2.3.4. Содействовать в реализации на территории </w:t>
      </w:r>
      <w:r>
        <w:rPr>
          <w:rFonts w:ascii="Arial" w:hAnsi="Arial" w:cs="Arial"/>
          <w:szCs w:val="24"/>
        </w:rPr>
        <w:t>Никольского</w:t>
      </w:r>
      <w:r w:rsidRPr="00336DEE">
        <w:rPr>
          <w:rFonts w:ascii="Arial" w:hAnsi="Arial" w:cs="Arial"/>
          <w:szCs w:val="24"/>
        </w:rPr>
        <w:t xml:space="preserve"> сельского поселения инфраструктурных проектов, основанных на применении механизмов МЧП;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2.3.5. Участвовать в мероприятиях Частного партнерства по вопросам, представляющим взаимный интерес;</w:t>
      </w:r>
    </w:p>
    <w:p w:rsidR="00AB0279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2.3.6. Обеспечивать Частного партнера необходимыми информационными и иными материалами, связанными с деятельностью Администрации в сфере реализации инвестиционных проектов, по предварительному письменному запросу.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3.   Срок действия Соглашения</w:t>
      </w: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3.1. Настоящее Соглашение вступает в силу с момента его подписания обеими Сторонами и имеет бессрочный характер.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3.2. Изменение или прекращение действия настоящего Соглашения не повлекут за собой изменение или прекращение действия других договоров и соглашений, заключенных между Сторонами.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3.3. Каждая из Сторон вправе досрочно расторгнуть данное Соглашение, известив об этом другую Сторону не позднее, чем за 15 дней.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</w:t>
      </w:r>
      <w:r w:rsidRPr="00336DEE">
        <w:rPr>
          <w:rFonts w:ascii="Arial" w:hAnsi="Arial" w:cs="Arial"/>
          <w:szCs w:val="24"/>
        </w:rPr>
        <w:tab/>
        <w:t>Прочие условия</w:t>
      </w:r>
    </w:p>
    <w:p w:rsidR="00AB0279" w:rsidRPr="00336DEE" w:rsidRDefault="00AB0279" w:rsidP="00AB0279">
      <w:pPr>
        <w:ind w:firstLine="851"/>
        <w:jc w:val="center"/>
        <w:rPr>
          <w:rFonts w:ascii="Arial" w:hAnsi="Arial" w:cs="Arial"/>
          <w:b/>
          <w:szCs w:val="24"/>
        </w:rPr>
      </w:pP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lastRenderedPageBreak/>
        <w:t>4.1. Настоящее  Соглашение является предпосылкой и основанием для заключения, если Стороны сочтут это необходимым, конкретных договоров по предмету настоящего Соглашения.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4.2. Формы и размеры участия Сторон в осуществлении наиболее крупных совместных проектов будут определяться отдельными Договорами между Сторонами.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4.3. Стороны обязуются при исполнении настоящего Соглашения не ограничивать сотрудничество соблюдением только содержащихся в нем требований,  поддерживать деловые контакты и принимать все необходимые меры для обеспечения эффективности и развития взаимодействия Сторон.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4.4. Во всем остальном, что не предусмотрено настоящим Соглашением, Стороны руководствуются законодательством Российской Федерации и другими существующими между ними договорными обязательствами.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4.5. Все дополнения и изменения к настоящему Соглашению оформляются в письменной форме и должны быть подписаны уполномоченными на то представителями Сторон.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4.6. Настоящее Соглашение составлено в двух экземплярах, имеющих одинаковую юридическую силу, по одному подлинному экземпляру для каждой из Сторон.</w:t>
      </w: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5.</w:t>
      </w:r>
      <w:r w:rsidRPr="00336DEE">
        <w:rPr>
          <w:rFonts w:ascii="Arial" w:hAnsi="Arial" w:cs="Arial"/>
          <w:szCs w:val="24"/>
        </w:rPr>
        <w:tab/>
        <w:t>Реквизиты и подписи Сторон</w:t>
      </w:r>
    </w:p>
    <w:p w:rsidR="00AB0279" w:rsidRPr="00336DEE" w:rsidRDefault="00AB0279" w:rsidP="00AB0279">
      <w:pPr>
        <w:ind w:firstLine="851"/>
        <w:jc w:val="center"/>
        <w:rPr>
          <w:rFonts w:ascii="Arial" w:hAnsi="Arial" w:cs="Arial"/>
          <w:szCs w:val="24"/>
        </w:rPr>
      </w:pPr>
    </w:p>
    <w:tbl>
      <w:tblPr>
        <w:tblW w:w="0" w:type="auto"/>
        <w:tblLook w:val="00A0"/>
      </w:tblPr>
      <w:tblGrid>
        <w:gridCol w:w="5139"/>
        <w:gridCol w:w="5140"/>
      </w:tblGrid>
      <w:tr w:rsidR="00AB0279" w:rsidRPr="00336DEE" w:rsidTr="00EB05E9">
        <w:tc>
          <w:tcPr>
            <w:tcW w:w="5139" w:type="dxa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 xml:space="preserve">АДМИНИСТРАЦИЯ </w:t>
            </w:r>
          </w:p>
          <w:p w:rsidR="00AB0279" w:rsidRPr="00336DEE" w:rsidRDefault="00AB0279" w:rsidP="00EB05E9">
            <w:pPr>
              <w:rPr>
                <w:rFonts w:ascii="Arial" w:hAnsi="Arial" w:cs="Arial"/>
                <w:szCs w:val="24"/>
              </w:rPr>
            </w:pPr>
          </w:p>
          <w:p w:rsidR="00AB0279" w:rsidRPr="00336DEE" w:rsidRDefault="00AB0279" w:rsidP="00EB05E9">
            <w:pPr>
              <w:rPr>
                <w:rFonts w:ascii="Arial" w:hAnsi="Arial" w:cs="Arial"/>
                <w:szCs w:val="24"/>
              </w:rPr>
            </w:pPr>
          </w:p>
          <w:p w:rsidR="00AB0279" w:rsidRPr="00336DEE" w:rsidRDefault="00AB0279" w:rsidP="00EB05E9">
            <w:pPr>
              <w:rPr>
                <w:rFonts w:ascii="Arial" w:hAnsi="Arial" w:cs="Arial"/>
                <w:szCs w:val="24"/>
              </w:rPr>
            </w:pPr>
          </w:p>
          <w:p w:rsidR="00AB0279" w:rsidRPr="00336DEE" w:rsidRDefault="00AB0279" w:rsidP="00EB05E9">
            <w:pPr>
              <w:rPr>
                <w:rFonts w:ascii="Arial" w:hAnsi="Arial" w:cs="Arial"/>
                <w:szCs w:val="24"/>
              </w:rPr>
            </w:pPr>
          </w:p>
          <w:p w:rsidR="00AB0279" w:rsidRPr="00336DEE" w:rsidRDefault="00AB0279" w:rsidP="00EB05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40" w:type="dxa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ЧАСТНЫЙ  ПАРТНЕР</w:t>
            </w:r>
          </w:p>
        </w:tc>
      </w:tr>
    </w:tbl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Приложение 3</w:t>
      </w: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к Положению</w:t>
      </w:r>
    </w:p>
    <w:p w:rsidR="00AB0279" w:rsidRPr="00336DEE" w:rsidRDefault="00AB0279" w:rsidP="00AB0279">
      <w:pPr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Реестр соглашений о </w:t>
      </w:r>
      <w:proofErr w:type="spellStart"/>
      <w:r w:rsidRPr="00336DEE">
        <w:rPr>
          <w:rFonts w:ascii="Arial" w:hAnsi="Arial" w:cs="Arial"/>
          <w:szCs w:val="24"/>
        </w:rPr>
        <w:t>муниципально</w:t>
      </w:r>
      <w:proofErr w:type="spellEnd"/>
      <w:r w:rsidRPr="00336DEE">
        <w:rPr>
          <w:rFonts w:ascii="Arial" w:hAnsi="Arial" w:cs="Arial"/>
          <w:szCs w:val="24"/>
        </w:rPr>
        <w:t xml:space="preserve"> - частном партнерстве в </w:t>
      </w:r>
      <w:r>
        <w:rPr>
          <w:rFonts w:ascii="Arial" w:hAnsi="Arial" w:cs="Arial"/>
          <w:szCs w:val="24"/>
        </w:rPr>
        <w:t xml:space="preserve">Никольском </w:t>
      </w:r>
      <w:r w:rsidRPr="00336DEE">
        <w:rPr>
          <w:rFonts w:ascii="Arial" w:hAnsi="Arial" w:cs="Arial"/>
          <w:szCs w:val="24"/>
        </w:rPr>
        <w:t xml:space="preserve"> сельском поселении 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tbl>
      <w:tblPr>
        <w:tblW w:w="11053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1834"/>
        <w:gridCol w:w="1883"/>
        <w:gridCol w:w="1883"/>
        <w:gridCol w:w="1943"/>
        <w:gridCol w:w="1943"/>
        <w:gridCol w:w="1943"/>
        <w:gridCol w:w="1943"/>
      </w:tblGrid>
      <w:tr w:rsidR="00AB0279" w:rsidRPr="00336DEE" w:rsidTr="00EB05E9">
        <w:tc>
          <w:tcPr>
            <w:tcW w:w="486" w:type="dxa"/>
            <w:vMerge w:val="restart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 xml:space="preserve">№ </w:t>
            </w:r>
            <w:proofErr w:type="spellStart"/>
            <w:proofErr w:type="gramStart"/>
            <w:r w:rsidRPr="00336DEE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336DEE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336DEE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 xml:space="preserve">№ и дата соглашения о </w:t>
            </w:r>
            <w:proofErr w:type="spellStart"/>
            <w:r w:rsidRPr="00336DEE">
              <w:rPr>
                <w:rFonts w:ascii="Arial" w:hAnsi="Arial" w:cs="Arial"/>
                <w:szCs w:val="24"/>
              </w:rPr>
              <w:t>муниципально</w:t>
            </w:r>
            <w:proofErr w:type="spellEnd"/>
            <w:r w:rsidRPr="00336DEE">
              <w:rPr>
                <w:rFonts w:ascii="Arial" w:hAnsi="Arial" w:cs="Arial"/>
                <w:szCs w:val="24"/>
              </w:rPr>
              <w:t xml:space="preserve"> – частном партнерстве</w:t>
            </w:r>
          </w:p>
        </w:tc>
        <w:tc>
          <w:tcPr>
            <w:tcW w:w="1465" w:type="dxa"/>
            <w:vMerge w:val="restart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Наименование  предприятия</w:t>
            </w:r>
          </w:p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(частного бизнеса)</w:t>
            </w:r>
          </w:p>
        </w:tc>
        <w:tc>
          <w:tcPr>
            <w:tcW w:w="1465" w:type="dxa"/>
            <w:vMerge w:val="restart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4629" w:type="dxa"/>
            <w:gridSpan w:val="3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Сумма тыс. рублей</w:t>
            </w:r>
          </w:p>
        </w:tc>
        <w:tc>
          <w:tcPr>
            <w:tcW w:w="1543" w:type="dxa"/>
            <w:vMerge w:val="restart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Всего</w:t>
            </w:r>
          </w:p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тыс. рублей</w:t>
            </w:r>
          </w:p>
        </w:tc>
      </w:tr>
      <w:tr w:rsidR="00AB0279" w:rsidRPr="00336DEE" w:rsidTr="00EB05E9">
        <w:tc>
          <w:tcPr>
            <w:tcW w:w="486" w:type="dxa"/>
            <w:vMerge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</w:t>
            </w:r>
            <w:r w:rsidRPr="00336DEE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</w:t>
            </w:r>
            <w:r w:rsidRPr="00336DEE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</w:t>
            </w:r>
            <w:r w:rsidRPr="00336DEE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1543" w:type="dxa"/>
            <w:vMerge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B0279" w:rsidRPr="00336DEE" w:rsidTr="00EB05E9">
        <w:trPr>
          <w:trHeight w:val="411"/>
        </w:trPr>
        <w:tc>
          <w:tcPr>
            <w:tcW w:w="486" w:type="dxa"/>
            <w:vMerge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Внебюджетные     средства</w:t>
            </w:r>
          </w:p>
        </w:tc>
      </w:tr>
      <w:tr w:rsidR="00AB0279" w:rsidRPr="00336DEE" w:rsidTr="00EB05E9">
        <w:tc>
          <w:tcPr>
            <w:tcW w:w="486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B0279" w:rsidRPr="00336DEE" w:rsidTr="00EB05E9">
        <w:tc>
          <w:tcPr>
            <w:tcW w:w="486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B0279" w:rsidRPr="00336DEE" w:rsidTr="00EB05E9">
        <w:tc>
          <w:tcPr>
            <w:tcW w:w="486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65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AB0279" w:rsidRPr="00336DEE" w:rsidRDefault="00AB0279" w:rsidP="00EB05E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EE039A" w:rsidRDefault="00EE039A"/>
    <w:sectPr w:rsidR="00EE039A" w:rsidSect="00AA6277">
      <w:footerReference w:type="default" r:id="rId7"/>
      <w:footnotePr>
        <w:pos w:val="beneathText"/>
      </w:footnotePr>
      <w:pgSz w:w="11905" w:h="16837"/>
      <w:pgMar w:top="1134" w:right="567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04" w:rsidRDefault="00005E04" w:rsidP="00005E04">
      <w:r>
        <w:separator/>
      </w:r>
    </w:p>
  </w:endnote>
  <w:endnote w:type="continuationSeparator" w:id="0">
    <w:p w:rsidR="00005E04" w:rsidRDefault="00005E04" w:rsidP="0000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DB" w:rsidRDefault="00761753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5pt;margin-top:.05pt;width:19.1pt;height:27.55pt;z-index:251658240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B068DB" w:rsidRDefault="00761753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0F136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C46D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  <w:p w:rsidR="00B068DB" w:rsidRDefault="007C46DF">
                <w:pPr>
                  <w:pStyle w:val="a4"/>
                  <w:ind w:right="360"/>
                </w:pPr>
              </w:p>
            </w:txbxContent>
          </v:textbox>
          <w10:wrap type="square" side="largest" anchorx="page"/>
        </v:shape>
      </w:pict>
    </w:r>
    <w:r w:rsidR="000F1361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04" w:rsidRDefault="00005E04" w:rsidP="00005E04">
      <w:r>
        <w:separator/>
      </w:r>
    </w:p>
  </w:footnote>
  <w:footnote w:type="continuationSeparator" w:id="0">
    <w:p w:rsidR="00005E04" w:rsidRDefault="00005E04" w:rsidP="00005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30D0"/>
    <w:multiLevelType w:val="hybridMultilevel"/>
    <w:tmpl w:val="7D3A7D74"/>
    <w:lvl w:ilvl="0" w:tplc="E8B29054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82652E"/>
    <w:multiLevelType w:val="multilevel"/>
    <w:tmpl w:val="A620A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027"/>
        </w:tabs>
        <w:ind w:left="802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747"/>
        </w:tabs>
        <w:ind w:left="874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467"/>
        </w:tabs>
        <w:ind w:left="946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187"/>
        </w:tabs>
        <w:ind w:left="1018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907"/>
        </w:tabs>
        <w:ind w:left="1090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627"/>
        </w:tabs>
        <w:ind w:left="1162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347"/>
        </w:tabs>
        <w:ind w:left="1234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3067"/>
        </w:tabs>
        <w:ind w:left="13067" w:hanging="360"/>
      </w:pPr>
      <w:rPr>
        <w:rFonts w:ascii="Symbol" w:hAnsi="Symbol" w:hint="default"/>
        <w:sz w:val="20"/>
      </w:rPr>
    </w:lvl>
  </w:abstractNum>
  <w:abstractNum w:abstractNumId="2">
    <w:nsid w:val="66CA23DB"/>
    <w:multiLevelType w:val="multilevel"/>
    <w:tmpl w:val="8190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0E71F6"/>
    <w:multiLevelType w:val="multilevel"/>
    <w:tmpl w:val="3752A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B0279"/>
    <w:rsid w:val="00005E04"/>
    <w:rsid w:val="00091239"/>
    <w:rsid w:val="000D209C"/>
    <w:rsid w:val="000F1361"/>
    <w:rsid w:val="0018550C"/>
    <w:rsid w:val="001A4D17"/>
    <w:rsid w:val="001E26CA"/>
    <w:rsid w:val="00267BB6"/>
    <w:rsid w:val="00431FF1"/>
    <w:rsid w:val="004659AF"/>
    <w:rsid w:val="006C7010"/>
    <w:rsid w:val="0071023E"/>
    <w:rsid w:val="00761753"/>
    <w:rsid w:val="007B3B2B"/>
    <w:rsid w:val="007C46DF"/>
    <w:rsid w:val="00813BBD"/>
    <w:rsid w:val="008C7CC4"/>
    <w:rsid w:val="00935CE3"/>
    <w:rsid w:val="0097194F"/>
    <w:rsid w:val="00A63418"/>
    <w:rsid w:val="00AB0279"/>
    <w:rsid w:val="00AD5155"/>
    <w:rsid w:val="00AE0A85"/>
    <w:rsid w:val="00B12175"/>
    <w:rsid w:val="00B42260"/>
    <w:rsid w:val="00CD1D6F"/>
    <w:rsid w:val="00CF5ACA"/>
    <w:rsid w:val="00DA4797"/>
    <w:rsid w:val="00E12C2A"/>
    <w:rsid w:val="00EC0D1A"/>
    <w:rsid w:val="00EE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0279"/>
  </w:style>
  <w:style w:type="paragraph" w:styleId="a4">
    <w:name w:val="footer"/>
    <w:basedOn w:val="a"/>
    <w:link w:val="a5"/>
    <w:rsid w:val="00AB027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AB02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AB0279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a6">
    <w:name w:val="Не вступил в силу"/>
    <w:basedOn w:val="a0"/>
    <w:uiPriority w:val="99"/>
    <w:rsid w:val="00AB0279"/>
    <w:rPr>
      <w:b/>
      <w:bCs/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2016-02-19T06:38:00Z</cp:lastPrinted>
  <dcterms:created xsi:type="dcterms:W3CDTF">2016-01-26T08:40:00Z</dcterms:created>
  <dcterms:modified xsi:type="dcterms:W3CDTF">2016-02-19T06:49:00Z</dcterms:modified>
</cp:coreProperties>
</file>