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DFD" w:rsidRPr="004E6DFD" w:rsidRDefault="007F794E" w:rsidP="00C369D5">
      <w:pPr>
        <w:pStyle w:val="ConsTitle"/>
        <w:widowControl/>
        <w:ind w:right="0"/>
        <w:jc w:val="both"/>
        <w:outlineLvl w:val="0"/>
        <w:rPr>
          <w:b w:val="0"/>
          <w:sz w:val="28"/>
          <w:szCs w:val="28"/>
        </w:rPr>
      </w:pPr>
      <w:r w:rsidRPr="004E6DFD">
        <w:rPr>
          <w:b w:val="0"/>
          <w:sz w:val="28"/>
          <w:szCs w:val="28"/>
        </w:rPr>
        <w:t xml:space="preserve">  </w:t>
      </w:r>
    </w:p>
    <w:p w:rsidR="007F794E" w:rsidRPr="0009621C" w:rsidRDefault="0009621C" w:rsidP="00ED4541">
      <w:pPr>
        <w:jc w:val="center"/>
        <w:rPr>
          <w:rFonts w:ascii="Arial" w:hAnsi="Arial"/>
        </w:rPr>
      </w:pPr>
      <w:r>
        <w:rPr>
          <w:rFonts w:ascii="Arial" w:hAnsi="Arial"/>
        </w:rPr>
        <w:t>РОС</w:t>
      </w:r>
      <w:r w:rsidR="007F794E" w:rsidRPr="0009621C">
        <w:rPr>
          <w:rFonts w:ascii="Arial" w:hAnsi="Arial"/>
        </w:rPr>
        <w:t>СИЙСКАЯ ФЕДЕРАЦИЯ</w:t>
      </w:r>
    </w:p>
    <w:p w:rsidR="007F794E" w:rsidRPr="0009621C" w:rsidRDefault="007F794E" w:rsidP="00ED4541">
      <w:pPr>
        <w:jc w:val="center"/>
        <w:rPr>
          <w:rFonts w:ascii="Arial" w:hAnsi="Arial"/>
        </w:rPr>
      </w:pPr>
      <w:r w:rsidRPr="0009621C">
        <w:rPr>
          <w:rFonts w:ascii="Arial" w:hAnsi="Arial"/>
        </w:rPr>
        <w:t>ОРЛОВСКАЯ ОБЛАСТЬ</w:t>
      </w:r>
    </w:p>
    <w:p w:rsidR="007F794E" w:rsidRPr="0009621C" w:rsidRDefault="007F794E" w:rsidP="00ED4541">
      <w:pPr>
        <w:jc w:val="center"/>
        <w:rPr>
          <w:rFonts w:ascii="Arial" w:hAnsi="Arial"/>
        </w:rPr>
      </w:pPr>
      <w:r w:rsidRPr="0009621C">
        <w:rPr>
          <w:rFonts w:ascii="Arial" w:hAnsi="Arial"/>
        </w:rPr>
        <w:t>ТРОСНЯНСКИЙ РАЙОН</w:t>
      </w:r>
    </w:p>
    <w:p w:rsidR="007F794E" w:rsidRPr="0009621C" w:rsidRDefault="00552B6E" w:rsidP="00ED4541">
      <w:pPr>
        <w:jc w:val="center"/>
        <w:rPr>
          <w:rFonts w:ascii="Arial" w:hAnsi="Arial"/>
        </w:rPr>
      </w:pPr>
      <w:r w:rsidRPr="0009621C">
        <w:rPr>
          <w:rFonts w:ascii="Arial" w:hAnsi="Arial"/>
        </w:rPr>
        <w:t>МУРАВЛЬСКИЙ</w:t>
      </w:r>
      <w:r w:rsidR="00251AA5" w:rsidRPr="0009621C">
        <w:rPr>
          <w:rFonts w:ascii="Arial" w:hAnsi="Arial"/>
        </w:rPr>
        <w:t xml:space="preserve"> </w:t>
      </w:r>
      <w:r w:rsidR="007F794E" w:rsidRPr="0009621C">
        <w:rPr>
          <w:rFonts w:ascii="Arial" w:hAnsi="Arial"/>
        </w:rPr>
        <w:t xml:space="preserve"> СЕЛЬСКИЙ СОВЕТ НАРОДНЫХ ДЕПУТАТОВ</w:t>
      </w:r>
    </w:p>
    <w:p w:rsidR="007F794E" w:rsidRPr="0009621C" w:rsidRDefault="007F794E" w:rsidP="00ED4541">
      <w:pPr>
        <w:jc w:val="center"/>
        <w:rPr>
          <w:rFonts w:ascii="Arial" w:hAnsi="Arial"/>
        </w:rPr>
      </w:pPr>
    </w:p>
    <w:p w:rsidR="007F794E" w:rsidRPr="0009621C" w:rsidRDefault="007F794E" w:rsidP="00ED4541">
      <w:pPr>
        <w:jc w:val="center"/>
        <w:rPr>
          <w:rFonts w:ascii="Arial" w:hAnsi="Arial"/>
        </w:rPr>
      </w:pPr>
      <w:r w:rsidRPr="0009621C">
        <w:rPr>
          <w:rFonts w:ascii="Arial" w:hAnsi="Arial"/>
        </w:rPr>
        <w:t>РЕШЕНИЕ</w:t>
      </w:r>
    </w:p>
    <w:p w:rsidR="00457559" w:rsidRDefault="00457559" w:rsidP="00C369D5">
      <w:pPr>
        <w:jc w:val="both"/>
        <w:rPr>
          <w:rFonts w:ascii="Arial" w:hAnsi="Arial"/>
        </w:rPr>
      </w:pPr>
    </w:p>
    <w:p w:rsidR="007F794E" w:rsidRPr="0009621C" w:rsidRDefault="0014372F" w:rsidP="00C369D5">
      <w:pPr>
        <w:jc w:val="both"/>
        <w:rPr>
          <w:rFonts w:ascii="Arial" w:hAnsi="Arial"/>
        </w:rPr>
      </w:pPr>
      <w:r>
        <w:rPr>
          <w:rFonts w:ascii="Arial" w:hAnsi="Arial"/>
        </w:rPr>
        <w:t xml:space="preserve"> </w:t>
      </w:r>
      <w:r w:rsidR="00457559">
        <w:rPr>
          <w:rFonts w:ascii="Arial" w:hAnsi="Arial"/>
        </w:rPr>
        <w:t xml:space="preserve">от 15 мая </w:t>
      </w:r>
      <w:r>
        <w:rPr>
          <w:rFonts w:ascii="Arial" w:hAnsi="Arial"/>
        </w:rPr>
        <w:t>2017</w:t>
      </w:r>
      <w:r w:rsidR="007F794E" w:rsidRPr="0009621C">
        <w:rPr>
          <w:rFonts w:ascii="Arial" w:hAnsi="Arial"/>
        </w:rPr>
        <w:t xml:space="preserve"> года      </w:t>
      </w:r>
      <w:r w:rsidR="00552B6E" w:rsidRPr="0009621C">
        <w:rPr>
          <w:rFonts w:ascii="Arial" w:hAnsi="Arial"/>
        </w:rPr>
        <w:t xml:space="preserve">                                 </w:t>
      </w:r>
      <w:r w:rsidR="001255C9" w:rsidRPr="0009621C">
        <w:rPr>
          <w:rFonts w:ascii="Arial" w:hAnsi="Arial"/>
        </w:rPr>
        <w:t xml:space="preserve">         </w:t>
      </w:r>
      <w:r w:rsidR="00552B6E" w:rsidRPr="0009621C">
        <w:rPr>
          <w:rFonts w:ascii="Arial" w:hAnsi="Arial"/>
        </w:rPr>
        <w:t xml:space="preserve">  </w:t>
      </w:r>
      <w:r w:rsidR="0009621C" w:rsidRPr="0009621C">
        <w:rPr>
          <w:rFonts w:ascii="Arial" w:hAnsi="Arial"/>
        </w:rPr>
        <w:t xml:space="preserve">       </w:t>
      </w:r>
      <w:r w:rsidR="0009621C">
        <w:rPr>
          <w:rFonts w:ascii="Arial" w:hAnsi="Arial"/>
        </w:rPr>
        <w:t xml:space="preserve">                   </w:t>
      </w:r>
      <w:r w:rsidR="0009621C" w:rsidRPr="0009621C">
        <w:rPr>
          <w:rFonts w:ascii="Arial" w:hAnsi="Arial"/>
        </w:rPr>
        <w:t xml:space="preserve">  </w:t>
      </w:r>
      <w:r w:rsidR="00457559">
        <w:rPr>
          <w:rFonts w:ascii="Arial" w:hAnsi="Arial"/>
        </w:rPr>
        <w:t xml:space="preserve">                  </w:t>
      </w:r>
      <w:r w:rsidR="007F794E" w:rsidRPr="0009621C">
        <w:rPr>
          <w:rFonts w:ascii="Arial" w:hAnsi="Arial"/>
        </w:rPr>
        <w:t>№</w:t>
      </w:r>
      <w:r w:rsidR="00124679">
        <w:rPr>
          <w:rFonts w:ascii="Arial" w:hAnsi="Arial"/>
        </w:rPr>
        <w:t xml:space="preserve"> </w:t>
      </w:r>
      <w:r>
        <w:rPr>
          <w:rFonts w:ascii="Arial" w:hAnsi="Arial"/>
        </w:rPr>
        <w:t>28</w:t>
      </w:r>
    </w:p>
    <w:p w:rsidR="007F794E" w:rsidRDefault="00107D27" w:rsidP="00C369D5">
      <w:pPr>
        <w:jc w:val="both"/>
        <w:rPr>
          <w:rFonts w:ascii="Arial" w:hAnsi="Arial"/>
        </w:rPr>
      </w:pPr>
      <w:r>
        <w:rPr>
          <w:rFonts w:ascii="Arial" w:hAnsi="Arial"/>
        </w:rPr>
        <w:t>с</w:t>
      </w:r>
      <w:r w:rsidR="00124679">
        <w:rPr>
          <w:rFonts w:ascii="Arial" w:hAnsi="Arial"/>
        </w:rPr>
        <w:t>. Муравль</w:t>
      </w:r>
    </w:p>
    <w:p w:rsidR="00124679" w:rsidRDefault="005F04C1" w:rsidP="00ED4541">
      <w:pPr>
        <w:jc w:val="right"/>
        <w:rPr>
          <w:rFonts w:ascii="Arial" w:hAnsi="Arial"/>
        </w:rPr>
      </w:pPr>
      <w:r>
        <w:rPr>
          <w:rFonts w:ascii="Arial" w:hAnsi="Arial"/>
        </w:rPr>
        <w:t xml:space="preserve">Принято на </w:t>
      </w:r>
      <w:r w:rsidR="00457559">
        <w:rPr>
          <w:rFonts w:ascii="Arial" w:hAnsi="Arial"/>
        </w:rPr>
        <w:t>девятом</w:t>
      </w:r>
      <w:r w:rsidR="00124679">
        <w:rPr>
          <w:rFonts w:ascii="Arial" w:hAnsi="Arial"/>
        </w:rPr>
        <w:t xml:space="preserve"> заседании</w:t>
      </w:r>
    </w:p>
    <w:p w:rsidR="00124679" w:rsidRDefault="00124679" w:rsidP="00ED4541">
      <w:pPr>
        <w:jc w:val="right"/>
        <w:rPr>
          <w:rFonts w:ascii="Arial" w:hAnsi="Arial"/>
        </w:rPr>
      </w:pPr>
      <w:r>
        <w:rPr>
          <w:rFonts w:ascii="Arial" w:hAnsi="Arial"/>
        </w:rPr>
        <w:t xml:space="preserve">Муравльского сельского Совета </w:t>
      </w:r>
    </w:p>
    <w:p w:rsidR="00124679" w:rsidRDefault="00124679" w:rsidP="00ED4541">
      <w:pPr>
        <w:jc w:val="right"/>
        <w:rPr>
          <w:rFonts w:ascii="Arial" w:hAnsi="Arial"/>
        </w:rPr>
      </w:pPr>
      <w:r>
        <w:rPr>
          <w:rFonts w:ascii="Arial" w:hAnsi="Arial"/>
        </w:rPr>
        <w:t>народных депутатов</w:t>
      </w:r>
    </w:p>
    <w:p w:rsidR="00124679" w:rsidRPr="0009621C" w:rsidRDefault="00124679" w:rsidP="00C369D5">
      <w:pPr>
        <w:jc w:val="both"/>
        <w:rPr>
          <w:rFonts w:ascii="Arial" w:hAnsi="Arial"/>
        </w:rPr>
      </w:pPr>
    </w:p>
    <w:p w:rsidR="007F794E" w:rsidRPr="0009621C" w:rsidRDefault="00457559" w:rsidP="00C369D5">
      <w:pPr>
        <w:ind w:right="5385"/>
        <w:jc w:val="both"/>
        <w:rPr>
          <w:rFonts w:ascii="Arial" w:hAnsi="Arial"/>
        </w:rPr>
      </w:pPr>
      <w:r>
        <w:rPr>
          <w:rFonts w:ascii="Arial" w:hAnsi="Arial"/>
        </w:rPr>
        <w:t xml:space="preserve">  </w:t>
      </w:r>
      <w:r w:rsidR="007F794E" w:rsidRPr="0009621C">
        <w:rPr>
          <w:rFonts w:ascii="Arial" w:hAnsi="Arial"/>
        </w:rPr>
        <w:t xml:space="preserve">О внесении  изменений в </w:t>
      </w:r>
      <w:r w:rsidR="001255C9" w:rsidRPr="0009621C">
        <w:rPr>
          <w:rFonts w:ascii="Arial" w:hAnsi="Arial"/>
        </w:rPr>
        <w:t>решение</w:t>
      </w:r>
      <w:r w:rsidR="00124679">
        <w:rPr>
          <w:rFonts w:ascii="Arial" w:hAnsi="Arial"/>
        </w:rPr>
        <w:t xml:space="preserve"> сельского</w:t>
      </w:r>
      <w:r w:rsidR="0014372F">
        <w:rPr>
          <w:rFonts w:ascii="Arial" w:hAnsi="Arial"/>
        </w:rPr>
        <w:t xml:space="preserve"> Совета народных депутатов № 175</w:t>
      </w:r>
      <w:r w:rsidR="00124679">
        <w:rPr>
          <w:rFonts w:ascii="Arial" w:hAnsi="Arial"/>
        </w:rPr>
        <w:t xml:space="preserve"> от </w:t>
      </w:r>
      <w:r w:rsidR="0014372F">
        <w:rPr>
          <w:rFonts w:ascii="Arial" w:hAnsi="Arial"/>
        </w:rPr>
        <w:t>23.10</w:t>
      </w:r>
      <w:r w:rsidR="00124679">
        <w:rPr>
          <w:rFonts w:ascii="Arial" w:hAnsi="Arial"/>
        </w:rPr>
        <w:t>.2015</w:t>
      </w:r>
      <w:r w:rsidR="0014372F">
        <w:rPr>
          <w:rFonts w:ascii="Arial" w:hAnsi="Arial"/>
        </w:rPr>
        <w:t xml:space="preserve"> «Об утверждении Положения о муниципальной службе в </w:t>
      </w:r>
      <w:proofErr w:type="spellStart"/>
      <w:r w:rsidR="0014372F">
        <w:rPr>
          <w:rFonts w:ascii="Arial" w:hAnsi="Arial"/>
        </w:rPr>
        <w:t>Муравльском</w:t>
      </w:r>
      <w:proofErr w:type="spellEnd"/>
      <w:r w:rsidR="0014372F">
        <w:rPr>
          <w:rFonts w:ascii="Arial" w:hAnsi="Arial"/>
        </w:rPr>
        <w:t xml:space="preserve"> сельском поселении»</w:t>
      </w:r>
    </w:p>
    <w:p w:rsidR="0009621C" w:rsidRPr="0009621C" w:rsidRDefault="0009621C" w:rsidP="00C369D5">
      <w:pPr>
        <w:jc w:val="both"/>
        <w:rPr>
          <w:rFonts w:ascii="Arial" w:hAnsi="Arial"/>
        </w:rPr>
      </w:pPr>
    </w:p>
    <w:p w:rsidR="0009621C" w:rsidRPr="0009621C" w:rsidRDefault="0009621C" w:rsidP="00C369D5">
      <w:pPr>
        <w:jc w:val="both"/>
        <w:rPr>
          <w:rFonts w:ascii="Arial" w:hAnsi="Arial"/>
        </w:rPr>
      </w:pPr>
      <w:r w:rsidRPr="0009621C">
        <w:rPr>
          <w:rFonts w:ascii="Arial" w:hAnsi="Arial"/>
        </w:rPr>
        <w:t xml:space="preserve">  В целях приведения нормативных правовых актов Орловской области в соответствие с законодательством Российской Федерации </w:t>
      </w:r>
      <w:proofErr w:type="spellStart"/>
      <w:r w:rsidRPr="0009621C">
        <w:rPr>
          <w:rFonts w:ascii="Arial" w:hAnsi="Arial"/>
        </w:rPr>
        <w:t>Муравльский</w:t>
      </w:r>
      <w:proofErr w:type="spellEnd"/>
      <w:r w:rsidRPr="0009621C">
        <w:rPr>
          <w:rFonts w:ascii="Arial" w:hAnsi="Arial"/>
        </w:rPr>
        <w:t xml:space="preserve"> сельский Совет народных депутатов РЕШИЛ:</w:t>
      </w:r>
    </w:p>
    <w:p w:rsidR="00193BC0" w:rsidRPr="0009621C" w:rsidRDefault="00D822A9" w:rsidP="00C369D5">
      <w:pPr>
        <w:jc w:val="both"/>
        <w:rPr>
          <w:rFonts w:ascii="Arial" w:hAnsi="Arial"/>
        </w:rPr>
      </w:pPr>
      <w:r>
        <w:rPr>
          <w:rFonts w:ascii="Arial" w:hAnsi="Arial"/>
        </w:rPr>
        <w:t xml:space="preserve"> </w:t>
      </w:r>
      <w:r w:rsidR="002F5BE4" w:rsidRPr="0009621C">
        <w:rPr>
          <w:rFonts w:ascii="Arial" w:hAnsi="Arial"/>
        </w:rPr>
        <w:t>1. Внести</w:t>
      </w:r>
      <w:r w:rsidR="007F794E" w:rsidRPr="0009621C">
        <w:rPr>
          <w:rFonts w:ascii="Arial" w:hAnsi="Arial"/>
        </w:rPr>
        <w:t xml:space="preserve">  в </w:t>
      </w:r>
      <w:r w:rsidR="001255C9" w:rsidRPr="0009621C">
        <w:rPr>
          <w:rFonts w:ascii="Arial" w:hAnsi="Arial"/>
        </w:rPr>
        <w:t>решение</w:t>
      </w:r>
      <w:r w:rsidR="007F794E" w:rsidRPr="0009621C">
        <w:rPr>
          <w:rFonts w:ascii="Arial" w:hAnsi="Arial"/>
        </w:rPr>
        <w:t xml:space="preserve">  сельского  Со</w:t>
      </w:r>
      <w:r w:rsidR="001255C9" w:rsidRPr="0009621C">
        <w:rPr>
          <w:rFonts w:ascii="Arial" w:hAnsi="Arial"/>
        </w:rPr>
        <w:t xml:space="preserve">вета  народных  депутатов от  </w:t>
      </w:r>
      <w:r w:rsidR="0014372F">
        <w:rPr>
          <w:rFonts w:ascii="Arial" w:hAnsi="Arial"/>
        </w:rPr>
        <w:t>23</w:t>
      </w:r>
      <w:r w:rsidR="00124679">
        <w:rPr>
          <w:rFonts w:ascii="Arial" w:hAnsi="Arial"/>
        </w:rPr>
        <w:t xml:space="preserve"> </w:t>
      </w:r>
      <w:r w:rsidR="0014372F">
        <w:rPr>
          <w:rFonts w:ascii="Arial" w:hAnsi="Arial"/>
        </w:rPr>
        <w:t>октября  2015  года  № 175</w:t>
      </w:r>
      <w:r w:rsidR="00124679">
        <w:rPr>
          <w:rFonts w:ascii="Arial" w:hAnsi="Arial"/>
        </w:rPr>
        <w:t xml:space="preserve">  «О</w:t>
      </w:r>
      <w:r w:rsidR="0014372F">
        <w:rPr>
          <w:rFonts w:ascii="Arial" w:hAnsi="Arial"/>
        </w:rPr>
        <w:t xml:space="preserve">б утверждении Положения о муниципальной службе в </w:t>
      </w:r>
      <w:proofErr w:type="spellStart"/>
      <w:r w:rsidR="0014372F">
        <w:rPr>
          <w:rFonts w:ascii="Arial" w:hAnsi="Arial"/>
        </w:rPr>
        <w:t>Муравльском</w:t>
      </w:r>
      <w:proofErr w:type="spellEnd"/>
      <w:r w:rsidR="0014372F">
        <w:rPr>
          <w:rFonts w:ascii="Arial" w:hAnsi="Arial"/>
        </w:rPr>
        <w:t xml:space="preserve"> сельском поселении</w:t>
      </w:r>
      <w:r w:rsidR="007F794E" w:rsidRPr="0009621C">
        <w:rPr>
          <w:rFonts w:ascii="Arial" w:hAnsi="Arial"/>
        </w:rPr>
        <w:t>»</w:t>
      </w:r>
      <w:r w:rsidR="002F5BE4" w:rsidRPr="0009621C">
        <w:rPr>
          <w:rFonts w:ascii="Arial" w:hAnsi="Arial"/>
        </w:rPr>
        <w:t xml:space="preserve"> </w:t>
      </w:r>
      <w:r w:rsidR="0014372F">
        <w:rPr>
          <w:rFonts w:ascii="Arial" w:hAnsi="Arial"/>
        </w:rPr>
        <w:t>изменения и дополнения, согласно приложению.</w:t>
      </w:r>
    </w:p>
    <w:p w:rsidR="00AF191F" w:rsidRPr="0009621C" w:rsidRDefault="00D822A9" w:rsidP="00C369D5">
      <w:pPr>
        <w:jc w:val="both"/>
        <w:rPr>
          <w:rFonts w:ascii="Arial" w:hAnsi="Arial"/>
        </w:rPr>
      </w:pPr>
      <w:r>
        <w:rPr>
          <w:rFonts w:ascii="Arial" w:hAnsi="Arial"/>
        </w:rPr>
        <w:t xml:space="preserve"> 2</w:t>
      </w:r>
      <w:r w:rsidR="00AF191F" w:rsidRPr="0009621C">
        <w:rPr>
          <w:rFonts w:ascii="Arial" w:hAnsi="Arial"/>
        </w:rPr>
        <w:t xml:space="preserve">. Настоящее Решение вступает в силу с </w:t>
      </w:r>
      <w:r w:rsidR="009358CA">
        <w:rPr>
          <w:rFonts w:ascii="Arial" w:hAnsi="Arial"/>
        </w:rPr>
        <w:t>момента обнародования.</w:t>
      </w:r>
    </w:p>
    <w:p w:rsidR="00AF191F" w:rsidRPr="0009621C" w:rsidRDefault="00D822A9" w:rsidP="00C369D5">
      <w:pPr>
        <w:jc w:val="both"/>
        <w:rPr>
          <w:rFonts w:ascii="Arial" w:hAnsi="Arial"/>
        </w:rPr>
      </w:pPr>
      <w:r>
        <w:rPr>
          <w:rFonts w:ascii="Arial" w:hAnsi="Arial"/>
        </w:rPr>
        <w:t xml:space="preserve"> 3</w:t>
      </w:r>
      <w:r w:rsidR="00AF191F" w:rsidRPr="0009621C">
        <w:rPr>
          <w:rFonts w:ascii="Arial" w:hAnsi="Arial"/>
        </w:rPr>
        <w:t xml:space="preserve">. </w:t>
      </w:r>
      <w:proofErr w:type="gramStart"/>
      <w:r w:rsidR="00AF191F" w:rsidRPr="0009621C">
        <w:rPr>
          <w:rFonts w:ascii="Arial" w:hAnsi="Arial"/>
        </w:rPr>
        <w:t>Контроль за</w:t>
      </w:r>
      <w:proofErr w:type="gramEnd"/>
      <w:r w:rsidR="00AF191F" w:rsidRPr="0009621C">
        <w:rPr>
          <w:rFonts w:ascii="Arial" w:hAnsi="Arial"/>
        </w:rPr>
        <w:t xml:space="preserve"> исполнением данного Решения возлагаю на себя.</w:t>
      </w:r>
    </w:p>
    <w:p w:rsidR="00B349BE" w:rsidRPr="0009621C" w:rsidRDefault="00B349BE" w:rsidP="00C369D5">
      <w:pPr>
        <w:jc w:val="both"/>
        <w:rPr>
          <w:rFonts w:ascii="Arial" w:hAnsi="Arial"/>
        </w:rPr>
      </w:pPr>
    </w:p>
    <w:p w:rsidR="00B349BE" w:rsidRPr="0009621C" w:rsidRDefault="00B349BE" w:rsidP="00C369D5">
      <w:pPr>
        <w:jc w:val="both"/>
        <w:rPr>
          <w:rFonts w:ascii="Arial" w:hAnsi="Arial"/>
        </w:rPr>
      </w:pPr>
    </w:p>
    <w:p w:rsidR="00B349BE" w:rsidRDefault="00B349BE" w:rsidP="00C369D5">
      <w:pPr>
        <w:jc w:val="both"/>
        <w:rPr>
          <w:rFonts w:ascii="Arial" w:hAnsi="Arial"/>
        </w:rPr>
      </w:pPr>
      <w:r w:rsidRPr="0009621C">
        <w:rPr>
          <w:rFonts w:ascii="Arial" w:hAnsi="Arial"/>
        </w:rPr>
        <w:t xml:space="preserve">Глава  сельского  поселения                                     </w:t>
      </w:r>
      <w:r w:rsidR="00BA5227" w:rsidRPr="0009621C">
        <w:rPr>
          <w:rFonts w:ascii="Arial" w:hAnsi="Arial"/>
        </w:rPr>
        <w:t xml:space="preserve">   </w:t>
      </w:r>
      <w:r w:rsidR="0009621C">
        <w:rPr>
          <w:rFonts w:ascii="Arial" w:hAnsi="Arial"/>
        </w:rPr>
        <w:t xml:space="preserve">          </w:t>
      </w:r>
      <w:r w:rsidR="00D822A9">
        <w:rPr>
          <w:rFonts w:ascii="Arial" w:hAnsi="Arial"/>
        </w:rPr>
        <w:t xml:space="preserve">           </w:t>
      </w:r>
      <w:r w:rsidR="001255C9" w:rsidRPr="0009621C">
        <w:rPr>
          <w:rFonts w:ascii="Arial" w:hAnsi="Arial"/>
        </w:rPr>
        <w:t xml:space="preserve">  Е. Н. Ковалькова</w:t>
      </w:r>
    </w:p>
    <w:p w:rsidR="0014372F" w:rsidRDefault="0014372F" w:rsidP="00C369D5">
      <w:pPr>
        <w:jc w:val="both"/>
        <w:rPr>
          <w:rFonts w:ascii="Arial" w:hAnsi="Arial"/>
        </w:rPr>
      </w:pPr>
    </w:p>
    <w:p w:rsidR="0014372F" w:rsidRDefault="0014372F" w:rsidP="00C369D5">
      <w:pPr>
        <w:jc w:val="both"/>
        <w:rPr>
          <w:rFonts w:ascii="Arial" w:hAnsi="Arial"/>
        </w:rPr>
      </w:pPr>
    </w:p>
    <w:p w:rsidR="0014372F" w:rsidRDefault="0014372F" w:rsidP="00C369D5">
      <w:pPr>
        <w:jc w:val="both"/>
        <w:rPr>
          <w:rFonts w:ascii="Arial" w:hAnsi="Arial"/>
        </w:rPr>
      </w:pPr>
    </w:p>
    <w:p w:rsidR="0014372F" w:rsidRDefault="0014372F" w:rsidP="00C369D5">
      <w:pPr>
        <w:jc w:val="both"/>
        <w:rPr>
          <w:rFonts w:ascii="Arial" w:hAnsi="Arial"/>
        </w:rPr>
      </w:pPr>
    </w:p>
    <w:p w:rsidR="0014372F" w:rsidRDefault="0014372F" w:rsidP="00C369D5">
      <w:pPr>
        <w:jc w:val="both"/>
        <w:rPr>
          <w:rFonts w:ascii="Arial" w:hAnsi="Arial"/>
        </w:rPr>
      </w:pPr>
    </w:p>
    <w:p w:rsidR="0014372F" w:rsidRDefault="0014372F" w:rsidP="00C369D5">
      <w:pPr>
        <w:jc w:val="both"/>
        <w:rPr>
          <w:rFonts w:ascii="Arial" w:hAnsi="Arial"/>
        </w:rPr>
      </w:pPr>
    </w:p>
    <w:p w:rsidR="0014372F" w:rsidRDefault="0014372F" w:rsidP="00C369D5">
      <w:pPr>
        <w:jc w:val="both"/>
        <w:rPr>
          <w:rFonts w:ascii="Arial" w:hAnsi="Arial"/>
        </w:rPr>
      </w:pPr>
    </w:p>
    <w:p w:rsidR="0014372F" w:rsidRDefault="0014372F" w:rsidP="00C369D5">
      <w:pPr>
        <w:jc w:val="both"/>
        <w:rPr>
          <w:rFonts w:ascii="Arial" w:hAnsi="Arial"/>
        </w:rPr>
      </w:pPr>
    </w:p>
    <w:p w:rsidR="0014372F" w:rsidRDefault="0014372F" w:rsidP="00C369D5">
      <w:pPr>
        <w:jc w:val="both"/>
        <w:rPr>
          <w:rFonts w:ascii="Arial" w:hAnsi="Arial"/>
        </w:rPr>
      </w:pPr>
    </w:p>
    <w:p w:rsidR="0014372F" w:rsidRDefault="0014372F" w:rsidP="00C369D5">
      <w:pPr>
        <w:jc w:val="both"/>
        <w:rPr>
          <w:rFonts w:ascii="Arial" w:hAnsi="Arial"/>
        </w:rPr>
      </w:pPr>
    </w:p>
    <w:p w:rsidR="0014372F" w:rsidRDefault="0014372F" w:rsidP="00C369D5">
      <w:pPr>
        <w:jc w:val="both"/>
        <w:rPr>
          <w:rFonts w:ascii="Arial" w:hAnsi="Arial"/>
        </w:rPr>
      </w:pPr>
    </w:p>
    <w:p w:rsidR="0014372F" w:rsidRDefault="0014372F" w:rsidP="00C369D5">
      <w:pPr>
        <w:jc w:val="both"/>
        <w:rPr>
          <w:rFonts w:ascii="Arial" w:hAnsi="Arial"/>
        </w:rPr>
      </w:pPr>
    </w:p>
    <w:p w:rsidR="0014372F" w:rsidRDefault="0014372F" w:rsidP="00C369D5">
      <w:pPr>
        <w:jc w:val="both"/>
        <w:rPr>
          <w:rFonts w:ascii="Arial" w:hAnsi="Arial"/>
        </w:rPr>
      </w:pPr>
    </w:p>
    <w:p w:rsidR="0014372F" w:rsidRDefault="0014372F" w:rsidP="00C369D5">
      <w:pPr>
        <w:jc w:val="both"/>
        <w:rPr>
          <w:rFonts w:ascii="Arial" w:hAnsi="Arial"/>
        </w:rPr>
      </w:pPr>
    </w:p>
    <w:p w:rsidR="0014372F" w:rsidRDefault="0014372F" w:rsidP="00C369D5">
      <w:pPr>
        <w:jc w:val="both"/>
        <w:rPr>
          <w:rFonts w:ascii="Arial" w:hAnsi="Arial"/>
        </w:rPr>
      </w:pPr>
    </w:p>
    <w:p w:rsidR="0014372F" w:rsidRDefault="0014372F" w:rsidP="00C369D5">
      <w:pPr>
        <w:jc w:val="both"/>
        <w:rPr>
          <w:rFonts w:ascii="Arial" w:hAnsi="Arial"/>
        </w:rPr>
      </w:pPr>
    </w:p>
    <w:p w:rsidR="0014372F" w:rsidRDefault="0014372F" w:rsidP="00C369D5">
      <w:pPr>
        <w:jc w:val="both"/>
        <w:rPr>
          <w:rFonts w:ascii="Arial" w:hAnsi="Arial"/>
        </w:rPr>
      </w:pPr>
    </w:p>
    <w:p w:rsidR="0014372F" w:rsidRDefault="0014372F" w:rsidP="00C369D5">
      <w:pPr>
        <w:jc w:val="both"/>
        <w:rPr>
          <w:rFonts w:ascii="Arial" w:hAnsi="Arial"/>
        </w:rPr>
      </w:pPr>
    </w:p>
    <w:p w:rsidR="0014372F" w:rsidRDefault="0014372F" w:rsidP="00C369D5">
      <w:pPr>
        <w:jc w:val="right"/>
        <w:rPr>
          <w:rFonts w:ascii="Arial" w:hAnsi="Arial"/>
        </w:rPr>
      </w:pPr>
      <w:r>
        <w:rPr>
          <w:rFonts w:ascii="Arial" w:hAnsi="Arial"/>
        </w:rPr>
        <w:lastRenderedPageBreak/>
        <w:t xml:space="preserve">                                            </w:t>
      </w:r>
      <w:r w:rsidR="00C369D5">
        <w:rPr>
          <w:rFonts w:ascii="Arial" w:hAnsi="Arial"/>
        </w:rPr>
        <w:t xml:space="preserve">                            </w:t>
      </w:r>
      <w:r>
        <w:rPr>
          <w:rFonts w:ascii="Arial" w:hAnsi="Arial"/>
        </w:rPr>
        <w:t xml:space="preserve"> Приложение </w:t>
      </w:r>
    </w:p>
    <w:p w:rsidR="0014372F" w:rsidRDefault="0014372F" w:rsidP="00C369D5">
      <w:pPr>
        <w:jc w:val="right"/>
        <w:rPr>
          <w:rFonts w:ascii="Arial" w:hAnsi="Arial"/>
        </w:rPr>
      </w:pPr>
      <w:r>
        <w:rPr>
          <w:rFonts w:ascii="Arial" w:hAnsi="Arial"/>
        </w:rPr>
        <w:t xml:space="preserve">                                                                                к решению Муравльского </w:t>
      </w:r>
      <w:proofErr w:type="gramStart"/>
      <w:r>
        <w:rPr>
          <w:rFonts w:ascii="Arial" w:hAnsi="Arial"/>
        </w:rPr>
        <w:t>сельского</w:t>
      </w:r>
      <w:proofErr w:type="gramEnd"/>
    </w:p>
    <w:p w:rsidR="0014372F" w:rsidRDefault="0014372F" w:rsidP="00C369D5">
      <w:pPr>
        <w:jc w:val="right"/>
        <w:rPr>
          <w:rFonts w:ascii="Arial" w:hAnsi="Arial"/>
        </w:rPr>
      </w:pPr>
      <w:r>
        <w:rPr>
          <w:rFonts w:ascii="Arial" w:hAnsi="Arial"/>
        </w:rPr>
        <w:t xml:space="preserve"> Совета народных депутатов</w:t>
      </w:r>
    </w:p>
    <w:p w:rsidR="0014372F" w:rsidRDefault="0014372F" w:rsidP="00C369D5">
      <w:pPr>
        <w:jc w:val="right"/>
        <w:rPr>
          <w:rFonts w:ascii="Arial" w:hAnsi="Arial"/>
        </w:rPr>
      </w:pPr>
      <w:r>
        <w:rPr>
          <w:rFonts w:ascii="Arial" w:hAnsi="Arial"/>
        </w:rPr>
        <w:t>№ 28 от</w:t>
      </w:r>
      <w:r w:rsidR="00457559">
        <w:rPr>
          <w:rFonts w:ascii="Arial" w:hAnsi="Arial"/>
        </w:rPr>
        <w:t xml:space="preserve"> 15.05.2017</w:t>
      </w:r>
    </w:p>
    <w:p w:rsidR="0014372F" w:rsidRDefault="0014372F" w:rsidP="00C369D5">
      <w:pPr>
        <w:jc w:val="both"/>
        <w:rPr>
          <w:rFonts w:ascii="Arial" w:hAnsi="Arial"/>
        </w:rPr>
      </w:pPr>
    </w:p>
    <w:p w:rsidR="00C369D5" w:rsidRDefault="00C369D5" w:rsidP="009B51DD">
      <w:pPr>
        <w:numPr>
          <w:ilvl w:val="0"/>
          <w:numId w:val="2"/>
        </w:numPr>
        <w:ind w:left="709" w:firstLine="11"/>
        <w:jc w:val="both"/>
        <w:rPr>
          <w:rFonts w:ascii="Arial" w:hAnsi="Arial" w:cs="Arial"/>
        </w:rPr>
      </w:pPr>
      <w:r w:rsidRPr="00966538">
        <w:rPr>
          <w:rFonts w:ascii="Arial" w:hAnsi="Arial" w:cs="Arial"/>
        </w:rPr>
        <w:t>части 1 и 2</w:t>
      </w:r>
      <w:r>
        <w:rPr>
          <w:rFonts w:ascii="Arial" w:hAnsi="Arial" w:cs="Arial"/>
        </w:rPr>
        <w:t xml:space="preserve"> статьи 7 приложения</w:t>
      </w:r>
      <w:r w:rsidRPr="00966538">
        <w:rPr>
          <w:rFonts w:ascii="Arial" w:hAnsi="Arial" w:cs="Arial"/>
        </w:rPr>
        <w:t xml:space="preserve"> изложить в следующей редакции:</w:t>
      </w:r>
      <w:r w:rsidRPr="00966538">
        <w:rPr>
          <w:rFonts w:ascii="Arial" w:hAnsi="Arial" w:cs="Arial"/>
        </w:rPr>
        <w:br/>
      </w:r>
      <w:r w:rsidRPr="00966538">
        <w:rPr>
          <w:rFonts w:ascii="Arial" w:hAnsi="Arial" w:cs="Arial"/>
        </w:rPr>
        <w:b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r w:rsidRPr="00966538">
        <w:rPr>
          <w:rFonts w:ascii="Arial" w:hAnsi="Arial" w:cs="Arial"/>
        </w:rPr>
        <w:br/>
      </w:r>
      <w:r w:rsidRPr="00966538">
        <w:rPr>
          <w:rFonts w:ascii="Arial" w:hAnsi="Arial" w:cs="Arial"/>
        </w:rPr>
        <w:b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настоящим Законом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roofErr w:type="gramStart"/>
      <w:r w:rsidRPr="00966538">
        <w:rPr>
          <w:rFonts w:ascii="Arial" w:hAnsi="Arial" w:cs="Arial"/>
        </w:rPr>
        <w:t>.";</w:t>
      </w:r>
      <w:proofErr w:type="gramEnd"/>
    </w:p>
    <w:p w:rsidR="00AD761E" w:rsidRDefault="00AD761E" w:rsidP="00AD761E">
      <w:pPr>
        <w:jc w:val="both"/>
        <w:rPr>
          <w:rFonts w:ascii="Arial" w:hAnsi="Arial" w:cs="Arial"/>
        </w:rPr>
      </w:pPr>
    </w:p>
    <w:p w:rsidR="00AD761E" w:rsidRDefault="00AD761E" w:rsidP="00AD761E">
      <w:pPr>
        <w:numPr>
          <w:ilvl w:val="0"/>
          <w:numId w:val="2"/>
        </w:numPr>
        <w:ind w:left="709" w:firstLine="11"/>
        <w:jc w:val="both"/>
        <w:rPr>
          <w:rFonts w:ascii="Arial" w:hAnsi="Arial" w:cs="Arial"/>
        </w:rPr>
      </w:pPr>
      <w:r>
        <w:rPr>
          <w:rFonts w:ascii="Arial" w:hAnsi="Arial" w:cs="Arial"/>
        </w:rPr>
        <w:t>в подпункте 2.1. статьи 7 приложения слова «к должностям» заменить словами «для замещения должностей»;</w:t>
      </w:r>
    </w:p>
    <w:p w:rsidR="009B51DD" w:rsidRDefault="009B51DD" w:rsidP="009B51DD">
      <w:pPr>
        <w:ind w:left="1080"/>
        <w:jc w:val="both"/>
        <w:rPr>
          <w:rFonts w:ascii="Arial" w:hAnsi="Arial" w:cs="Arial"/>
        </w:rPr>
      </w:pPr>
    </w:p>
    <w:p w:rsidR="00B101CD" w:rsidRDefault="00B101CD" w:rsidP="00B101CD">
      <w:pPr>
        <w:numPr>
          <w:ilvl w:val="0"/>
          <w:numId w:val="2"/>
        </w:numPr>
        <w:ind w:left="709" w:firstLine="11"/>
        <w:jc w:val="both"/>
        <w:rPr>
          <w:rFonts w:ascii="Arial" w:hAnsi="Arial" w:cs="Arial"/>
        </w:rPr>
      </w:pPr>
      <w:r>
        <w:rPr>
          <w:rFonts w:ascii="Arial" w:hAnsi="Arial" w:cs="Arial"/>
        </w:rPr>
        <w:t xml:space="preserve">в пункте 3 статьи 7 приложения после слов «по специальности» дополнить словами «, направлению подготовки, </w:t>
      </w:r>
      <w:proofErr w:type="gramStart"/>
      <w:r>
        <w:rPr>
          <w:rFonts w:ascii="Arial" w:hAnsi="Arial" w:cs="Arial"/>
        </w:rPr>
        <w:t>необходимым</w:t>
      </w:r>
      <w:proofErr w:type="gramEnd"/>
      <w:r>
        <w:rPr>
          <w:rFonts w:ascii="Arial" w:hAnsi="Arial" w:cs="Arial"/>
        </w:rPr>
        <w:t xml:space="preserve"> для замещения должностей муниципальной службы,»;</w:t>
      </w:r>
    </w:p>
    <w:p w:rsidR="00B101CD" w:rsidRDefault="00B101CD" w:rsidP="00B101CD">
      <w:pPr>
        <w:pStyle w:val="a6"/>
        <w:rPr>
          <w:rFonts w:ascii="Arial" w:hAnsi="Arial" w:cs="Arial"/>
        </w:rPr>
      </w:pPr>
    </w:p>
    <w:p w:rsidR="0014372F" w:rsidRDefault="00B101CD" w:rsidP="00B101CD">
      <w:pPr>
        <w:ind w:left="709" w:hanging="709"/>
        <w:jc w:val="both"/>
        <w:rPr>
          <w:rFonts w:ascii="Arial" w:hAnsi="Arial"/>
        </w:rPr>
      </w:pPr>
      <w:r>
        <w:rPr>
          <w:rFonts w:ascii="Arial" w:hAnsi="Arial" w:cs="Arial"/>
        </w:rPr>
        <w:t xml:space="preserve">           </w:t>
      </w:r>
      <w:r>
        <w:rPr>
          <w:rFonts w:ascii="Arial" w:hAnsi="Arial"/>
        </w:rPr>
        <w:t>4</w:t>
      </w:r>
      <w:r w:rsidR="009B51DD">
        <w:rPr>
          <w:rFonts w:ascii="Arial" w:hAnsi="Arial"/>
        </w:rPr>
        <w:t xml:space="preserve">. пункт 3 статьи 7 приложения дополнить подпунктом 2 следующего </w:t>
      </w:r>
      <w:r>
        <w:rPr>
          <w:rFonts w:ascii="Arial" w:hAnsi="Arial"/>
        </w:rPr>
        <w:t xml:space="preserve">              </w:t>
      </w:r>
      <w:r w:rsidR="009B51DD">
        <w:rPr>
          <w:rFonts w:ascii="Arial" w:hAnsi="Arial"/>
        </w:rPr>
        <w:t>содержания:</w:t>
      </w:r>
    </w:p>
    <w:p w:rsidR="009B51DD" w:rsidRDefault="009B51DD" w:rsidP="009B51DD">
      <w:pPr>
        <w:ind w:left="720"/>
        <w:jc w:val="both"/>
        <w:rPr>
          <w:rFonts w:ascii="Arial" w:hAnsi="Arial" w:cs="Arial"/>
        </w:rPr>
      </w:pPr>
      <w:r>
        <w:rPr>
          <w:rFonts w:ascii="Arial" w:hAnsi="Arial"/>
        </w:rPr>
        <w:t xml:space="preserve">«2) </w:t>
      </w:r>
      <w:r w:rsidRPr="00966538">
        <w:rPr>
          <w:rFonts w:ascii="Arial" w:hAnsi="Arial" w:cs="Arial"/>
        </w:rPr>
        <w:t>для лиц, имеющих дипломы специалиста или магистра с отличием, в течение трех лет со дня выдачи диплома - не менее 1 года стажа муниципальной службы или стажа работы по специа</w:t>
      </w:r>
      <w:r>
        <w:rPr>
          <w:rFonts w:ascii="Arial" w:hAnsi="Arial" w:cs="Arial"/>
        </w:rPr>
        <w:t>льности, направлению подготовки</w:t>
      </w:r>
      <w:proofErr w:type="gramStart"/>
      <w:r>
        <w:rPr>
          <w:rFonts w:ascii="Arial" w:hAnsi="Arial" w:cs="Arial"/>
        </w:rPr>
        <w:t>.</w:t>
      </w:r>
      <w:r w:rsidRPr="00966538">
        <w:rPr>
          <w:rFonts w:ascii="Arial" w:hAnsi="Arial" w:cs="Arial"/>
        </w:rPr>
        <w:t>";</w:t>
      </w:r>
      <w:proofErr w:type="gramEnd"/>
    </w:p>
    <w:p w:rsidR="009B51DD" w:rsidRDefault="009B51DD" w:rsidP="009B51DD">
      <w:pPr>
        <w:ind w:left="720"/>
        <w:jc w:val="both"/>
        <w:rPr>
          <w:rFonts w:ascii="Arial" w:hAnsi="Arial" w:cs="Arial"/>
        </w:rPr>
      </w:pPr>
    </w:p>
    <w:p w:rsidR="009B51DD" w:rsidRDefault="00ED4541" w:rsidP="00B101CD">
      <w:pPr>
        <w:numPr>
          <w:ilvl w:val="0"/>
          <w:numId w:val="4"/>
        </w:numPr>
        <w:ind w:left="709" w:firstLine="371"/>
        <w:jc w:val="both"/>
        <w:rPr>
          <w:rFonts w:ascii="Arial" w:hAnsi="Arial" w:cs="Arial"/>
        </w:rPr>
      </w:pPr>
      <w:r>
        <w:rPr>
          <w:rFonts w:ascii="Arial" w:hAnsi="Arial" w:cs="Arial"/>
        </w:rPr>
        <w:t>статью 13 приложения дополнить статьёй 13.1 следующего содержания:</w:t>
      </w:r>
    </w:p>
    <w:p w:rsidR="00ED4541" w:rsidRPr="00940B59" w:rsidRDefault="00ED4541" w:rsidP="00ED4541">
      <w:pPr>
        <w:ind w:left="709" w:firstLine="371"/>
        <w:jc w:val="both"/>
        <w:rPr>
          <w:rFonts w:ascii="Arial" w:hAnsi="Arial" w:cs="Arial"/>
        </w:rPr>
      </w:pPr>
      <w:r>
        <w:rPr>
          <w:rFonts w:ascii="Arial" w:hAnsi="Arial" w:cs="Arial"/>
        </w:rPr>
        <w:t>«Статья 13</w:t>
      </w:r>
      <w:r w:rsidRPr="00940B59">
        <w:rPr>
          <w:rFonts w:ascii="Arial" w:hAnsi="Arial" w:cs="Arial"/>
        </w:rPr>
        <w:t>.1. Представление сведений о размещении информации в информационно-телекоммуникационной сети "Интернет"</w:t>
      </w:r>
      <w:r w:rsidRPr="00940B59">
        <w:rPr>
          <w:rFonts w:ascii="Arial" w:hAnsi="Arial" w:cs="Arial"/>
        </w:rPr>
        <w:br/>
      </w:r>
      <w:r w:rsidRPr="00940B59">
        <w:rPr>
          <w:rFonts w:ascii="Arial" w:hAnsi="Arial" w:cs="Arial"/>
        </w:rPr>
        <w:br/>
        <w:t xml:space="preserve">1. </w:t>
      </w:r>
      <w:proofErr w:type="gramStart"/>
      <w:r w:rsidRPr="00940B59">
        <w:rPr>
          <w:rFonts w:ascii="Arial" w:hAnsi="Arial" w:cs="Arial"/>
        </w:rPr>
        <w:t xml:space="preserve">В соответствии со статьей 15.1 Федерального закона сведения об адресах сайтов и (или) страниц сайтов в информационно-телекоммуникационной сети "Интернет", на которых гражданин, </w:t>
      </w:r>
      <w:r w:rsidRPr="00940B59">
        <w:rPr>
          <w:rFonts w:ascii="Arial" w:hAnsi="Arial" w:cs="Arial"/>
        </w:rPr>
        <w:lastRenderedPageBreak/>
        <w:t>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r w:rsidRPr="00940B59">
        <w:rPr>
          <w:rFonts w:ascii="Arial" w:hAnsi="Arial" w:cs="Arial"/>
        </w:rPr>
        <w:br/>
      </w:r>
      <w:r w:rsidRPr="00940B59">
        <w:rPr>
          <w:rFonts w:ascii="Arial" w:hAnsi="Arial" w:cs="Arial"/>
        </w:rPr>
        <w:br/>
        <w:t>1) гражданин, претендующий на замещение должности муниципальной службы, - при поступлении на службу за три календарных года, предшествующих году</w:t>
      </w:r>
      <w:proofErr w:type="gramEnd"/>
      <w:r w:rsidRPr="00940B59">
        <w:rPr>
          <w:rFonts w:ascii="Arial" w:hAnsi="Arial" w:cs="Arial"/>
        </w:rPr>
        <w:t xml:space="preserve"> поступления на муниципальную службу;</w:t>
      </w:r>
      <w:r w:rsidRPr="00940B59">
        <w:rPr>
          <w:rFonts w:ascii="Arial" w:hAnsi="Arial" w:cs="Arial"/>
        </w:rPr>
        <w:br/>
      </w:r>
      <w:r w:rsidRPr="00940B59">
        <w:rPr>
          <w:rFonts w:ascii="Arial" w:hAnsi="Arial" w:cs="Arial"/>
        </w:rPr>
        <w:b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r w:rsidRPr="00940B59">
        <w:rPr>
          <w:rFonts w:ascii="Arial" w:hAnsi="Arial" w:cs="Arial"/>
        </w:rPr>
        <w:br/>
      </w:r>
      <w:r w:rsidRPr="00940B59">
        <w:rPr>
          <w:rFonts w:ascii="Arial" w:hAnsi="Arial" w:cs="Arial"/>
        </w:rPr>
        <w:br/>
        <w:t xml:space="preserve">2. Сведения, указанные в части 1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Pr="00940B59">
        <w:rPr>
          <w:rFonts w:ascii="Arial" w:hAnsi="Arial" w:cs="Arial"/>
        </w:rPr>
        <w:t>за</w:t>
      </w:r>
      <w:proofErr w:type="gramEnd"/>
      <w:r w:rsidRPr="00940B59">
        <w:rPr>
          <w:rFonts w:ascii="Arial" w:hAnsi="Arial" w:cs="Arial"/>
        </w:rPr>
        <w:t xml:space="preserve"> отчетным. Сведения, указанные в части 1 настоящей статьи, представляются по форме, установленной Правительством Российской Федерации.</w:t>
      </w:r>
      <w:r w:rsidRPr="00940B59">
        <w:rPr>
          <w:rFonts w:ascii="Arial" w:hAnsi="Arial" w:cs="Arial"/>
        </w:rPr>
        <w:br/>
      </w:r>
      <w:r w:rsidRPr="00940B59">
        <w:rPr>
          <w:rFonts w:ascii="Arial" w:hAnsi="Arial" w:cs="Arial"/>
        </w:rPr>
        <w:br/>
        <w:t>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w:t>
      </w:r>
      <w:r>
        <w:rPr>
          <w:rFonts w:ascii="Arial" w:hAnsi="Arial" w:cs="Arial"/>
        </w:rPr>
        <w:t>ных частью 1 настоящей статьи</w:t>
      </w:r>
      <w:proofErr w:type="gramStart"/>
      <w:r>
        <w:rPr>
          <w:rFonts w:ascii="Arial" w:hAnsi="Arial" w:cs="Arial"/>
        </w:rPr>
        <w:t>.".</w:t>
      </w:r>
      <w:proofErr w:type="gramEnd"/>
    </w:p>
    <w:p w:rsidR="00ED4541" w:rsidRDefault="00ED4541" w:rsidP="00ED4541">
      <w:pPr>
        <w:ind w:left="1080"/>
        <w:jc w:val="both"/>
        <w:rPr>
          <w:rFonts w:ascii="Arial" w:hAnsi="Arial" w:cs="Arial"/>
        </w:rPr>
      </w:pPr>
    </w:p>
    <w:p w:rsidR="009B51DD" w:rsidRPr="0009621C" w:rsidRDefault="009B51DD" w:rsidP="009B51DD">
      <w:pPr>
        <w:ind w:left="720"/>
        <w:jc w:val="both"/>
        <w:rPr>
          <w:rFonts w:ascii="Arial" w:hAnsi="Arial"/>
        </w:rPr>
      </w:pPr>
    </w:p>
    <w:p w:rsidR="00A9545F" w:rsidRPr="00A9545F" w:rsidRDefault="00A9545F" w:rsidP="00C369D5">
      <w:pPr>
        <w:jc w:val="both"/>
      </w:pPr>
    </w:p>
    <w:sectPr w:rsidR="00A9545F" w:rsidRPr="00A9545F" w:rsidSect="0009621C">
      <w:pgSz w:w="11906" w:h="16838" w:code="9"/>
      <w:pgMar w:top="1134" w:right="851" w:bottom="1134" w:left="1701"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C161A"/>
    <w:multiLevelType w:val="hybridMultilevel"/>
    <w:tmpl w:val="44282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F654082"/>
    <w:multiLevelType w:val="hybridMultilevel"/>
    <w:tmpl w:val="58029BB0"/>
    <w:lvl w:ilvl="0" w:tplc="C73ABA8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6974C04"/>
    <w:multiLevelType w:val="hybridMultilevel"/>
    <w:tmpl w:val="1AD49392"/>
    <w:lvl w:ilvl="0" w:tplc="B9B026A0">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4B3A2B12"/>
    <w:multiLevelType w:val="hybridMultilevel"/>
    <w:tmpl w:val="11A8B918"/>
    <w:lvl w:ilvl="0" w:tplc="81F622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A7613"/>
    <w:rsid w:val="00002107"/>
    <w:rsid w:val="00072247"/>
    <w:rsid w:val="0009621C"/>
    <w:rsid w:val="000C4718"/>
    <w:rsid w:val="000F6341"/>
    <w:rsid w:val="00107D27"/>
    <w:rsid w:val="00124679"/>
    <w:rsid w:val="001255C9"/>
    <w:rsid w:val="0014372F"/>
    <w:rsid w:val="00186B46"/>
    <w:rsid w:val="00193BC0"/>
    <w:rsid w:val="00251AA5"/>
    <w:rsid w:val="002F5BE4"/>
    <w:rsid w:val="003A45FB"/>
    <w:rsid w:val="003E70E1"/>
    <w:rsid w:val="00457559"/>
    <w:rsid w:val="004E6DFD"/>
    <w:rsid w:val="00552B6E"/>
    <w:rsid w:val="005F04C1"/>
    <w:rsid w:val="006B3F4B"/>
    <w:rsid w:val="00735D79"/>
    <w:rsid w:val="007F794E"/>
    <w:rsid w:val="008635DB"/>
    <w:rsid w:val="008D470D"/>
    <w:rsid w:val="009358CA"/>
    <w:rsid w:val="009801DB"/>
    <w:rsid w:val="009B51DD"/>
    <w:rsid w:val="009C7D83"/>
    <w:rsid w:val="00A9545F"/>
    <w:rsid w:val="00AB63B9"/>
    <w:rsid w:val="00AD761E"/>
    <w:rsid w:val="00AF191F"/>
    <w:rsid w:val="00B101CD"/>
    <w:rsid w:val="00B349BE"/>
    <w:rsid w:val="00BA5227"/>
    <w:rsid w:val="00C224A3"/>
    <w:rsid w:val="00C369D5"/>
    <w:rsid w:val="00CA7613"/>
    <w:rsid w:val="00CD713B"/>
    <w:rsid w:val="00D41DCA"/>
    <w:rsid w:val="00D822A9"/>
    <w:rsid w:val="00E55AFD"/>
    <w:rsid w:val="00EA7255"/>
    <w:rsid w:val="00EB0CBC"/>
    <w:rsid w:val="00ED4541"/>
    <w:rsid w:val="00F66621"/>
    <w:rsid w:val="00F82E7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794E"/>
    <w:rPr>
      <w:sz w:val="24"/>
      <w:szCs w:val="24"/>
    </w:rPr>
  </w:style>
  <w:style w:type="paragraph" w:styleId="1">
    <w:name w:val="heading 1"/>
    <w:aliases w:val="Раздел Договора,H1,&quot;Алмаз&quot;"/>
    <w:basedOn w:val="a"/>
    <w:next w:val="a"/>
    <w:qFormat/>
    <w:rsid w:val="007F794E"/>
    <w:pPr>
      <w:keepNext/>
      <w:ind w:firstLine="540"/>
      <w:jc w:val="both"/>
      <w:outlineLvl w:val="0"/>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rsid w:val="007F794E"/>
    <w:pPr>
      <w:ind w:firstLine="540"/>
      <w:jc w:val="both"/>
    </w:pPr>
    <w:rPr>
      <w:b/>
      <w:bCs/>
      <w:lang w:eastAsia="en-US"/>
    </w:rPr>
  </w:style>
  <w:style w:type="paragraph" w:customStyle="1" w:styleId="ConsTitle">
    <w:name w:val="ConsTitle"/>
    <w:rsid w:val="007F794E"/>
    <w:pPr>
      <w:widowControl w:val="0"/>
      <w:autoSpaceDE w:val="0"/>
      <w:autoSpaceDN w:val="0"/>
      <w:adjustRightInd w:val="0"/>
      <w:ind w:right="19772"/>
    </w:pPr>
    <w:rPr>
      <w:rFonts w:ascii="Arial" w:hAnsi="Arial" w:cs="Arial"/>
      <w:b/>
      <w:bCs/>
      <w:sz w:val="16"/>
      <w:szCs w:val="16"/>
      <w:lang w:eastAsia="en-US"/>
    </w:rPr>
  </w:style>
  <w:style w:type="paragraph" w:styleId="a3">
    <w:name w:val="Document Map"/>
    <w:basedOn w:val="a"/>
    <w:semiHidden/>
    <w:rsid w:val="00AB63B9"/>
    <w:pPr>
      <w:shd w:val="clear" w:color="auto" w:fill="000080"/>
    </w:pPr>
    <w:rPr>
      <w:rFonts w:ascii="Tahoma" w:hAnsi="Tahoma" w:cs="Tahoma"/>
      <w:sz w:val="20"/>
      <w:szCs w:val="20"/>
    </w:rPr>
  </w:style>
  <w:style w:type="paragraph" w:styleId="a4">
    <w:name w:val="Balloon Text"/>
    <w:basedOn w:val="a"/>
    <w:link w:val="a5"/>
    <w:rsid w:val="00107D27"/>
    <w:rPr>
      <w:rFonts w:ascii="Tahoma" w:hAnsi="Tahoma" w:cs="Tahoma"/>
      <w:sz w:val="16"/>
      <w:szCs w:val="16"/>
    </w:rPr>
  </w:style>
  <w:style w:type="character" w:customStyle="1" w:styleId="a5">
    <w:name w:val="Текст выноски Знак"/>
    <w:basedOn w:val="a0"/>
    <w:link w:val="a4"/>
    <w:rsid w:val="00107D27"/>
    <w:rPr>
      <w:rFonts w:ascii="Tahoma" w:hAnsi="Tahoma" w:cs="Tahoma"/>
      <w:sz w:val="16"/>
      <w:szCs w:val="16"/>
    </w:rPr>
  </w:style>
  <w:style w:type="paragraph" w:styleId="a6">
    <w:name w:val="List Paragraph"/>
    <w:basedOn w:val="a"/>
    <w:uiPriority w:val="34"/>
    <w:qFormat/>
    <w:rsid w:val="00B101CD"/>
    <w:pPr>
      <w:ind w:left="708"/>
    </w:pPr>
  </w:style>
</w:styles>
</file>

<file path=word/webSettings.xml><?xml version="1.0" encoding="utf-8"?>
<w:webSettings xmlns:r="http://schemas.openxmlformats.org/officeDocument/2006/relationships" xmlns:w="http://schemas.openxmlformats.org/wordprocessingml/2006/main">
  <w:divs>
    <w:div w:id="351879270">
      <w:bodyDiv w:val="1"/>
      <w:marLeft w:val="0"/>
      <w:marRight w:val="0"/>
      <w:marTop w:val="0"/>
      <w:marBottom w:val="0"/>
      <w:divBdr>
        <w:top w:val="none" w:sz="0" w:space="0" w:color="auto"/>
        <w:left w:val="none" w:sz="0" w:space="0" w:color="auto"/>
        <w:bottom w:val="none" w:sz="0" w:space="0" w:color="auto"/>
        <w:right w:val="none" w:sz="0" w:space="0" w:color="auto"/>
      </w:divBdr>
    </w:div>
    <w:div w:id="697239486">
      <w:bodyDiv w:val="1"/>
      <w:marLeft w:val="0"/>
      <w:marRight w:val="0"/>
      <w:marTop w:val="0"/>
      <w:marBottom w:val="0"/>
      <w:divBdr>
        <w:top w:val="none" w:sz="0" w:space="0" w:color="auto"/>
        <w:left w:val="none" w:sz="0" w:space="0" w:color="auto"/>
        <w:bottom w:val="none" w:sz="0" w:space="0" w:color="auto"/>
        <w:right w:val="none" w:sz="0" w:space="0" w:color="auto"/>
      </w:divBdr>
    </w:div>
    <w:div w:id="88637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761</Words>
  <Characters>4339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РООСИЙСКАЯ ФЕДЕРАЦИЯ</vt:lpstr>
    </vt:vector>
  </TitlesOfParts>
  <Company/>
  <LinksUpToDate>false</LinksUpToDate>
  <CharactersWithSpaces>5090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РООСИЙСКАЯ ФЕДЕРАЦИЯ</dc:title>
  <dc:subject/>
  <dc:creator>User</dc:creator>
  <cp:keywords/>
  <dc:description/>
  <cp:lastModifiedBy>Admin</cp:lastModifiedBy>
  <cp:revision>2</cp:revision>
  <cp:lastPrinted>2017-05-15T07:20:00Z</cp:lastPrinted>
  <dcterms:created xsi:type="dcterms:W3CDTF">2017-05-15T07:22:00Z</dcterms:created>
  <dcterms:modified xsi:type="dcterms:W3CDTF">2017-05-15T07:22:00Z</dcterms:modified>
</cp:coreProperties>
</file>