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9A152F" w:rsidRDefault="009A152F" w:rsidP="0038049B">
      <w:pPr>
        <w:jc w:val="center"/>
        <w:outlineLvl w:val="0"/>
        <w:rPr>
          <w:rFonts w:ascii="Arial" w:hAnsi="Arial"/>
        </w:rPr>
      </w:pPr>
    </w:p>
    <w:p w:rsidR="009A152F" w:rsidRPr="007612CC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15 мая 2017 года                                                                   </w:t>
      </w:r>
      <w:r w:rsidR="00106EF4">
        <w:rPr>
          <w:rFonts w:ascii="Arial" w:hAnsi="Arial"/>
        </w:rPr>
        <w:t xml:space="preserve">                            № 35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девятом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C96773" w:rsidRPr="00C96773">
        <w:rPr>
          <w:rFonts w:ascii="Arial" w:hAnsi="Arial"/>
        </w:rPr>
        <w:t>7</w:t>
      </w:r>
      <w:r w:rsidR="002E6371">
        <w:rPr>
          <w:rFonts w:ascii="Arial" w:hAnsi="Arial"/>
        </w:rPr>
        <w:t xml:space="preserve"> год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 xml:space="preserve">24 </w:t>
      </w:r>
      <w:r>
        <w:rPr>
          <w:rFonts w:ascii="Arial" w:hAnsi="Arial"/>
        </w:rPr>
        <w:t>декабря 2016 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C5565E">
        <w:rPr>
          <w:rFonts w:ascii="Arial" w:hAnsi="Arial"/>
        </w:rPr>
        <w:t>15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C96773" w:rsidRPr="00C96773">
        <w:rPr>
          <w:rFonts w:ascii="Arial" w:hAnsi="Arial"/>
        </w:rPr>
        <w:t>7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C5565E">
        <w:rPr>
          <w:rFonts w:ascii="Arial" w:hAnsi="Arial"/>
        </w:rPr>
        <w:t>24</w:t>
      </w:r>
      <w:r w:rsidR="005B10D2">
        <w:rPr>
          <w:rFonts w:ascii="Arial" w:hAnsi="Arial"/>
        </w:rPr>
        <w:t>.12.201</w:t>
      </w:r>
      <w:r w:rsidR="00C5565E">
        <w:rPr>
          <w:rFonts w:ascii="Arial" w:hAnsi="Arial"/>
        </w:rPr>
        <w:t>6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C5565E">
        <w:rPr>
          <w:rFonts w:ascii="Arial" w:hAnsi="Arial"/>
        </w:rPr>
        <w:t>15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106EF4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106EF4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106EF4">
        <w:rPr>
          <w:rFonts w:ascii="Arial" w:hAnsi="Arial" w:cs="Arial"/>
        </w:rPr>
        <w:t xml:space="preserve">     </w:t>
      </w:r>
      <w:r w:rsidR="009A152F">
        <w:rPr>
          <w:rFonts w:ascii="Arial" w:hAnsi="Arial" w:cs="Arial"/>
        </w:rPr>
        <w:t>о</w:t>
      </w:r>
      <w:r w:rsidR="0038049B" w:rsidRPr="009C17F3">
        <w:rPr>
          <w:rFonts w:ascii="Arial" w:hAnsi="Arial" w:cs="Arial"/>
        </w:rPr>
        <w:t>т</w:t>
      </w:r>
      <w:r w:rsidR="009A152F">
        <w:rPr>
          <w:rFonts w:ascii="Arial" w:hAnsi="Arial" w:cs="Arial"/>
        </w:rPr>
        <w:t xml:space="preserve"> 15.05.</w:t>
      </w:r>
      <w:r>
        <w:rPr>
          <w:rFonts w:ascii="Arial" w:hAnsi="Arial" w:cs="Arial"/>
        </w:rPr>
        <w:t>201</w:t>
      </w:r>
      <w:r w:rsidR="00EA5337" w:rsidRPr="00106EF4">
        <w:rPr>
          <w:rFonts w:ascii="Arial" w:hAnsi="Arial" w:cs="Arial"/>
        </w:rPr>
        <w:t>7</w:t>
      </w:r>
      <w:r w:rsidR="0038049B" w:rsidRPr="009C17F3">
        <w:rPr>
          <w:rFonts w:ascii="Arial" w:hAnsi="Arial" w:cs="Arial"/>
        </w:rPr>
        <w:t xml:space="preserve"> </w:t>
      </w:r>
      <w:r w:rsidR="00106EF4">
        <w:rPr>
          <w:rFonts w:ascii="Arial" w:hAnsi="Arial" w:cs="Arial"/>
        </w:rPr>
        <w:t xml:space="preserve"> № 35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C96773" w:rsidRPr="00C96773">
        <w:rPr>
          <w:rFonts w:ascii="Arial" w:hAnsi="Arial" w:cs="Arial"/>
        </w:rPr>
        <w:t>7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178000</w:t>
            </w:r>
          </w:p>
        </w:tc>
        <w:tc>
          <w:tcPr>
            <w:tcW w:w="961" w:type="dxa"/>
          </w:tcPr>
          <w:p w:rsidR="0099558C" w:rsidRPr="00723FCC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+8293</w:t>
            </w:r>
          </w:p>
        </w:tc>
        <w:tc>
          <w:tcPr>
            <w:tcW w:w="840" w:type="dxa"/>
          </w:tcPr>
          <w:p w:rsidR="0099558C" w:rsidRPr="006A6B64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186293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106EF4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06EF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106EF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106EF4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106EF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EA5337" w:rsidRDefault="00EA5337" w:rsidP="00373F09">
            <w:pPr>
              <w:rPr>
                <w:lang w:val="en-US"/>
              </w:rPr>
            </w:pPr>
            <w:r>
              <w:rPr>
                <w:lang w:val="en-US"/>
              </w:rPr>
              <w:t>+1693</w:t>
            </w:r>
          </w:p>
        </w:tc>
        <w:tc>
          <w:tcPr>
            <w:tcW w:w="840" w:type="dxa"/>
          </w:tcPr>
          <w:p w:rsidR="00D232E1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1693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106EF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106EF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+6600</w:t>
            </w:r>
          </w:p>
        </w:tc>
        <w:tc>
          <w:tcPr>
            <w:tcW w:w="840" w:type="dxa"/>
          </w:tcPr>
          <w:p w:rsidR="00D232E1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274700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274700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243300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A5337">
              <w:rPr>
                <w:sz w:val="18"/>
                <w:szCs w:val="18"/>
                <w:lang w:val="en-US"/>
              </w:rPr>
              <w:t>43300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106EF4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06EF4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EA5337" w:rsidP="00373F09">
            <w:pPr>
              <w:rPr>
                <w:lang w:val="en-US"/>
              </w:rPr>
            </w:pPr>
            <w:r>
              <w:rPr>
                <w:lang w:val="en-US"/>
              </w:rPr>
              <w:t>-200</w:t>
            </w: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EA5337" w:rsidP="00373F09">
            <w:pPr>
              <w:rPr>
                <w:lang w:val="en-US"/>
              </w:rPr>
            </w:pPr>
            <w:r>
              <w:rPr>
                <w:lang w:val="en-US"/>
              </w:rPr>
              <w:t>-200</w:t>
            </w: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EA5337" w:rsidP="00373F09">
            <w:pPr>
              <w:rPr>
                <w:lang w:val="en-US"/>
              </w:rPr>
            </w:pPr>
            <w:r>
              <w:rPr>
                <w:lang w:val="en-US"/>
              </w:rPr>
              <w:t>-200</w:t>
            </w: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723FC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107209</w:t>
            </w:r>
          </w:p>
        </w:tc>
        <w:tc>
          <w:tcPr>
            <w:tcW w:w="961" w:type="dxa"/>
          </w:tcPr>
          <w:p w:rsidR="00F26565" w:rsidRPr="00EA5337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107209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106EF4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106EF4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106EF4" w:rsidRDefault="00F26565" w:rsidP="00373F09">
            <w:pPr>
              <w:rPr>
                <w:sz w:val="16"/>
                <w:szCs w:val="16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C84DD2" w:rsidRDefault="00723FCC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561009</w:t>
            </w:r>
          </w:p>
        </w:tc>
        <w:tc>
          <w:tcPr>
            <w:tcW w:w="961" w:type="dxa"/>
          </w:tcPr>
          <w:p w:rsidR="00F26565" w:rsidRPr="00EA5337" w:rsidRDefault="00EA5337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+8293</w:t>
            </w:r>
          </w:p>
        </w:tc>
        <w:tc>
          <w:tcPr>
            <w:tcW w:w="840" w:type="dxa"/>
          </w:tcPr>
          <w:p w:rsidR="00F26565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569302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9A152F">
        <w:rPr>
          <w:rFonts w:ascii="Arial" w:hAnsi="Arial" w:cs="Arial"/>
        </w:rPr>
        <w:t>15.05.</w:t>
      </w:r>
      <w:r w:rsidR="00016C07">
        <w:rPr>
          <w:rFonts w:ascii="Arial" w:hAnsi="Arial" w:cs="Arial"/>
        </w:rPr>
        <w:t>201</w:t>
      </w:r>
      <w:r w:rsidR="004876B4">
        <w:rPr>
          <w:rFonts w:ascii="Arial" w:hAnsi="Arial" w:cs="Arial"/>
        </w:rPr>
        <w:t>7</w:t>
      </w:r>
      <w:r w:rsidR="00106EF4">
        <w:rPr>
          <w:rFonts w:ascii="Arial" w:hAnsi="Arial" w:cs="Arial"/>
        </w:rPr>
        <w:t xml:space="preserve"> № 35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4876B4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530208">
              <w:rPr>
                <w:sz w:val="18"/>
                <w:szCs w:val="18"/>
                <w:lang w:val="en-US"/>
              </w:rPr>
              <w:t>7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4876B4" w:rsidRDefault="004876B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265800</w:t>
            </w:r>
          </w:p>
        </w:tc>
        <w:tc>
          <w:tcPr>
            <w:tcW w:w="1110" w:type="dxa"/>
          </w:tcPr>
          <w:p w:rsidR="00682484" w:rsidRPr="004876B4" w:rsidRDefault="004876B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+3943</w:t>
            </w:r>
          </w:p>
        </w:tc>
        <w:tc>
          <w:tcPr>
            <w:tcW w:w="1593" w:type="dxa"/>
          </w:tcPr>
          <w:p w:rsidR="00682484" w:rsidRPr="00AF1BE8" w:rsidRDefault="004876B4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269743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493A6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530208">
              <w:rPr>
                <w:sz w:val="18"/>
                <w:szCs w:val="18"/>
                <w:lang w:val="en-US"/>
              </w:rPr>
              <w:t>1100</w:t>
            </w:r>
          </w:p>
        </w:tc>
        <w:tc>
          <w:tcPr>
            <w:tcW w:w="1110" w:type="dxa"/>
          </w:tcPr>
          <w:p w:rsidR="00682484" w:rsidRPr="00530208" w:rsidRDefault="00975C7B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+</w:t>
            </w:r>
            <w:r w:rsidR="00530208">
              <w:rPr>
                <w:sz w:val="18"/>
                <w:szCs w:val="18"/>
                <w:lang w:val="en-US"/>
              </w:rPr>
              <w:t>2421</w:t>
            </w:r>
          </w:p>
        </w:tc>
        <w:tc>
          <w:tcPr>
            <w:tcW w:w="1593" w:type="dxa"/>
          </w:tcPr>
          <w:p w:rsidR="00682484" w:rsidRPr="00AF1BE8" w:rsidRDefault="00AF1BE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93521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170700</w:t>
            </w:r>
          </w:p>
        </w:tc>
        <w:tc>
          <w:tcPr>
            <w:tcW w:w="1110" w:type="dxa"/>
          </w:tcPr>
          <w:p w:rsidR="00682484" w:rsidRPr="00530208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+1522</w:t>
            </w:r>
          </w:p>
        </w:tc>
        <w:tc>
          <w:tcPr>
            <w:tcW w:w="1593" w:type="dxa"/>
          </w:tcPr>
          <w:p w:rsidR="00682484" w:rsidRPr="00AF1BE8" w:rsidRDefault="00AF1BE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4876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222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493A6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53020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-200</w:t>
            </w: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493A6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53020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-200</w:t>
            </w: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530208" w:rsidRDefault="00A7051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530208">
              <w:rPr>
                <w:sz w:val="18"/>
                <w:szCs w:val="18"/>
              </w:rPr>
              <w:t>209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530208" w:rsidRDefault="00A7051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530208">
              <w:rPr>
                <w:sz w:val="18"/>
                <w:szCs w:val="18"/>
              </w:rPr>
              <w:t>209</w:t>
            </w:r>
          </w:p>
        </w:tc>
      </w:tr>
      <w:tr w:rsidR="00530208" w:rsidRPr="00E04DF2" w:rsidTr="00293EF5">
        <w:trPr>
          <w:trHeight w:val="227"/>
        </w:trPr>
        <w:tc>
          <w:tcPr>
            <w:tcW w:w="3941" w:type="dxa"/>
          </w:tcPr>
          <w:p w:rsidR="0053020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530208" w:rsidRPr="00E04DF2" w:rsidRDefault="0053020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530208" w:rsidRPr="00E04DF2" w:rsidRDefault="0053020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530208" w:rsidRPr="00530208" w:rsidRDefault="0053020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30209</w:t>
            </w:r>
          </w:p>
        </w:tc>
        <w:tc>
          <w:tcPr>
            <w:tcW w:w="1110" w:type="dxa"/>
          </w:tcPr>
          <w:p w:rsidR="00530208" w:rsidRDefault="0053020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3020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30209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530208" w:rsidRDefault="0053020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61CD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A7051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7051C" w:rsidRDefault="00A7051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76B4">
              <w:rPr>
                <w:sz w:val="18"/>
                <w:szCs w:val="18"/>
              </w:rPr>
              <w:t>8693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E61CDE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E61CDE" w:rsidRDefault="00AC6E1A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530208">
              <w:rPr>
                <w:sz w:val="18"/>
                <w:szCs w:val="18"/>
              </w:rPr>
              <w:t>1693</w:t>
            </w: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16693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E61CDE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C6E1A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</w:t>
            </w:r>
          </w:p>
        </w:tc>
        <w:tc>
          <w:tcPr>
            <w:tcW w:w="1110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1BE8">
              <w:rPr>
                <w:sz w:val="18"/>
                <w:szCs w:val="18"/>
              </w:rPr>
              <w:t>11702</w:t>
            </w:r>
          </w:p>
        </w:tc>
        <w:tc>
          <w:tcPr>
            <w:tcW w:w="1593" w:type="dxa"/>
          </w:tcPr>
          <w:p w:rsidR="00674C28" w:rsidRPr="00530208" w:rsidRDefault="00530208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1BE8">
              <w:rPr>
                <w:sz w:val="18"/>
                <w:szCs w:val="18"/>
              </w:rPr>
              <w:t>53102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61CDE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</w:t>
            </w:r>
          </w:p>
        </w:tc>
        <w:tc>
          <w:tcPr>
            <w:tcW w:w="1110" w:type="dxa"/>
          </w:tcPr>
          <w:p w:rsidR="00674C28" w:rsidRPr="00975C7B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1BE8">
              <w:rPr>
                <w:sz w:val="18"/>
                <w:szCs w:val="18"/>
              </w:rPr>
              <w:t>11702</w:t>
            </w:r>
          </w:p>
        </w:tc>
        <w:tc>
          <w:tcPr>
            <w:tcW w:w="1593" w:type="dxa"/>
          </w:tcPr>
          <w:p w:rsidR="00674C28" w:rsidRPr="00AF1BE8" w:rsidRDefault="0099594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F1BE8">
              <w:rPr>
                <w:sz w:val="18"/>
                <w:szCs w:val="18"/>
              </w:rPr>
              <w:t>53102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141400</w:t>
            </w:r>
          </w:p>
        </w:tc>
        <w:tc>
          <w:tcPr>
            <w:tcW w:w="1110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1BE8">
              <w:rPr>
                <w:sz w:val="18"/>
                <w:szCs w:val="18"/>
              </w:rPr>
              <w:t>11702</w:t>
            </w:r>
          </w:p>
        </w:tc>
        <w:tc>
          <w:tcPr>
            <w:tcW w:w="1593" w:type="dxa"/>
          </w:tcPr>
          <w:p w:rsidR="00674C28" w:rsidRPr="00AF1BE8" w:rsidRDefault="0099594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F1BE8">
              <w:rPr>
                <w:sz w:val="18"/>
                <w:szCs w:val="18"/>
              </w:rPr>
              <w:t>53102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61CDE" w:rsidRDefault="00AF1BE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561009</w:t>
            </w:r>
          </w:p>
        </w:tc>
        <w:tc>
          <w:tcPr>
            <w:tcW w:w="1110" w:type="dxa"/>
          </w:tcPr>
          <w:p w:rsidR="00674C28" w:rsidRPr="00E61CDE" w:rsidRDefault="00AF1BE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+17138</w:t>
            </w:r>
          </w:p>
        </w:tc>
        <w:tc>
          <w:tcPr>
            <w:tcW w:w="1593" w:type="dxa"/>
          </w:tcPr>
          <w:p w:rsidR="00674C28" w:rsidRPr="00AF1BE8" w:rsidRDefault="00AF1BE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578147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9A152F">
        <w:rPr>
          <w:rFonts w:ascii="Arial" w:hAnsi="Arial" w:cs="Arial"/>
        </w:rPr>
        <w:t>15.05.</w:t>
      </w:r>
      <w:r w:rsidR="00016C07">
        <w:rPr>
          <w:rFonts w:ascii="Arial" w:hAnsi="Arial" w:cs="Arial"/>
        </w:rPr>
        <w:t>201</w:t>
      </w:r>
      <w:r w:rsidR="00C5565E">
        <w:rPr>
          <w:rFonts w:ascii="Arial" w:hAnsi="Arial" w:cs="Arial"/>
        </w:rPr>
        <w:t>7</w:t>
      </w:r>
      <w:r w:rsidR="00106EF4">
        <w:rPr>
          <w:rFonts w:ascii="Arial" w:hAnsi="Arial" w:cs="Arial"/>
        </w:rPr>
        <w:t xml:space="preserve"> № 35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C5565E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tbl>
      <w:tblPr>
        <w:tblW w:w="93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9"/>
        <w:gridCol w:w="423"/>
        <w:gridCol w:w="1078"/>
        <w:gridCol w:w="540"/>
        <w:gridCol w:w="1080"/>
        <w:gridCol w:w="962"/>
        <w:gridCol w:w="977"/>
      </w:tblGrid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C5565E" w:rsidRDefault="00C5565E" w:rsidP="00C5565E">
            <w:pPr>
              <w:rPr>
                <w:b/>
                <w:sz w:val="18"/>
                <w:szCs w:val="18"/>
              </w:rPr>
            </w:pPr>
          </w:p>
          <w:p w:rsidR="00C5565E" w:rsidRPr="0047576B" w:rsidRDefault="00C5565E" w:rsidP="00C5565E">
            <w:pPr>
              <w:rPr>
                <w:sz w:val="18"/>
                <w:szCs w:val="18"/>
              </w:rPr>
            </w:pPr>
          </w:p>
          <w:p w:rsidR="00C5565E" w:rsidRDefault="00C5565E" w:rsidP="00C5565E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7576B" w:rsidRDefault="00C5565E" w:rsidP="00C5565E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C5565E" w:rsidRPr="0047576B" w:rsidRDefault="00C5565E" w:rsidP="00C5565E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5565E" w:rsidRPr="0047576B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7576B" w:rsidRDefault="00C5565E" w:rsidP="00C5565E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7576B" w:rsidRDefault="00C5565E" w:rsidP="00C5565E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71128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71128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+3943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B10FE5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269743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76B4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2355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C5565E" w:rsidTr="00C5565E">
        <w:trPr>
          <w:trHeight w:val="5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C5565E" w:rsidTr="00C5565E">
        <w:trPr>
          <w:trHeight w:val="3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C5565E" w:rsidTr="00C5565E">
        <w:trPr>
          <w:trHeight w:val="5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67343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72421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76B4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4319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94922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65B46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73222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6BE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73222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6BE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6BE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C5565E" w:rsidTr="00C5565E">
        <w:trPr>
          <w:trHeight w:val="43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6BE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86BE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B2C59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212774" w:rsidRDefault="00C5565E" w:rsidP="00C5565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967343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C5565E" w:rsidRDefault="00C5565E" w:rsidP="00C556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8162F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8162F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rPr>
          <w:trHeight w:val="39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162A65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C5565E" w:rsidTr="00C5565E">
        <w:trPr>
          <w:trHeight w:val="31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8162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C5565E" w:rsidTr="00C5565E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8162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C5565E" w:rsidTr="00C5565E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81EE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C5565E" w:rsidTr="00C5565E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61459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61459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C5565E" w:rsidTr="00C5565E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C5565E" w:rsidTr="00C5565E">
        <w:trPr>
          <w:trHeight w:val="3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C5565E" w:rsidTr="00C5565E">
        <w:trPr>
          <w:trHeight w:val="36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71128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3E506A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</w:tr>
    </w:tbl>
    <w:p w:rsidR="00C5565E" w:rsidRDefault="00C5565E" w:rsidP="00C5565E"/>
    <w:tbl>
      <w:tblPr>
        <w:tblW w:w="93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9"/>
        <w:gridCol w:w="423"/>
        <w:gridCol w:w="1078"/>
        <w:gridCol w:w="540"/>
        <w:gridCol w:w="1080"/>
        <w:gridCol w:w="962"/>
        <w:gridCol w:w="977"/>
      </w:tblGrid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233F3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233F3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233F3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233F3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233F3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B76E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B76E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B76E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B76E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B76E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 xml:space="preserve">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B76E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B515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34387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D1E6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20BB2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D1E6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34387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D1E6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D1E6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34387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D1E6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D1E6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90DD1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EC0380" w:rsidRDefault="009A152F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r w:rsidR="00C5565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C5565E">
              <w:rPr>
                <w:sz w:val="18"/>
                <w:szCs w:val="18"/>
              </w:rPr>
              <w:t>работ и услуг  для государственных (му</w:t>
            </w:r>
            <w:r>
              <w:rPr>
                <w:sz w:val="18"/>
                <w:szCs w:val="18"/>
              </w:rPr>
              <w:t>ниципальных</w:t>
            </w:r>
            <w:r w:rsidR="00C5565E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C5565E">
              <w:rPr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05838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05838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90DD1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6008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71128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71128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71128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A173C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23552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A26C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6693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spellStart"/>
            <w:proofErr w:type="gramEnd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A152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51CB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67A4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51CB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67A4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51CB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67A4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51CB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67A4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51CB7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67A4B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4601F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A26C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3E506A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A26C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защите населения от 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чрезвычайных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54EAF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F72D7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4643B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83FE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83FE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RPr="00A6008F" w:rsidTr="00C5565E">
        <w:trPr>
          <w:trHeight w:val="9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F72D7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5F72D7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6A0325" w:rsidRDefault="00C5565E" w:rsidP="00C5565E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9A152F"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914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+11702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153102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9A152F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местного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(муниципального)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</w:t>
            </w:r>
            <w:proofErr w:type="gramStart"/>
            <w:r>
              <w:rPr>
                <w:sz w:val="18"/>
                <w:szCs w:val="18"/>
              </w:rPr>
              <w:t>,с</w:t>
            </w:r>
            <w:proofErr w:type="gramEnd"/>
            <w:r>
              <w:rPr>
                <w:sz w:val="18"/>
                <w:szCs w:val="18"/>
              </w:rPr>
              <w:t>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05CF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05CF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05CF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A05CF3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C54708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77767B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D727A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5698F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4762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4762F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4762F" w:rsidRDefault="00C5565E" w:rsidP="00C5565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914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825ED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825ED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825ED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8825ED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5698F" w:rsidRDefault="00C5565E" w:rsidP="00C55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C5565E" w:rsidTr="00C5565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9561A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</w:tr>
      <w:tr w:rsidR="00C5565E" w:rsidTr="00C556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Default="00C5565E" w:rsidP="00C556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C622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561009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036AD0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+17138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E" w:rsidRPr="00FA26C2" w:rsidRDefault="00C5565E" w:rsidP="00C556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578147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FA26C2" w:rsidRDefault="00FA26C2" w:rsidP="009C17F3">
      <w:pPr>
        <w:jc w:val="both"/>
      </w:pPr>
    </w:p>
    <w:p w:rsidR="00C5565E" w:rsidRDefault="00C5565E" w:rsidP="009C17F3">
      <w:pPr>
        <w:jc w:val="both"/>
      </w:pPr>
    </w:p>
    <w:p w:rsidR="00C5565E" w:rsidRDefault="00C5565E" w:rsidP="009C17F3">
      <w:pPr>
        <w:jc w:val="both"/>
      </w:pPr>
    </w:p>
    <w:p w:rsidR="00C5565E" w:rsidRPr="00C5565E" w:rsidRDefault="00C5565E" w:rsidP="009C17F3">
      <w:pPr>
        <w:jc w:val="both"/>
      </w:pPr>
    </w:p>
    <w:p w:rsidR="00FA26C2" w:rsidRDefault="00FA26C2" w:rsidP="009C17F3">
      <w:pPr>
        <w:jc w:val="both"/>
        <w:rPr>
          <w:lang w:val="en-US"/>
        </w:rPr>
      </w:pPr>
    </w:p>
    <w:p w:rsidR="00FA26C2" w:rsidRDefault="00FA26C2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sz w:val="16"/>
          <w:szCs w:val="16"/>
        </w:rPr>
      </w:pPr>
    </w:p>
    <w:p w:rsidR="00C5565E" w:rsidRDefault="00C5565E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67343" w:rsidRPr="00C5565E" w:rsidRDefault="00967343" w:rsidP="009C17F3">
      <w:pPr>
        <w:jc w:val="both"/>
        <w:rPr>
          <w:sz w:val="16"/>
          <w:szCs w:val="16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C5565E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     </w:t>
      </w:r>
      <w:r w:rsidR="00C5565E">
        <w:rPr>
          <w:rFonts w:ascii="Arial" w:hAnsi="Arial" w:cs="Arial"/>
        </w:rPr>
        <w:t xml:space="preserve"> </w:t>
      </w:r>
      <w:r w:rsidR="0074643B" w:rsidRPr="009C17F3">
        <w:rPr>
          <w:rFonts w:ascii="Arial" w:hAnsi="Arial" w:cs="Arial"/>
        </w:rPr>
        <w:t xml:space="preserve"> от</w:t>
      </w:r>
      <w:r w:rsidR="009A152F">
        <w:rPr>
          <w:rFonts w:ascii="Arial" w:hAnsi="Arial" w:cs="Arial"/>
        </w:rPr>
        <w:t xml:space="preserve"> 15.05.</w:t>
      </w:r>
      <w:r w:rsidR="00C5565E">
        <w:rPr>
          <w:rFonts w:ascii="Arial" w:hAnsi="Arial" w:cs="Arial"/>
        </w:rPr>
        <w:t xml:space="preserve"> </w:t>
      </w:r>
      <w:r w:rsidR="00016C07">
        <w:rPr>
          <w:rFonts w:ascii="Arial" w:hAnsi="Arial" w:cs="Arial"/>
        </w:rPr>
        <w:t>201</w:t>
      </w:r>
      <w:r w:rsidR="00C5565E">
        <w:rPr>
          <w:rFonts w:ascii="Arial" w:hAnsi="Arial" w:cs="Arial"/>
        </w:rPr>
        <w:t>7</w:t>
      </w:r>
      <w:r w:rsidR="00106EF4">
        <w:rPr>
          <w:rFonts w:ascii="Arial" w:hAnsi="Arial" w:cs="Arial"/>
        </w:rPr>
        <w:t xml:space="preserve"> № 35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C5565E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+394</w:t>
            </w:r>
            <w:r w:rsidR="00FA26C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26974</w:t>
            </w:r>
            <w:r w:rsidR="00FA26C2">
              <w:rPr>
                <w:sz w:val="16"/>
                <w:szCs w:val="16"/>
                <w:lang w:val="en-US"/>
              </w:rPr>
              <w:t>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2355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4876B4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4876B4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93521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72421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43193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65B46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73222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12774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r w:rsidR="009A152F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9A152F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4876B4" w:rsidRDefault="004876B4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4876B4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4876B4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20400</w:t>
            </w:r>
          </w:p>
        </w:tc>
      </w:tr>
      <w:tr w:rsidR="004876B4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61459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61459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4876B4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</w:t>
            </w:r>
            <w:r w:rsidR="009A152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4876B4" w:rsidTr="00DC34D7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4876B4" w:rsidTr="00DC34D7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506A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 и услуг для обеспечения государственных (муниципальных)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90DD1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380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r w:rsidR="0096734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работ и услуг  для</w:t>
            </w:r>
            <w:r w:rsidR="00967343">
              <w:rPr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sz w:val="18"/>
                <w:szCs w:val="18"/>
              </w:rPr>
              <w:t>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05838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05838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90DD1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A173C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23552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26C2" w:rsidRDefault="003E50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FA26C2">
              <w:rPr>
                <w:sz w:val="16"/>
                <w:szCs w:val="16"/>
                <w:lang w:val="en-US"/>
              </w:rPr>
              <w:t>6693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1CB7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1CB7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1CB7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67343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1CB7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51CB7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+1693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601F2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26C2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506A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26C2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включая обеспечение свободного доступа граждан к водным объектам общего пользования и 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защите населения от 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>чрезвычайных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5F72D7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4643B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683FEE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683FEE" w:rsidRDefault="000C6222" w:rsidP="008D4300">
            <w:pPr>
              <w:rPr>
                <w:sz w:val="16"/>
                <w:szCs w:val="16"/>
              </w:rPr>
            </w:pPr>
          </w:p>
        </w:tc>
      </w:tr>
      <w:tr w:rsidR="000C6222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5F72D7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5F72D7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6A0325" w:rsidRDefault="000C6222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967343"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D4300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914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+11702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153102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967343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расположенных на территории поселения (в части содержания мемориального комплекса </w:t>
            </w:r>
            <w:r>
              <w:rPr>
                <w:sz w:val="18"/>
                <w:szCs w:val="18"/>
              </w:rPr>
              <w:lastRenderedPageBreak/>
              <w:t>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C54708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+6600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5698F" w:rsidRDefault="000C622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4762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4762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4762F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914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825ED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825ED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825ED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825ED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5698F" w:rsidRDefault="000C622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561AE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+5102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561009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36AD0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+17138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A26C2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578147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4C72"/>
    <w:rsid w:val="000E6A3F"/>
    <w:rsid w:val="00100DCB"/>
    <w:rsid w:val="00106EF4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53FDB"/>
    <w:rsid w:val="00262FBE"/>
    <w:rsid w:val="00265216"/>
    <w:rsid w:val="00266C3E"/>
    <w:rsid w:val="00272F61"/>
    <w:rsid w:val="00274815"/>
    <w:rsid w:val="00275A5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577"/>
    <w:rsid w:val="0047576B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2686"/>
    <w:rsid w:val="00773B7B"/>
    <w:rsid w:val="00777422"/>
    <w:rsid w:val="0077767B"/>
    <w:rsid w:val="007805C8"/>
    <w:rsid w:val="0078162F"/>
    <w:rsid w:val="00795239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7BC3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B173C"/>
    <w:rsid w:val="00AC42EF"/>
    <w:rsid w:val="00AC6E1A"/>
    <w:rsid w:val="00AD4D69"/>
    <w:rsid w:val="00AE2D11"/>
    <w:rsid w:val="00AE34FB"/>
    <w:rsid w:val="00AF1BE8"/>
    <w:rsid w:val="00AF26D3"/>
    <w:rsid w:val="00AF727B"/>
    <w:rsid w:val="00AF778C"/>
    <w:rsid w:val="00B00257"/>
    <w:rsid w:val="00B052E1"/>
    <w:rsid w:val="00B06DA5"/>
    <w:rsid w:val="00B10DC2"/>
    <w:rsid w:val="00B10FE5"/>
    <w:rsid w:val="00B418DB"/>
    <w:rsid w:val="00B42238"/>
    <w:rsid w:val="00B430D4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CF6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2DB"/>
    <w:rsid w:val="00E61349"/>
    <w:rsid w:val="00E61CDE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4762F"/>
    <w:rsid w:val="00F57878"/>
    <w:rsid w:val="00F60896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7290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4</cp:revision>
  <cp:lastPrinted>2017-05-17T13:20:00Z</cp:lastPrinted>
  <dcterms:created xsi:type="dcterms:W3CDTF">2017-05-17T13:21:00Z</dcterms:created>
  <dcterms:modified xsi:type="dcterms:W3CDTF">2017-05-18T07:17:00Z</dcterms:modified>
</cp:coreProperties>
</file>