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ВОРОНЕЦКИЙ СЕЛЬСКИЙ СОВЕТ НАРОДНЫХ ДЕПУТАТОВ</w:t>
      </w: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Pr="00113E38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 «</w:t>
      </w:r>
      <w:r w:rsidR="00993883">
        <w:rPr>
          <w:rFonts w:ascii="Arial" w:eastAsia="Arial" w:hAnsi="Arial" w:cs="Arial"/>
          <w:sz w:val="24"/>
        </w:rPr>
        <w:t>03</w:t>
      </w:r>
      <w:r w:rsidR="005F6FC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»</w:t>
      </w:r>
      <w:r w:rsidR="00DA20C8">
        <w:rPr>
          <w:rFonts w:ascii="Arial" w:eastAsia="Arial" w:hAnsi="Arial" w:cs="Arial"/>
          <w:sz w:val="24"/>
        </w:rPr>
        <w:t xml:space="preserve">   </w:t>
      </w:r>
      <w:r w:rsidR="00993883">
        <w:rPr>
          <w:rFonts w:ascii="Arial" w:eastAsia="Arial" w:hAnsi="Arial" w:cs="Arial"/>
          <w:sz w:val="24"/>
        </w:rPr>
        <w:t>июля</w:t>
      </w:r>
      <w:r w:rsidR="00440A16">
        <w:rPr>
          <w:rFonts w:ascii="Arial" w:eastAsia="Arial" w:hAnsi="Arial" w:cs="Arial"/>
          <w:sz w:val="24"/>
        </w:rPr>
        <w:t xml:space="preserve"> </w:t>
      </w:r>
      <w:r w:rsidR="00DA20C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Pr="004C5492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г.                                                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                       № </w:t>
      </w:r>
      <w:r w:rsidR="00993883">
        <w:rPr>
          <w:rFonts w:ascii="Arial" w:eastAsia="Arial" w:hAnsi="Arial" w:cs="Arial"/>
          <w:sz w:val="24"/>
        </w:rPr>
        <w:t>60</w:t>
      </w: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</w:t>
      </w:r>
      <w:proofErr w:type="gramStart"/>
      <w:r>
        <w:rPr>
          <w:rFonts w:ascii="Arial" w:eastAsia="Arial" w:hAnsi="Arial" w:cs="Arial"/>
          <w:sz w:val="24"/>
        </w:rPr>
        <w:t>.В</w:t>
      </w:r>
      <w:proofErr w:type="gramEnd"/>
      <w:r>
        <w:rPr>
          <w:rFonts w:ascii="Arial" w:eastAsia="Arial" w:hAnsi="Arial" w:cs="Arial"/>
          <w:sz w:val="24"/>
        </w:rPr>
        <w:t>оронец</w:t>
      </w: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Воронецкого сельского поселения</w:t>
      </w: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за 201</w:t>
      </w:r>
      <w:r w:rsidRPr="006E4C51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FD3F39">
        <w:rPr>
          <w:rFonts w:ascii="Arial" w:eastAsia="Arial" w:hAnsi="Arial" w:cs="Arial"/>
          <w:b/>
          <w:sz w:val="24"/>
        </w:rPr>
        <w:t xml:space="preserve"> (</w:t>
      </w:r>
      <w:r w:rsidR="00440A16">
        <w:rPr>
          <w:rFonts w:ascii="Arial" w:eastAsia="Arial" w:hAnsi="Arial" w:cs="Arial"/>
          <w:b/>
          <w:sz w:val="24"/>
        </w:rPr>
        <w:t>принят в окончательном</w:t>
      </w:r>
      <w:r w:rsidR="00FD3F39">
        <w:rPr>
          <w:rFonts w:ascii="Arial" w:eastAsia="Arial" w:hAnsi="Arial" w:cs="Arial"/>
          <w:b/>
          <w:sz w:val="24"/>
        </w:rPr>
        <w:t xml:space="preserve"> чтени</w:t>
      </w:r>
      <w:r w:rsidR="00440A16">
        <w:rPr>
          <w:rFonts w:ascii="Arial" w:eastAsia="Arial" w:hAnsi="Arial" w:cs="Arial"/>
          <w:b/>
          <w:sz w:val="24"/>
        </w:rPr>
        <w:t>и</w:t>
      </w:r>
      <w:r w:rsidR="00FD3F39">
        <w:rPr>
          <w:rFonts w:ascii="Arial" w:eastAsia="Arial" w:hAnsi="Arial" w:cs="Arial"/>
          <w:b/>
          <w:sz w:val="24"/>
        </w:rPr>
        <w:t>)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40A16" w:rsidRDefault="00C10450" w:rsidP="00C104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</w:p>
    <w:p w:rsidR="00C10450" w:rsidRDefault="00C10450" w:rsidP="00C10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Утвердить отчет об исполнении бюджета Воронецкого сельского поселения за 201</w:t>
      </w:r>
      <w:r w:rsidRPr="006E4C51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 </w:t>
      </w:r>
      <w:r w:rsidRPr="004E6C3E">
        <w:rPr>
          <w:rFonts w:ascii="Arial" w:eastAsia="Arial" w:hAnsi="Arial" w:cs="Arial"/>
          <w:sz w:val="24"/>
          <w:szCs w:val="24"/>
        </w:rPr>
        <w:t>по доходам</w:t>
      </w:r>
      <w:r>
        <w:rPr>
          <w:rFonts w:ascii="Arial" w:eastAsia="Arial" w:hAnsi="Arial" w:cs="Arial"/>
          <w:sz w:val="24"/>
          <w:szCs w:val="24"/>
        </w:rPr>
        <w:t xml:space="preserve"> 1826,7</w:t>
      </w:r>
      <w:r w:rsidRPr="004E6C3E">
        <w:rPr>
          <w:rFonts w:ascii="Arial" w:eastAsia="Arial" w:hAnsi="Arial" w:cs="Arial"/>
          <w:sz w:val="24"/>
          <w:szCs w:val="24"/>
        </w:rPr>
        <w:t xml:space="preserve"> тыс.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 xml:space="preserve">рублей и по расходам </w:t>
      </w:r>
      <w:r>
        <w:rPr>
          <w:rFonts w:ascii="Arial" w:eastAsia="Arial" w:hAnsi="Arial" w:cs="Arial"/>
          <w:sz w:val="24"/>
          <w:szCs w:val="24"/>
        </w:rPr>
        <w:t>1739,4</w:t>
      </w:r>
      <w:r w:rsidRPr="004E6C3E">
        <w:rPr>
          <w:rFonts w:ascii="Arial" w:eastAsia="Arial" w:hAnsi="Arial" w:cs="Arial"/>
          <w:sz w:val="24"/>
          <w:szCs w:val="24"/>
        </w:rPr>
        <w:t xml:space="preserve"> тыс</w:t>
      </w:r>
      <w:proofErr w:type="gramStart"/>
      <w:r w:rsidRPr="004E6C3E">
        <w:rPr>
          <w:rFonts w:ascii="Arial" w:eastAsia="Arial" w:hAnsi="Arial" w:cs="Arial"/>
          <w:sz w:val="24"/>
          <w:szCs w:val="24"/>
        </w:rPr>
        <w:t>.р</w:t>
      </w:r>
      <w:proofErr w:type="gramEnd"/>
      <w:r w:rsidRPr="004E6C3E">
        <w:rPr>
          <w:rFonts w:ascii="Arial" w:eastAsia="Arial" w:hAnsi="Arial" w:cs="Arial"/>
          <w:sz w:val="24"/>
          <w:szCs w:val="24"/>
        </w:rPr>
        <w:t>ублей, с</w:t>
      </w:r>
      <w:r w:rsidRPr="004E6C3E">
        <w:rPr>
          <w:rFonts w:ascii="Arial" w:hAnsi="Arial" w:cs="Arial"/>
          <w:sz w:val="24"/>
          <w:szCs w:val="24"/>
        </w:rPr>
        <w:t xml:space="preserve"> превышением доход</w:t>
      </w:r>
      <w:r>
        <w:rPr>
          <w:rFonts w:ascii="Arial" w:hAnsi="Arial" w:cs="Arial"/>
          <w:sz w:val="24"/>
          <w:szCs w:val="24"/>
        </w:rPr>
        <w:t>ов над расходами</w:t>
      </w:r>
      <w:r w:rsidRPr="004E6C3E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профецит</w:t>
      </w:r>
      <w:proofErr w:type="spellEnd"/>
      <w:r w:rsidRPr="004E6C3E">
        <w:rPr>
          <w:rFonts w:ascii="Arial" w:hAnsi="Arial" w:cs="Arial"/>
          <w:sz w:val="24"/>
          <w:szCs w:val="24"/>
        </w:rPr>
        <w:t xml:space="preserve"> бюджета сельского поселения) в сумме </w:t>
      </w:r>
      <w:r>
        <w:rPr>
          <w:rFonts w:ascii="Arial" w:hAnsi="Arial" w:cs="Arial"/>
          <w:sz w:val="24"/>
          <w:szCs w:val="24"/>
        </w:rPr>
        <w:t>87,3</w:t>
      </w:r>
      <w:r w:rsidRPr="004E6C3E">
        <w:rPr>
          <w:rFonts w:ascii="Arial" w:hAnsi="Arial" w:cs="Arial"/>
          <w:sz w:val="24"/>
          <w:szCs w:val="24"/>
        </w:rPr>
        <w:t xml:space="preserve"> тыс.рублей и со следующими показателями:</w:t>
      </w:r>
    </w:p>
    <w:p w:rsidR="00C10450" w:rsidRDefault="00C10450" w:rsidP="00C104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- доходы бюджета Воронецкого сельского поселения за 2017 год по кодам классификации доходов бюджетов согласно приложению 1 к настоящему решению;</w:t>
      </w:r>
    </w:p>
    <w:p w:rsidR="00C10450" w:rsidRDefault="00C10450" w:rsidP="00C104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- распределение расходов по разделам и подразделам классификации расходов бюджета Воронецкого сельского поселения за 2017 год согласно приложению 2 к настоящему решению;</w:t>
      </w:r>
    </w:p>
    <w:p w:rsidR="00C10450" w:rsidRDefault="00C10450" w:rsidP="00C104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- распределение бюджетных ассигнований по разделам и подразделам, целевым статьям и видам расходов, функциональной классификации расходов бюджета Воронецкого сельского поселения за 2017 год согласно приложению 3 к настоящему решению;</w:t>
      </w:r>
    </w:p>
    <w:p w:rsidR="00C10450" w:rsidRDefault="00C10450" w:rsidP="00C104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- ведомственная структура расходов бюджета Воронецкого сельского поселения за 2017 год согласно приложению 4 к настоящему решению;</w:t>
      </w:r>
    </w:p>
    <w:p w:rsidR="00C10450" w:rsidRDefault="00C10450" w:rsidP="00C104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- расходование средств резервного фонда бюджета Воронецкого сельского поселения не использовалось.</w:t>
      </w:r>
    </w:p>
    <w:p w:rsidR="00C10450" w:rsidRDefault="00C10450" w:rsidP="00C104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C10450" w:rsidRDefault="00C10450" w:rsidP="00C1045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440A16" w:rsidRDefault="00440A16" w:rsidP="00DA20C8">
      <w:pPr>
        <w:spacing w:after="0" w:line="240" w:lineRule="auto"/>
        <w:rPr>
          <w:rFonts w:ascii="Arial" w:eastAsia="Arial" w:hAnsi="Arial" w:cs="Arial"/>
          <w:sz w:val="24"/>
        </w:rPr>
      </w:pPr>
    </w:p>
    <w:p w:rsidR="00DA20C8" w:rsidRDefault="00DA20C8" w:rsidP="00DA20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</w:t>
      </w:r>
      <w:r w:rsidR="00C10450">
        <w:rPr>
          <w:rFonts w:ascii="Arial" w:eastAsia="Arial" w:hAnsi="Arial" w:cs="Arial"/>
          <w:sz w:val="24"/>
        </w:rPr>
        <w:t xml:space="preserve">сельского </w:t>
      </w:r>
      <w:r>
        <w:rPr>
          <w:rFonts w:ascii="Arial" w:eastAsia="Arial" w:hAnsi="Arial" w:cs="Arial"/>
          <w:sz w:val="24"/>
        </w:rPr>
        <w:t>поселения</w:t>
      </w:r>
      <w:r w:rsidRPr="00DA20C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                                                            Е.В.Еремина                                                    </w:t>
      </w: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C10450" w:rsidRDefault="00C10450" w:rsidP="00C104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C10450" w:rsidRDefault="00C10450" w:rsidP="00C10450">
      <w:pPr>
        <w:spacing w:after="0" w:line="240" w:lineRule="auto"/>
        <w:jc w:val="center"/>
        <w:rPr>
          <w:sz w:val="28"/>
          <w:szCs w:val="28"/>
        </w:rPr>
      </w:pPr>
    </w:p>
    <w:p w:rsidR="00C10450" w:rsidRDefault="00C10450" w:rsidP="00C1045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398" w:type="dxa"/>
        <w:tblInd w:w="-792" w:type="dxa"/>
        <w:tblLayout w:type="fixed"/>
        <w:tblLook w:val="04A0"/>
      </w:tblPr>
      <w:tblGrid>
        <w:gridCol w:w="2879"/>
        <w:gridCol w:w="1136"/>
        <w:gridCol w:w="1379"/>
        <w:gridCol w:w="1448"/>
        <w:gridCol w:w="3556"/>
      </w:tblGrid>
      <w:tr w:rsidR="00C10450" w:rsidRPr="00900B34" w:rsidTr="00440A16">
        <w:trPr>
          <w:trHeight w:val="255"/>
        </w:trPr>
        <w:tc>
          <w:tcPr>
            <w:tcW w:w="2879" w:type="dxa"/>
            <w:noWrap/>
            <w:vAlign w:val="bottom"/>
          </w:tcPr>
          <w:p w:rsidR="00C10450" w:rsidRPr="00900B34" w:rsidRDefault="00C10450" w:rsidP="00440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C10450" w:rsidRPr="00900B34" w:rsidRDefault="00C10450" w:rsidP="00440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C10450" w:rsidRPr="00900B34" w:rsidRDefault="00C10450" w:rsidP="00440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noWrap/>
            <w:vAlign w:val="bottom"/>
          </w:tcPr>
          <w:p w:rsidR="00C10450" w:rsidRPr="00900B34" w:rsidRDefault="00C10450" w:rsidP="00440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noWrap/>
            <w:vAlign w:val="bottom"/>
          </w:tcPr>
          <w:p w:rsidR="00C10450" w:rsidRPr="00900B34" w:rsidRDefault="00C10450" w:rsidP="00440A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450" w:rsidRPr="00900B34" w:rsidTr="00440A16">
        <w:trPr>
          <w:trHeight w:val="255"/>
        </w:trPr>
        <w:tc>
          <w:tcPr>
            <w:tcW w:w="2879" w:type="dxa"/>
            <w:noWrap/>
            <w:vAlign w:val="bottom"/>
          </w:tcPr>
          <w:p w:rsidR="00C10450" w:rsidRPr="00900B34" w:rsidRDefault="00C10450" w:rsidP="00440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C10450" w:rsidRPr="00900B34" w:rsidRDefault="00C10450" w:rsidP="00440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C10450" w:rsidRPr="00900B34" w:rsidRDefault="00C10450" w:rsidP="00440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noWrap/>
            <w:vAlign w:val="bottom"/>
          </w:tcPr>
          <w:p w:rsidR="00C10450" w:rsidRPr="00900B34" w:rsidRDefault="00C10450" w:rsidP="00440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noWrap/>
            <w:vAlign w:val="bottom"/>
            <w:hideMark/>
          </w:tcPr>
          <w:p w:rsidR="00C10450" w:rsidRPr="00900B34" w:rsidRDefault="00C10450" w:rsidP="004F4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0450" w:rsidRDefault="00C10450" w:rsidP="004F4A4E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Приложение 2</w:t>
      </w:r>
    </w:p>
    <w:p w:rsidR="00C10450" w:rsidRDefault="00C10450" w:rsidP="00C104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C10450" w:rsidRDefault="005F6FC5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</w:t>
      </w:r>
      <w:r w:rsidR="00993883">
        <w:rPr>
          <w:rFonts w:ascii="Arial" w:eastAsia="Arial" w:hAnsi="Arial" w:cs="Arial"/>
          <w:sz w:val="24"/>
        </w:rPr>
        <w:t xml:space="preserve">                       от «03»  июля</w:t>
      </w:r>
      <w:r>
        <w:rPr>
          <w:rFonts w:ascii="Arial" w:eastAsia="Arial" w:hAnsi="Arial" w:cs="Arial"/>
          <w:sz w:val="24"/>
        </w:rPr>
        <w:t xml:space="preserve">  </w:t>
      </w:r>
      <w:r w:rsidR="00C10450">
        <w:rPr>
          <w:rFonts w:ascii="Arial" w:eastAsia="Arial" w:hAnsi="Arial" w:cs="Arial"/>
          <w:sz w:val="24"/>
        </w:rPr>
        <w:t>2018 года №</w:t>
      </w:r>
      <w:r w:rsidR="00993883">
        <w:rPr>
          <w:rFonts w:ascii="Arial" w:eastAsia="Arial" w:hAnsi="Arial" w:cs="Arial"/>
          <w:sz w:val="24"/>
        </w:rPr>
        <w:t>60</w:t>
      </w:r>
    </w:p>
    <w:p w:rsidR="00C10450" w:rsidRDefault="00C10450" w:rsidP="00C104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3532"/>
        <w:gridCol w:w="2556"/>
        <w:gridCol w:w="1087"/>
        <w:gridCol w:w="1289"/>
        <w:gridCol w:w="931"/>
      </w:tblGrid>
      <w:tr w:rsidR="00C10450" w:rsidTr="00440A16">
        <w:trPr>
          <w:trHeight w:val="326"/>
        </w:trPr>
        <w:tc>
          <w:tcPr>
            <w:tcW w:w="9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Выполнение доходной части бюджета Воронецкого сельского поселения </w:t>
            </w:r>
          </w:p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2017 год</w:t>
            </w:r>
          </w:p>
        </w:tc>
      </w:tr>
      <w:tr w:rsidR="00C10450" w:rsidTr="00440A16">
        <w:trPr>
          <w:trHeight w:val="338"/>
        </w:trPr>
        <w:tc>
          <w:tcPr>
            <w:tcW w:w="3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за 2017 год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ения</w:t>
            </w:r>
          </w:p>
        </w:tc>
      </w:tr>
      <w:tr w:rsidR="00C10450" w:rsidTr="00440A16">
        <w:trPr>
          <w:trHeight w:val="80"/>
        </w:trPr>
        <w:tc>
          <w:tcPr>
            <w:tcW w:w="353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0450" w:rsidTr="00440A16">
        <w:trPr>
          <w:trHeight w:val="42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1113,4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1178,8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A65E66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105,9</w:t>
            </w:r>
          </w:p>
        </w:tc>
      </w:tr>
      <w:tr w:rsidR="00C10450" w:rsidTr="00440A16">
        <w:trPr>
          <w:trHeight w:val="27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000 1 01 00000 00 0000 000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77,6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109,0</w:t>
            </w:r>
          </w:p>
        </w:tc>
      </w:tr>
      <w:tr w:rsidR="00C10450" w:rsidTr="00440A16">
        <w:trPr>
          <w:trHeight w:val="42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71,2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    77,6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109,0</w:t>
            </w:r>
          </w:p>
        </w:tc>
      </w:tr>
      <w:tr w:rsidR="00C10450" w:rsidTr="00440A16">
        <w:trPr>
          <w:trHeight w:val="89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дохо-дов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в отношении которых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ис-числение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уплата налога осуществляются в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соответст-вии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77,6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109,0</w:t>
            </w:r>
          </w:p>
        </w:tc>
      </w:tr>
      <w:tr w:rsidR="00C10450" w:rsidTr="00440A16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000 1 06 00000 00 0000 000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718,8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777,7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108,2</w:t>
            </w:r>
          </w:p>
        </w:tc>
      </w:tr>
      <w:tr w:rsidR="00C10450" w:rsidTr="00440A16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114,3</w:t>
            </w:r>
          </w:p>
        </w:tc>
      </w:tr>
      <w:tr w:rsidR="00C10450" w:rsidTr="00440A16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имущество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физичес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их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лиц,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взимаемый по став 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, 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располо-женным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4,9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114,3</w:t>
            </w:r>
          </w:p>
          <w:p w:rsidR="00C10450" w:rsidRDefault="00C10450" w:rsidP="00440A16">
            <w:pPr>
              <w:spacing w:after="0" w:line="240" w:lineRule="auto"/>
              <w:jc w:val="center"/>
            </w:pPr>
          </w:p>
        </w:tc>
      </w:tr>
      <w:tr w:rsidR="00C10450" w:rsidTr="00440A16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182 1 06 06000 00 0000 110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713,9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772,1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108,1</w:t>
            </w:r>
          </w:p>
        </w:tc>
      </w:tr>
      <w:tr w:rsidR="00C10450" w:rsidTr="00440A16">
        <w:trPr>
          <w:trHeight w:val="68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 с организаций, обладающих земельным участком, рас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153,5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160,5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104,6</w:t>
            </w:r>
          </w:p>
        </w:tc>
      </w:tr>
      <w:tr w:rsidR="00C10450" w:rsidTr="00440A16">
        <w:trPr>
          <w:trHeight w:val="68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 с физических лиц, обладающих земельным участком, рас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560,4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611,6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</w:tr>
      <w:tr w:rsidR="00C10450" w:rsidTr="00440A16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C10450" w:rsidTr="00440A16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C750B0" w:rsidRDefault="00C10450" w:rsidP="0044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100,00</w:t>
            </w:r>
          </w:p>
        </w:tc>
      </w:tr>
      <w:tr w:rsidR="00C10450" w:rsidTr="00440A16">
        <w:trPr>
          <w:trHeight w:val="967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t xml:space="preserve">          3,5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10450" w:rsidTr="00440A16">
        <w:trPr>
          <w:trHeight w:val="967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000 1 11 00000 00 0000 000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C7E4F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317,5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t>317,5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967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lang w:val="en-US"/>
              </w:rPr>
              <w:t>000 1 11 05000 00 0000 120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A612AE">
              <w:rPr>
                <w:rFonts w:ascii="Arial" w:hAnsi="Arial" w:cs="Arial"/>
                <w:bCs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612AE">
              <w:rPr>
                <w:rFonts w:ascii="Arial" w:hAnsi="Arial" w:cs="Arial"/>
                <w:bCs/>
                <w:sz w:val="24"/>
                <w:szCs w:val="24"/>
              </w:rPr>
              <w:t>и муниципальных унитарных предприятий, в том числе казенных)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317,5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t>317,5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967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000 1 11 05025 00 0000 120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A612AE" w:rsidRDefault="00C10450" w:rsidP="00440A1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317,5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t>317,5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30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C10450" w:rsidTr="00440A16">
        <w:trPr>
          <w:trHeight w:val="523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001 1 13 02000 00 0000 130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100,00</w:t>
            </w:r>
          </w:p>
        </w:tc>
      </w:tr>
      <w:tr w:rsidR="00C10450" w:rsidTr="00440A16">
        <w:trPr>
          <w:trHeight w:val="42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001 1 13 02060 00 0000 130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Доходы, поступающие в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по-рядке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10450" w:rsidTr="00440A16">
        <w:trPr>
          <w:trHeight w:val="42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001 1 13 02065 10 0000 130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10450" w:rsidTr="00440A16">
        <w:trPr>
          <w:trHeight w:val="223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C5492" w:rsidRDefault="00C10450" w:rsidP="00440A1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703.6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C5492" w:rsidRDefault="00C10450" w:rsidP="00440A1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647.9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92,1</w:t>
            </w:r>
          </w:p>
        </w:tc>
      </w:tr>
      <w:tr w:rsidR="00C10450" w:rsidTr="00440A16">
        <w:trPr>
          <w:trHeight w:val="667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C5492" w:rsidRDefault="00C10450" w:rsidP="00440A1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703.6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647,9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92,1</w:t>
            </w:r>
          </w:p>
        </w:tc>
      </w:tr>
      <w:tr w:rsidR="00C10450" w:rsidTr="00440A16">
        <w:trPr>
          <w:trHeight w:val="44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000 2 02 10000 00 0000 151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субъек-тов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368,8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368,8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C10450" w:rsidTr="00440A16">
        <w:trPr>
          <w:trHeight w:val="42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001 2 02 15001 00 0000 151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368,8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368,8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100,00</w:t>
            </w:r>
          </w:p>
        </w:tc>
      </w:tr>
      <w:tr w:rsidR="00C10450" w:rsidTr="00440A16">
        <w:trPr>
          <w:trHeight w:val="44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001 2 02 15001 10 0000 151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368,8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368,8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10450" w:rsidTr="00440A16">
        <w:trPr>
          <w:trHeight w:val="42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001 2 02 15002 00 0000 151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бюджетам на поддержку 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155,2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155,2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100,00</w:t>
            </w:r>
          </w:p>
        </w:tc>
      </w:tr>
      <w:tr w:rsidR="00C10450" w:rsidTr="00440A16">
        <w:trPr>
          <w:trHeight w:val="44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001 2 02 15002 10 0000 151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155,2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155,2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10450" w:rsidTr="00440A16">
        <w:trPr>
          <w:trHeight w:val="44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001 2 02 29999 10 0000 151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субсидии бюджетам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66,9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66,9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10450" w:rsidTr="00440A16">
        <w:trPr>
          <w:trHeight w:val="44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31A1B" w:rsidRDefault="00C10450" w:rsidP="00440A16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000 2 02 03000 00 0000 151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субъ-ектов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46,2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46,2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C10450" w:rsidTr="00440A16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001 2 02 03015 00 0000 151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10450" w:rsidTr="00440A16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001 2 02 03015 10 0000 151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на осуществление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пер-вичного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10450" w:rsidTr="00440A16">
        <w:trPr>
          <w:trHeight w:val="44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31A1B" w:rsidRDefault="00C10450" w:rsidP="00440A16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000 2 02 04000 00 0000 151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t>66,5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10,8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16,2</w:t>
            </w:r>
          </w:p>
        </w:tc>
      </w:tr>
      <w:tr w:rsidR="00C10450" w:rsidRPr="00595474" w:rsidTr="00440A16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95474" w:rsidRDefault="00C10450" w:rsidP="00440A16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001 2 02 04010 00 0000 151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95474" w:rsidRDefault="00C10450" w:rsidP="00440A16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Межбюджетные трансферты, передаваемые бюджетам на переселение граждан из закрытых административно- территориальных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t>46,5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10,8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95474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23,2</w:t>
            </w:r>
          </w:p>
        </w:tc>
      </w:tr>
      <w:tr w:rsidR="00C10450" w:rsidTr="00440A16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001 2 02 04014 00 0000 151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t>46,5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10,8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23,2</w:t>
            </w:r>
          </w:p>
        </w:tc>
      </w:tr>
      <w:tr w:rsidR="00C10450" w:rsidTr="00440A16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001 2 02 04014 10 0000 151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поселений из бюджетов муниципальных 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lastRenderedPageBreak/>
              <w:t>46,5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10,8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23,2</w:t>
            </w:r>
          </w:p>
        </w:tc>
      </w:tr>
      <w:tr w:rsidR="00C10450" w:rsidTr="00440A16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000 2 02 04999 00 0000 151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321105" w:rsidRDefault="00C10450" w:rsidP="0044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321105" w:rsidRDefault="00C10450" w:rsidP="0044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10450" w:rsidTr="00440A16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000 2 02 04999 10 0000 151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321105" w:rsidRDefault="00C10450" w:rsidP="0044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321105" w:rsidRDefault="00C10450" w:rsidP="0044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10450" w:rsidTr="00440A16">
        <w:trPr>
          <w:trHeight w:val="223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1817,0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1826,7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100,53</w:t>
            </w:r>
          </w:p>
        </w:tc>
      </w:tr>
      <w:tr w:rsidR="00C10450" w:rsidTr="00440A16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C508AC" w:rsidRDefault="00C10450" w:rsidP="00440A1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C508AC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    Приложение 2</w:t>
      </w:r>
    </w:p>
    <w:p w:rsidR="00C10450" w:rsidRDefault="00C10450" w:rsidP="00C104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Совета народных депутатов </w:t>
      </w:r>
    </w:p>
    <w:p w:rsidR="005F6FC5" w:rsidRDefault="00C10450" w:rsidP="005F6FC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DA20C8">
        <w:rPr>
          <w:rFonts w:ascii="Arial" w:eastAsia="Arial" w:hAnsi="Arial" w:cs="Arial"/>
          <w:sz w:val="24"/>
        </w:rPr>
        <w:t xml:space="preserve">           </w:t>
      </w:r>
      <w:r w:rsidR="00993883">
        <w:rPr>
          <w:rFonts w:ascii="Arial" w:eastAsia="Arial" w:hAnsi="Arial" w:cs="Arial"/>
          <w:sz w:val="24"/>
        </w:rPr>
        <w:t>от «03»  июля  2018 года №60</w:t>
      </w: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Распределение расходов бюджета Воронецкого сельского поселения за 2017 год по разделам и подразделам функциональной классификации расходов</w:t>
      </w: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9435" w:type="dxa"/>
        <w:tblInd w:w="20" w:type="dxa"/>
        <w:tblCellMar>
          <w:left w:w="10" w:type="dxa"/>
          <w:right w:w="10" w:type="dxa"/>
        </w:tblCellMar>
        <w:tblLook w:val="0000"/>
      </w:tblPr>
      <w:tblGrid>
        <w:gridCol w:w="4435"/>
        <w:gridCol w:w="423"/>
        <w:gridCol w:w="448"/>
        <w:gridCol w:w="1459"/>
        <w:gridCol w:w="1289"/>
        <w:gridCol w:w="1381"/>
      </w:tblGrid>
      <w:tr w:rsidR="00C10450" w:rsidTr="00440A16">
        <w:trPr>
          <w:trHeight w:val="771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на 2017год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на 01.01.2018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C10450" w:rsidTr="00440A16">
        <w:trPr>
          <w:trHeight w:val="247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10450" w:rsidTr="00440A16">
        <w:trPr>
          <w:trHeight w:val="80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10450" w:rsidTr="00440A16">
        <w:trPr>
          <w:trHeight w:val="420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E5017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5017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845,2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832,5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98,5</w:t>
            </w:r>
          </w:p>
        </w:tc>
      </w:tr>
      <w:tr w:rsidR="00C10450" w:rsidTr="00440A16">
        <w:trPr>
          <w:trHeight w:val="74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407,4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398,7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97,9</w:t>
            </w:r>
          </w:p>
        </w:tc>
      </w:tr>
      <w:tr w:rsidR="00C10450" w:rsidTr="00440A16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3B6EAD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01317F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01317F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07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220B0" w:rsidRDefault="00C10450" w:rsidP="00440A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21E0A" w:rsidRDefault="00C10450" w:rsidP="0044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21E0A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21E0A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21E0A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21E0A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46,2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202A5" w:rsidRDefault="00C10450" w:rsidP="00440A16">
            <w:pPr>
              <w:spacing w:after="0" w:line="240" w:lineRule="auto"/>
              <w:jc w:val="right"/>
            </w:pPr>
            <w:r w:rsidRPr="006202A5"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10450" w:rsidTr="00440A16">
        <w:trPr>
          <w:trHeight w:val="185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37,0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E267E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6574A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68,4</w:t>
            </w:r>
          </w:p>
        </w:tc>
      </w:tr>
      <w:tr w:rsidR="00C10450" w:rsidTr="00440A16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E267E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F3F19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41,5 </w:t>
            </w:r>
          </w:p>
        </w:tc>
      </w:tr>
      <w:tr w:rsidR="00C10450" w:rsidTr="00440A16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100,0</w:t>
            </w:r>
          </w:p>
        </w:tc>
      </w:tr>
      <w:tr w:rsidR="00C10450" w:rsidTr="00440A16">
        <w:trPr>
          <w:trHeight w:val="223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F3F19" w:rsidRDefault="00C10450" w:rsidP="00440A16">
            <w:pPr>
              <w:spacing w:after="0" w:line="240" w:lineRule="auto"/>
              <w:jc w:val="right"/>
            </w:pPr>
            <w:r>
              <w:t>40,9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F3F19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10,8</w:t>
            </w:r>
          </w:p>
        </w:tc>
      </w:tr>
      <w:tr w:rsidR="00C10450" w:rsidTr="00440A16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F3F19" w:rsidRDefault="00C10450" w:rsidP="00440A16">
            <w:pPr>
              <w:spacing w:after="0" w:line="240" w:lineRule="auto"/>
              <w:jc w:val="right"/>
            </w:pPr>
            <w:r>
              <w:t>8,4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F3F19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28,6</w:t>
            </w:r>
          </w:p>
        </w:tc>
      </w:tr>
      <w:tr w:rsidR="00C10450" w:rsidTr="00440A16">
        <w:trPr>
          <w:trHeight w:val="247"/>
        </w:trPr>
        <w:tc>
          <w:tcPr>
            <w:tcW w:w="443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55BD8" w:rsidRDefault="00C10450" w:rsidP="00440A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55BD8">
              <w:rPr>
                <w:sz w:val="24"/>
                <w:szCs w:val="24"/>
              </w:rPr>
              <w:t>32,5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55BD8" w:rsidRDefault="00C10450" w:rsidP="00440A1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55BD8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55BD8" w:rsidRDefault="00C10450" w:rsidP="00440A1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55BD8">
              <w:rPr>
                <w:rFonts w:ascii="Arial" w:eastAsia="Calibri" w:hAnsi="Arial" w:cs="Arial"/>
                <w:sz w:val="24"/>
                <w:szCs w:val="24"/>
              </w:rPr>
              <w:t>6,1</w:t>
            </w:r>
          </w:p>
        </w:tc>
      </w:tr>
      <w:tr w:rsidR="00C10450" w:rsidTr="00440A16">
        <w:trPr>
          <w:trHeight w:val="30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55BD8" w:rsidRDefault="00C10450" w:rsidP="00440A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55BD8">
              <w:rPr>
                <w:sz w:val="24"/>
                <w:szCs w:val="24"/>
              </w:rPr>
              <w:t>713,4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55BD8" w:rsidRDefault="00C10450" w:rsidP="00440A16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555BD8">
              <w:rPr>
                <w:sz w:val="24"/>
                <w:szCs w:val="24"/>
                <w:lang w:val="en-US"/>
              </w:rPr>
              <w:t>696.7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55BD8" w:rsidRDefault="00C10450" w:rsidP="00440A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55BD8">
              <w:rPr>
                <w:sz w:val="24"/>
                <w:szCs w:val="24"/>
              </w:rPr>
              <w:t>97,6</w:t>
            </w:r>
          </w:p>
        </w:tc>
      </w:tr>
      <w:tr w:rsidR="00C10450" w:rsidTr="00440A16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55BD8" w:rsidRDefault="00C10450" w:rsidP="00440A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55BD8">
              <w:rPr>
                <w:sz w:val="24"/>
                <w:szCs w:val="24"/>
              </w:rPr>
              <w:t>713,4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55BD8" w:rsidRDefault="00C10450" w:rsidP="00440A16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555BD8">
              <w:rPr>
                <w:sz w:val="24"/>
                <w:szCs w:val="24"/>
                <w:lang w:val="en-US"/>
              </w:rPr>
              <w:t>696.7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55BD8" w:rsidRDefault="00C10450" w:rsidP="00440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555BD8">
              <w:rPr>
                <w:sz w:val="24"/>
                <w:szCs w:val="24"/>
              </w:rPr>
              <w:t>97,6</w:t>
            </w:r>
          </w:p>
        </w:tc>
      </w:tr>
      <w:tr w:rsidR="00C10450" w:rsidTr="00440A16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555BD8" w:rsidRDefault="00C10450" w:rsidP="00440A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134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100,0</w:t>
            </w:r>
          </w:p>
        </w:tc>
      </w:tr>
      <w:tr w:rsidR="00C10450" w:rsidTr="00440A16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Пенсии, пособия выплачиваемые </w:t>
            </w: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органами сектора государственного управления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0678C4" w:rsidRDefault="00C10450" w:rsidP="00440A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100,0</w:t>
            </w:r>
          </w:p>
        </w:tc>
      </w:tr>
      <w:tr w:rsidR="00C10450" w:rsidTr="00440A16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Всего расходов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F3F19" w:rsidRDefault="00C10450" w:rsidP="00440A1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D5FB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817,0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1739,4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95,7</w:t>
            </w:r>
          </w:p>
        </w:tc>
      </w:tr>
    </w:tbl>
    <w:p w:rsidR="00C10450" w:rsidRDefault="00C10450" w:rsidP="00C104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10450" w:rsidRDefault="00C10450" w:rsidP="00DA20C8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10450" w:rsidRDefault="00C10450" w:rsidP="00DA20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A20C8">
        <w:rPr>
          <w:rFonts w:ascii="Arial" w:eastAsia="Arial" w:hAnsi="Arial" w:cs="Arial"/>
          <w:sz w:val="24"/>
        </w:rPr>
        <w:t xml:space="preserve">                              </w:t>
      </w:r>
      <w:r>
        <w:rPr>
          <w:rFonts w:ascii="Arial" w:eastAsia="Arial" w:hAnsi="Arial" w:cs="Arial"/>
          <w:sz w:val="24"/>
        </w:rPr>
        <w:t xml:space="preserve">   </w:t>
      </w:r>
      <w:r w:rsidR="00DA20C8">
        <w:rPr>
          <w:rFonts w:ascii="Arial" w:eastAsia="Arial" w:hAnsi="Arial" w:cs="Arial"/>
          <w:sz w:val="24"/>
        </w:rPr>
        <w:t xml:space="preserve">                       </w:t>
      </w:r>
      <w:r>
        <w:rPr>
          <w:rFonts w:ascii="Arial" w:eastAsia="Arial" w:hAnsi="Arial" w:cs="Arial"/>
          <w:sz w:val="24"/>
        </w:rPr>
        <w:t>Приложение 4</w:t>
      </w:r>
    </w:p>
    <w:p w:rsidR="00C10450" w:rsidRDefault="00C10450" w:rsidP="00C104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Совета народных депутатов </w:t>
      </w:r>
    </w:p>
    <w:p w:rsidR="005F6FC5" w:rsidRDefault="00C10450" w:rsidP="005F6FC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  <w:r w:rsidR="00DA20C8">
        <w:rPr>
          <w:rFonts w:ascii="Arial" w:eastAsia="Arial" w:hAnsi="Arial" w:cs="Arial"/>
          <w:sz w:val="24"/>
        </w:rPr>
        <w:t xml:space="preserve">         </w:t>
      </w:r>
      <w:r w:rsidR="00993883">
        <w:rPr>
          <w:rFonts w:ascii="Arial" w:eastAsia="Arial" w:hAnsi="Arial" w:cs="Arial"/>
          <w:sz w:val="24"/>
        </w:rPr>
        <w:t>от «03»  июля  2018 года №60</w:t>
      </w: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611"/>
        <w:gridCol w:w="567"/>
        <w:gridCol w:w="1275"/>
        <w:gridCol w:w="570"/>
        <w:gridCol w:w="851"/>
        <w:gridCol w:w="709"/>
        <w:gridCol w:w="921"/>
        <w:gridCol w:w="100"/>
      </w:tblGrid>
      <w:tr w:rsidR="00C10450" w:rsidTr="00440A16">
        <w:trPr>
          <w:gridAfter w:val="1"/>
          <w:wAfter w:w="97" w:type="dxa"/>
          <w:trHeight w:val="1372"/>
        </w:trPr>
        <w:tc>
          <w:tcPr>
            <w:tcW w:w="9298" w:type="dxa"/>
            <w:gridSpan w:val="8"/>
            <w:tcBorders>
              <w:top w:val="nil"/>
              <w:bottom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Распределение ассигнований из бюджета Воронецкого сельского поселения за 2017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C10450" w:rsidTr="00440A16">
        <w:trPr>
          <w:trHeight w:val="1513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 на 2017 год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на 01.01.2018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10450" w:rsidTr="00440A16">
        <w:trPr>
          <w:trHeight w:val="226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</w:tcPr>
          <w:p w:rsidR="00C10450" w:rsidRDefault="00C10450" w:rsidP="00440A16"/>
          <w:p w:rsidR="00C10450" w:rsidRDefault="00C10450" w:rsidP="00440A1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10450" w:rsidTr="00440A16">
        <w:trPr>
          <w:trHeight w:val="108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10450" w:rsidTr="00440A16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t>832,5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98,5</w:t>
            </w:r>
          </w:p>
        </w:tc>
      </w:tr>
      <w:tr w:rsidR="00C10450" w:rsidTr="00440A16">
        <w:trPr>
          <w:trHeight w:val="49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426,3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426,3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5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440A16">
        <w:trPr>
          <w:trHeight w:val="27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БД00082030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440A16">
        <w:trPr>
          <w:trHeight w:val="111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440A16">
        <w:trPr>
          <w:trHeight w:val="49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БД00082030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440A16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338,1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440A16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Взносы по обязательному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88,2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440A16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Прави-тельства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Феде-рации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, высших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исполнитель-ных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органов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государствен-ной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407,4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398,7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97,9</w:t>
            </w:r>
          </w:p>
        </w:tc>
      </w:tr>
      <w:tr w:rsidR="00C10450" w:rsidTr="00440A16">
        <w:trPr>
          <w:trHeight w:val="46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407,4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398,7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97,9</w:t>
            </w:r>
          </w:p>
        </w:tc>
      </w:tr>
      <w:tr w:rsidR="00C10450" w:rsidTr="00440A16">
        <w:trPr>
          <w:trHeight w:val="3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407,4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398,7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97,9</w:t>
            </w:r>
          </w:p>
        </w:tc>
      </w:tr>
      <w:tr w:rsidR="00C10450" w:rsidTr="00440A16">
        <w:trPr>
          <w:trHeight w:val="115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государственны-м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муниципальными)органами, казенными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орга-нами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281,6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281,6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4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281,6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БД00082040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221,1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221,1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рочие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</w:t>
            </w:r>
            <w:r>
              <w:rPr>
                <w:rFonts w:ascii="Arial" w:eastAsia="Arial" w:hAnsi="Arial" w:cs="Arial"/>
                <w:color w:val="000000"/>
                <w:sz w:val="24"/>
              </w:rPr>
              <w:t>Проезд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при служебных командировках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C10450" w:rsidTr="00440A16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5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115,1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106,5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  <w:tr w:rsidR="00C10450" w:rsidTr="00440A16">
        <w:trPr>
          <w:trHeight w:val="69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115,1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106,5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  <w:tr w:rsidR="00C10450" w:rsidTr="00440A16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БД00082040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115,1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106,5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  <w:tr w:rsidR="00C10450" w:rsidTr="00440A16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налоговых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работ 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2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31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50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46,2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107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F2A6C" w:rsidRDefault="00C10450" w:rsidP="00440A16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F2A6C" w:rsidRDefault="00C10450" w:rsidP="00440A16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F2A6C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</w:t>
            </w:r>
            <w:r w:rsidRPr="007F2A6C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F2A6C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F2A6C" w:rsidRDefault="00C10450" w:rsidP="00440A16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C22464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4,6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D18C8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D18C8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40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D18C8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68,4</w:t>
            </w:r>
          </w:p>
        </w:tc>
      </w:tr>
      <w:tr w:rsidR="00C10450" w:rsidTr="00440A16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41,5</w:t>
            </w:r>
          </w:p>
        </w:tc>
      </w:tr>
      <w:tr w:rsidR="00C10450" w:rsidTr="00440A16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41,5</w:t>
            </w:r>
          </w:p>
        </w:tc>
      </w:tr>
      <w:tr w:rsidR="00C10450" w:rsidTr="00440A16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41,5</w:t>
            </w:r>
          </w:p>
        </w:tc>
      </w:tr>
      <w:tr w:rsidR="00C10450" w:rsidTr="00440A16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41,5</w:t>
            </w:r>
          </w:p>
        </w:tc>
      </w:tr>
      <w:tr w:rsidR="00C10450" w:rsidTr="00440A16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41,5</w:t>
            </w:r>
          </w:p>
        </w:tc>
      </w:tr>
      <w:tr w:rsidR="00C10450" w:rsidTr="00440A16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Другие вопросы в области национальной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Не программная часть бюджета сельского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Мероприятия по землепользованию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90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95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  <w:p w:rsidR="00C10450" w:rsidRDefault="00C10450" w:rsidP="00440A16">
            <w:pPr>
              <w:jc w:val="center"/>
              <w:rPr>
                <w:rFonts w:ascii="Arial" w:hAnsi="Arial" w:cs="Arial"/>
              </w:rPr>
            </w:pPr>
          </w:p>
          <w:p w:rsidR="00C10450" w:rsidRDefault="00C10450" w:rsidP="00440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proofErr w:type="gramStart"/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</w:t>
            </w:r>
            <w:proofErr w:type="gramEnd"/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  <w:p w:rsidR="00C10450" w:rsidRDefault="00C10450" w:rsidP="00440A16">
            <w:pPr>
              <w:jc w:val="center"/>
              <w:rPr>
                <w:rFonts w:ascii="Arial" w:hAnsi="Arial" w:cs="Arial"/>
              </w:rPr>
            </w:pPr>
          </w:p>
          <w:p w:rsidR="00C10450" w:rsidRDefault="00C10450" w:rsidP="00440A1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70997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10,8</w:t>
            </w:r>
          </w:p>
        </w:tc>
      </w:tr>
      <w:tr w:rsidR="00C10450" w:rsidTr="00440A16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28,6</w:t>
            </w:r>
          </w:p>
        </w:tc>
      </w:tr>
      <w:tr w:rsidR="00C10450" w:rsidTr="00440A16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4EB" w:rsidRDefault="00C10450" w:rsidP="00440A1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4EB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4EB" w:rsidRDefault="00C10450" w:rsidP="00440A1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100,0</w:t>
            </w:r>
          </w:p>
        </w:tc>
      </w:tr>
      <w:tr w:rsidR="00C10450" w:rsidTr="00440A16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4EB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4EB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10450" w:rsidTr="00440A16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4EB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4EB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10450" w:rsidTr="00440A16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 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4EB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4EB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10450" w:rsidTr="00440A16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105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40473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40473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6,1</w:t>
            </w:r>
          </w:p>
        </w:tc>
      </w:tr>
      <w:tr w:rsidR="00C10450" w:rsidTr="00440A16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440A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6,1</w:t>
            </w:r>
          </w:p>
        </w:tc>
      </w:tr>
      <w:tr w:rsidR="00C10450" w:rsidTr="00440A16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BC1F49">
              <w:rPr>
                <w:rFonts w:ascii="Arial" w:hAnsi="Arial" w:cs="Arial"/>
              </w:rPr>
              <w:lastRenderedPageBreak/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440A1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содержание мест захоронений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440A1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17 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66,7</w:t>
            </w:r>
          </w:p>
        </w:tc>
      </w:tr>
      <w:tr w:rsidR="00C10450" w:rsidTr="00440A1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66,7</w:t>
            </w:r>
          </w:p>
        </w:tc>
      </w:tr>
      <w:tr w:rsidR="00C10450" w:rsidTr="00440A1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66,7</w:t>
            </w:r>
          </w:p>
        </w:tc>
      </w:tr>
      <w:tr w:rsidR="00C10450" w:rsidTr="00440A1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66,7</w:t>
            </w:r>
          </w:p>
        </w:tc>
      </w:tr>
      <w:tr w:rsidR="00C10450" w:rsidTr="00440A16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440A1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7 10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440A1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БД00081 7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440A1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7 70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85D1F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депута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-т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C10450" w:rsidTr="00440A1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БД00086060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C10450" w:rsidTr="00440A1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C10450" w:rsidTr="00440A1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C10450" w:rsidTr="00440A16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CD4145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696,7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97,6</w:t>
            </w:r>
          </w:p>
        </w:tc>
      </w:tr>
      <w:tr w:rsidR="00C10450" w:rsidTr="00440A16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713,4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696,7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97,6</w:t>
            </w:r>
          </w:p>
        </w:tc>
      </w:tr>
      <w:tr w:rsidR="00C10450" w:rsidTr="00440A16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</w:t>
            </w:r>
            <w:r w:rsidRPr="002D5B97"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440A16">
            <w:pPr>
              <w:spacing w:after="0" w:line="240" w:lineRule="auto"/>
              <w:jc w:val="center"/>
            </w:pPr>
            <w:r>
              <w:t>713,4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696,7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C33D2" w:rsidRDefault="00C10450" w:rsidP="00440A16">
            <w:pPr>
              <w:spacing w:after="0" w:line="240" w:lineRule="auto"/>
              <w:jc w:val="center"/>
            </w:pPr>
            <w:r>
              <w:t>97,6</w:t>
            </w:r>
          </w:p>
        </w:tc>
      </w:tr>
      <w:tr w:rsidR="00C10450" w:rsidTr="00440A16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 использование и популяризация объектов культурного наследия (памятников истории и культуры), местного (муниципального) значения,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расположенных на территориях поселения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>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 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6,2</w:t>
            </w:r>
          </w:p>
        </w:tc>
      </w:tr>
      <w:tr w:rsidR="00C10450" w:rsidTr="00440A1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  <w:p w:rsidR="00C10450" w:rsidRDefault="00C10450" w:rsidP="00440A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0450" w:rsidTr="00440A1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6,2</w:t>
            </w:r>
          </w:p>
        </w:tc>
      </w:tr>
      <w:tr w:rsidR="00C10450" w:rsidTr="00440A1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</w:tc>
      </w:tr>
      <w:tr w:rsidR="00C10450" w:rsidTr="00440A16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705,4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696,2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98,7</w:t>
            </w:r>
          </w:p>
        </w:tc>
      </w:tr>
      <w:tr w:rsidR="00C10450" w:rsidTr="00440A16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бюд-жетным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автономным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учрежде-ниям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705,4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696,2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98,7</w:t>
            </w:r>
          </w:p>
        </w:tc>
      </w:tr>
      <w:tr w:rsidR="00C10450" w:rsidTr="00440A16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705,4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696,2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98,7</w:t>
            </w:r>
          </w:p>
        </w:tc>
      </w:tr>
      <w:tr w:rsidR="00C10450" w:rsidTr="00440A16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бюджетным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учрежде-ниям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финансовое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обеспече-ние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государственного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муници-пального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задания на оказание государственных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муниципаль-ных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705,4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696,2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98,7</w:t>
            </w:r>
          </w:p>
        </w:tc>
      </w:tr>
      <w:tr w:rsidR="00C10450" w:rsidTr="00440A16">
        <w:trPr>
          <w:trHeight w:val="4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C1F49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4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4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54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Дополнительное пенсионное обеспечение, доплаты к пенсиям муниципальных служащих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54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</w:t>
            </w:r>
            <w:r w:rsidRPr="00BC1F49">
              <w:rPr>
                <w:rFonts w:ascii="Arial" w:hAnsi="Arial" w:cs="Arial"/>
                <w:color w:val="000000"/>
              </w:rPr>
              <w:t xml:space="preserve"> выплаты гражданам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</w:t>
            </w:r>
            <w:r>
              <w:rPr>
                <w:rFonts w:ascii="Arial" w:hAnsi="Arial" w:cs="Arial"/>
              </w:rPr>
              <w:t>8</w:t>
            </w:r>
            <w:r w:rsidRPr="00BC1F49">
              <w:rPr>
                <w:rFonts w:ascii="Arial" w:hAnsi="Arial" w:cs="Arial"/>
              </w:rPr>
              <w:t>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  <w:p w:rsidR="00C10450" w:rsidRPr="00BC1F49" w:rsidRDefault="00C10450" w:rsidP="00440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54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 кроме публичных нормативов социальных выплат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  <w:rPr>
                <w:rFonts w:ascii="Arial" w:hAnsi="Arial" w:cs="Arial"/>
              </w:rPr>
            </w:pPr>
          </w:p>
          <w:p w:rsidR="00C10450" w:rsidRDefault="00C10450" w:rsidP="00440A16">
            <w:pPr>
              <w:jc w:val="center"/>
              <w:rPr>
                <w:rFonts w:ascii="Arial" w:hAnsi="Arial" w:cs="Arial"/>
              </w:rPr>
            </w:pPr>
          </w:p>
          <w:p w:rsidR="00C10450" w:rsidRPr="00BC1F49" w:rsidRDefault="00C10450" w:rsidP="00440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1817,0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1739,4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95,7</w:t>
            </w:r>
          </w:p>
        </w:tc>
      </w:tr>
    </w:tbl>
    <w:p w:rsidR="00C10450" w:rsidRDefault="00C10450" w:rsidP="00DA20C8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</w:t>
      </w: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Приложение 5</w:t>
      </w:r>
    </w:p>
    <w:p w:rsidR="00C10450" w:rsidRDefault="00C10450" w:rsidP="00C104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C10450" w:rsidRDefault="00C10450" w:rsidP="00C104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5F6FC5" w:rsidRDefault="00C10450" w:rsidP="005F6FC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</w:t>
      </w:r>
      <w:r w:rsidR="005F6FC5">
        <w:rPr>
          <w:rFonts w:ascii="Arial" w:eastAsia="Arial" w:hAnsi="Arial" w:cs="Arial"/>
          <w:sz w:val="24"/>
        </w:rPr>
        <w:t xml:space="preserve">                   </w:t>
      </w:r>
      <w:r w:rsidR="00DA20C8">
        <w:rPr>
          <w:rFonts w:ascii="Arial" w:eastAsia="Arial" w:hAnsi="Arial" w:cs="Arial"/>
          <w:sz w:val="24"/>
        </w:rPr>
        <w:t xml:space="preserve">  </w:t>
      </w:r>
      <w:r w:rsidR="00993883">
        <w:rPr>
          <w:rFonts w:ascii="Arial" w:eastAsia="Arial" w:hAnsi="Arial" w:cs="Arial"/>
          <w:sz w:val="24"/>
        </w:rPr>
        <w:t>от «03»  июля  2018 года №60</w:t>
      </w:r>
    </w:p>
    <w:p w:rsidR="00C10450" w:rsidRDefault="00C10450" w:rsidP="00C10450">
      <w:pPr>
        <w:spacing w:after="0" w:line="240" w:lineRule="auto"/>
        <w:rPr>
          <w:rFonts w:ascii="Arial" w:eastAsia="Arial" w:hAnsi="Arial" w:cs="Arial"/>
          <w:sz w:val="24"/>
        </w:rPr>
      </w:pPr>
    </w:p>
    <w:p w:rsidR="00C10450" w:rsidRDefault="00C10450" w:rsidP="00C104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9508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567"/>
        <w:gridCol w:w="425"/>
        <w:gridCol w:w="425"/>
        <w:gridCol w:w="1276"/>
        <w:gridCol w:w="567"/>
        <w:gridCol w:w="850"/>
        <w:gridCol w:w="851"/>
        <w:gridCol w:w="709"/>
      </w:tblGrid>
      <w:tr w:rsidR="00C10450" w:rsidTr="00440A16">
        <w:trPr>
          <w:trHeight w:val="379"/>
        </w:trPr>
        <w:tc>
          <w:tcPr>
            <w:tcW w:w="9508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Ведомственная структура расходов  бюджета Воронецкого сельского поселения  за 2017 год </w:t>
            </w:r>
          </w:p>
        </w:tc>
      </w:tr>
      <w:tr w:rsidR="00C10450" w:rsidTr="00440A16">
        <w:trPr>
          <w:trHeight w:val="175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C10450" w:rsidTr="00440A16">
        <w:trPr>
          <w:trHeight w:val="175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C10450" w:rsidTr="00440A16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1739,4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95,7</w:t>
            </w:r>
          </w:p>
        </w:tc>
      </w:tr>
      <w:tr w:rsidR="00C10450" w:rsidTr="00440A16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1111,6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1043,2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93,8</w:t>
            </w:r>
          </w:p>
        </w:tc>
      </w:tr>
      <w:tr w:rsidR="00C10450" w:rsidTr="00440A16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845,2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832,6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98,5</w:t>
            </w:r>
          </w:p>
        </w:tc>
      </w:tr>
      <w:tr w:rsidR="00C10450" w:rsidTr="00440A16">
        <w:trPr>
          <w:trHeight w:val="42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426,3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53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27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БД000820 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96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835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БД00082 0 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72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БД00082 0 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338,1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338,1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440A16">
        <w:trPr>
          <w:trHeight w:val="72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88,2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41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Прави-тельства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Федера-ции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2D5B97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97.9</w:t>
            </w:r>
          </w:p>
        </w:tc>
      </w:tr>
      <w:tr w:rsidR="00C10450" w:rsidTr="00440A16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407,4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398,7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97,9</w:t>
            </w:r>
          </w:p>
        </w:tc>
      </w:tr>
      <w:tr w:rsidR="00C10450" w:rsidTr="00440A16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407,4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398,7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97,9</w:t>
            </w:r>
          </w:p>
        </w:tc>
      </w:tr>
      <w:tr w:rsidR="00C10450" w:rsidTr="00440A16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281,6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0436FD" w:rsidRDefault="00C10450" w:rsidP="00440A16">
            <w:pPr>
              <w:spacing w:after="0" w:line="240" w:lineRule="auto"/>
              <w:jc w:val="center"/>
            </w:pPr>
            <w:r>
              <w:t>281,6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0436FD" w:rsidRDefault="00C10450" w:rsidP="00440A16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281,6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0436FD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  <w:p w:rsidR="00C10450" w:rsidRPr="000436FD" w:rsidRDefault="00C10450" w:rsidP="00440A16">
            <w:pPr>
              <w:spacing w:after="0" w:line="240" w:lineRule="auto"/>
              <w:jc w:val="center"/>
            </w:pPr>
          </w:p>
        </w:tc>
      </w:tr>
      <w:tr w:rsidR="00C10450" w:rsidTr="00440A16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0436FD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0436FD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10450" w:rsidTr="00440A16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0C5C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C10450" w:rsidTr="00440A16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115,1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106,5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92,5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115,1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106,5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92,5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115,1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106,5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92,5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  <w:rPr>
                <w:rFonts w:ascii="Arial" w:hAnsi="Arial" w:cs="Arial"/>
              </w:rPr>
            </w:pPr>
          </w:p>
          <w:p w:rsidR="00C10450" w:rsidRPr="00BC1F49" w:rsidRDefault="00C10450" w:rsidP="00440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10,7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налоговых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  <w:p w:rsidR="00C10450" w:rsidRPr="00BC1F49" w:rsidRDefault="00C10450" w:rsidP="00440A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10,7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C10450" w:rsidRPr="00BC1F49" w:rsidRDefault="00C10450" w:rsidP="00440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10,7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23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2523A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55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54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43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26671E" w:rsidRDefault="00C10450" w:rsidP="00440A16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26671E" w:rsidRDefault="00C10450" w:rsidP="00440A16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26671E" w:rsidRDefault="00C10450" w:rsidP="00440A16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34,6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E4C51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БД00051 1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  <w:p w:rsidR="00C10450" w:rsidRDefault="00C10450" w:rsidP="00440A16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0,7</w:t>
            </w:r>
          </w:p>
          <w:p w:rsidR="00C10450" w:rsidRPr="00B62BAD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62BAD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C10450" w:rsidTr="00440A16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  <w:p w:rsidR="00C10450" w:rsidRDefault="00C10450" w:rsidP="00440A16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  <w:p w:rsidR="00C10450" w:rsidRPr="00B62BAD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62BAD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10450" w:rsidTr="00440A16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62BAD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10450" w:rsidTr="00440A16">
        <w:trPr>
          <w:trHeight w:val="25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68,4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41,5</w:t>
            </w:r>
          </w:p>
        </w:tc>
      </w:tr>
      <w:tr w:rsidR="00C10450" w:rsidTr="00440A16">
        <w:trPr>
          <w:trHeight w:val="57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440A16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41,5</w:t>
            </w:r>
          </w:p>
        </w:tc>
      </w:tr>
      <w:tr w:rsidR="00C10450" w:rsidRPr="004A769A" w:rsidTr="00440A16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440A1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дорог местного значения вне границ населенных пунктов  в границах муниципального района и в границах населенных пунктов поселения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440A16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83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41,5</w:t>
            </w:r>
          </w:p>
        </w:tc>
      </w:tr>
      <w:tr w:rsidR="00C10450" w:rsidTr="00440A16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440A16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41,5</w:t>
            </w:r>
          </w:p>
        </w:tc>
      </w:tr>
      <w:tr w:rsidR="00C10450" w:rsidTr="00440A16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440A16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41,5</w:t>
            </w:r>
          </w:p>
        </w:tc>
      </w:tr>
      <w:tr w:rsidR="00C10450" w:rsidTr="00440A16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440A16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41,5</w:t>
            </w:r>
          </w:p>
        </w:tc>
      </w:tr>
      <w:tr w:rsidR="00C10450" w:rsidTr="00440A16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Другие вопросы в области национальной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440A16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Не программная часть бюджета сельского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440A16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Мероприятия по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440A16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440A16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440A16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proofErr w:type="gramStart"/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4A769A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17,0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10,8</w:t>
            </w:r>
          </w:p>
        </w:tc>
      </w:tr>
      <w:tr w:rsidR="00C10450" w:rsidTr="00440A16">
        <w:trPr>
          <w:trHeight w:val="31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28,6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28,6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734AA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83 5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 5 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D14FC1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D14FC1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6,1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752417" w:rsidRDefault="00C10450" w:rsidP="00440A1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32,5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D14FC1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D14FC1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6,1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BC1F49">
              <w:rPr>
                <w:rFonts w:ascii="Arial" w:hAnsi="Arial" w:cs="Arial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66,7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66,7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66,7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66,7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</w:t>
            </w:r>
            <w:r w:rsidRPr="00BC1F49">
              <w:rPr>
                <w:rFonts w:ascii="Arial" w:hAnsi="Arial" w:cs="Arial"/>
              </w:rPr>
              <w:lastRenderedPageBreak/>
              <w:t>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4154E1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440A16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134.3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134,3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134,3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134,3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134,3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134,3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Дополнительное пенсионное обеспечение, доплаты к пенсиям муниципальных служащих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134,3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134,3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</w:t>
            </w:r>
            <w:r w:rsidRPr="00BC1F49">
              <w:rPr>
                <w:rFonts w:ascii="Arial" w:hAnsi="Arial" w:cs="Arial"/>
                <w:color w:val="000000"/>
              </w:rPr>
              <w:t xml:space="preserve">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134,3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134,3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C1F49" w:rsidRDefault="00C10450" w:rsidP="00440A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 кроме публичных нормативов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EB2F0E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134,3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134,3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 по сохранению, использованию 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,с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FC66E7" w:rsidRDefault="00C10450" w:rsidP="00440A16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012F3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</w:tc>
      </w:tr>
      <w:tr w:rsidR="00C10450" w:rsidTr="00440A16">
        <w:trPr>
          <w:trHeight w:val="38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92CEE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92CEE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92CEE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92CEE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00000000</w:t>
            </w: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892CEE" w:rsidRDefault="00C10450" w:rsidP="00440A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696,2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t>98,7</w:t>
            </w:r>
          </w:p>
        </w:tc>
      </w:tr>
      <w:tr w:rsidR="00C10450" w:rsidTr="00440A16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696,2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t>98,7</w:t>
            </w:r>
          </w:p>
        </w:tc>
      </w:tr>
      <w:tr w:rsidR="00C10450" w:rsidRPr="00B103A4" w:rsidTr="00440A16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440A16">
            <w:pPr>
              <w:spacing w:after="0" w:line="240" w:lineRule="auto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</w:t>
            </w: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696,2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t>98,7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95595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95595" w:rsidRDefault="00C10450" w:rsidP="00440A1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84 4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696,2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t>98,7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95595" w:rsidRDefault="00C10450" w:rsidP="00440A16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696,2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t>98,7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95595" w:rsidRDefault="00C10450" w:rsidP="00440A16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696,2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t>98,7</w:t>
            </w:r>
          </w:p>
        </w:tc>
      </w:tr>
      <w:tr w:rsidR="00C10450" w:rsidTr="00440A16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695595" w:rsidRDefault="00C10450" w:rsidP="00440A16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103A4" w:rsidRDefault="00C10450" w:rsidP="00440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  <w:jc w:val="center"/>
            </w:pPr>
            <w:r>
              <w:t>696,2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Default="00C10450" w:rsidP="00440A16">
            <w:pPr>
              <w:spacing w:after="0" w:line="240" w:lineRule="auto"/>
            </w:pPr>
            <w:r>
              <w:t>98,7</w:t>
            </w:r>
          </w:p>
        </w:tc>
      </w:tr>
    </w:tbl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450"/>
    <w:rsid w:val="000703E8"/>
    <w:rsid w:val="000B1F2E"/>
    <w:rsid w:val="001079EB"/>
    <w:rsid w:val="001510FB"/>
    <w:rsid w:val="001C3FD7"/>
    <w:rsid w:val="00272CA9"/>
    <w:rsid w:val="00277A23"/>
    <w:rsid w:val="00366768"/>
    <w:rsid w:val="00414D55"/>
    <w:rsid w:val="00440A16"/>
    <w:rsid w:val="004F4A4E"/>
    <w:rsid w:val="005F6FC5"/>
    <w:rsid w:val="006033BA"/>
    <w:rsid w:val="00623C9A"/>
    <w:rsid w:val="006E042E"/>
    <w:rsid w:val="00704759"/>
    <w:rsid w:val="00743B23"/>
    <w:rsid w:val="007E08DF"/>
    <w:rsid w:val="009364D7"/>
    <w:rsid w:val="00993883"/>
    <w:rsid w:val="00A74D65"/>
    <w:rsid w:val="00B475E5"/>
    <w:rsid w:val="00C10450"/>
    <w:rsid w:val="00CE1DE5"/>
    <w:rsid w:val="00CF09D7"/>
    <w:rsid w:val="00D0469F"/>
    <w:rsid w:val="00DA20C8"/>
    <w:rsid w:val="00DD3109"/>
    <w:rsid w:val="00E930E1"/>
    <w:rsid w:val="00F462E4"/>
    <w:rsid w:val="00FD3F39"/>
    <w:rsid w:val="00FD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10450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C10450"/>
    <w:rPr>
      <w:rFonts w:ascii="Arial" w:eastAsia="Arial Unicode MS" w:hAnsi="Arial" w:cs="Tahoma"/>
      <w:sz w:val="24"/>
      <w:szCs w:val="24"/>
      <w:lang w:eastAsia="ru-RU" w:bidi="ru-RU"/>
    </w:rPr>
  </w:style>
  <w:style w:type="paragraph" w:styleId="a3">
    <w:name w:val="No Spacing"/>
    <w:uiPriority w:val="1"/>
    <w:qFormat/>
    <w:rsid w:val="00C1045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104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1045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1045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C1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1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10450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C10450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C10450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1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4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26</Pages>
  <Words>5812</Words>
  <Characters>33131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2018-06-28T11:10:00Z</cp:lastPrinted>
  <dcterms:created xsi:type="dcterms:W3CDTF">2018-05-25T14:07:00Z</dcterms:created>
  <dcterms:modified xsi:type="dcterms:W3CDTF">2018-07-04T06:58:00Z</dcterms:modified>
</cp:coreProperties>
</file>