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C2" w:rsidRPr="00F34368" w:rsidRDefault="005C34C2" w:rsidP="001B66B7">
      <w:pPr>
        <w:jc w:val="center"/>
        <w:rPr>
          <w:sz w:val="28"/>
          <w:szCs w:val="28"/>
        </w:rPr>
      </w:pPr>
      <w:r w:rsidRPr="00F34368">
        <w:rPr>
          <w:sz w:val="28"/>
          <w:szCs w:val="28"/>
        </w:rPr>
        <w:t>РОССИЙСКАЯ ФЕДЕРАЦИЯ</w:t>
      </w:r>
    </w:p>
    <w:p w:rsidR="005C34C2" w:rsidRPr="00F34368" w:rsidRDefault="005C34C2" w:rsidP="001B66B7">
      <w:pPr>
        <w:jc w:val="center"/>
        <w:rPr>
          <w:sz w:val="28"/>
          <w:szCs w:val="28"/>
        </w:rPr>
      </w:pPr>
      <w:r w:rsidRPr="00F34368">
        <w:rPr>
          <w:sz w:val="28"/>
          <w:szCs w:val="28"/>
        </w:rPr>
        <w:t>ОРЛОВСКАЯ  ОБЛАСТЬ</w:t>
      </w:r>
    </w:p>
    <w:p w:rsidR="005C34C2" w:rsidRPr="00F34368" w:rsidRDefault="005C34C2" w:rsidP="001B66B7">
      <w:pPr>
        <w:jc w:val="center"/>
        <w:rPr>
          <w:sz w:val="28"/>
          <w:szCs w:val="28"/>
        </w:rPr>
      </w:pPr>
      <w:r w:rsidRPr="00F34368">
        <w:rPr>
          <w:sz w:val="28"/>
          <w:szCs w:val="28"/>
        </w:rPr>
        <w:t>ТРОСНЯНСКИЙ  РАЙОН</w:t>
      </w:r>
    </w:p>
    <w:p w:rsidR="005C34C2" w:rsidRPr="00F34368" w:rsidRDefault="005C34C2" w:rsidP="001B66B7">
      <w:pPr>
        <w:jc w:val="center"/>
        <w:rPr>
          <w:sz w:val="28"/>
          <w:szCs w:val="28"/>
        </w:rPr>
      </w:pPr>
    </w:p>
    <w:p w:rsidR="005C34C2" w:rsidRPr="00F34368" w:rsidRDefault="005C34C2" w:rsidP="001B66B7">
      <w:pPr>
        <w:jc w:val="center"/>
        <w:rPr>
          <w:sz w:val="28"/>
          <w:szCs w:val="28"/>
        </w:rPr>
      </w:pPr>
      <w:r w:rsidRPr="00F34368">
        <w:rPr>
          <w:sz w:val="28"/>
          <w:szCs w:val="28"/>
        </w:rPr>
        <w:t>ЛОМОВЕЦКИЙ  СЕЛЬСКИЙ СОВЕТ  НАРОДНЫХ  ДЕПУТАТОВ</w:t>
      </w:r>
    </w:p>
    <w:p w:rsidR="005C34C2" w:rsidRPr="00F34368" w:rsidRDefault="005C34C2" w:rsidP="001B66B7">
      <w:pPr>
        <w:jc w:val="center"/>
        <w:rPr>
          <w:sz w:val="28"/>
          <w:szCs w:val="28"/>
        </w:rPr>
      </w:pPr>
    </w:p>
    <w:p w:rsidR="005C34C2" w:rsidRPr="00F34368" w:rsidRDefault="005C34C2" w:rsidP="001B66B7">
      <w:pPr>
        <w:jc w:val="center"/>
        <w:rPr>
          <w:sz w:val="28"/>
          <w:szCs w:val="28"/>
        </w:rPr>
      </w:pPr>
      <w:r w:rsidRPr="00F34368">
        <w:rPr>
          <w:sz w:val="28"/>
          <w:szCs w:val="28"/>
        </w:rPr>
        <w:t>РЕШЕНИЕ</w:t>
      </w:r>
    </w:p>
    <w:p w:rsidR="005C34C2" w:rsidRPr="00F34368" w:rsidRDefault="005C34C2" w:rsidP="001B66B7">
      <w:pPr>
        <w:jc w:val="center"/>
        <w:rPr>
          <w:sz w:val="28"/>
          <w:szCs w:val="28"/>
        </w:rPr>
      </w:pPr>
    </w:p>
    <w:p w:rsidR="005C34C2" w:rsidRPr="00F34368" w:rsidRDefault="005C34C2" w:rsidP="001B66B7">
      <w:pPr>
        <w:jc w:val="center"/>
        <w:rPr>
          <w:sz w:val="28"/>
          <w:szCs w:val="28"/>
        </w:rPr>
      </w:pPr>
    </w:p>
    <w:p w:rsidR="005C34C2" w:rsidRPr="00F34368" w:rsidRDefault="00CA33F9" w:rsidP="001B66B7">
      <w:pPr>
        <w:rPr>
          <w:sz w:val="28"/>
          <w:szCs w:val="28"/>
        </w:rPr>
      </w:pPr>
      <w:r>
        <w:rPr>
          <w:sz w:val="28"/>
          <w:szCs w:val="28"/>
        </w:rPr>
        <w:t>от « 23»  декабря</w:t>
      </w:r>
      <w:r w:rsidR="005C34C2" w:rsidRPr="00F34368">
        <w:rPr>
          <w:sz w:val="28"/>
          <w:szCs w:val="28"/>
        </w:rPr>
        <w:t xml:space="preserve"> 2013 года                                </w:t>
      </w:r>
      <w:r>
        <w:rPr>
          <w:sz w:val="28"/>
          <w:szCs w:val="28"/>
        </w:rPr>
        <w:t xml:space="preserve">                             </w:t>
      </w:r>
      <w:r w:rsidR="005C34C2" w:rsidRPr="00F34368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</w:p>
    <w:p w:rsidR="005C34C2" w:rsidRPr="00F34368" w:rsidRDefault="005C34C2" w:rsidP="001B66B7">
      <w:pPr>
        <w:rPr>
          <w:sz w:val="28"/>
          <w:szCs w:val="28"/>
        </w:rPr>
      </w:pPr>
      <w:r w:rsidRPr="00F34368">
        <w:rPr>
          <w:sz w:val="28"/>
          <w:szCs w:val="28"/>
        </w:rPr>
        <w:t>с.Ломовец</w:t>
      </w:r>
    </w:p>
    <w:p w:rsidR="00602D1C" w:rsidRPr="00F34368" w:rsidRDefault="00602D1C" w:rsidP="001B66B7">
      <w:pPr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A76B94" w:rsidRPr="00F34368" w:rsidRDefault="00A76B94" w:rsidP="001B66B7">
      <w:pPr>
        <w:jc w:val="center"/>
        <w:rPr>
          <w:b/>
          <w:bCs/>
          <w:sz w:val="28"/>
          <w:szCs w:val="28"/>
        </w:rPr>
      </w:pPr>
    </w:p>
    <w:p w:rsidR="00F34368" w:rsidRPr="00F34368" w:rsidRDefault="00F42A22" w:rsidP="001B66B7">
      <w:pPr>
        <w:pStyle w:val="a5"/>
        <w:tabs>
          <w:tab w:val="left" w:pos="708"/>
        </w:tabs>
        <w:rPr>
          <w:rFonts w:eastAsia="Arial"/>
          <w:b/>
          <w:kern w:val="1"/>
          <w:sz w:val="28"/>
          <w:szCs w:val="28"/>
          <w:lang w:bidi="hi-IN"/>
        </w:rPr>
      </w:pP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О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передачи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полномочий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по</w:t>
      </w:r>
      <w:r w:rsidR="00F34368" w:rsidRPr="00F34368">
        <w:rPr>
          <w:rFonts w:eastAsia="Lucida Sans Unicode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>осуществлению</w:t>
      </w:r>
    </w:p>
    <w:p w:rsidR="00F42A22" w:rsidRPr="00F34368" w:rsidRDefault="00F42A22" w:rsidP="001B66B7">
      <w:pPr>
        <w:pStyle w:val="a5"/>
        <w:tabs>
          <w:tab w:val="left" w:pos="708"/>
        </w:tabs>
        <w:rPr>
          <w:rFonts w:eastAsia="Lucida Sans Unicode"/>
          <w:b/>
          <w:kern w:val="1"/>
          <w:sz w:val="28"/>
          <w:szCs w:val="28"/>
          <w:lang w:bidi="hi-IN"/>
        </w:rPr>
      </w:pP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муниципального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жилищного</w:t>
      </w:r>
      <w:r w:rsidRPr="00F34368">
        <w:rPr>
          <w:rFonts w:eastAsia="Arial"/>
          <w:b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/>
          <w:kern w:val="1"/>
          <w:sz w:val="28"/>
          <w:szCs w:val="28"/>
          <w:lang w:bidi="hi-IN"/>
        </w:rPr>
        <w:t>контроля</w:t>
      </w:r>
    </w:p>
    <w:p w:rsidR="00F42A22" w:rsidRPr="00F34368" w:rsidRDefault="00F42A22" w:rsidP="001B66B7">
      <w:pPr>
        <w:widowControl w:val="0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b/>
          <w:bCs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Руководствуясь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Федеральным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законом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06.10.2003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года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№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131-ФЗ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«Об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общих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принципах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организации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местного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самоуправления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Российской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Федерации»,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Уставом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CA33F9">
        <w:rPr>
          <w:rFonts w:eastAsia="Arial"/>
          <w:kern w:val="1"/>
          <w:sz w:val="28"/>
          <w:szCs w:val="28"/>
          <w:lang w:bidi="hi-IN"/>
        </w:rPr>
        <w:t>Л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омовецкого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сельского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Троснянского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Орловской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области,</w:t>
      </w:r>
      <w:r w:rsidR="005C34C2" w:rsidRPr="00F34368">
        <w:rPr>
          <w:rFonts w:eastAsia="Lucida Sans Unicode"/>
          <w:kern w:val="1"/>
          <w:sz w:val="28"/>
          <w:szCs w:val="28"/>
          <w:lang w:bidi="hi-IN"/>
        </w:rPr>
        <w:t xml:space="preserve"> Ломовецкий</w:t>
      </w:r>
      <w:r w:rsidRPr="00F34368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Cs/>
          <w:kern w:val="1"/>
          <w:sz w:val="28"/>
          <w:szCs w:val="28"/>
          <w:lang w:bidi="hi-IN"/>
        </w:rPr>
        <w:t>сельский</w:t>
      </w:r>
      <w:r w:rsidRPr="00F34368">
        <w:rPr>
          <w:rFonts w:eastAsia="Arial"/>
          <w:bCs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Cs/>
          <w:kern w:val="1"/>
          <w:sz w:val="28"/>
          <w:szCs w:val="28"/>
          <w:lang w:bidi="hi-IN"/>
        </w:rPr>
        <w:t>Совет</w:t>
      </w:r>
      <w:r w:rsidRPr="00F34368">
        <w:rPr>
          <w:rFonts w:eastAsia="Arial"/>
          <w:bCs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Cs/>
          <w:kern w:val="1"/>
          <w:sz w:val="28"/>
          <w:szCs w:val="28"/>
          <w:lang w:bidi="hi-IN"/>
        </w:rPr>
        <w:t>народных</w:t>
      </w:r>
      <w:r w:rsidRPr="00F34368">
        <w:rPr>
          <w:rFonts w:eastAsia="Arial"/>
          <w:bCs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Cs/>
          <w:kern w:val="1"/>
          <w:sz w:val="28"/>
          <w:szCs w:val="28"/>
          <w:lang w:bidi="hi-IN"/>
        </w:rPr>
        <w:t>депутатов</w:t>
      </w:r>
      <w:r w:rsidRPr="00F34368">
        <w:rPr>
          <w:rFonts w:eastAsia="Arial"/>
          <w:bCs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bCs/>
          <w:kern w:val="1"/>
          <w:sz w:val="28"/>
          <w:szCs w:val="28"/>
          <w:lang w:bidi="hi-IN"/>
        </w:rPr>
        <w:t>решил: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1.Передать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Троснянского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Орловской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области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муниципального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жилищного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контроля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счет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предоставляемых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из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Ломовецкого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сельского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Троснянского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района.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 xml:space="preserve">Администрации </w:t>
      </w:r>
      <w:r w:rsidR="005C34C2" w:rsidRPr="00F34368">
        <w:rPr>
          <w:rFonts w:eastAsia="Lucida Sans Unicode"/>
          <w:kern w:val="1"/>
          <w:sz w:val="28"/>
          <w:szCs w:val="28"/>
          <w:lang w:bidi="hi-IN"/>
        </w:rPr>
        <w:t>Ломовецкого</w:t>
      </w:r>
      <w:r w:rsidRPr="00F34368">
        <w:rPr>
          <w:rFonts w:eastAsia="Lucida Sans Unicode"/>
          <w:kern w:val="1"/>
          <w:sz w:val="28"/>
          <w:szCs w:val="28"/>
          <w:lang w:bidi="hi-IN"/>
        </w:rPr>
        <w:t xml:space="preserve"> сельского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Орловской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области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заключить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Троснянского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Орловской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области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передаче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муниципального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жилищного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контроля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сроком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один </w:t>
      </w:r>
      <w:r w:rsidR="005C34C2" w:rsidRPr="00F34368">
        <w:rPr>
          <w:rFonts w:eastAsia="Lucida Sans Unicode"/>
          <w:kern w:val="1"/>
          <w:sz w:val="28"/>
          <w:szCs w:val="28"/>
          <w:lang w:bidi="hi-IN"/>
        </w:rPr>
        <w:t>год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01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января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201</w:t>
        </w:r>
        <w:r w:rsidR="005C34C2" w:rsidRPr="00F34368">
          <w:rPr>
            <w:rFonts w:eastAsia="Lucida Sans Unicode"/>
            <w:kern w:val="1"/>
            <w:sz w:val="28"/>
            <w:szCs w:val="28"/>
            <w:lang w:bidi="hi-IN"/>
          </w:rPr>
          <w:t>4</w:t>
        </w:r>
        <w:r w:rsidRPr="00F34368">
          <w:rPr>
            <w:rFonts w:eastAsia="Arial"/>
            <w:kern w:val="1"/>
            <w:sz w:val="28"/>
            <w:szCs w:val="28"/>
            <w:lang w:bidi="hi-IN"/>
          </w:rPr>
          <w:t xml:space="preserve"> </w:t>
        </w: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г</w:t>
        </w:r>
      </w:smartTag>
      <w:r w:rsidRPr="00F34368">
        <w:rPr>
          <w:rFonts w:eastAsia="Lucida Sans Unicode"/>
          <w:kern w:val="1"/>
          <w:sz w:val="28"/>
          <w:szCs w:val="28"/>
          <w:lang w:bidi="hi-IN"/>
        </w:rPr>
        <w:t>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3</w:t>
      </w:r>
      <w:r w:rsidR="005C34C2"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декабря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201</w:t>
        </w:r>
        <w:r w:rsidR="005C34C2" w:rsidRPr="00F34368">
          <w:rPr>
            <w:rFonts w:eastAsia="Lucida Sans Unicode"/>
            <w:kern w:val="1"/>
            <w:sz w:val="28"/>
            <w:szCs w:val="28"/>
            <w:lang w:bidi="hi-IN"/>
          </w:rPr>
          <w:t>4</w:t>
        </w:r>
        <w:r w:rsidRPr="00F34368">
          <w:rPr>
            <w:rFonts w:eastAsia="Arial"/>
            <w:kern w:val="1"/>
            <w:sz w:val="28"/>
            <w:szCs w:val="28"/>
            <w:lang w:bidi="hi-IN"/>
          </w:rPr>
          <w:t xml:space="preserve"> </w:t>
        </w: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г</w:t>
        </w:r>
      </w:smartTag>
      <w:r w:rsidRPr="00F34368">
        <w:rPr>
          <w:rFonts w:eastAsia="Lucida Sans Unicode"/>
          <w:kern w:val="1"/>
          <w:sz w:val="28"/>
          <w:szCs w:val="28"/>
          <w:lang w:bidi="hi-IN"/>
        </w:rPr>
        <w:t>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(прилагается).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решение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вступает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силу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 01 января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201</w:t>
        </w:r>
        <w:r w:rsidR="005C34C2" w:rsidRPr="00F34368">
          <w:rPr>
            <w:rFonts w:eastAsia="Lucida Sans Unicode"/>
            <w:kern w:val="1"/>
            <w:sz w:val="28"/>
            <w:szCs w:val="28"/>
            <w:lang w:bidi="hi-IN"/>
          </w:rPr>
          <w:t>4</w:t>
        </w:r>
        <w:r w:rsidRPr="00F34368">
          <w:rPr>
            <w:rFonts w:eastAsia="Arial"/>
            <w:kern w:val="1"/>
            <w:sz w:val="28"/>
            <w:szCs w:val="28"/>
            <w:lang w:bidi="hi-IN"/>
          </w:rPr>
          <w:t xml:space="preserve"> </w:t>
        </w:r>
        <w:r w:rsidRPr="00F34368">
          <w:rPr>
            <w:rFonts w:eastAsia="Lucida Sans Unicode"/>
            <w:kern w:val="1"/>
            <w:sz w:val="28"/>
            <w:szCs w:val="28"/>
            <w:lang w:bidi="hi-IN"/>
          </w:rPr>
          <w:t>г</w:t>
        </w:r>
      </w:smartTag>
      <w:r w:rsidRPr="00F34368">
        <w:rPr>
          <w:rFonts w:eastAsia="Lucida Sans Unicode"/>
          <w:kern w:val="1"/>
          <w:sz w:val="28"/>
          <w:szCs w:val="28"/>
          <w:lang w:bidi="hi-IN"/>
        </w:rPr>
        <w:t>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</w:p>
    <w:p w:rsidR="00695FF5" w:rsidRPr="00F34368" w:rsidRDefault="00F42A22" w:rsidP="001B66B7">
      <w:pPr>
        <w:ind w:firstLine="700"/>
        <w:jc w:val="both"/>
        <w:rPr>
          <w:rFonts w:eastAsia="Arial"/>
          <w:sz w:val="28"/>
          <w:szCs w:val="28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5C34C2" w:rsidRPr="00F34368" w:rsidRDefault="00CA33F9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Глава сельского  поселения</w:t>
      </w:r>
      <w:r w:rsidR="005C34C2" w:rsidRPr="00F34368">
        <w:rPr>
          <w:sz w:val="28"/>
          <w:szCs w:val="28"/>
        </w:rPr>
        <w:t xml:space="preserve">                                  А.В.Канаев</w:t>
      </w:r>
    </w:p>
    <w:p w:rsidR="005C34C2" w:rsidRPr="00F34368" w:rsidRDefault="005C34C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630C6C" w:rsidRPr="00F34368" w:rsidRDefault="00630C6C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5C34C2" w:rsidRPr="00F34368" w:rsidRDefault="005C34C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5C34C2" w:rsidRPr="00F34368" w:rsidRDefault="005C34C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widowControl w:val="0"/>
        <w:ind w:firstLine="700"/>
        <w:jc w:val="right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lastRenderedPageBreak/>
        <w:t>Приложение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решению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Ломовецкого</w:t>
      </w:r>
      <w:r w:rsidRPr="00F34368">
        <w:rPr>
          <w:rFonts w:eastAsia="Lucida Sans Unicode"/>
          <w:kern w:val="1"/>
          <w:sz w:val="28"/>
          <w:szCs w:val="28"/>
          <w:lang w:bidi="hi-IN"/>
        </w:rPr>
        <w:t xml:space="preserve"> сельского</w:t>
      </w: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Совета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народных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депутатов</w:t>
      </w: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от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CA33F9">
        <w:rPr>
          <w:rFonts w:eastAsia="Arial"/>
          <w:kern w:val="1"/>
          <w:sz w:val="28"/>
          <w:szCs w:val="28"/>
          <w:lang w:bidi="hi-IN"/>
        </w:rPr>
        <w:t xml:space="preserve"> 23.12.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2013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года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№</w:t>
      </w:r>
      <w:r w:rsidR="00CA33F9">
        <w:rPr>
          <w:rFonts w:eastAsia="Lucida Sans Unicode"/>
          <w:kern w:val="1"/>
          <w:sz w:val="28"/>
          <w:szCs w:val="28"/>
          <w:lang w:bidi="hi-IN"/>
        </w:rPr>
        <w:t xml:space="preserve">  94</w:t>
      </w:r>
    </w:p>
    <w:p w:rsidR="00F42A22" w:rsidRPr="00F34368" w:rsidRDefault="00F42A22" w:rsidP="001B66B7">
      <w:pPr>
        <w:widowControl w:val="0"/>
        <w:ind w:firstLine="700"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b/>
          <w:bCs/>
          <w:kern w:val="1"/>
          <w:sz w:val="28"/>
          <w:szCs w:val="28"/>
        </w:rPr>
      </w:pPr>
      <w:r w:rsidRPr="00F34368">
        <w:rPr>
          <w:rFonts w:eastAsia="Arial"/>
          <w:b/>
          <w:bCs/>
          <w:kern w:val="1"/>
          <w:sz w:val="28"/>
          <w:szCs w:val="28"/>
        </w:rPr>
        <w:t>СОГЛАШЕНИЕ</w:t>
      </w: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b/>
          <w:bCs/>
          <w:kern w:val="1"/>
          <w:sz w:val="28"/>
          <w:szCs w:val="28"/>
        </w:rPr>
      </w:pPr>
      <w:r w:rsidRPr="00F34368">
        <w:rPr>
          <w:rFonts w:eastAsia="Arial"/>
          <w:b/>
          <w:bCs/>
          <w:kern w:val="1"/>
          <w:sz w:val="28"/>
          <w:szCs w:val="28"/>
        </w:rPr>
        <w:t xml:space="preserve">между администрацией </w:t>
      </w:r>
      <w:r w:rsidR="005C34C2" w:rsidRPr="00F34368">
        <w:rPr>
          <w:rFonts w:eastAsia="Arial"/>
          <w:b/>
          <w:bCs/>
          <w:kern w:val="1"/>
          <w:sz w:val="28"/>
          <w:szCs w:val="28"/>
        </w:rPr>
        <w:t xml:space="preserve">Ломовецкого </w:t>
      </w:r>
      <w:r w:rsidRPr="00F34368">
        <w:rPr>
          <w:rFonts w:eastAsia="Arial"/>
          <w:b/>
          <w:bCs/>
          <w:kern w:val="1"/>
          <w:sz w:val="28"/>
          <w:szCs w:val="28"/>
        </w:rPr>
        <w:t xml:space="preserve">сельского поселения и администрацией </w:t>
      </w:r>
      <w:r w:rsidR="005C34C2" w:rsidRPr="00F34368">
        <w:rPr>
          <w:rFonts w:eastAsia="Arial"/>
          <w:b/>
          <w:bCs/>
          <w:kern w:val="1"/>
          <w:sz w:val="28"/>
          <w:szCs w:val="28"/>
        </w:rPr>
        <w:t xml:space="preserve">Троснянского </w:t>
      </w:r>
      <w:r w:rsidRPr="00F34368">
        <w:rPr>
          <w:rFonts w:eastAsia="Arial"/>
          <w:b/>
          <w:bCs/>
          <w:kern w:val="1"/>
          <w:sz w:val="28"/>
          <w:szCs w:val="28"/>
        </w:rPr>
        <w:t>района о передаче полномочий по осуществлению муниципального жилищного контроля</w:t>
      </w:r>
    </w:p>
    <w:p w:rsidR="00F42A22" w:rsidRPr="00F34368" w:rsidRDefault="00F42A22" w:rsidP="001B66B7">
      <w:pPr>
        <w:autoSpaceDE w:val="0"/>
        <w:ind w:firstLine="700"/>
        <w:rPr>
          <w:rFonts w:eastAsia="Arial"/>
          <w:kern w:val="1"/>
          <w:sz w:val="28"/>
          <w:szCs w:val="28"/>
        </w:rPr>
      </w:pP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ab/>
        <w:t xml:space="preserve">Администрация </w:t>
      </w:r>
      <w:r w:rsidR="005C34C2" w:rsidRPr="00F34368">
        <w:rPr>
          <w:rFonts w:eastAsia="Arial"/>
          <w:kern w:val="1"/>
          <w:sz w:val="28"/>
          <w:szCs w:val="28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</w:rPr>
        <w:t xml:space="preserve">сельского поселения, именуемая в дальнейшем "Администрация поселения", в лице главы администрации </w:t>
      </w:r>
      <w:r w:rsidR="005C34C2" w:rsidRPr="00F34368">
        <w:rPr>
          <w:rFonts w:eastAsia="Arial"/>
          <w:kern w:val="1"/>
          <w:sz w:val="28"/>
          <w:szCs w:val="28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</w:rPr>
        <w:t>сельского поселения</w:t>
      </w:r>
      <w:r w:rsidR="005C34C2" w:rsidRPr="00F34368">
        <w:rPr>
          <w:rFonts w:eastAsia="Arial"/>
          <w:kern w:val="1"/>
          <w:sz w:val="28"/>
          <w:szCs w:val="28"/>
        </w:rPr>
        <w:t xml:space="preserve"> А.В.Канаева</w:t>
      </w:r>
      <w:r w:rsidRPr="00F34368">
        <w:rPr>
          <w:rFonts w:eastAsia="Arial"/>
          <w:kern w:val="1"/>
          <w:sz w:val="28"/>
          <w:szCs w:val="28"/>
        </w:rPr>
        <w:t xml:space="preserve">, действующего на основании Устава сельского поселения, с одной стороны, и Администрация </w:t>
      </w:r>
      <w:r w:rsidR="005C34C2" w:rsidRPr="00F34368">
        <w:rPr>
          <w:rFonts w:eastAsia="Arial"/>
          <w:kern w:val="1"/>
          <w:sz w:val="28"/>
          <w:szCs w:val="28"/>
        </w:rPr>
        <w:t>Троснянского</w:t>
      </w:r>
      <w:r w:rsidRPr="00F34368">
        <w:rPr>
          <w:rFonts w:eastAsia="Arial"/>
          <w:kern w:val="1"/>
          <w:sz w:val="28"/>
          <w:szCs w:val="28"/>
        </w:rPr>
        <w:t xml:space="preserve"> района, именуемая в дальнейшем "Администрация района", в лице главы администрации </w:t>
      </w:r>
      <w:r w:rsidR="005C34C2" w:rsidRPr="00F34368">
        <w:rPr>
          <w:rFonts w:eastAsia="Arial"/>
          <w:kern w:val="1"/>
          <w:sz w:val="28"/>
          <w:szCs w:val="28"/>
        </w:rPr>
        <w:t>А.И.Насонова</w:t>
      </w:r>
      <w:r w:rsidRPr="00F34368">
        <w:rPr>
          <w:rFonts w:eastAsia="Arial"/>
          <w:kern w:val="1"/>
          <w:sz w:val="28"/>
          <w:szCs w:val="28"/>
        </w:rPr>
        <w:t xml:space="preserve">, действующего на основании Устава, с другой стороны, вместе именуемые "Стороны",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4368">
          <w:rPr>
            <w:rFonts w:eastAsia="Arial"/>
            <w:kern w:val="1"/>
            <w:sz w:val="28"/>
            <w:szCs w:val="28"/>
          </w:rPr>
          <w:t>2003 г</w:t>
        </w:r>
      </w:smartTag>
      <w:r w:rsidRPr="00F34368">
        <w:rPr>
          <w:rFonts w:eastAsia="Arial"/>
          <w:kern w:val="1"/>
          <w:sz w:val="28"/>
          <w:szCs w:val="28"/>
        </w:rPr>
        <w:t xml:space="preserve">. N 131-ФЗ "Об общих принципах организации местного самоуправления в Российской Федерации", Уставом </w:t>
      </w:r>
      <w:r w:rsidR="005C34C2" w:rsidRPr="00F34368">
        <w:rPr>
          <w:rFonts w:eastAsia="Arial"/>
          <w:kern w:val="1"/>
          <w:sz w:val="28"/>
          <w:szCs w:val="28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</w:rPr>
        <w:t xml:space="preserve">сельского поселения, Уставом </w:t>
      </w:r>
      <w:r w:rsidR="005C34C2" w:rsidRPr="00F34368">
        <w:rPr>
          <w:rFonts w:eastAsia="Arial"/>
          <w:kern w:val="1"/>
          <w:sz w:val="28"/>
          <w:szCs w:val="28"/>
        </w:rPr>
        <w:t>Троснянского</w:t>
      </w:r>
      <w:r w:rsidRPr="00F34368">
        <w:rPr>
          <w:rFonts w:eastAsia="Arial"/>
          <w:kern w:val="1"/>
          <w:sz w:val="28"/>
          <w:szCs w:val="28"/>
        </w:rPr>
        <w:t xml:space="preserve"> района, заключили настоящее Соглашение о нижеследующем: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1. ПРЕДМЕТ СОГЛАШЕНИЯ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1.1. Администрация поселения передает, а Администрация района принимает </w:t>
      </w:r>
      <w:r w:rsidRPr="00F34368">
        <w:rPr>
          <w:rFonts w:eastAsia="Arial"/>
          <w:color w:val="000000"/>
          <w:kern w:val="1"/>
          <w:sz w:val="28"/>
          <w:szCs w:val="28"/>
        </w:rPr>
        <w:t>на условиях и в порядке, указанном в настоящем соглашении, осуществление  полномочий</w:t>
      </w:r>
      <w:r w:rsidRPr="00F34368">
        <w:rPr>
          <w:rFonts w:eastAsia="Arial"/>
          <w:kern w:val="1"/>
          <w:sz w:val="28"/>
          <w:szCs w:val="28"/>
        </w:rPr>
        <w:t xml:space="preserve"> по: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1.1.1.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Организации и проведению на территории</w:t>
      </w:r>
      <w:r w:rsidRPr="00F34368">
        <w:rPr>
          <w:rFonts w:eastAsia="Arial"/>
          <w:kern w:val="1"/>
          <w:sz w:val="28"/>
          <w:szCs w:val="28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</w:rPr>
        <w:t>Ломовецкого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сельского поселения проверок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соблюдением 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Орловской области в области жилищных отношений, а также муниципальными правовыми актами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района.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1.1.2.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Разработке и принятию административных регламентов проведения проверок при осуществлении муниципального жилищного контроля;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1.1.3.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Разработке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принятию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пределах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своих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нормативных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правовых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актов,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регулирующих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отношения,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возникающие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связи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осуществлением муниципального жилищного контроля;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ab/>
        <w:t xml:space="preserve">1.1.4.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Составлению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утверждению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ежегодных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планов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проверок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муниципального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жилищного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контроля;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1.1.5. Организации и проведению мониторинга эффективности муниципального жилищного контроля, показатели и методика проведения которых утверждаются Правительством Российской Федерации;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1.1.6.  Подготовке доклада об осуществлении муниципального жилищного контроля, об эффективности такого контроля и представление его главе администрации, в том числе в электронной форме, для обобщения сведений по муниципальному жилищному контролю, в соответствии с частью 5 статьи 7 Федерального закона от 26.12.2008г. № 294-ФЗ «О защите прав юридических лиц и </w:t>
      </w:r>
      <w:r w:rsidRPr="00F34368">
        <w:rPr>
          <w:rFonts w:eastAsia="Arial"/>
          <w:kern w:val="1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1.1.7. Определению уполномоченного органа администрации </w:t>
      </w:r>
      <w:r w:rsidR="005C34C2" w:rsidRPr="00F34368">
        <w:rPr>
          <w:rFonts w:eastAsia="Arial"/>
          <w:kern w:val="1"/>
          <w:sz w:val="28"/>
          <w:szCs w:val="28"/>
        </w:rPr>
        <w:t>Троснянского</w:t>
      </w:r>
      <w:r w:rsidRPr="00F34368">
        <w:rPr>
          <w:rFonts w:eastAsia="Arial"/>
          <w:kern w:val="1"/>
          <w:sz w:val="28"/>
          <w:szCs w:val="28"/>
        </w:rPr>
        <w:t xml:space="preserve"> района на осуществление полномочий, указанных в п. 1.1.1. - 1.1.6.</w:t>
      </w:r>
    </w:p>
    <w:p w:rsidR="00F42A22" w:rsidRPr="00F34368" w:rsidRDefault="00F42A22" w:rsidP="001B66B7">
      <w:pPr>
        <w:keepNext/>
        <w:widowControl w:val="0"/>
        <w:numPr>
          <w:ilvl w:val="1"/>
          <w:numId w:val="1"/>
        </w:numPr>
        <w:ind w:left="0" w:right="-2" w:firstLine="700"/>
        <w:jc w:val="both"/>
        <w:outlineLvl w:val="1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1.2.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закрепляет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передачу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указанных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полномочий.</w:t>
      </w: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2. ПРАВА И ОБЯЗАННОСТИ СТОРОН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2.1. Администрация поселения</w:t>
      </w:r>
      <w:r w:rsidRPr="00F34368">
        <w:rPr>
          <w:rFonts w:eastAsia="Arial"/>
          <w:b/>
          <w:kern w:val="1"/>
          <w:sz w:val="28"/>
          <w:szCs w:val="28"/>
        </w:rPr>
        <w:t xml:space="preserve"> </w:t>
      </w:r>
      <w:r w:rsidRPr="00F34368">
        <w:rPr>
          <w:rFonts w:eastAsia="Arial"/>
          <w:kern w:val="1"/>
          <w:sz w:val="28"/>
          <w:szCs w:val="28"/>
        </w:rPr>
        <w:t>имеет право: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2.1.1.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Осуществлять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контроль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исполнением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также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целевым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использованием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трансфертов);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2.1.2.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Получать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информацию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использовании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трансфертов);</w:t>
      </w:r>
    </w:p>
    <w:p w:rsidR="00F42A22" w:rsidRPr="00F34368" w:rsidRDefault="001B66B7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</w:t>
      </w:r>
      <w:r w:rsidR="00F42A22" w:rsidRPr="00F34368">
        <w:rPr>
          <w:rFonts w:eastAsia="Arial"/>
          <w:kern w:val="1"/>
          <w:sz w:val="28"/>
          <w:szCs w:val="28"/>
        </w:rPr>
        <w:t>.1.3. Т</w:t>
      </w:r>
      <w:r w:rsidR="00F42A22" w:rsidRPr="00F34368">
        <w:rPr>
          <w:rFonts w:eastAsia="Arial"/>
          <w:bCs/>
          <w:kern w:val="1"/>
          <w:sz w:val="28"/>
          <w:szCs w:val="28"/>
        </w:rPr>
        <w:t xml:space="preserve">ребовать </w:t>
      </w:r>
      <w:r w:rsidR="00F42A22" w:rsidRPr="00F34368">
        <w:rPr>
          <w:rFonts w:eastAsia="Arial"/>
          <w:kern w:val="1"/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 настоящего Соглашения.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2.2. Администрация поселения</w:t>
      </w:r>
      <w:r w:rsidRPr="00F34368">
        <w:rPr>
          <w:rFonts w:eastAsia="Arial"/>
          <w:b/>
          <w:kern w:val="1"/>
          <w:sz w:val="28"/>
          <w:szCs w:val="28"/>
        </w:rPr>
        <w:t xml:space="preserve"> </w:t>
      </w:r>
      <w:r w:rsidRPr="00F34368">
        <w:rPr>
          <w:rFonts w:eastAsia="Arial"/>
          <w:kern w:val="1"/>
          <w:sz w:val="28"/>
          <w:szCs w:val="28"/>
        </w:rPr>
        <w:t>обязана: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2.2.1.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трансферты)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реализацию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соглашения;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2.2.2.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Осуществлять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контроль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исполнением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соответствии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также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использованием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эти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цели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трансфертов);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2.2.3. Предоставлять администрации района информацию, необходимую для осуществления полномочий, предусмотренных пунктом 1 настоящего соглашения.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</w:p>
    <w:p w:rsidR="00F42A22" w:rsidRPr="00F34368" w:rsidRDefault="00F42A22" w:rsidP="001B66B7">
      <w:pPr>
        <w:widowControl w:val="0"/>
        <w:tabs>
          <w:tab w:val="left" w:pos="1985"/>
          <w:tab w:val="left" w:pos="2694"/>
        </w:tabs>
        <w:ind w:left="709" w:firstLine="700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имеет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право: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2.3.1.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финансовое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обеспечение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счет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межбюджетных трансфертов</w:t>
      </w:r>
      <w:r w:rsidRPr="00F34368">
        <w:rPr>
          <w:rFonts w:eastAsia="Lucida Sans Unicode"/>
          <w:kern w:val="1"/>
          <w:sz w:val="28"/>
          <w:szCs w:val="28"/>
          <w:lang w:bidi="hi-IN"/>
        </w:rPr>
        <w:t>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предоставляемых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порядке,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3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Соглашения.</w:t>
      </w:r>
    </w:p>
    <w:p w:rsidR="00F42A22" w:rsidRPr="00F34368" w:rsidRDefault="00F42A22" w:rsidP="001B66B7">
      <w:pPr>
        <w:widowControl w:val="0"/>
        <w:tabs>
          <w:tab w:val="left" w:pos="1560"/>
        </w:tabs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2.3.2.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Запрашивать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информацию,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необходимую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для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Соглашения.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2.4.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обязана: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2.4.1.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Осуществлять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1.1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соответствии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требованиями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действующего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законодательства;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2.4.2.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Ежеквартально,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позднее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10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числа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месяца,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следующего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отчетным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кварталом,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представлять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поселения</w:t>
      </w:r>
      <w:r w:rsidRPr="00F34368">
        <w:rPr>
          <w:rFonts w:eastAsia="Arial"/>
          <w:b/>
          <w:i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отчет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расходовании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форме,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согласно приложению 2 к настоящему  Соглашению;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2.4.2.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Обеспечивать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целевое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использование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трансфертов),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исключительно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предусмотренных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пунктом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1.1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2.4.3. Определить структурные подразделения (должностные лица), ответственные за исполнение переданных полномочий, указанных в п.1.1 настоящего </w:t>
      </w:r>
      <w:r w:rsidRPr="00F34368">
        <w:rPr>
          <w:rFonts w:eastAsia="Arial"/>
          <w:kern w:val="1"/>
          <w:sz w:val="28"/>
          <w:szCs w:val="28"/>
          <w:lang w:bidi="hi-IN"/>
        </w:rPr>
        <w:lastRenderedPageBreak/>
        <w:t>Соглашения;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2.4.4. В случае досрочного прекращения осуществления полномочий, указанных в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п.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1.1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Соглашения,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возвратить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неиспользованные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финансовые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материальные</w:t>
      </w:r>
      <w:r w:rsidRPr="00F34368">
        <w:rPr>
          <w:rFonts w:eastAsia="sans-serif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средства;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2.4.5.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Рассматривать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представленные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требования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устранении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выявленных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нарушений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стороны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реализации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позднее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чем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месячный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срок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(если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требовании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указан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иной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срок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-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принимать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меры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устранению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нарушений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незамедлительно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сообщать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этом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поселения).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 2.4.6. В случае невозможности надлежащего исполнения переданных полномочий Администрация района сообщает об этом в месячный срок в письменной форме в Администрацию поселения. Администрация поселения рассматривает такое сообщение в течение десяти дней с момента его поступления.</w:t>
      </w:r>
    </w:p>
    <w:p w:rsidR="00F42A22" w:rsidRPr="00F34368" w:rsidRDefault="00F42A22" w:rsidP="001B66B7">
      <w:pPr>
        <w:keepNext/>
        <w:widowControl w:val="0"/>
        <w:ind w:firstLine="70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ПОРЯДОК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ПРЕДОСТАВЛЕНИЯ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ФИНАНСОВЫХ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(МЕЖБЮДЖЕТНЫХ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ТРАНСФЕРТОВ)</w:t>
      </w:r>
    </w:p>
    <w:p w:rsidR="00F42A22" w:rsidRPr="00F34368" w:rsidRDefault="00F42A22" w:rsidP="001B66B7">
      <w:pPr>
        <w:ind w:left="-15"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3.1. Объем межбюджетных трансфертов, необходимый для осуществления Администрацией района полномочий Администрации поселения, определяется ежегодно решениями представительных органов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сельского поселения и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района соответственно о бюджете</w:t>
      </w:r>
      <w:r w:rsidRPr="00F34368">
        <w:rPr>
          <w:rFonts w:eastAsia="Arial"/>
          <w:kern w:val="1"/>
          <w:sz w:val="28"/>
          <w:szCs w:val="28"/>
        </w:rPr>
        <w:t xml:space="preserve"> </w:t>
      </w:r>
      <w:r w:rsidR="005C34C2" w:rsidRPr="00F34368">
        <w:rPr>
          <w:rFonts w:eastAsia="Arial"/>
          <w:kern w:val="1"/>
          <w:sz w:val="28"/>
          <w:szCs w:val="28"/>
        </w:rPr>
        <w:t>Ломовецкого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сельского поселения и о бюджете </w:t>
      </w:r>
      <w:r w:rsidR="005C34C2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района на очередной финансовый год.</w:t>
      </w:r>
    </w:p>
    <w:p w:rsidR="00F42A22" w:rsidRPr="00F34368" w:rsidRDefault="001B66B7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Arial"/>
          <w:kern w:val="1"/>
          <w:sz w:val="28"/>
          <w:szCs w:val="28"/>
          <w:lang w:bidi="hi-IN"/>
        </w:rPr>
        <w:t>3.2.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Полномочия,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передаваемые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дминистрации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соответствии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настоящим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Соглашением,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осуществляются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за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счет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средств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бюджета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Ломовецкого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 xml:space="preserve"> сельского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поселения,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направляемых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бюджет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 xml:space="preserve">Троснянского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виде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межбюджетных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трансфертов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размере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630C6C" w:rsidRPr="00F34368">
        <w:rPr>
          <w:rFonts w:eastAsia="Lucida Sans Unicode"/>
          <w:kern w:val="1"/>
          <w:sz w:val="28"/>
          <w:szCs w:val="28"/>
          <w:lang w:bidi="hi-IN"/>
        </w:rPr>
        <w:t xml:space="preserve">100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руб.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расчете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="00F42A22"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F42A22" w:rsidRPr="00F34368">
        <w:rPr>
          <w:rFonts w:eastAsia="Lucida Sans Unicode"/>
          <w:kern w:val="1"/>
          <w:sz w:val="28"/>
          <w:szCs w:val="28"/>
          <w:lang w:bidi="hi-IN"/>
        </w:rPr>
        <w:t>год.</w:t>
      </w:r>
    </w:p>
    <w:p w:rsidR="00F42A22" w:rsidRPr="00F34368" w:rsidRDefault="00F42A22" w:rsidP="001B66B7">
      <w:pPr>
        <w:widowControl w:val="0"/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3.3.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Межбюджетные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трансферты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перечисляются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из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сельского поселения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района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ежемесячно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равными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долями в размере 1/12 от установленного объема межбюджетного трансферта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позднее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25-го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числа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месяца,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соответствии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показателями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сводной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бюджетной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росписи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бюджета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 xml:space="preserve">Ломовецкого 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сельского поселения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текущий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год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кассовым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планом,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последний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платеж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осуществлять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срок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позднее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1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декабря.</w:t>
      </w:r>
    </w:p>
    <w:p w:rsidR="00F42A22" w:rsidRPr="00F34368" w:rsidRDefault="00F42A22" w:rsidP="001B66B7">
      <w:pPr>
        <w:widowControl w:val="0"/>
        <w:ind w:left="-15"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3.4.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Межбюджетные трансферты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для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Троснянского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администрации </w:t>
      </w:r>
      <w:r w:rsidR="00D43BD6" w:rsidRPr="00F34368">
        <w:rPr>
          <w:rFonts w:eastAsia="Arial"/>
          <w:kern w:val="1"/>
          <w:sz w:val="28"/>
          <w:szCs w:val="28"/>
          <w:lang w:bidi="hi-IN"/>
        </w:rPr>
        <w:t>Ломовецкого</w:t>
      </w:r>
      <w:r w:rsidR="00630C6C" w:rsidRPr="00F34368">
        <w:rPr>
          <w:rFonts w:eastAsia="Lucida Sans Unicode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сельского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носят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строго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целевой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характер,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могут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быть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использованы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на материальные затраты и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прочие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расходы,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необходимые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для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полномочий.</w:t>
      </w:r>
    </w:p>
    <w:p w:rsidR="00F42A22" w:rsidRPr="00F34368" w:rsidRDefault="00F42A22" w:rsidP="001B66B7">
      <w:pPr>
        <w:ind w:left="-15"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4. ОТВЕТСТВЕННОСТЬ СТОРОН </w:t>
      </w:r>
    </w:p>
    <w:p w:rsidR="00F42A22" w:rsidRPr="00F34368" w:rsidRDefault="00F42A22" w:rsidP="001B66B7">
      <w:pPr>
        <w:ind w:firstLine="700"/>
        <w:jc w:val="both"/>
        <w:rPr>
          <w:rFonts w:eastAsia="Arial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ab/>
        <w:t>4.1.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случае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proofErr w:type="spellStart"/>
      <w:r w:rsidRPr="00F34368">
        <w:rPr>
          <w:rFonts w:eastAsia="Lucida Sans Unicode"/>
          <w:kern w:val="1"/>
          <w:sz w:val="28"/>
          <w:szCs w:val="28"/>
          <w:lang w:bidi="hi-IN"/>
        </w:rPr>
        <w:t>ненадежащего</w:t>
      </w:r>
      <w:proofErr w:type="spellEnd"/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исполнения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обязательств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одной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из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сторон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стороны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несут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ответственность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соответствии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действующим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законодательством.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        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 4.2.  В случае установления факта ненадлежащего осуществления (или неосуществления) администрацией района переданных ей полномочий, администрация поселения вправе требовать расторжения данного Соглашения в одностороннем порядке.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</w:t>
      </w:r>
      <w:r w:rsidRPr="00F34368">
        <w:rPr>
          <w:rFonts w:eastAsia="Arial"/>
          <w:kern w:val="1"/>
          <w:sz w:val="28"/>
          <w:szCs w:val="28"/>
        </w:rPr>
        <w:lastRenderedPageBreak/>
        <w:t xml:space="preserve">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выделяемых из бюджета сельского поселения на осуществление указанных полномочий.   </w:t>
      </w:r>
    </w:p>
    <w:p w:rsidR="00F42A22" w:rsidRPr="00F34368" w:rsidRDefault="00F42A22" w:rsidP="001B66B7">
      <w:pPr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4.3.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случае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неисполнения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администрацией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сельского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поселения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вытекающих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из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обязательств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финансированию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осуществления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переданных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полномочий,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а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дминистрация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района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вправе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требовать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расторжения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настоящего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Соглашения,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уплаты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неустойки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размере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выделяемых из бюджета сельского поселения на осуществление указанных полномочий</w:t>
      </w:r>
      <w:r w:rsidRPr="00F34368">
        <w:rPr>
          <w:rFonts w:eastAsia="Lucida Sans Unicode"/>
          <w:kern w:val="1"/>
          <w:sz w:val="28"/>
          <w:szCs w:val="28"/>
          <w:lang w:bidi="hi-IN"/>
        </w:rPr>
        <w:t>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а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также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возмещения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понесенных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убытков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в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части,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непокрытой</w:t>
      </w:r>
      <w:r w:rsidRPr="00F34368">
        <w:rPr>
          <w:rFonts w:eastAsia="Arial"/>
          <w:kern w:val="1"/>
          <w:sz w:val="28"/>
          <w:szCs w:val="28"/>
          <w:lang w:bidi="hi-IN"/>
        </w:rPr>
        <w:t xml:space="preserve"> </w:t>
      </w:r>
      <w:r w:rsidRPr="00F34368">
        <w:rPr>
          <w:rFonts w:eastAsia="Lucida Sans Unicode"/>
          <w:kern w:val="1"/>
          <w:sz w:val="28"/>
          <w:szCs w:val="28"/>
          <w:lang w:bidi="hi-IN"/>
        </w:rPr>
        <w:t>неустойкой.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 xml:space="preserve">4.4. </w:t>
      </w:r>
      <w:r w:rsidRPr="00F34368">
        <w:rPr>
          <w:rFonts w:eastAsia="Arial"/>
          <w:spacing w:val="-8"/>
          <w:kern w:val="1"/>
          <w:sz w:val="28"/>
          <w:szCs w:val="28"/>
        </w:rPr>
        <w:t xml:space="preserve">Сторона, не исполнившая или ненадлежащим образом исполнившая </w:t>
      </w:r>
      <w:r w:rsidRPr="00F34368">
        <w:rPr>
          <w:rFonts w:eastAsia="Arial"/>
          <w:spacing w:val="-5"/>
          <w:kern w:val="1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Pr="00F34368">
        <w:rPr>
          <w:rFonts w:eastAsia="Arial"/>
          <w:spacing w:val="-3"/>
          <w:kern w:val="1"/>
          <w:sz w:val="28"/>
          <w:szCs w:val="28"/>
        </w:rPr>
        <w:t xml:space="preserve">неисполнение или ненадлежащее исполнение произошло в результате </w:t>
      </w:r>
      <w:r w:rsidRPr="00F34368">
        <w:rPr>
          <w:rFonts w:eastAsia="Arial"/>
          <w:kern w:val="1"/>
          <w:sz w:val="28"/>
          <w:szCs w:val="28"/>
        </w:rPr>
        <w:t>обстоятельств непреодолимой силы или действий другой стороны.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 СРОК ДЕЙСТВИЯ, ОСНОВАНИЯ И ПОРЯДОК ПРЕКРАЩЕНИЯ</w:t>
      </w: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ДЕЙСТВИЯ СОГЛАШЕНИЯ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5.1. Настоящее Согла</w:t>
      </w:r>
      <w:r w:rsidR="00D43BD6" w:rsidRPr="00F34368">
        <w:rPr>
          <w:rFonts w:eastAsia="Arial"/>
          <w:kern w:val="1"/>
          <w:sz w:val="28"/>
          <w:szCs w:val="28"/>
        </w:rPr>
        <w:t>шение заключается сроком с 01.01</w:t>
      </w:r>
      <w:r w:rsidRPr="00F34368">
        <w:rPr>
          <w:rFonts w:eastAsia="Arial"/>
          <w:kern w:val="1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Pr="00F34368">
          <w:rPr>
            <w:rFonts w:eastAsia="Arial"/>
            <w:kern w:val="1"/>
            <w:sz w:val="28"/>
            <w:szCs w:val="28"/>
          </w:rPr>
          <w:t>201</w:t>
        </w:r>
        <w:r w:rsidR="00D43BD6" w:rsidRPr="00F34368">
          <w:rPr>
            <w:rFonts w:eastAsia="Arial"/>
            <w:kern w:val="1"/>
            <w:sz w:val="28"/>
            <w:szCs w:val="28"/>
          </w:rPr>
          <w:t>4</w:t>
        </w:r>
        <w:r w:rsidRPr="00F34368">
          <w:rPr>
            <w:rFonts w:eastAsia="Arial"/>
            <w:kern w:val="1"/>
            <w:sz w:val="28"/>
            <w:szCs w:val="28"/>
          </w:rPr>
          <w:t xml:space="preserve"> г</w:t>
        </w:r>
      </w:smartTag>
      <w:r w:rsidRPr="00F34368">
        <w:rPr>
          <w:rFonts w:eastAsia="Arial"/>
          <w:kern w:val="1"/>
          <w:sz w:val="28"/>
          <w:szCs w:val="28"/>
        </w:rPr>
        <w:t xml:space="preserve">. по </w:t>
      </w:r>
      <w:r w:rsidR="00D43BD6" w:rsidRPr="00F34368">
        <w:rPr>
          <w:rFonts w:eastAsia="Arial"/>
          <w:kern w:val="1"/>
          <w:sz w:val="28"/>
          <w:szCs w:val="28"/>
        </w:rPr>
        <w:t>31.12.2014</w:t>
      </w:r>
      <w:r w:rsidR="002C1C7A">
        <w:rPr>
          <w:rFonts w:eastAsia="Arial"/>
          <w:kern w:val="1"/>
          <w:sz w:val="28"/>
          <w:szCs w:val="28"/>
        </w:rPr>
        <w:t>г</w:t>
      </w:r>
      <w:r w:rsidRPr="00F34368">
        <w:rPr>
          <w:rFonts w:eastAsia="Arial"/>
          <w:kern w:val="1"/>
          <w:sz w:val="28"/>
          <w:szCs w:val="28"/>
        </w:rPr>
        <w:t>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5.2. Действие настоящего Соглашения может быть прекращено досрочно: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5.2.1. По соглашению Сторон.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5.2.2. В одностороннем порядке в случае: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- изменения действующего законодательства;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F42A22" w:rsidRPr="00F34368" w:rsidRDefault="00F42A22" w:rsidP="001B66B7">
      <w:pPr>
        <w:autoSpaceDE w:val="0"/>
        <w:ind w:firstLine="700"/>
        <w:jc w:val="center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6. ЗАКЛЮЧИТЕЛЬНЫЕ ПОЛОЖЕНИЯ</w:t>
      </w:r>
    </w:p>
    <w:p w:rsidR="00F42A22" w:rsidRPr="00F34368" w:rsidRDefault="00F42A22" w:rsidP="001B66B7">
      <w:pPr>
        <w:ind w:firstLine="700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F34368">
        <w:rPr>
          <w:rFonts w:eastAsia="Lucida Sans Unicode"/>
          <w:kern w:val="1"/>
          <w:sz w:val="28"/>
          <w:szCs w:val="28"/>
          <w:lang w:bidi="hi-IN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D43BD6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</w:t>
      </w:r>
      <w:r w:rsidR="00D43BD6" w:rsidRPr="00F34368">
        <w:rPr>
          <w:rFonts w:eastAsia="Arial"/>
          <w:kern w:val="1"/>
          <w:sz w:val="28"/>
          <w:szCs w:val="28"/>
        </w:rPr>
        <w:t>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42A22" w:rsidRPr="00F34368" w:rsidRDefault="00F42A22" w:rsidP="001B66B7">
      <w:pPr>
        <w:autoSpaceDE w:val="0"/>
        <w:ind w:firstLine="700"/>
        <w:jc w:val="both"/>
        <w:rPr>
          <w:rFonts w:eastAsia="Arial"/>
          <w:kern w:val="1"/>
          <w:sz w:val="28"/>
          <w:szCs w:val="28"/>
        </w:rPr>
      </w:pPr>
      <w:r w:rsidRPr="00F34368">
        <w:rPr>
          <w:rFonts w:eastAsia="Arial"/>
          <w:kern w:val="1"/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2C1C7A" w:rsidRPr="002C1C7A" w:rsidRDefault="002C1C7A" w:rsidP="002C1C7A">
      <w:pPr>
        <w:spacing w:line="256" w:lineRule="auto"/>
        <w:ind w:firstLine="680"/>
        <w:jc w:val="center"/>
        <w:rPr>
          <w:b/>
          <w:bCs/>
          <w:sz w:val="28"/>
          <w:szCs w:val="28"/>
        </w:rPr>
      </w:pPr>
      <w:r w:rsidRPr="002C1C7A">
        <w:rPr>
          <w:b/>
          <w:bCs/>
          <w:sz w:val="28"/>
          <w:szCs w:val="28"/>
        </w:rPr>
        <w:t>7. Подписи сторон</w:t>
      </w:r>
    </w:p>
    <w:tbl>
      <w:tblPr>
        <w:tblStyle w:val="a8"/>
        <w:tblW w:w="9648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040"/>
      </w:tblGrid>
      <w:tr w:rsidR="002C1C7A" w:rsidRPr="002C1C7A">
        <w:tc>
          <w:tcPr>
            <w:tcW w:w="4608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2C1C7A">
              <w:rPr>
                <w:b/>
                <w:bCs/>
                <w:sz w:val="28"/>
                <w:szCs w:val="28"/>
              </w:rPr>
              <w:t>Глава администрации Троснянского района</w:t>
            </w:r>
          </w:p>
        </w:tc>
        <w:tc>
          <w:tcPr>
            <w:tcW w:w="5040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2C1C7A">
              <w:rPr>
                <w:b/>
                <w:bCs/>
                <w:sz w:val="28"/>
                <w:szCs w:val="28"/>
              </w:rPr>
              <w:t>Глава Лом</w:t>
            </w:r>
            <w:r w:rsidR="00D632B6">
              <w:rPr>
                <w:b/>
                <w:bCs/>
                <w:sz w:val="28"/>
                <w:szCs w:val="28"/>
              </w:rPr>
              <w:t>ов</w:t>
            </w:r>
            <w:r w:rsidRPr="002C1C7A">
              <w:rPr>
                <w:b/>
                <w:bCs/>
                <w:sz w:val="28"/>
                <w:szCs w:val="28"/>
              </w:rPr>
              <w:t>ецкого</w:t>
            </w:r>
          </w:p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2C1C7A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2C1C7A" w:rsidRPr="002C1C7A">
        <w:trPr>
          <w:trHeight w:val="631"/>
        </w:trPr>
        <w:tc>
          <w:tcPr>
            <w:tcW w:w="4608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1C7A" w:rsidRPr="002C1C7A">
        <w:tc>
          <w:tcPr>
            <w:tcW w:w="4608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2C1C7A">
              <w:rPr>
                <w:b/>
                <w:bCs/>
                <w:sz w:val="28"/>
                <w:szCs w:val="28"/>
              </w:rPr>
              <w:t>_________________    А.И.Насонов</w:t>
            </w:r>
          </w:p>
        </w:tc>
        <w:tc>
          <w:tcPr>
            <w:tcW w:w="5040" w:type="dxa"/>
            <w:vAlign w:val="center"/>
          </w:tcPr>
          <w:p w:rsidR="002C1C7A" w:rsidRPr="002C1C7A" w:rsidRDefault="002C1C7A" w:rsidP="002C1C7A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2C1C7A">
              <w:rPr>
                <w:b/>
                <w:bCs/>
                <w:sz w:val="28"/>
                <w:szCs w:val="28"/>
              </w:rPr>
              <w:t>__________________</w:t>
            </w:r>
            <w:r>
              <w:rPr>
                <w:b/>
                <w:bCs/>
                <w:sz w:val="28"/>
                <w:szCs w:val="28"/>
              </w:rPr>
              <w:t>А.В.Канаев</w:t>
            </w:r>
          </w:p>
        </w:tc>
      </w:tr>
    </w:tbl>
    <w:p w:rsidR="002C1C7A" w:rsidRPr="00F34368" w:rsidRDefault="002C1C7A" w:rsidP="003D5E96">
      <w:pPr>
        <w:autoSpaceDE w:val="0"/>
        <w:rPr>
          <w:rFonts w:eastAsia="Arial"/>
        </w:rPr>
      </w:pPr>
    </w:p>
    <w:sectPr w:rsidR="002C1C7A" w:rsidRPr="00F34368" w:rsidSect="00630C6C">
      <w:pgSz w:w="11906" w:h="16838"/>
      <w:pgMar w:top="769" w:right="566" w:bottom="73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A76B94"/>
    <w:rsid w:val="000002AB"/>
    <w:rsid w:val="000002F4"/>
    <w:rsid w:val="0000087D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073E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819E3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6B7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643A"/>
    <w:rsid w:val="002C1C7A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D0798"/>
    <w:rsid w:val="003D124A"/>
    <w:rsid w:val="003D12E1"/>
    <w:rsid w:val="003D17BD"/>
    <w:rsid w:val="003D3D26"/>
    <w:rsid w:val="003D5E9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653D"/>
    <w:rsid w:val="00530FC0"/>
    <w:rsid w:val="005350A3"/>
    <w:rsid w:val="00537764"/>
    <w:rsid w:val="005378DB"/>
    <w:rsid w:val="00540591"/>
    <w:rsid w:val="00540C6D"/>
    <w:rsid w:val="00540EA1"/>
    <w:rsid w:val="005446E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34C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2D1C"/>
    <w:rsid w:val="00604650"/>
    <w:rsid w:val="006069E1"/>
    <w:rsid w:val="00606BA9"/>
    <w:rsid w:val="00606EA9"/>
    <w:rsid w:val="0061259B"/>
    <w:rsid w:val="00614EEF"/>
    <w:rsid w:val="00616DD7"/>
    <w:rsid w:val="006207A6"/>
    <w:rsid w:val="00623498"/>
    <w:rsid w:val="00625524"/>
    <w:rsid w:val="006275CF"/>
    <w:rsid w:val="00630C48"/>
    <w:rsid w:val="00630C6C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2543"/>
    <w:rsid w:val="00687F10"/>
    <w:rsid w:val="006904A2"/>
    <w:rsid w:val="00690B15"/>
    <w:rsid w:val="0069118F"/>
    <w:rsid w:val="00693E98"/>
    <w:rsid w:val="00695FF5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6A33"/>
    <w:rsid w:val="00936BBF"/>
    <w:rsid w:val="00937C2B"/>
    <w:rsid w:val="00941469"/>
    <w:rsid w:val="00941E47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1C65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27BE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4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2EEA"/>
    <w:rsid w:val="00B27E9A"/>
    <w:rsid w:val="00B30223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A308A"/>
    <w:rsid w:val="00CA33F9"/>
    <w:rsid w:val="00CA61E1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BD6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32B6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D2D51"/>
    <w:rsid w:val="00DD361E"/>
    <w:rsid w:val="00DD373A"/>
    <w:rsid w:val="00DD38FF"/>
    <w:rsid w:val="00DD6CAD"/>
    <w:rsid w:val="00DD7FC1"/>
    <w:rsid w:val="00DE188E"/>
    <w:rsid w:val="00DE1A23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68"/>
    <w:rsid w:val="00F34387"/>
    <w:rsid w:val="00F34469"/>
    <w:rsid w:val="00F36AA3"/>
    <w:rsid w:val="00F36D03"/>
    <w:rsid w:val="00F408DE"/>
    <w:rsid w:val="00F41721"/>
    <w:rsid w:val="00F428ED"/>
    <w:rsid w:val="00F42A22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0E6D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76B94"/>
    <w:pPr>
      <w:keepNext/>
      <w:numPr>
        <w:numId w:val="1"/>
      </w:numPr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A76B94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76B94"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A76B94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76B94"/>
    <w:rPr>
      <w:b/>
      <w:bCs/>
    </w:rPr>
  </w:style>
  <w:style w:type="paragraph" w:styleId="a4">
    <w:name w:val="Body Text"/>
    <w:basedOn w:val="a"/>
    <w:rsid w:val="00A76B94"/>
    <w:rPr>
      <w:sz w:val="20"/>
    </w:rPr>
  </w:style>
  <w:style w:type="paragraph" w:styleId="a5">
    <w:name w:val="footer"/>
    <w:basedOn w:val="a"/>
    <w:rsid w:val="00A76B9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76B94"/>
    <w:rPr>
      <w:sz w:val="28"/>
    </w:rPr>
  </w:style>
  <w:style w:type="paragraph" w:styleId="a6">
    <w:name w:val="Balloon Text"/>
    <w:basedOn w:val="a"/>
    <w:link w:val="a7"/>
    <w:rsid w:val="00A62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627BE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rsid w:val="002C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2013-12-25T08:13:00Z</cp:lastPrinted>
  <dcterms:created xsi:type="dcterms:W3CDTF">2014-01-16T06:05:00Z</dcterms:created>
  <dcterms:modified xsi:type="dcterms:W3CDTF">2014-01-16T06:05:00Z</dcterms:modified>
</cp:coreProperties>
</file>