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ACE" w:rsidRPr="0086572F" w:rsidRDefault="004405D1" w:rsidP="00146ACE">
      <w:pPr>
        <w:pStyle w:val="ab"/>
        <w:jc w:val="center"/>
        <w:rPr>
          <w:rFonts w:cs="Arial"/>
          <w:b/>
        </w:rPr>
      </w:pPr>
      <w:r w:rsidRPr="0086572F">
        <w:rPr>
          <w:rFonts w:cs="Arial"/>
        </w:rPr>
        <w:t xml:space="preserve"> </w:t>
      </w:r>
      <w:r w:rsidR="00146ACE" w:rsidRPr="0086572F">
        <w:rPr>
          <w:rFonts w:cs="Arial"/>
          <w:b/>
        </w:rPr>
        <w:t>РОССИЙСКАЯ ФЕДЕРАЦИЯ</w:t>
      </w:r>
    </w:p>
    <w:p w:rsidR="00146ACE" w:rsidRPr="0086572F" w:rsidRDefault="00146ACE" w:rsidP="00146ACE">
      <w:pPr>
        <w:pStyle w:val="ab"/>
        <w:jc w:val="center"/>
        <w:rPr>
          <w:rFonts w:cs="Arial"/>
          <w:b/>
        </w:rPr>
      </w:pPr>
      <w:r w:rsidRPr="0086572F">
        <w:rPr>
          <w:rFonts w:cs="Arial"/>
          <w:b/>
        </w:rPr>
        <w:t>ОРЛОВСКАЯ ОБЛАСТЬ</w:t>
      </w:r>
    </w:p>
    <w:p w:rsidR="00146ACE" w:rsidRPr="0086572F" w:rsidRDefault="00146ACE" w:rsidP="00146ACE">
      <w:pPr>
        <w:pStyle w:val="ab"/>
        <w:jc w:val="center"/>
        <w:rPr>
          <w:rFonts w:cs="Arial"/>
          <w:b/>
        </w:rPr>
      </w:pPr>
      <w:r w:rsidRPr="0086572F">
        <w:rPr>
          <w:rFonts w:cs="Arial"/>
          <w:b/>
        </w:rPr>
        <w:t>ТРОСНЯНСКИЙ РАЙОН</w:t>
      </w:r>
    </w:p>
    <w:p w:rsidR="00146ACE" w:rsidRPr="0086572F" w:rsidRDefault="00146ACE" w:rsidP="00146ACE">
      <w:pPr>
        <w:pStyle w:val="ab"/>
        <w:jc w:val="center"/>
        <w:rPr>
          <w:rFonts w:cs="Arial"/>
          <w:b/>
        </w:rPr>
      </w:pPr>
      <w:r w:rsidRPr="0086572F">
        <w:rPr>
          <w:rFonts w:cs="Arial"/>
          <w:b/>
        </w:rPr>
        <w:t xml:space="preserve"> ПЕННОВСКИЙ  СЕЛЬСКИЙ СОВЕТ НАРОДНЫХ ДЕПУТАТОВ</w:t>
      </w:r>
    </w:p>
    <w:p w:rsidR="00146ACE" w:rsidRPr="0086572F" w:rsidRDefault="00146ACE" w:rsidP="00146ACE">
      <w:pPr>
        <w:pStyle w:val="ab"/>
        <w:jc w:val="center"/>
        <w:rPr>
          <w:rFonts w:cs="Arial"/>
          <w:b/>
        </w:rPr>
      </w:pPr>
    </w:p>
    <w:p w:rsidR="00146ACE" w:rsidRPr="0086572F" w:rsidRDefault="00146ACE" w:rsidP="00146ACE">
      <w:pPr>
        <w:pStyle w:val="ab"/>
        <w:jc w:val="center"/>
        <w:rPr>
          <w:rFonts w:cs="Arial"/>
          <w:b/>
        </w:rPr>
      </w:pPr>
      <w:r w:rsidRPr="0086572F">
        <w:rPr>
          <w:rFonts w:cs="Arial"/>
          <w:b/>
        </w:rPr>
        <w:t>РЕШЕНИЕ</w:t>
      </w:r>
    </w:p>
    <w:p w:rsidR="00146ACE" w:rsidRPr="0086572F" w:rsidRDefault="00146ACE" w:rsidP="00146ACE">
      <w:pPr>
        <w:pStyle w:val="ab"/>
        <w:rPr>
          <w:rFonts w:cs="Arial"/>
          <w:b/>
        </w:rPr>
      </w:pPr>
    </w:p>
    <w:p w:rsidR="00146ACE" w:rsidRPr="0086572F" w:rsidRDefault="00BB6C6A" w:rsidP="00146ACE">
      <w:pPr>
        <w:pStyle w:val="ab"/>
        <w:rPr>
          <w:rFonts w:cs="Arial"/>
          <w:b/>
        </w:rPr>
      </w:pPr>
      <w:r>
        <w:rPr>
          <w:rFonts w:cs="Arial"/>
          <w:b/>
        </w:rPr>
        <w:t>22.10.</w:t>
      </w:r>
      <w:r w:rsidR="00146ACE" w:rsidRPr="0086572F">
        <w:rPr>
          <w:rFonts w:cs="Arial"/>
          <w:b/>
        </w:rPr>
        <w:t xml:space="preserve">2013года                                                             </w:t>
      </w:r>
      <w:r w:rsidR="0086572F" w:rsidRPr="0086572F">
        <w:rPr>
          <w:rFonts w:cs="Arial"/>
          <w:b/>
        </w:rPr>
        <w:t>№ 96</w:t>
      </w:r>
    </w:p>
    <w:p w:rsidR="00146ACE" w:rsidRPr="0086572F" w:rsidRDefault="00146ACE" w:rsidP="00146ACE">
      <w:pPr>
        <w:pStyle w:val="ab"/>
        <w:rPr>
          <w:rFonts w:cs="Arial"/>
          <w:b/>
        </w:rPr>
      </w:pPr>
      <w:r w:rsidRPr="0086572F">
        <w:rPr>
          <w:rFonts w:cs="Arial"/>
          <w:b/>
        </w:rPr>
        <w:t xml:space="preserve"> </w:t>
      </w:r>
    </w:p>
    <w:p w:rsidR="00146ACE" w:rsidRPr="0086572F" w:rsidRDefault="00146ACE" w:rsidP="00146ACE">
      <w:pPr>
        <w:pStyle w:val="ab"/>
        <w:rPr>
          <w:rFonts w:cs="Arial"/>
          <w:b/>
        </w:rPr>
      </w:pPr>
    </w:p>
    <w:p w:rsidR="00146ACE" w:rsidRPr="0086572F" w:rsidRDefault="00146ACE" w:rsidP="00146ACE">
      <w:pPr>
        <w:pStyle w:val="ab"/>
        <w:rPr>
          <w:rFonts w:cs="Arial"/>
          <w:b/>
        </w:rPr>
      </w:pPr>
      <w:r w:rsidRPr="0086572F">
        <w:rPr>
          <w:rFonts w:cs="Arial"/>
          <w:b/>
        </w:rPr>
        <w:t>Об утверждении Положения</w:t>
      </w:r>
    </w:p>
    <w:p w:rsidR="00146ACE" w:rsidRPr="0086572F" w:rsidRDefault="00146ACE" w:rsidP="00146ACE">
      <w:pPr>
        <w:pStyle w:val="ab"/>
        <w:rPr>
          <w:rFonts w:cs="Arial"/>
          <w:b/>
        </w:rPr>
      </w:pPr>
      <w:r w:rsidRPr="0086572F">
        <w:rPr>
          <w:rFonts w:cs="Arial"/>
          <w:b/>
        </w:rPr>
        <w:t xml:space="preserve"> о бюджетном процессе </w:t>
      </w:r>
    </w:p>
    <w:p w:rsidR="00146ACE" w:rsidRPr="0086572F" w:rsidRDefault="00146ACE" w:rsidP="00146ACE">
      <w:pPr>
        <w:pStyle w:val="ab"/>
        <w:rPr>
          <w:rFonts w:cs="Arial"/>
          <w:b/>
        </w:rPr>
      </w:pPr>
      <w:r w:rsidRPr="0086572F">
        <w:rPr>
          <w:rFonts w:cs="Arial"/>
          <w:b/>
        </w:rPr>
        <w:t>в  Пенновском  сельском поселении</w:t>
      </w:r>
    </w:p>
    <w:p w:rsidR="00146ACE" w:rsidRPr="0086572F" w:rsidRDefault="00146ACE" w:rsidP="00146ACE">
      <w:pPr>
        <w:pStyle w:val="ab"/>
        <w:rPr>
          <w:rFonts w:cs="Arial"/>
          <w:b/>
        </w:rPr>
      </w:pPr>
    </w:p>
    <w:p w:rsidR="00146ACE" w:rsidRPr="0086572F" w:rsidRDefault="00146ACE" w:rsidP="00146ACE">
      <w:pPr>
        <w:pStyle w:val="ab"/>
        <w:rPr>
          <w:rFonts w:cs="Arial"/>
        </w:rPr>
      </w:pPr>
    </w:p>
    <w:p w:rsidR="00146ACE" w:rsidRPr="0086572F" w:rsidRDefault="00146ACE" w:rsidP="00146ACE">
      <w:pPr>
        <w:pStyle w:val="ab"/>
        <w:jc w:val="center"/>
        <w:rPr>
          <w:rFonts w:cs="Arial"/>
        </w:rPr>
      </w:pPr>
      <w:r w:rsidRPr="0086572F">
        <w:rPr>
          <w:rFonts w:cs="Arial"/>
        </w:rPr>
        <w:t xml:space="preserve">                                                                      </w:t>
      </w:r>
      <w:r w:rsidR="0086572F" w:rsidRPr="0086572F">
        <w:rPr>
          <w:rFonts w:cs="Arial"/>
        </w:rPr>
        <w:t xml:space="preserve">                   Принято на 23</w:t>
      </w:r>
      <w:r w:rsidRPr="0086572F">
        <w:rPr>
          <w:rFonts w:cs="Arial"/>
        </w:rPr>
        <w:t xml:space="preserve"> заседании</w:t>
      </w:r>
    </w:p>
    <w:p w:rsidR="00146ACE" w:rsidRPr="0086572F" w:rsidRDefault="00146ACE" w:rsidP="00146ACE">
      <w:pPr>
        <w:pStyle w:val="ab"/>
        <w:tabs>
          <w:tab w:val="left" w:pos="6150"/>
        </w:tabs>
        <w:rPr>
          <w:rFonts w:cs="Arial"/>
        </w:rPr>
      </w:pPr>
      <w:r w:rsidRPr="0086572F">
        <w:rPr>
          <w:rFonts w:cs="Arial"/>
        </w:rPr>
        <w:t xml:space="preserve">                                                                               Пенновского сельского Совета</w:t>
      </w:r>
    </w:p>
    <w:p w:rsidR="00146ACE" w:rsidRPr="0086572F" w:rsidRDefault="00146ACE" w:rsidP="00146ACE">
      <w:pPr>
        <w:pStyle w:val="ab"/>
        <w:tabs>
          <w:tab w:val="left" w:pos="6150"/>
        </w:tabs>
        <w:rPr>
          <w:rFonts w:cs="Arial"/>
        </w:rPr>
      </w:pPr>
      <w:r w:rsidRPr="0086572F">
        <w:rPr>
          <w:rFonts w:cs="Arial"/>
        </w:rPr>
        <w:tab/>
        <w:t xml:space="preserve">             народных депутатов</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В связи с внесением поправок и дополнений в Бюджетный кодекс Российской Федерации и в целях организации бюджетного процесса в  Пенновском  сельском поселении, определения межбюджетных отношений, регулирования отношений, возникающих между субъектами бюджетных правоотношений в процессе составления и рассмотрения проекта бюджета поселения (сельского бюджета), утверждения и исполнения бюджета сельского поселения и контроля за его исполнением  Пенновский  сельский Совет народных депутатов РЕШИЛ:</w:t>
      </w:r>
    </w:p>
    <w:p w:rsidR="00146ACE" w:rsidRPr="0086572F" w:rsidRDefault="00146ACE" w:rsidP="00146ACE">
      <w:pPr>
        <w:pStyle w:val="ab"/>
        <w:rPr>
          <w:rFonts w:cs="Arial"/>
        </w:rPr>
      </w:pPr>
      <w:r w:rsidRPr="0086572F">
        <w:rPr>
          <w:rFonts w:cs="Arial"/>
        </w:rPr>
        <w:t xml:space="preserve"> 1.Утвердить «Положение о бюджетном процессе в  Пенновском сельском поселении» согласно приложению.</w:t>
      </w:r>
    </w:p>
    <w:p w:rsidR="00146ACE" w:rsidRPr="0086572F" w:rsidRDefault="00146ACE" w:rsidP="00146ACE">
      <w:pPr>
        <w:pStyle w:val="ab"/>
        <w:rPr>
          <w:rFonts w:cs="Arial"/>
        </w:rPr>
      </w:pPr>
      <w:r w:rsidRPr="0086572F">
        <w:rPr>
          <w:rFonts w:cs="Arial"/>
        </w:rPr>
        <w:t xml:space="preserve"> 2.Направить данное решение для обнародования.</w:t>
      </w:r>
    </w:p>
    <w:p w:rsidR="00146ACE" w:rsidRPr="0086572F" w:rsidRDefault="00146ACE" w:rsidP="00146ACE">
      <w:pPr>
        <w:pStyle w:val="ab"/>
        <w:rPr>
          <w:rFonts w:cs="Arial"/>
        </w:rPr>
      </w:pPr>
      <w:r w:rsidRPr="0086572F">
        <w:rPr>
          <w:rFonts w:cs="Arial"/>
        </w:rPr>
        <w:t xml:space="preserve"> 3.Контроль за исполнением настоящего решения возложить на комитет по социальным вопросам. </w:t>
      </w:r>
    </w:p>
    <w:p w:rsidR="00146ACE" w:rsidRPr="0086572F" w:rsidRDefault="00146ACE" w:rsidP="00146ACE">
      <w:pPr>
        <w:pStyle w:val="ab"/>
        <w:rPr>
          <w:rFonts w:cs="Arial"/>
        </w:rPr>
      </w:pPr>
    </w:p>
    <w:p w:rsidR="00146ACE" w:rsidRPr="0086572F" w:rsidRDefault="00146ACE" w:rsidP="00146ACE">
      <w:pPr>
        <w:pStyle w:val="ab"/>
        <w:rPr>
          <w:rFonts w:cs="Arial"/>
        </w:rPr>
      </w:pPr>
    </w:p>
    <w:p w:rsidR="00146ACE" w:rsidRPr="0086572F" w:rsidRDefault="00146ACE" w:rsidP="00146ACE">
      <w:pPr>
        <w:pStyle w:val="ab"/>
        <w:rPr>
          <w:rFonts w:cs="Arial"/>
        </w:rPr>
      </w:pPr>
    </w:p>
    <w:p w:rsidR="00146ACE" w:rsidRPr="0086572F" w:rsidRDefault="00146ACE" w:rsidP="00146ACE">
      <w:pPr>
        <w:pStyle w:val="ab"/>
        <w:rPr>
          <w:rFonts w:cs="Arial"/>
        </w:rPr>
      </w:pPr>
    </w:p>
    <w:p w:rsidR="00146ACE" w:rsidRPr="0086572F" w:rsidRDefault="00146ACE" w:rsidP="00146ACE">
      <w:pPr>
        <w:pStyle w:val="ab"/>
        <w:ind w:firstLine="0"/>
        <w:rPr>
          <w:rFonts w:cs="Arial"/>
        </w:rPr>
      </w:pPr>
      <w:r w:rsidRPr="0086572F">
        <w:rPr>
          <w:rFonts w:cs="Arial"/>
        </w:rPr>
        <w:t>Председатель сельского</w:t>
      </w:r>
    </w:p>
    <w:p w:rsidR="00146ACE" w:rsidRPr="0086572F" w:rsidRDefault="00146ACE" w:rsidP="00146ACE">
      <w:pPr>
        <w:pStyle w:val="ab"/>
        <w:ind w:firstLine="0"/>
        <w:rPr>
          <w:rFonts w:cs="Arial"/>
        </w:rPr>
      </w:pPr>
      <w:r w:rsidRPr="0086572F">
        <w:rPr>
          <w:rFonts w:cs="Arial"/>
        </w:rPr>
        <w:t xml:space="preserve">Совета народных депутатов </w:t>
      </w:r>
      <w:r w:rsidRPr="0086572F">
        <w:rPr>
          <w:rFonts w:cs="Arial"/>
        </w:rPr>
        <w:tab/>
      </w:r>
      <w:r w:rsidRPr="0086572F">
        <w:rPr>
          <w:rFonts w:cs="Arial"/>
        </w:rPr>
        <w:tab/>
      </w:r>
      <w:r w:rsidRPr="0086572F">
        <w:rPr>
          <w:rFonts w:cs="Arial"/>
        </w:rPr>
        <w:tab/>
      </w:r>
      <w:r w:rsidRPr="0086572F">
        <w:rPr>
          <w:rFonts w:cs="Arial"/>
        </w:rPr>
        <w:tab/>
      </w:r>
      <w:r w:rsidRPr="0086572F">
        <w:rPr>
          <w:rFonts w:cs="Arial"/>
        </w:rPr>
        <w:tab/>
      </w:r>
      <w:r w:rsidRPr="0086572F">
        <w:rPr>
          <w:rFonts w:cs="Arial"/>
        </w:rPr>
        <w:tab/>
        <w:t xml:space="preserve">      М.Е. Гераськина</w:t>
      </w:r>
    </w:p>
    <w:p w:rsidR="00146ACE" w:rsidRPr="0086572F" w:rsidRDefault="00146ACE" w:rsidP="00146ACE">
      <w:pPr>
        <w:pStyle w:val="ab"/>
        <w:rPr>
          <w:rFonts w:cs="Arial"/>
          <w:u w:val="single"/>
        </w:rPr>
      </w:pPr>
    </w:p>
    <w:p w:rsidR="00146ACE" w:rsidRPr="0086572F" w:rsidRDefault="00146ACE" w:rsidP="00146ACE">
      <w:pPr>
        <w:pStyle w:val="ab"/>
        <w:rPr>
          <w:rFonts w:cs="Arial"/>
          <w:u w:val="single"/>
        </w:rPr>
      </w:pPr>
    </w:p>
    <w:p w:rsidR="00146ACE" w:rsidRPr="0086572F" w:rsidRDefault="00146ACE" w:rsidP="00146ACE">
      <w:pPr>
        <w:pStyle w:val="ab"/>
        <w:tabs>
          <w:tab w:val="left" w:pos="708"/>
          <w:tab w:val="left" w:pos="1416"/>
          <w:tab w:val="left" w:pos="2124"/>
          <w:tab w:val="left" w:pos="2832"/>
          <w:tab w:val="left" w:pos="3540"/>
          <w:tab w:val="left" w:pos="4248"/>
          <w:tab w:val="left" w:pos="4956"/>
          <w:tab w:val="left" w:pos="5664"/>
          <w:tab w:val="left" w:pos="6372"/>
          <w:tab w:val="left" w:pos="7080"/>
          <w:tab w:val="left" w:pos="7875"/>
        </w:tabs>
        <w:ind w:firstLine="0"/>
        <w:rPr>
          <w:rFonts w:cs="Arial"/>
        </w:rPr>
      </w:pPr>
      <w:r w:rsidRPr="0086572F">
        <w:rPr>
          <w:rFonts w:cs="Arial"/>
        </w:rPr>
        <w:t xml:space="preserve">Глава сельского поселения </w:t>
      </w:r>
      <w:r w:rsidRPr="0086572F">
        <w:rPr>
          <w:rFonts w:cs="Arial"/>
        </w:rPr>
        <w:tab/>
      </w:r>
      <w:r w:rsidRPr="0086572F">
        <w:rPr>
          <w:rFonts w:cs="Arial"/>
        </w:rPr>
        <w:tab/>
      </w:r>
      <w:r w:rsidRPr="0086572F">
        <w:rPr>
          <w:rFonts w:cs="Arial"/>
        </w:rPr>
        <w:tab/>
      </w:r>
      <w:r w:rsidRPr="0086572F">
        <w:rPr>
          <w:rFonts w:cs="Arial"/>
        </w:rPr>
        <w:tab/>
      </w:r>
      <w:r w:rsidRPr="0086572F">
        <w:rPr>
          <w:rFonts w:cs="Arial"/>
        </w:rPr>
        <w:tab/>
        <w:t xml:space="preserve">                      Т.И.Глазкова</w:t>
      </w:r>
    </w:p>
    <w:p w:rsidR="00146ACE" w:rsidRPr="0086572F" w:rsidRDefault="00146ACE" w:rsidP="00146ACE">
      <w:pPr>
        <w:pStyle w:val="ab"/>
        <w:tabs>
          <w:tab w:val="left" w:pos="708"/>
          <w:tab w:val="left" w:pos="1416"/>
          <w:tab w:val="left" w:pos="2124"/>
          <w:tab w:val="left" w:pos="2832"/>
          <w:tab w:val="left" w:pos="3540"/>
          <w:tab w:val="left" w:pos="4248"/>
          <w:tab w:val="left" w:pos="4956"/>
          <w:tab w:val="left" w:pos="5664"/>
          <w:tab w:val="left" w:pos="6372"/>
          <w:tab w:val="left" w:pos="7080"/>
          <w:tab w:val="left" w:pos="7875"/>
        </w:tabs>
        <w:ind w:firstLine="0"/>
        <w:rPr>
          <w:rFonts w:cs="Arial"/>
        </w:rPr>
      </w:pPr>
      <w:r w:rsidRPr="0086572F">
        <w:rPr>
          <w:rFonts w:cs="Arial"/>
        </w:rPr>
        <w:tab/>
        <w:t xml:space="preserve"> </w:t>
      </w:r>
    </w:p>
    <w:p w:rsidR="00146ACE" w:rsidRPr="0086572F" w:rsidRDefault="00146ACE" w:rsidP="00146ACE">
      <w:pPr>
        <w:pStyle w:val="ab"/>
        <w:jc w:val="right"/>
        <w:rPr>
          <w:rFonts w:cs="Arial"/>
        </w:rPr>
      </w:pPr>
      <w:r w:rsidRPr="0086572F">
        <w:rPr>
          <w:rFonts w:cs="Arial"/>
        </w:rPr>
        <w:br w:type="page"/>
      </w:r>
      <w:r w:rsidRPr="0086572F">
        <w:rPr>
          <w:rFonts w:cs="Arial"/>
        </w:rPr>
        <w:lastRenderedPageBreak/>
        <w:t>Приложение</w:t>
      </w:r>
    </w:p>
    <w:p w:rsidR="00146ACE" w:rsidRPr="0086572F" w:rsidRDefault="00146ACE" w:rsidP="00146ACE">
      <w:pPr>
        <w:pStyle w:val="ab"/>
        <w:jc w:val="right"/>
        <w:rPr>
          <w:rFonts w:cs="Arial"/>
        </w:rPr>
      </w:pPr>
      <w:r w:rsidRPr="0086572F">
        <w:rPr>
          <w:rFonts w:cs="Arial"/>
        </w:rPr>
        <w:t xml:space="preserve"> к решению  Пенновского  сельского</w:t>
      </w:r>
    </w:p>
    <w:p w:rsidR="00146ACE" w:rsidRPr="0086572F" w:rsidRDefault="00146ACE" w:rsidP="00146ACE">
      <w:pPr>
        <w:pStyle w:val="ab"/>
        <w:jc w:val="right"/>
        <w:rPr>
          <w:rFonts w:cs="Arial"/>
        </w:rPr>
      </w:pPr>
      <w:r w:rsidRPr="0086572F">
        <w:rPr>
          <w:rFonts w:cs="Arial"/>
        </w:rPr>
        <w:t xml:space="preserve"> Совета народных депутатов</w:t>
      </w:r>
    </w:p>
    <w:p w:rsidR="00146ACE" w:rsidRPr="0086572F" w:rsidRDefault="00146ACE" w:rsidP="00146ACE">
      <w:pPr>
        <w:pStyle w:val="ab"/>
        <w:jc w:val="right"/>
        <w:rPr>
          <w:rFonts w:cs="Arial"/>
        </w:rPr>
      </w:pPr>
      <w:r w:rsidRPr="0086572F">
        <w:rPr>
          <w:rFonts w:cs="Arial"/>
        </w:rPr>
        <w:t xml:space="preserve"> № __ от _________ 2013 года</w:t>
      </w:r>
    </w:p>
    <w:p w:rsidR="00146ACE" w:rsidRPr="0086572F" w:rsidRDefault="00146ACE" w:rsidP="00146ACE">
      <w:pPr>
        <w:pStyle w:val="ab"/>
        <w:rPr>
          <w:rFonts w:cs="Arial"/>
          <w:b/>
          <w:u w:val="single"/>
        </w:rPr>
      </w:pPr>
    </w:p>
    <w:p w:rsidR="00146ACE" w:rsidRPr="0086572F" w:rsidRDefault="00146ACE" w:rsidP="00146ACE">
      <w:pPr>
        <w:pStyle w:val="ab"/>
        <w:jc w:val="center"/>
        <w:rPr>
          <w:rFonts w:cs="Arial"/>
          <w:b/>
        </w:rPr>
      </w:pPr>
      <w:r w:rsidRPr="0086572F">
        <w:rPr>
          <w:rFonts w:cs="Arial"/>
          <w:b/>
        </w:rPr>
        <w:t>ПОЛОЖЕНИЕ</w:t>
      </w:r>
    </w:p>
    <w:p w:rsidR="00146ACE" w:rsidRPr="0086572F" w:rsidRDefault="00146ACE" w:rsidP="00146ACE">
      <w:pPr>
        <w:pStyle w:val="ab"/>
        <w:jc w:val="center"/>
        <w:rPr>
          <w:rFonts w:cs="Arial"/>
          <w:b/>
        </w:rPr>
      </w:pPr>
      <w:r w:rsidRPr="0086572F">
        <w:rPr>
          <w:rFonts w:cs="Arial"/>
          <w:b/>
        </w:rPr>
        <w:t>о бюджетном процессе в  Пенновском  сельском поселении Троснянского района Орловской области</w:t>
      </w:r>
    </w:p>
    <w:p w:rsidR="00146ACE" w:rsidRPr="0086572F" w:rsidRDefault="00146ACE" w:rsidP="00146ACE">
      <w:pPr>
        <w:pStyle w:val="ab"/>
        <w:jc w:val="center"/>
        <w:rPr>
          <w:rFonts w:cs="Arial"/>
        </w:rPr>
      </w:pPr>
    </w:p>
    <w:p w:rsidR="00146ACE" w:rsidRPr="0086572F" w:rsidRDefault="00146ACE" w:rsidP="00146ACE">
      <w:pPr>
        <w:pStyle w:val="ab"/>
        <w:rPr>
          <w:rFonts w:cs="Arial"/>
        </w:rPr>
      </w:pPr>
      <w:r w:rsidRPr="0086572F">
        <w:rPr>
          <w:rFonts w:cs="Arial"/>
        </w:rPr>
        <w:t>Настоящее Положение в соответствии с Бюджетным кодексом Российской Федерации (далее - Бюджетный кодекс) устанавливает общие принципы организации бюджетного процесса в  Пенновском  сельском поселении Троснянского района Орловской области, правовое положение субъектов бюджетных правоотношений, возникающих в процессе формирования доходов и осуществления расходов бюджета, осуществления муниципальных заимствований, регулирования муниципального долга  Пенновского  сельского поселения Троснянского района Орловской области, составления и рассмотрения проекта бюджета сельского поселения утверждения, исполнения, а также контроля за его исполнением, составления и рассмотрения бюджетной отчетности.</w:t>
      </w:r>
    </w:p>
    <w:p w:rsidR="00146ACE" w:rsidRPr="0086572F" w:rsidRDefault="00146ACE" w:rsidP="00146ACE">
      <w:pPr>
        <w:pStyle w:val="ab"/>
        <w:rPr>
          <w:rFonts w:cs="Arial"/>
        </w:rPr>
      </w:pPr>
    </w:p>
    <w:p w:rsidR="00146ACE" w:rsidRPr="0086572F" w:rsidRDefault="00146ACE" w:rsidP="00146ACE">
      <w:pPr>
        <w:pStyle w:val="ab"/>
        <w:jc w:val="center"/>
        <w:rPr>
          <w:rFonts w:cs="Arial"/>
          <w:b/>
        </w:rPr>
      </w:pPr>
      <w:r w:rsidRPr="0086572F">
        <w:rPr>
          <w:rFonts w:cs="Arial"/>
          <w:b/>
        </w:rPr>
        <w:t>1. ОБЩИЕ ПОЛОЖЕНИЯ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1. Правовая основа бюджетного процесса в  Пенновском  сельском поселении</w:t>
      </w:r>
    </w:p>
    <w:p w:rsidR="00146ACE" w:rsidRPr="0086572F" w:rsidRDefault="00146ACE" w:rsidP="00146ACE">
      <w:pPr>
        <w:pStyle w:val="ab"/>
        <w:rPr>
          <w:rFonts w:cs="Arial"/>
        </w:rPr>
      </w:pPr>
      <w:r w:rsidRPr="0086572F">
        <w:rPr>
          <w:rFonts w:cs="Arial"/>
        </w:rPr>
        <w:t>Правовую основу бюджетного процесса в поселения составляют Конституция Российской Федерации, Бюджетный кодекс, Налоговый кодекс, федеральные законы, Устав  Пенновского сельского поселения , настоящее Положение, решение  о бюджете  Пенновского сельского поселения  на очередной финансовый год и плановый период (далее - решение о бюджете), иные  нормативные правовые акты сельского Совета народных депутатов , регулирующие бюджетные правоотношения.</w:t>
      </w:r>
    </w:p>
    <w:p w:rsidR="00146ACE" w:rsidRPr="0086572F" w:rsidRDefault="00146ACE" w:rsidP="00146ACE">
      <w:pPr>
        <w:pStyle w:val="ab"/>
        <w:rPr>
          <w:rFonts w:cs="Arial"/>
        </w:rPr>
      </w:pPr>
      <w:r w:rsidRPr="0086572F">
        <w:rPr>
          <w:rFonts w:cs="Arial"/>
        </w:rPr>
        <w:t>2. Муниципальные правовые акты  Пенновского сельского Совета народных депутатов, регулирующие бюджетные правоотношения, должны соответствовать федеральному законодательству, законодательству Орловской области,  а также настоящему Положению.</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2. Действие решения о бюджете во времени</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Решение о бюджете вступает в силу с 1 января и действует по 31 декабря финансового года, если иное не предусмотрено Бюджетным кодексом и (или) решением о бюджете.</w:t>
      </w:r>
    </w:p>
    <w:p w:rsidR="00146ACE" w:rsidRPr="0086572F" w:rsidRDefault="00146ACE" w:rsidP="00146ACE">
      <w:pPr>
        <w:pStyle w:val="ab"/>
        <w:rPr>
          <w:rFonts w:cs="Arial"/>
        </w:rPr>
      </w:pPr>
      <w:r w:rsidRPr="0086572F">
        <w:rPr>
          <w:rFonts w:cs="Arial"/>
        </w:rPr>
        <w:t>2. Решение о бюджете подлежит официальному опубликованию не позднее десяти дней после его подписания в установленном порядке.</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3. Понятия и термины, применяемые в настоящем Положении</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В целях настоящего Положения применяются следующие понятия и термины:</w:t>
      </w:r>
    </w:p>
    <w:p w:rsidR="00146ACE" w:rsidRPr="0086572F" w:rsidRDefault="00146ACE" w:rsidP="00146ACE">
      <w:pPr>
        <w:pStyle w:val="ab"/>
        <w:rPr>
          <w:rFonts w:cs="Arial"/>
        </w:rPr>
      </w:pPr>
      <w:r w:rsidRPr="0086572F">
        <w:rPr>
          <w:rFonts w:cs="Arial"/>
        </w:rPr>
        <w:t xml:space="preserve"> бюджетный процесс - регламентируемая законодательством Российской Федерации деятельность органа местного самоуправления и иных участников бюджетного процесса по составлению и рассмотрению проекта бюджета, утверждению и исполнению бюджета, контролю  за его исполнением, </w:t>
      </w:r>
      <w:r w:rsidRPr="0086572F">
        <w:rPr>
          <w:rFonts w:cs="Arial"/>
        </w:rPr>
        <w:lastRenderedPageBreak/>
        <w:t>осуществлению бюджетного учета, составлению, внешней проверке, рассмотрению и утверждению бюджетной отчетности;</w:t>
      </w:r>
    </w:p>
    <w:p w:rsidR="00146ACE" w:rsidRPr="0086572F" w:rsidRDefault="00146ACE" w:rsidP="00146ACE">
      <w:pPr>
        <w:pStyle w:val="ab"/>
        <w:rPr>
          <w:rFonts w:cs="Arial"/>
        </w:rPr>
      </w:pPr>
      <w:r w:rsidRPr="0086572F">
        <w:rPr>
          <w:rFonts w:cs="Arial"/>
        </w:rPr>
        <w:t xml:space="preserve"> бюджет сельского поселения (сельский бюджет) - форма образования и расходования денежных средств, предназначенных для финансового обеспечения задач и функций сельского поселения;</w:t>
      </w:r>
    </w:p>
    <w:p w:rsidR="00146ACE" w:rsidRPr="0086572F" w:rsidRDefault="00146ACE" w:rsidP="00146ACE">
      <w:pPr>
        <w:pStyle w:val="ab"/>
        <w:rPr>
          <w:rFonts w:cs="Arial"/>
        </w:rPr>
      </w:pPr>
      <w:r w:rsidRPr="0086572F">
        <w:rPr>
          <w:rFonts w:cs="Arial"/>
        </w:rPr>
        <w:t xml:space="preserve"> доходы бюджета поселения - поступающие в бюджет поселения денежные средства, за исключением средств, являющихся в соответствии с Бюджетным кодексом источниками финансирования дефицита бюджета сельского поселения;</w:t>
      </w:r>
    </w:p>
    <w:p w:rsidR="00146ACE" w:rsidRPr="0086572F" w:rsidRDefault="00146ACE" w:rsidP="00146ACE">
      <w:pPr>
        <w:pStyle w:val="ab"/>
        <w:rPr>
          <w:rFonts w:cs="Arial"/>
        </w:rPr>
      </w:pPr>
      <w:r w:rsidRPr="0086572F">
        <w:rPr>
          <w:rFonts w:cs="Arial"/>
        </w:rPr>
        <w:t xml:space="preserve"> расходы бюджета сельского поселения - выплачиваемые из бюджета поселения денежные средства, за исключением средств, являющихся в соответствии с Бюджетным кодексом источниками финансирования дефицита бюджета сельского поселения;</w:t>
      </w:r>
    </w:p>
    <w:p w:rsidR="00146ACE" w:rsidRPr="0086572F" w:rsidRDefault="00146ACE" w:rsidP="00146ACE">
      <w:pPr>
        <w:pStyle w:val="ab"/>
        <w:rPr>
          <w:rFonts w:cs="Arial"/>
        </w:rPr>
      </w:pPr>
      <w:r w:rsidRPr="0086572F">
        <w:rPr>
          <w:rFonts w:cs="Arial"/>
        </w:rPr>
        <w:t xml:space="preserve"> дефицит бюджета поселения - превышение расходов бюджета сельского поселения над его доходами;</w:t>
      </w:r>
    </w:p>
    <w:p w:rsidR="00146ACE" w:rsidRPr="0086572F" w:rsidRDefault="00146ACE" w:rsidP="00146ACE">
      <w:pPr>
        <w:pStyle w:val="ab"/>
        <w:rPr>
          <w:rFonts w:cs="Arial"/>
        </w:rPr>
      </w:pPr>
      <w:r w:rsidRPr="0086572F">
        <w:rPr>
          <w:rFonts w:cs="Arial"/>
        </w:rPr>
        <w:t xml:space="preserve"> профицит бюджета сельского поселения- превышение доходов бюджета сельского поселения над его расходами;</w:t>
      </w:r>
    </w:p>
    <w:p w:rsidR="00146ACE" w:rsidRPr="0086572F" w:rsidRDefault="00146ACE" w:rsidP="00146ACE">
      <w:pPr>
        <w:pStyle w:val="ab"/>
        <w:rPr>
          <w:rFonts w:cs="Arial"/>
        </w:rPr>
      </w:pPr>
      <w:r w:rsidRPr="0086572F">
        <w:rPr>
          <w:rFonts w:cs="Arial"/>
        </w:rPr>
        <w:t xml:space="preserve"> бюджетные обязательства - расходные обязательства, подлежащие исполнению в соответствующем финансовом году;</w:t>
      </w:r>
    </w:p>
    <w:p w:rsidR="00146ACE" w:rsidRPr="0086572F" w:rsidRDefault="00146ACE" w:rsidP="00146ACE">
      <w:pPr>
        <w:pStyle w:val="ab"/>
        <w:rPr>
          <w:rFonts w:cs="Arial"/>
        </w:rPr>
      </w:pPr>
      <w:r w:rsidRPr="0086572F">
        <w:rPr>
          <w:rFonts w:cs="Arial"/>
        </w:rPr>
        <w:t xml:space="preserve"> публичные обязательства - обусловленные решением,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постановлением, иным нормативным правовым актом размере или имеющие установленный указанным законом, актом порядок его определения (расчета, индексации);</w:t>
      </w:r>
    </w:p>
    <w:p w:rsidR="00146ACE" w:rsidRPr="0086572F" w:rsidRDefault="00146ACE" w:rsidP="00146ACE">
      <w:pPr>
        <w:pStyle w:val="ab"/>
        <w:rPr>
          <w:rFonts w:cs="Arial"/>
          <w:b/>
        </w:rPr>
      </w:pPr>
      <w:r w:rsidRPr="0086572F">
        <w:rPr>
          <w:rFonts w:cs="Arial"/>
        </w:rPr>
        <w:t xml:space="preserve"> 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постановлением,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 работников бюджетных учреждений</w:t>
      </w:r>
      <w:r w:rsidRPr="0086572F">
        <w:rPr>
          <w:rFonts w:cs="Arial"/>
          <w:b/>
        </w:rPr>
        <w:t>;</w:t>
      </w:r>
    </w:p>
    <w:p w:rsidR="00146ACE" w:rsidRPr="0086572F" w:rsidRDefault="00146ACE" w:rsidP="00146ACE">
      <w:pPr>
        <w:pStyle w:val="ab"/>
        <w:rPr>
          <w:rFonts w:cs="Arial"/>
        </w:rPr>
      </w:pPr>
      <w:r w:rsidRPr="0086572F">
        <w:rPr>
          <w:rFonts w:cs="Arial"/>
        </w:rPr>
        <w:t xml:space="preserve"> расходные обязательства - обусловленные решением иным нормативным правовым актом, договором или соглашением обязанности сельского поселения или действующего от ее имени бюджетного учреждения предоставить физическому или юридическому лицу, иному публично-правовому образованию, субъекту международного права средства из бюджета сельского поселения;</w:t>
      </w:r>
    </w:p>
    <w:p w:rsidR="00146ACE" w:rsidRPr="0086572F" w:rsidRDefault="00146ACE" w:rsidP="00146ACE">
      <w:pPr>
        <w:pStyle w:val="ab"/>
        <w:rPr>
          <w:rFonts w:cs="Arial"/>
        </w:rPr>
      </w:pPr>
      <w:r w:rsidRPr="0086572F">
        <w:rPr>
          <w:rFonts w:cs="Arial"/>
        </w:rPr>
        <w:t xml:space="preserve"> денежные обязательства - обязанность получателя бюджетных средств уплатить бюджету, физическому лицу и юридическому лицу за счет средств бюджета сельского поселения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решения, иного правового акта, условиями договора или соглашения;</w:t>
      </w:r>
    </w:p>
    <w:p w:rsidR="00146ACE" w:rsidRPr="0086572F" w:rsidRDefault="00146ACE" w:rsidP="00146ACE">
      <w:pPr>
        <w:pStyle w:val="ab"/>
        <w:rPr>
          <w:rFonts w:cs="Arial"/>
        </w:rPr>
      </w:pPr>
      <w:r w:rsidRPr="0086572F">
        <w:rPr>
          <w:rFonts w:cs="Arial"/>
        </w:rPr>
        <w:t xml:space="preserve"> муниципальный долг  Пенновского  селького поселения Троснянского района Орловской области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принятые на себя сельским поселением;</w:t>
      </w:r>
    </w:p>
    <w:p w:rsidR="00146ACE" w:rsidRPr="0086572F" w:rsidRDefault="00146ACE" w:rsidP="00146ACE">
      <w:pPr>
        <w:pStyle w:val="ab"/>
        <w:rPr>
          <w:rFonts w:cs="Arial"/>
        </w:rPr>
      </w:pPr>
      <w:r w:rsidRPr="0086572F">
        <w:rPr>
          <w:rFonts w:cs="Arial"/>
        </w:rPr>
        <w:t xml:space="preserve"> 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самоуправления, финансовое обеспечение деятельности которого </w:t>
      </w:r>
      <w:r w:rsidRPr="0086572F">
        <w:rPr>
          <w:rFonts w:cs="Arial"/>
        </w:rPr>
        <w:lastRenderedPageBreak/>
        <w:t>осуществляется за счет средств соответствующего бюджета на основании бюджетной сметы;</w:t>
      </w:r>
    </w:p>
    <w:p w:rsidR="00146ACE" w:rsidRPr="0086572F" w:rsidRDefault="00146ACE" w:rsidP="00146ACE">
      <w:pPr>
        <w:pStyle w:val="ab"/>
        <w:rPr>
          <w:rFonts w:cs="Arial"/>
        </w:rPr>
      </w:pPr>
      <w:r w:rsidRPr="0086572F">
        <w:rPr>
          <w:rFonts w:cs="Arial"/>
        </w:rPr>
        <w:t xml:space="preserve"> бюджетная роспись - документ, который составляется и ведется главным распорядителем средств бюджета сельского поселения (главным администратором источников финансирования дефицита бюджета сельского поселения) в соответствии с Бюджетным кодексом в целях исполнения сельского бюджета по расходам (источникам финансирования дефицита сельского бюджета);</w:t>
      </w:r>
    </w:p>
    <w:p w:rsidR="00146ACE" w:rsidRPr="0086572F" w:rsidRDefault="00146ACE" w:rsidP="00146ACE">
      <w:pPr>
        <w:pStyle w:val="ab"/>
        <w:rPr>
          <w:rFonts w:cs="Arial"/>
        </w:rPr>
      </w:pPr>
      <w:r w:rsidRPr="0086572F">
        <w:rPr>
          <w:rFonts w:cs="Arial"/>
        </w:rPr>
        <w:t xml:space="preserve"> 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146ACE" w:rsidRPr="0086572F" w:rsidRDefault="00146ACE" w:rsidP="00146ACE">
      <w:pPr>
        <w:pStyle w:val="ab"/>
        <w:rPr>
          <w:rFonts w:cs="Arial"/>
        </w:rPr>
      </w:pPr>
      <w:r w:rsidRPr="0086572F">
        <w:rPr>
          <w:rFonts w:cs="Arial"/>
        </w:rPr>
        <w:t xml:space="preserve"> бюджетный кредит – денежные средства, предоставляемые бюджетом другому бюджету бюджетной системы Российской Федерации , юридическому лицу (за исключением государственных (муниципальных) учреждений), на возвратной и возмездной основах;</w:t>
      </w:r>
    </w:p>
    <w:p w:rsidR="00146ACE" w:rsidRPr="0086572F" w:rsidRDefault="00146ACE" w:rsidP="00146ACE">
      <w:pPr>
        <w:pStyle w:val="ab"/>
        <w:rPr>
          <w:rFonts w:cs="Arial"/>
        </w:rPr>
      </w:pPr>
      <w:r w:rsidRPr="0086572F">
        <w:rPr>
          <w:rFonts w:cs="Arial"/>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146ACE" w:rsidRPr="0086572F" w:rsidRDefault="00146ACE" w:rsidP="00146ACE">
      <w:pPr>
        <w:pStyle w:val="ab"/>
        <w:rPr>
          <w:rFonts w:cs="Arial"/>
        </w:rPr>
      </w:pPr>
      <w:r w:rsidRPr="0086572F">
        <w:rPr>
          <w:rFonts w:cs="Arial"/>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146ACE" w:rsidRPr="0086572F" w:rsidRDefault="00146ACE" w:rsidP="00146ACE">
      <w:pPr>
        <w:pStyle w:val="ab"/>
        <w:rPr>
          <w:rFonts w:cs="Arial"/>
        </w:rPr>
      </w:pPr>
      <w:r w:rsidRPr="0086572F">
        <w:rPr>
          <w:rFonts w:cs="Arial"/>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146ACE" w:rsidRPr="0086572F" w:rsidRDefault="00146ACE" w:rsidP="00146ACE">
      <w:pPr>
        <w:pStyle w:val="ab"/>
        <w:rPr>
          <w:rFonts w:cs="Arial"/>
        </w:rPr>
      </w:pPr>
      <w:r w:rsidRPr="0086572F">
        <w:rPr>
          <w:rFonts w:cs="Arial"/>
        </w:rPr>
        <w:t>кассовое обслуживание исполнения бюджета- проведение и учет операций по кассовым поступлениям в бюджет и кассовым выплатам из бюджета;</w:t>
      </w:r>
    </w:p>
    <w:p w:rsidR="00146ACE" w:rsidRPr="0086572F" w:rsidRDefault="00146ACE" w:rsidP="00146ACE">
      <w:pPr>
        <w:pStyle w:val="ab"/>
        <w:rPr>
          <w:rFonts w:cs="Arial"/>
        </w:rPr>
      </w:pPr>
      <w:r w:rsidRPr="0086572F">
        <w:rPr>
          <w:rFonts w:cs="Arial"/>
        </w:rPr>
        <w:t xml:space="preserve"> единый счет бюджета – счет, открытый Федеральному казначейству в учреждении Центрального банка Российской Федерации отдельно по каждому бюджету бюджетной системы Российской Федерации для учета средств бюджета и осуществления операций по кассовым поступлениям в бюджет и кассовым выплатам из бюджета; </w:t>
      </w:r>
    </w:p>
    <w:p w:rsidR="00146ACE" w:rsidRPr="0086572F" w:rsidRDefault="00146ACE" w:rsidP="00146ACE">
      <w:pPr>
        <w:pStyle w:val="ab"/>
        <w:rPr>
          <w:rFonts w:cs="Arial"/>
          <w:b/>
        </w:rPr>
      </w:pPr>
      <w:r w:rsidRPr="0086572F">
        <w:rPr>
          <w:rFonts w:cs="Arial"/>
        </w:rPr>
        <w:t xml:space="preserve"> главный распорядитель бюджетных средств (Главный распорядитель средств сельского бюджета) - орган местного самоуправления сельского поселения, орган местной администрации, а также наиболее значимое учреждение культуры , указанное в ведомственной структуре расходов бюджета сельского поселения,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r w:rsidRPr="0086572F">
        <w:rPr>
          <w:rFonts w:cs="Arial"/>
          <w:b/>
        </w:rPr>
        <w:t>;</w:t>
      </w:r>
    </w:p>
    <w:p w:rsidR="00146ACE" w:rsidRPr="0086572F" w:rsidRDefault="00146ACE" w:rsidP="00146ACE">
      <w:pPr>
        <w:pStyle w:val="ab"/>
        <w:rPr>
          <w:rFonts w:cs="Arial"/>
        </w:rPr>
      </w:pPr>
      <w:r w:rsidRPr="0086572F">
        <w:rPr>
          <w:rFonts w:cs="Arial"/>
        </w:rPr>
        <w:t xml:space="preserve"> распорядитель  бюджетных средств ( распорядитель средств сельского бюджета) - орган местного самоуправления поселения, орган местной администрации, бюджетное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146ACE" w:rsidRPr="0086572F" w:rsidRDefault="00146ACE" w:rsidP="00146ACE">
      <w:pPr>
        <w:pStyle w:val="ab"/>
        <w:rPr>
          <w:rFonts w:cs="Arial"/>
        </w:rPr>
      </w:pPr>
      <w:r w:rsidRPr="0086572F">
        <w:rPr>
          <w:rFonts w:cs="Arial"/>
        </w:rPr>
        <w:t xml:space="preserve"> получатель бюджетных средств (получатель средств сельского бюджета) - орган местного самоуправления поселения, орган местной администрации, находящееся в ведении главного распорядителя (распорядителя) бюджетных средств бюджетное учреждение, имеющие право на принятие и (или) исполнение бюджетных обязательств за счет средств сельского бюджета на основе бюджетной сметы;</w:t>
      </w:r>
    </w:p>
    <w:p w:rsidR="00146ACE" w:rsidRPr="0086572F" w:rsidRDefault="00146ACE" w:rsidP="00146ACE">
      <w:pPr>
        <w:pStyle w:val="ab"/>
        <w:rPr>
          <w:rFonts w:cs="Arial"/>
          <w:b/>
        </w:rPr>
      </w:pPr>
      <w:r w:rsidRPr="0086572F">
        <w:rPr>
          <w:rFonts w:cs="Arial"/>
        </w:rPr>
        <w:t xml:space="preserve"> бюджетные полномочия - установленные Бюджетным кодексом, настоящим Положением и принятыми в соответствии с ними правовыми актами, регулирующими бюджетные правоотношения, права и обязанности органов местного самоуправления поселения и иных участников бюджетного процесса по </w:t>
      </w:r>
      <w:r w:rsidRPr="0086572F">
        <w:rPr>
          <w:rFonts w:cs="Arial"/>
        </w:rPr>
        <w:lastRenderedPageBreak/>
        <w:t>регулированию бюджетных правоотношений, организации и осуществлению бюджетного процесса</w:t>
      </w:r>
      <w:r w:rsidRPr="0086572F">
        <w:rPr>
          <w:rFonts w:cs="Arial"/>
          <w:b/>
        </w:rPr>
        <w:t>;</w:t>
      </w:r>
    </w:p>
    <w:p w:rsidR="00146ACE" w:rsidRPr="0086572F" w:rsidRDefault="00146ACE" w:rsidP="00146ACE">
      <w:pPr>
        <w:pStyle w:val="ab"/>
        <w:rPr>
          <w:rFonts w:cs="Arial"/>
        </w:rPr>
      </w:pPr>
      <w:r w:rsidRPr="0086572F">
        <w:rPr>
          <w:rFonts w:cs="Arial"/>
        </w:rPr>
        <w:t xml:space="preserve"> муниципальные услуги (работы) - услуги (работы), оказываемые (выполняемые) в соответствии с муниципальным заданием органами местного самоуправления поселения, бюджетными учреждениями, иными юридическими лицами;</w:t>
      </w:r>
    </w:p>
    <w:p w:rsidR="00146ACE" w:rsidRPr="0086572F" w:rsidRDefault="00146ACE" w:rsidP="00146ACE">
      <w:pPr>
        <w:pStyle w:val="ab"/>
        <w:rPr>
          <w:rFonts w:cs="Arial"/>
        </w:rPr>
      </w:pPr>
      <w:r w:rsidRPr="0086572F">
        <w:rPr>
          <w:rFonts w:cs="Arial"/>
        </w:rPr>
        <w:t xml:space="preserve"> 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rsidR="00146ACE" w:rsidRPr="0086572F" w:rsidRDefault="00146ACE" w:rsidP="00146ACE">
      <w:pPr>
        <w:pStyle w:val="ab"/>
        <w:rPr>
          <w:rFonts w:cs="Arial"/>
        </w:rPr>
      </w:pPr>
      <w:r w:rsidRPr="0086572F">
        <w:rPr>
          <w:rFonts w:cs="Arial"/>
        </w:rPr>
        <w:t xml:space="preserve"> бюджетные инвестиции - бюджетные средства, направляемые на создание или увеличение за счет средств сельского бюджета стоимости имущества поселения;</w:t>
      </w:r>
    </w:p>
    <w:p w:rsidR="00146ACE" w:rsidRPr="0086572F" w:rsidRDefault="00146ACE" w:rsidP="00146ACE">
      <w:pPr>
        <w:pStyle w:val="ab"/>
        <w:rPr>
          <w:rFonts w:cs="Arial"/>
        </w:rPr>
      </w:pPr>
      <w:r w:rsidRPr="0086572F">
        <w:rPr>
          <w:rFonts w:cs="Arial"/>
        </w:rPr>
        <w:t xml:space="preserve"> бюджетная смета - документ, устанавливающий в соответствии с классификацией расходов бюджетов лимиты бюджетных обязательств бюджетного учреждения;</w:t>
      </w:r>
    </w:p>
    <w:p w:rsidR="00146ACE" w:rsidRPr="0086572F" w:rsidRDefault="00146ACE" w:rsidP="00146ACE">
      <w:pPr>
        <w:pStyle w:val="ab"/>
        <w:rPr>
          <w:rFonts w:cs="Arial"/>
        </w:rPr>
      </w:pPr>
      <w:r w:rsidRPr="0086572F">
        <w:rPr>
          <w:rFonts w:cs="Arial"/>
        </w:rPr>
        <w:t>ведомственная структура расходов бюджета – распределение бюджетных ассигнований, предусмотренных решением о бюджете, по главным распорядителям бюджетных средств, разделам, подразделам, целевым статьям , группам (группам и подгруппам) видов расходов бюджета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146ACE" w:rsidRPr="0086572F" w:rsidRDefault="00146ACE" w:rsidP="00146ACE">
      <w:pPr>
        <w:pStyle w:val="ab"/>
        <w:rPr>
          <w:rFonts w:cs="Arial"/>
        </w:rPr>
      </w:pPr>
      <w:r w:rsidRPr="0086572F">
        <w:rPr>
          <w:rFonts w:cs="Arial"/>
        </w:rPr>
        <w:t xml:space="preserve"> главный администратор доходов бюджета поселения - определенный решением о бюджете  орган местного самоуправления поселения, иная организация, имеющие в своем ведении администраторов доходов бюджета поселения и (или) являющиеся администраторами доходов бюджета поселения;</w:t>
      </w:r>
    </w:p>
    <w:p w:rsidR="00146ACE" w:rsidRPr="0086572F" w:rsidRDefault="00146ACE" w:rsidP="00146ACE">
      <w:pPr>
        <w:pStyle w:val="ab"/>
        <w:rPr>
          <w:rFonts w:cs="Arial"/>
          <w:b/>
        </w:rPr>
      </w:pPr>
      <w:r w:rsidRPr="0086572F">
        <w:rPr>
          <w:rFonts w:cs="Arial"/>
        </w:rPr>
        <w:t xml:space="preserve"> главный администратор источников финансирования дефицита бюджета поселения - определенный решением о бюджете орган местного самоуправления поселения, иная организация, имеющие в своем ведении администраторов источников финансирования дефицита бюджета поселения и (или) являющиеся администраторами источников финансирования дефицита бюджета поселения</w:t>
      </w:r>
      <w:r w:rsidRPr="0086572F">
        <w:rPr>
          <w:rFonts w:cs="Arial"/>
          <w:b/>
        </w:rPr>
        <w:t>;</w:t>
      </w:r>
    </w:p>
    <w:p w:rsidR="00146ACE" w:rsidRPr="0086572F" w:rsidRDefault="00146ACE" w:rsidP="00146ACE">
      <w:pPr>
        <w:pStyle w:val="ab"/>
        <w:rPr>
          <w:rFonts w:cs="Arial"/>
        </w:rPr>
      </w:pPr>
      <w:r w:rsidRPr="0086572F">
        <w:rPr>
          <w:rFonts w:cs="Arial"/>
        </w:rPr>
        <w:t xml:space="preserve"> администратор доходов бюджета поселения - орган местного самоуправления поселения, бюджетное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областного бюджета;</w:t>
      </w:r>
    </w:p>
    <w:p w:rsidR="00146ACE" w:rsidRPr="0086572F" w:rsidRDefault="00146ACE" w:rsidP="00146ACE">
      <w:pPr>
        <w:pStyle w:val="ab"/>
        <w:rPr>
          <w:rFonts w:cs="Arial"/>
          <w:b/>
        </w:rPr>
      </w:pPr>
      <w:r w:rsidRPr="0086572F">
        <w:rPr>
          <w:rFonts w:cs="Arial"/>
        </w:rPr>
        <w:t xml:space="preserve"> администратор источников финансирования дефицита бюджета поселения- орган местного самоуправления поселения, иная организация, имеющие право в соответствии с Бюджетным кодексом осуществлять операции с источниками финансирования дефицита бюджета поселения</w:t>
      </w:r>
      <w:r w:rsidRPr="0086572F">
        <w:rPr>
          <w:rFonts w:cs="Arial"/>
          <w:b/>
        </w:rPr>
        <w:t>;</w:t>
      </w:r>
    </w:p>
    <w:p w:rsidR="00146ACE" w:rsidRPr="0086572F" w:rsidRDefault="00146ACE" w:rsidP="00146ACE">
      <w:pPr>
        <w:pStyle w:val="ab"/>
        <w:rPr>
          <w:rFonts w:cs="Arial"/>
        </w:rPr>
      </w:pPr>
      <w:r w:rsidRPr="0086572F">
        <w:rPr>
          <w:rFonts w:cs="Arial"/>
        </w:rPr>
        <w:t xml:space="preserve"> муниципальная гарантия  Пенновского  сельского поселения Троснянского района Орловской области - вид долгового обязательства, в силу которого сельское поселение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поселения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146ACE" w:rsidRPr="0086572F" w:rsidRDefault="00146ACE" w:rsidP="00146ACE">
      <w:pPr>
        <w:pStyle w:val="ab"/>
        <w:rPr>
          <w:rFonts w:cs="Arial"/>
        </w:rPr>
      </w:pPr>
      <w:r w:rsidRPr="0086572F">
        <w:rPr>
          <w:rFonts w:cs="Arial"/>
        </w:rPr>
        <w:lastRenderedPageBreak/>
        <w:t xml:space="preserve"> обоснование бюджетных ассигнований - документ, характеризующий бюджетные ассигнования в очередном финансовом году и плановом периоде;</w:t>
      </w:r>
    </w:p>
    <w:p w:rsidR="00146ACE" w:rsidRPr="0086572F" w:rsidRDefault="00146ACE" w:rsidP="00146ACE">
      <w:pPr>
        <w:pStyle w:val="ab"/>
        <w:rPr>
          <w:rFonts w:cs="Arial"/>
        </w:rPr>
      </w:pPr>
      <w:r w:rsidRPr="0086572F">
        <w:rPr>
          <w:rFonts w:cs="Arial"/>
        </w:rPr>
        <w:t xml:space="preserve"> лимит бюджетных обязательств - объем прав в денежном выражении на принятие бюджетным учреждением бюджетных обязательств и (или) их исполнение в текущем финансовом году и плановом периоде;</w:t>
      </w:r>
    </w:p>
    <w:p w:rsidR="00146ACE" w:rsidRPr="0086572F" w:rsidRDefault="00146ACE" w:rsidP="00146ACE">
      <w:pPr>
        <w:pStyle w:val="ab"/>
        <w:rPr>
          <w:rFonts w:cs="Arial"/>
        </w:rPr>
      </w:pPr>
      <w:r w:rsidRPr="0086572F">
        <w:rPr>
          <w:rFonts w:cs="Arial"/>
        </w:rPr>
        <w:t xml:space="preserve"> текущий финансовый год - год, в котором осуществляется исполнение бюджета, составление и рассмотрение проекта бюджета на очередной финансовый год и плановый период;</w:t>
      </w:r>
    </w:p>
    <w:p w:rsidR="00146ACE" w:rsidRPr="0086572F" w:rsidRDefault="00146ACE" w:rsidP="00146ACE">
      <w:pPr>
        <w:pStyle w:val="ab"/>
        <w:rPr>
          <w:rFonts w:cs="Arial"/>
        </w:rPr>
      </w:pPr>
      <w:r w:rsidRPr="0086572F">
        <w:rPr>
          <w:rFonts w:cs="Arial"/>
        </w:rPr>
        <w:t xml:space="preserve"> очередной финансовый год - год, следующий за текущим финансовым годом;</w:t>
      </w:r>
    </w:p>
    <w:p w:rsidR="00146ACE" w:rsidRPr="0086572F" w:rsidRDefault="00146ACE" w:rsidP="00146ACE">
      <w:pPr>
        <w:pStyle w:val="ab"/>
        <w:rPr>
          <w:rFonts w:cs="Arial"/>
        </w:rPr>
      </w:pPr>
      <w:r w:rsidRPr="0086572F">
        <w:rPr>
          <w:rFonts w:cs="Arial"/>
        </w:rPr>
        <w:t xml:space="preserve"> плановый период - два финансовых года, следующие за очередным финансовым годом;</w:t>
      </w:r>
    </w:p>
    <w:p w:rsidR="00146ACE" w:rsidRPr="0086572F" w:rsidRDefault="00146ACE" w:rsidP="00146ACE">
      <w:pPr>
        <w:pStyle w:val="ab"/>
        <w:rPr>
          <w:rFonts w:cs="Arial"/>
        </w:rPr>
      </w:pPr>
      <w:r w:rsidRPr="0086572F">
        <w:rPr>
          <w:rFonts w:cs="Arial"/>
        </w:rPr>
        <w:t xml:space="preserve"> отчетный финансовый год - год, предшествующий текущему финансовому году;</w:t>
      </w:r>
    </w:p>
    <w:p w:rsidR="00146ACE" w:rsidRPr="0086572F" w:rsidRDefault="00146ACE" w:rsidP="00146ACE">
      <w:pPr>
        <w:pStyle w:val="ab"/>
        <w:rPr>
          <w:rFonts w:cs="Arial"/>
        </w:rPr>
      </w:pPr>
      <w:r w:rsidRPr="0086572F">
        <w:rPr>
          <w:rFonts w:cs="Arial"/>
        </w:rPr>
        <w:t xml:space="preserve"> 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4. Бюджетные полномочия  Пенновского сельского поселения </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К бюджетным полномочиям сельского поселения относятся:</w:t>
      </w:r>
    </w:p>
    <w:p w:rsidR="00146ACE" w:rsidRPr="0086572F" w:rsidRDefault="00146ACE" w:rsidP="00146ACE">
      <w:pPr>
        <w:pStyle w:val="ab"/>
        <w:rPr>
          <w:rFonts w:cs="Arial"/>
        </w:rPr>
      </w:pPr>
      <w:r w:rsidRPr="0086572F">
        <w:rPr>
          <w:rFonts w:cs="Arial"/>
        </w:rPr>
        <w:t xml:space="preserve"> установление порядка составления и рассмотрения проекта бюджета поселения, утверждения и исполнения бюджета поселения, осуществления контроля за его исполнением и утверждения отчетов об исполнении бюджета поселения;</w:t>
      </w:r>
    </w:p>
    <w:p w:rsidR="00146ACE" w:rsidRPr="0086572F" w:rsidRDefault="00146ACE" w:rsidP="00146ACE">
      <w:pPr>
        <w:pStyle w:val="ab"/>
        <w:rPr>
          <w:rFonts w:cs="Arial"/>
        </w:rPr>
      </w:pPr>
      <w:r w:rsidRPr="0086572F">
        <w:rPr>
          <w:rFonts w:cs="Arial"/>
        </w:rPr>
        <w:t xml:space="preserve"> составление и рассмотрение проекта бюджета поселения, утверждение и исполнение бюджета поселения, осуществление контроля за их исполнением, составление и утверждение отчетов об исполнении бюджета поселения, составление отчетов об исполнении бюджета поселения;</w:t>
      </w:r>
    </w:p>
    <w:p w:rsidR="00146ACE" w:rsidRPr="0086572F" w:rsidRDefault="00146ACE" w:rsidP="00146ACE">
      <w:pPr>
        <w:pStyle w:val="ab"/>
        <w:rPr>
          <w:rFonts w:cs="Arial"/>
        </w:rPr>
      </w:pPr>
      <w:r w:rsidRPr="0086572F">
        <w:rPr>
          <w:rFonts w:cs="Arial"/>
        </w:rPr>
        <w:t xml:space="preserve"> установление и исполнение расходных обязательств поселения;</w:t>
      </w:r>
    </w:p>
    <w:p w:rsidR="00146ACE" w:rsidRPr="0086572F" w:rsidRDefault="00146ACE" w:rsidP="00146ACE">
      <w:pPr>
        <w:pStyle w:val="ab"/>
        <w:rPr>
          <w:rFonts w:cs="Arial"/>
        </w:rPr>
      </w:pPr>
      <w:r w:rsidRPr="0086572F">
        <w:rPr>
          <w:rFonts w:cs="Arial"/>
        </w:rPr>
        <w:t>установление, детализация и определение порядка применения бюджетной классификации Российской Федерации в части, относящейся к бюджету поселения;</w:t>
      </w:r>
    </w:p>
    <w:p w:rsidR="00146ACE" w:rsidRPr="0086572F" w:rsidRDefault="00146ACE" w:rsidP="00146ACE">
      <w:pPr>
        <w:pStyle w:val="ab"/>
        <w:rPr>
          <w:rFonts w:cs="Arial"/>
        </w:rPr>
      </w:pPr>
      <w:r w:rsidRPr="0086572F">
        <w:rPr>
          <w:rFonts w:cs="Arial"/>
        </w:rPr>
        <w:t xml:space="preserve"> осуществление муниципальных заимствований и предоставление муниципальных гарантий, предоставление бюджетных кредитов, управление муниципальным долгом и муниципальными активами поселения;</w:t>
      </w:r>
    </w:p>
    <w:p w:rsidR="00146ACE" w:rsidRPr="0086572F" w:rsidRDefault="00146ACE" w:rsidP="00146ACE">
      <w:pPr>
        <w:pStyle w:val="ab"/>
        <w:rPr>
          <w:rFonts w:cs="Arial"/>
        </w:rPr>
      </w:pPr>
      <w:r w:rsidRPr="0086572F">
        <w:rPr>
          <w:rFonts w:cs="Arial"/>
        </w:rPr>
        <w:t>определение целей и порядка предоставления субсидий из бюджетов поселений в бюджет муниципального района на решение вопросов местного значения межмуниципального характера;</w:t>
      </w:r>
    </w:p>
    <w:p w:rsidR="00146ACE" w:rsidRPr="0086572F" w:rsidRDefault="00146ACE" w:rsidP="00146ACE">
      <w:pPr>
        <w:pStyle w:val="ab"/>
        <w:rPr>
          <w:rFonts w:cs="Arial"/>
        </w:rPr>
      </w:pPr>
      <w:r w:rsidRPr="0086572F">
        <w:rPr>
          <w:rFonts w:cs="Arial"/>
        </w:rPr>
        <w:t>составление отчета об исполнении бюджета  поселения;</w:t>
      </w:r>
    </w:p>
    <w:p w:rsidR="00146ACE" w:rsidRPr="0086572F" w:rsidRDefault="00146ACE" w:rsidP="00146ACE">
      <w:pPr>
        <w:pStyle w:val="ab"/>
        <w:rPr>
          <w:rFonts w:cs="Arial"/>
        </w:rPr>
      </w:pPr>
      <w:r w:rsidRPr="0086572F">
        <w:rPr>
          <w:rFonts w:cs="Arial"/>
        </w:rPr>
        <w:t xml:space="preserve"> в случае и порядке, предусмотренных Бюджетным кодексом, федеральными законами , установление ответственности за нарушение муниципальных правовых актов по вопросам регулирования бюджетных правоотношений;</w:t>
      </w:r>
    </w:p>
    <w:p w:rsidR="00146ACE" w:rsidRPr="0086572F" w:rsidRDefault="00146ACE" w:rsidP="00146ACE">
      <w:pPr>
        <w:pStyle w:val="ab"/>
        <w:rPr>
          <w:rFonts w:cs="Arial"/>
        </w:rPr>
      </w:pPr>
      <w:r w:rsidRPr="0086572F">
        <w:rPr>
          <w:rFonts w:cs="Arial"/>
        </w:rPr>
        <w:t xml:space="preserve"> иные бюджетные полномочия, отнесенные Бюджетным кодексом к бюджетным полномочиям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5. Правовая форма бюджета</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Бюджет поселения разрабатывается и утверждается в форме решения  Пенновского сельского Совета народных депутатов.</w:t>
      </w:r>
    </w:p>
    <w:p w:rsidR="00146ACE" w:rsidRPr="0086572F" w:rsidRDefault="00146ACE" w:rsidP="00146ACE">
      <w:pPr>
        <w:pStyle w:val="ab"/>
        <w:rPr>
          <w:rFonts w:cs="Arial"/>
        </w:rPr>
      </w:pPr>
    </w:p>
    <w:p w:rsidR="0086572F" w:rsidRDefault="0086572F" w:rsidP="00146ACE">
      <w:pPr>
        <w:pStyle w:val="ab"/>
        <w:rPr>
          <w:rFonts w:cs="Arial"/>
        </w:rPr>
      </w:pPr>
    </w:p>
    <w:p w:rsidR="0086572F" w:rsidRDefault="0086572F" w:rsidP="00146ACE">
      <w:pPr>
        <w:pStyle w:val="ab"/>
        <w:rPr>
          <w:rFonts w:cs="Arial"/>
        </w:rPr>
      </w:pPr>
    </w:p>
    <w:p w:rsidR="00146ACE" w:rsidRPr="0086572F" w:rsidRDefault="00146ACE" w:rsidP="00146ACE">
      <w:pPr>
        <w:pStyle w:val="ab"/>
        <w:rPr>
          <w:rFonts w:cs="Arial"/>
        </w:rPr>
      </w:pPr>
      <w:r w:rsidRPr="0086572F">
        <w:rPr>
          <w:rFonts w:cs="Arial"/>
        </w:rPr>
        <w:lastRenderedPageBreak/>
        <w:t>6.Финансовый год.</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Финансовый год соответствует календарному году и длится с 1 января по 31 декабря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7. Бюджет муниципального сельского поселения (сельский бюджет)</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Пенновское  сельское поселение имеет собственный бюджет</w:t>
      </w:r>
    </w:p>
    <w:p w:rsidR="00146ACE" w:rsidRPr="0086572F" w:rsidRDefault="00146ACE" w:rsidP="00146ACE">
      <w:pPr>
        <w:pStyle w:val="ab"/>
        <w:rPr>
          <w:rFonts w:cs="Arial"/>
        </w:rPr>
      </w:pPr>
      <w:r w:rsidRPr="0086572F">
        <w:rPr>
          <w:rFonts w:cs="Arial"/>
        </w:rPr>
        <w:t xml:space="preserve"> Бюджет  Пенновского  поселения предназначен для исполнения расходных обязательств поселения.</w:t>
      </w:r>
    </w:p>
    <w:p w:rsidR="00146ACE" w:rsidRPr="0086572F" w:rsidRDefault="00146ACE" w:rsidP="00146ACE">
      <w:pPr>
        <w:pStyle w:val="ab"/>
        <w:rPr>
          <w:rFonts w:cs="Arial"/>
        </w:rPr>
      </w:pPr>
      <w:r w:rsidRPr="0086572F">
        <w:rPr>
          <w:rFonts w:cs="Arial"/>
        </w:rPr>
        <w:t xml:space="preserve"> Использование  иных форм образования и расходования денежных средств для исполнения расходных обязательств поселения не допускается.</w:t>
      </w:r>
    </w:p>
    <w:p w:rsidR="00146ACE" w:rsidRPr="0086572F" w:rsidRDefault="00146ACE" w:rsidP="00146ACE">
      <w:pPr>
        <w:pStyle w:val="ab"/>
        <w:rPr>
          <w:rFonts w:cs="Arial"/>
        </w:rPr>
      </w:pPr>
      <w:r w:rsidRPr="0086572F">
        <w:rPr>
          <w:rFonts w:cs="Arial"/>
        </w:rPr>
        <w:t xml:space="preserve"> В бюджете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поселения полномочий по вопросам местного значения и расходных обязательств поселения, исполняемых за счет субвенций из других бюджетов бюджетной системы для осуществления отдельных государственных полномочий.</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8. Бюджетная классификация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Для детализации поступлений по кодам классификации доходов администрация поселения утверждает перечень кодов подвидов по видам доходов, главными администраторами которых являются орган местного самоуправления поселения.</w:t>
      </w:r>
    </w:p>
    <w:p w:rsidR="00146ACE" w:rsidRPr="0086572F" w:rsidRDefault="00146ACE" w:rsidP="00146ACE">
      <w:pPr>
        <w:pStyle w:val="ab"/>
        <w:rPr>
          <w:rFonts w:cs="Arial"/>
        </w:rPr>
      </w:pPr>
      <w:r w:rsidRPr="0086572F">
        <w:rPr>
          <w:rFonts w:cs="Arial"/>
        </w:rPr>
        <w:t>2.Код классификации расходов бюджета состоит из:</w:t>
      </w:r>
    </w:p>
    <w:p w:rsidR="00146ACE" w:rsidRPr="0086572F" w:rsidRDefault="00146ACE" w:rsidP="00146ACE">
      <w:pPr>
        <w:pStyle w:val="ab"/>
        <w:rPr>
          <w:rFonts w:cs="Arial"/>
        </w:rPr>
      </w:pPr>
      <w:r w:rsidRPr="0086572F">
        <w:rPr>
          <w:rFonts w:cs="Arial"/>
        </w:rPr>
        <w:t>-кода главного распорядителя бюджетных средств;</w:t>
      </w:r>
    </w:p>
    <w:p w:rsidR="00146ACE" w:rsidRPr="0086572F" w:rsidRDefault="00146ACE" w:rsidP="00146ACE">
      <w:pPr>
        <w:pStyle w:val="ab"/>
        <w:rPr>
          <w:rFonts w:cs="Arial"/>
        </w:rPr>
      </w:pPr>
      <w:r w:rsidRPr="0086572F">
        <w:rPr>
          <w:rFonts w:cs="Arial"/>
        </w:rPr>
        <w:t>- кода раздела, подраздела, целевой статьи и вида расходов;</w:t>
      </w:r>
    </w:p>
    <w:p w:rsidR="00146ACE" w:rsidRPr="0086572F" w:rsidRDefault="00146ACE" w:rsidP="00146ACE">
      <w:pPr>
        <w:pStyle w:val="ab"/>
        <w:rPr>
          <w:rFonts w:cs="Arial"/>
        </w:rPr>
      </w:pPr>
      <w:r w:rsidRPr="0086572F">
        <w:rPr>
          <w:rFonts w:cs="Arial"/>
        </w:rPr>
        <w:t>-кода классификации операций сектора государственного управления, относящихся к расходам бюджетов.</w:t>
      </w:r>
    </w:p>
    <w:p w:rsidR="00146ACE" w:rsidRPr="0086572F" w:rsidRDefault="00146ACE" w:rsidP="00146ACE">
      <w:pPr>
        <w:pStyle w:val="ab"/>
        <w:rPr>
          <w:rFonts w:cs="Arial"/>
        </w:rPr>
      </w:pPr>
      <w:r w:rsidRPr="0086572F">
        <w:rPr>
          <w:rFonts w:cs="Arial"/>
        </w:rPr>
        <w:t>2. Перечень и коды целевых статей и (или) видов расходов бюджетов, финансовое обеспечение которых осуществляется за счет субвенций или межбюджетных субсидий, определяются в порядке, установленном администрацией поселения.</w:t>
      </w:r>
    </w:p>
    <w:p w:rsidR="00146ACE" w:rsidRPr="0086572F" w:rsidRDefault="00146ACE" w:rsidP="00146ACE">
      <w:pPr>
        <w:pStyle w:val="ab"/>
        <w:rPr>
          <w:rFonts w:cs="Arial"/>
        </w:rPr>
      </w:pPr>
      <w:r w:rsidRPr="0086572F">
        <w:rPr>
          <w:rFonts w:cs="Arial"/>
        </w:rPr>
        <w:t>3. Решением о бюджете утверждаются:</w:t>
      </w:r>
    </w:p>
    <w:p w:rsidR="00146ACE" w:rsidRPr="0086572F" w:rsidRDefault="00146ACE" w:rsidP="00146ACE">
      <w:pPr>
        <w:pStyle w:val="ab"/>
        <w:rPr>
          <w:rFonts w:cs="Arial"/>
        </w:rPr>
      </w:pPr>
      <w:r w:rsidRPr="0086572F">
        <w:rPr>
          <w:rFonts w:cs="Arial"/>
        </w:rPr>
        <w:t>1) перечень и коды главных администраторов доходов бюджета сельского поселения, закрепляемые за ними виды (подвиды) доходов бюджета, перечень главных администраторов источников финансирования дефицита поселения;</w:t>
      </w:r>
    </w:p>
    <w:p w:rsidR="00146ACE" w:rsidRPr="0086572F" w:rsidRDefault="00146ACE" w:rsidP="00146ACE">
      <w:pPr>
        <w:pStyle w:val="ab"/>
        <w:rPr>
          <w:rFonts w:cs="Arial"/>
        </w:rPr>
      </w:pPr>
      <w:r w:rsidRPr="0086572F">
        <w:rPr>
          <w:rFonts w:cs="Arial"/>
        </w:rPr>
        <w:t>2) перечень главных распорядителей средств бюджета сельского поселения в составе ведомственной структуры расходов;</w:t>
      </w:r>
    </w:p>
    <w:p w:rsidR="00146ACE" w:rsidRPr="0086572F" w:rsidRDefault="00146ACE" w:rsidP="00146ACE">
      <w:pPr>
        <w:pStyle w:val="ab"/>
        <w:rPr>
          <w:rFonts w:cs="Arial"/>
        </w:rPr>
      </w:pPr>
      <w:r w:rsidRPr="0086572F">
        <w:rPr>
          <w:rFonts w:cs="Arial"/>
        </w:rPr>
        <w:t>3) перечень разделов, подразделов,  целевых статей (муниципальных программ и не программных направлений  деятельности), групп (групп и подгрупп) видов расходов бюджета  утверждается в составе ведомственной структуры расходов бюджета решением о бюджете либо в установленных бюджетным Кодексом  случаях сводной бюджетной росписью соответствующего бюджета.</w:t>
      </w:r>
    </w:p>
    <w:p w:rsidR="00146ACE" w:rsidRPr="0086572F" w:rsidRDefault="00146ACE" w:rsidP="00146ACE">
      <w:pPr>
        <w:pStyle w:val="ab"/>
        <w:rPr>
          <w:rFonts w:cs="Arial"/>
        </w:rPr>
      </w:pPr>
      <w:r w:rsidRPr="0086572F">
        <w:rPr>
          <w:rFonts w:cs="Arial"/>
        </w:rPr>
        <w:t xml:space="preserve">Целевые статьи  расходов бюджетов формируются в соответствии с муниципальными программами, не включенными в муниципальные программы направлениями деятельности органов местного самоуправления,  местной администрации, наиболее значимых учреждений  в ведомственной структуре расходов и (или) расходными обязательствами , подлежащими исполнению за счет бюджета сельского поселения. </w:t>
      </w:r>
    </w:p>
    <w:p w:rsidR="00146ACE" w:rsidRPr="0086572F" w:rsidRDefault="00146ACE" w:rsidP="00146ACE">
      <w:pPr>
        <w:pStyle w:val="ab"/>
        <w:rPr>
          <w:rFonts w:cs="Arial"/>
        </w:rPr>
      </w:pPr>
      <w:r w:rsidRPr="0086572F">
        <w:rPr>
          <w:rFonts w:cs="Arial"/>
        </w:rPr>
        <w:lastRenderedPageBreak/>
        <w:t>Каждому публичному нормативному обязательству, межбюджетному трансферту долгосрочной целевой программе (подпрограмме), обособленной функции (сфере, направлению) деятельности органа местного самоуправления поселения присваиваются уникальные коды целевых статей и (или) видов расходов соответствующего бюджета;</w:t>
      </w:r>
    </w:p>
    <w:p w:rsidR="00146ACE" w:rsidRPr="0086572F" w:rsidRDefault="00146ACE" w:rsidP="00146ACE">
      <w:pPr>
        <w:pStyle w:val="ab"/>
        <w:rPr>
          <w:rFonts w:cs="Arial"/>
        </w:rPr>
      </w:pPr>
      <w:r w:rsidRPr="0086572F">
        <w:rPr>
          <w:rFonts w:cs="Arial"/>
        </w:rPr>
        <w:t>Перечень и коды целевых статей расходов бюджета  устанавливаются финотделом.</w:t>
      </w:r>
    </w:p>
    <w:p w:rsidR="00146ACE" w:rsidRPr="0086572F" w:rsidRDefault="00146ACE" w:rsidP="00146ACE">
      <w:pPr>
        <w:pStyle w:val="ab"/>
        <w:rPr>
          <w:rFonts w:cs="Arial"/>
        </w:rPr>
      </w:pPr>
      <w:r w:rsidRPr="0086572F">
        <w:rPr>
          <w:rFonts w:cs="Arial"/>
        </w:rPr>
        <w:t>Перечень и коды целевых статей расходов бюджета,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146ACE" w:rsidRPr="0086572F" w:rsidRDefault="00146ACE" w:rsidP="00146ACE">
      <w:pPr>
        <w:pStyle w:val="ab"/>
        <w:rPr>
          <w:rFonts w:cs="Arial"/>
        </w:rPr>
      </w:pPr>
      <w:r w:rsidRPr="0086572F">
        <w:rPr>
          <w:rFonts w:cs="Arial"/>
        </w:rPr>
        <w:t>4) Код вида расходов включает группу, подгруппу и элемент вида расходов.</w:t>
      </w:r>
    </w:p>
    <w:p w:rsidR="00146ACE" w:rsidRPr="0086572F" w:rsidRDefault="00146ACE" w:rsidP="00146ACE">
      <w:pPr>
        <w:pStyle w:val="ab"/>
        <w:rPr>
          <w:rFonts w:cs="Arial"/>
        </w:rPr>
      </w:pPr>
      <w:r w:rsidRPr="0086572F">
        <w:rPr>
          <w:rFonts w:cs="Arial"/>
        </w:rPr>
        <w:t>5) перечень кодов  главных администраторов источников финансирования дефицита бюджета;</w:t>
      </w:r>
    </w:p>
    <w:p w:rsidR="00146ACE" w:rsidRPr="0086572F" w:rsidRDefault="00146ACE" w:rsidP="00146ACE">
      <w:pPr>
        <w:pStyle w:val="ab"/>
        <w:rPr>
          <w:rFonts w:cs="Arial"/>
        </w:rPr>
      </w:pPr>
      <w:r w:rsidRPr="0086572F">
        <w:rPr>
          <w:rFonts w:cs="Arial"/>
        </w:rPr>
        <w:t>6) перечень статей и видов источников финансирования дефицита бюджета при утверждении источников финансирования дефицита бюджета.</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9. Бюджетная система сельского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Бюджетная система сельского поселения основывается на нижеследующих принципах, установленных Бюджетным кодексом:</w:t>
      </w:r>
    </w:p>
    <w:p w:rsidR="00146ACE" w:rsidRPr="0086572F" w:rsidRDefault="00146ACE" w:rsidP="00146ACE">
      <w:pPr>
        <w:pStyle w:val="ab"/>
        <w:rPr>
          <w:rFonts w:cs="Arial"/>
        </w:rPr>
      </w:pPr>
      <w:r w:rsidRPr="0086572F">
        <w:rPr>
          <w:rFonts w:cs="Arial"/>
        </w:rPr>
        <w:t>единства бюджетной системы Российской Федерации;</w:t>
      </w:r>
    </w:p>
    <w:p w:rsidR="00146ACE" w:rsidRPr="0086572F" w:rsidRDefault="00146ACE" w:rsidP="00146ACE">
      <w:pPr>
        <w:pStyle w:val="ab"/>
        <w:rPr>
          <w:rFonts w:cs="Arial"/>
        </w:rPr>
      </w:pPr>
      <w:r w:rsidRPr="0086572F">
        <w:rPr>
          <w:rFonts w:cs="Arial"/>
        </w:rPr>
        <w:t>разграничения доходов, расходов и источников финансирования дефицитов бюджетов между бюджетами;</w:t>
      </w:r>
    </w:p>
    <w:p w:rsidR="00146ACE" w:rsidRPr="0086572F" w:rsidRDefault="00146ACE" w:rsidP="00146ACE">
      <w:pPr>
        <w:pStyle w:val="ab"/>
        <w:rPr>
          <w:rFonts w:cs="Arial"/>
        </w:rPr>
      </w:pPr>
      <w:r w:rsidRPr="0086572F">
        <w:rPr>
          <w:rFonts w:cs="Arial"/>
        </w:rPr>
        <w:t>самостоятельности бюджетов;</w:t>
      </w:r>
    </w:p>
    <w:p w:rsidR="00146ACE" w:rsidRPr="0086572F" w:rsidRDefault="00146ACE" w:rsidP="00146ACE">
      <w:pPr>
        <w:pStyle w:val="ab"/>
        <w:rPr>
          <w:rFonts w:cs="Arial"/>
        </w:rPr>
      </w:pPr>
      <w:r w:rsidRPr="0086572F">
        <w:rPr>
          <w:rFonts w:cs="Arial"/>
        </w:rPr>
        <w:t>равенства бюджетных прав области, муниципальных образований;</w:t>
      </w:r>
    </w:p>
    <w:p w:rsidR="00146ACE" w:rsidRPr="0086572F" w:rsidRDefault="00146ACE" w:rsidP="00146ACE">
      <w:pPr>
        <w:pStyle w:val="ab"/>
        <w:rPr>
          <w:rFonts w:cs="Arial"/>
        </w:rPr>
      </w:pPr>
      <w:r w:rsidRPr="0086572F">
        <w:rPr>
          <w:rFonts w:cs="Arial"/>
        </w:rPr>
        <w:t>полноты отражения доходов, расходов и источников финансирования дефицитов бюджетов;</w:t>
      </w:r>
    </w:p>
    <w:p w:rsidR="00146ACE" w:rsidRPr="0086572F" w:rsidRDefault="00146ACE" w:rsidP="00146ACE">
      <w:pPr>
        <w:pStyle w:val="ab"/>
        <w:rPr>
          <w:rFonts w:cs="Arial"/>
        </w:rPr>
      </w:pPr>
      <w:r w:rsidRPr="0086572F">
        <w:rPr>
          <w:rFonts w:cs="Arial"/>
        </w:rPr>
        <w:t>сбалансированности бюджета;</w:t>
      </w:r>
    </w:p>
    <w:p w:rsidR="00146ACE" w:rsidRPr="0086572F" w:rsidRDefault="00146ACE" w:rsidP="00146ACE">
      <w:pPr>
        <w:pStyle w:val="ab"/>
        <w:rPr>
          <w:rFonts w:cs="Arial"/>
        </w:rPr>
      </w:pPr>
      <w:r w:rsidRPr="0086572F">
        <w:rPr>
          <w:rFonts w:cs="Arial"/>
        </w:rPr>
        <w:t>результативности и эффективности использования бюджетных средств;</w:t>
      </w:r>
    </w:p>
    <w:p w:rsidR="00146ACE" w:rsidRPr="0086572F" w:rsidRDefault="00146ACE" w:rsidP="00146ACE">
      <w:pPr>
        <w:pStyle w:val="ab"/>
        <w:rPr>
          <w:rFonts w:cs="Arial"/>
        </w:rPr>
      </w:pPr>
      <w:r w:rsidRPr="0086572F">
        <w:rPr>
          <w:rFonts w:cs="Arial"/>
        </w:rPr>
        <w:t>общего (совокупного) покрытия расходов бюджетов;</w:t>
      </w:r>
    </w:p>
    <w:p w:rsidR="00146ACE" w:rsidRPr="0086572F" w:rsidRDefault="00146ACE" w:rsidP="00146ACE">
      <w:pPr>
        <w:pStyle w:val="ab"/>
        <w:rPr>
          <w:rFonts w:cs="Arial"/>
        </w:rPr>
      </w:pPr>
      <w:r w:rsidRPr="0086572F">
        <w:rPr>
          <w:rFonts w:cs="Arial"/>
        </w:rPr>
        <w:t>прозрачности (открытости);</w:t>
      </w:r>
    </w:p>
    <w:p w:rsidR="00146ACE" w:rsidRPr="0086572F" w:rsidRDefault="00146ACE" w:rsidP="00146ACE">
      <w:pPr>
        <w:pStyle w:val="ab"/>
        <w:rPr>
          <w:rFonts w:cs="Arial"/>
        </w:rPr>
      </w:pPr>
      <w:r w:rsidRPr="0086572F">
        <w:rPr>
          <w:rFonts w:cs="Arial"/>
        </w:rPr>
        <w:t>достоверности бюджета;</w:t>
      </w:r>
    </w:p>
    <w:p w:rsidR="00146ACE" w:rsidRPr="0086572F" w:rsidRDefault="00146ACE" w:rsidP="00146ACE">
      <w:pPr>
        <w:pStyle w:val="ab"/>
        <w:rPr>
          <w:rFonts w:cs="Arial"/>
        </w:rPr>
      </w:pPr>
      <w:r w:rsidRPr="0086572F">
        <w:rPr>
          <w:rFonts w:cs="Arial"/>
        </w:rPr>
        <w:t>адресности и целевого характера бюджетных средств;</w:t>
      </w:r>
    </w:p>
    <w:p w:rsidR="00146ACE" w:rsidRPr="0086572F" w:rsidRDefault="00146ACE" w:rsidP="00146ACE">
      <w:pPr>
        <w:pStyle w:val="ab"/>
        <w:rPr>
          <w:rFonts w:cs="Arial"/>
        </w:rPr>
      </w:pPr>
      <w:r w:rsidRPr="0086572F">
        <w:rPr>
          <w:rFonts w:cs="Arial"/>
        </w:rPr>
        <w:t>подведомственности расходов бюджетов;</w:t>
      </w:r>
    </w:p>
    <w:p w:rsidR="00146ACE" w:rsidRPr="0086572F" w:rsidRDefault="00146ACE" w:rsidP="00146ACE">
      <w:pPr>
        <w:pStyle w:val="ab"/>
        <w:rPr>
          <w:rFonts w:cs="Arial"/>
        </w:rPr>
      </w:pPr>
      <w:r w:rsidRPr="0086572F">
        <w:rPr>
          <w:rFonts w:cs="Arial"/>
        </w:rPr>
        <w:t>единства кассы.</w:t>
      </w:r>
    </w:p>
    <w:p w:rsidR="00146ACE" w:rsidRPr="0086572F" w:rsidRDefault="00146ACE" w:rsidP="00146ACE">
      <w:pPr>
        <w:pStyle w:val="ab"/>
        <w:rPr>
          <w:rFonts w:cs="Arial"/>
        </w:rPr>
      </w:pPr>
    </w:p>
    <w:p w:rsidR="00146ACE" w:rsidRPr="0086572F" w:rsidRDefault="00146ACE" w:rsidP="00146ACE">
      <w:pPr>
        <w:pStyle w:val="ab"/>
        <w:rPr>
          <w:rFonts w:cs="Arial"/>
          <w:b/>
        </w:rPr>
      </w:pPr>
      <w:r w:rsidRPr="0086572F">
        <w:rPr>
          <w:rFonts w:cs="Arial"/>
          <w:b/>
        </w:rPr>
        <w:t xml:space="preserve"> 2. ДОХОДЫ БЮДЖЕТА СЕЛЬСКОГО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10. Виды доходов сельского бюджета</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Доходы бюджета поселения формируются в соответствии с бюджетным и налоговым законодательством Российской Федерации, законодательством области о налогах и сборах и законодательством об иных обязательных платежах.</w:t>
      </w:r>
    </w:p>
    <w:p w:rsidR="00146ACE" w:rsidRPr="0086572F" w:rsidRDefault="00146ACE" w:rsidP="00146ACE">
      <w:pPr>
        <w:pStyle w:val="ab"/>
        <w:rPr>
          <w:rFonts w:cs="Arial"/>
        </w:rPr>
      </w:pPr>
      <w:r w:rsidRPr="0086572F">
        <w:rPr>
          <w:rFonts w:cs="Arial"/>
        </w:rPr>
        <w:t>2. К доходам бюджета сельского поселения относятся налоговые доходы, неналоговые доходы и безвозмездные поступления.</w:t>
      </w:r>
    </w:p>
    <w:p w:rsidR="00146ACE" w:rsidRPr="0086572F" w:rsidRDefault="00146ACE" w:rsidP="00146ACE">
      <w:pPr>
        <w:pStyle w:val="ab"/>
        <w:rPr>
          <w:rFonts w:cs="Arial"/>
        </w:rPr>
      </w:pPr>
      <w:r w:rsidRPr="0086572F">
        <w:rPr>
          <w:rFonts w:cs="Arial"/>
        </w:rPr>
        <w:t>3. К налоговым доходам бюджета сельского поселения относятся:</w:t>
      </w:r>
    </w:p>
    <w:p w:rsidR="00146ACE" w:rsidRPr="0086572F" w:rsidRDefault="00146ACE" w:rsidP="00146ACE">
      <w:pPr>
        <w:pStyle w:val="ab"/>
        <w:rPr>
          <w:rFonts w:cs="Arial"/>
        </w:rPr>
      </w:pPr>
      <w:r w:rsidRPr="0086572F">
        <w:rPr>
          <w:rFonts w:cs="Arial"/>
        </w:rPr>
        <w:t>1) местные налоги, установленные решениями  Пенновского сельского Совета народных депутатов о налогах и сборах:</w:t>
      </w:r>
    </w:p>
    <w:p w:rsidR="00146ACE" w:rsidRPr="0086572F" w:rsidRDefault="00146ACE" w:rsidP="00146ACE">
      <w:pPr>
        <w:pStyle w:val="ab"/>
        <w:rPr>
          <w:rFonts w:cs="Arial"/>
        </w:rPr>
      </w:pPr>
      <w:r w:rsidRPr="0086572F">
        <w:rPr>
          <w:rFonts w:cs="Arial"/>
        </w:rPr>
        <w:lastRenderedPageBreak/>
        <w:t xml:space="preserve"> земельный налог - по нормативу 100 процентов;</w:t>
      </w:r>
    </w:p>
    <w:p w:rsidR="00146ACE" w:rsidRPr="0086572F" w:rsidRDefault="00146ACE" w:rsidP="00146ACE">
      <w:pPr>
        <w:pStyle w:val="ab"/>
        <w:rPr>
          <w:rFonts w:cs="Arial"/>
        </w:rPr>
      </w:pPr>
      <w:r w:rsidRPr="0086572F">
        <w:rPr>
          <w:rFonts w:cs="Arial"/>
        </w:rPr>
        <w:t xml:space="preserve"> налог на имущество физических лиц  - по нормативу 100 процентов;</w:t>
      </w:r>
    </w:p>
    <w:p w:rsidR="00146ACE" w:rsidRPr="0086572F" w:rsidRDefault="00146ACE" w:rsidP="00146ACE">
      <w:pPr>
        <w:pStyle w:val="ab"/>
        <w:rPr>
          <w:rFonts w:cs="Arial"/>
        </w:rPr>
      </w:pPr>
      <w:r w:rsidRPr="0086572F">
        <w:rPr>
          <w:rFonts w:cs="Arial"/>
        </w:rPr>
        <w:t>2)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w:t>
      </w:r>
    </w:p>
    <w:p w:rsidR="00146ACE" w:rsidRPr="0086572F" w:rsidRDefault="00146ACE" w:rsidP="00146ACE">
      <w:pPr>
        <w:pStyle w:val="ab"/>
        <w:rPr>
          <w:rFonts w:cs="Arial"/>
        </w:rPr>
      </w:pPr>
      <w:r w:rsidRPr="0086572F">
        <w:rPr>
          <w:rFonts w:cs="Arial"/>
        </w:rPr>
        <w:t xml:space="preserve"> налога на доходы физических лиц - по нормативу 10 процентов;</w:t>
      </w:r>
    </w:p>
    <w:p w:rsidR="00146ACE" w:rsidRPr="0086572F" w:rsidRDefault="00146ACE" w:rsidP="00146ACE">
      <w:pPr>
        <w:pStyle w:val="ab"/>
        <w:rPr>
          <w:rFonts w:cs="Arial"/>
        </w:rPr>
      </w:pPr>
      <w:r w:rsidRPr="0086572F">
        <w:rPr>
          <w:rFonts w:cs="Arial"/>
        </w:rPr>
        <w:t xml:space="preserve"> единого сельскохозяйственного налога – по нормативу 50 процентов</w:t>
      </w:r>
    </w:p>
    <w:p w:rsidR="00146ACE" w:rsidRPr="0086572F" w:rsidRDefault="00146ACE" w:rsidP="00146ACE">
      <w:pPr>
        <w:pStyle w:val="ab"/>
        <w:rPr>
          <w:rFonts w:cs="Arial"/>
        </w:rPr>
      </w:pPr>
      <w:r w:rsidRPr="0086572F">
        <w:rPr>
          <w:rFonts w:cs="Arial"/>
        </w:rPr>
        <w:t>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146ACE" w:rsidRPr="0086572F" w:rsidRDefault="00146ACE" w:rsidP="00146ACE">
      <w:pPr>
        <w:pStyle w:val="ab"/>
        <w:rPr>
          <w:rFonts w:cs="Arial"/>
        </w:rPr>
      </w:pPr>
      <w:r w:rsidRPr="0086572F">
        <w:rPr>
          <w:rFonts w:cs="Arial"/>
        </w:rPr>
        <w:t xml:space="preserve">В бюджет поселения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установленными органами государственной власти Орловской области в соответствии со статьей 58  Бюджетного Кодекса. </w:t>
      </w:r>
    </w:p>
    <w:p w:rsidR="00146ACE" w:rsidRPr="0086572F" w:rsidRDefault="00146ACE" w:rsidP="00146ACE">
      <w:pPr>
        <w:pStyle w:val="ab"/>
        <w:rPr>
          <w:rFonts w:cs="Arial"/>
        </w:rPr>
      </w:pPr>
      <w:r w:rsidRPr="0086572F">
        <w:rPr>
          <w:rFonts w:cs="Arial"/>
        </w:rPr>
        <w:t>3. К неналоговым доходам бюджета сельского поселения относятся:</w:t>
      </w:r>
    </w:p>
    <w:p w:rsidR="00146ACE" w:rsidRPr="0086572F" w:rsidRDefault="00146ACE" w:rsidP="00146ACE">
      <w:pPr>
        <w:pStyle w:val="ab"/>
        <w:rPr>
          <w:rFonts w:cs="Arial"/>
        </w:rPr>
      </w:pPr>
      <w:r w:rsidRPr="0086572F">
        <w:rPr>
          <w:rFonts w:cs="Arial"/>
        </w:rPr>
        <w:t>1) доходы от использования имущества, находящегося в муниципальной собственности, за исключением имущества муниципальных автономных учреждений, а также имущества муниципальных унитарных предприятий, в том числе казенных - по нормативу 100 процентов:</w:t>
      </w:r>
    </w:p>
    <w:p w:rsidR="00146ACE" w:rsidRPr="0086572F" w:rsidRDefault="00146ACE" w:rsidP="00146ACE">
      <w:pPr>
        <w:pStyle w:val="ab"/>
        <w:rPr>
          <w:rFonts w:cs="Arial"/>
        </w:rPr>
      </w:pPr>
      <w:r w:rsidRPr="0086572F">
        <w:rPr>
          <w:rFonts w:cs="Arial"/>
        </w:rPr>
        <w:t>а) доходы, получаемые в виде арендной либо иной платы за передачу в возмездное пользование муниципального имущества, за исключением имущества муниципальных автономных учреждений, а также имущества муниципальных унитарных предприятий, в том числе казенных, - по нормативу 100 процентов;</w:t>
      </w:r>
    </w:p>
    <w:p w:rsidR="00146ACE" w:rsidRPr="0086572F" w:rsidRDefault="00146ACE" w:rsidP="00146ACE">
      <w:pPr>
        <w:pStyle w:val="ab"/>
        <w:rPr>
          <w:rFonts w:cs="Arial"/>
        </w:rPr>
      </w:pPr>
      <w:r w:rsidRPr="0086572F">
        <w:rPr>
          <w:rFonts w:cs="Arial"/>
        </w:rPr>
        <w:t xml:space="preserve"> б) доходы от передачи в аренду земельных участков, государственная собственность на которые не разграничена и которые расположены в границах поселений , а также средства от продажи права на заключение договоров аренды указанных земельных участков - по нормативу 50 процентов;</w:t>
      </w:r>
    </w:p>
    <w:p w:rsidR="00146ACE" w:rsidRPr="0086572F" w:rsidRDefault="00146ACE" w:rsidP="00146ACE">
      <w:pPr>
        <w:pStyle w:val="ab"/>
        <w:rPr>
          <w:rFonts w:cs="Arial"/>
        </w:rPr>
      </w:pPr>
      <w:r w:rsidRPr="0086572F">
        <w:rPr>
          <w:rFonts w:cs="Arial"/>
        </w:rPr>
        <w:t>в) другие предусмотренные законодательством Российской Федерации доходы от использования имущества, находящегося в муниципальной собственности, за исключением имущества муниципальных автономных учреждений, а также имущества муниципальных унитарных предприятий, в том числе казенных;</w:t>
      </w:r>
    </w:p>
    <w:p w:rsidR="00146ACE" w:rsidRPr="0086572F" w:rsidRDefault="00146ACE" w:rsidP="00146ACE">
      <w:pPr>
        <w:pStyle w:val="ab"/>
        <w:rPr>
          <w:rFonts w:cs="Arial"/>
        </w:rPr>
      </w:pPr>
      <w:r w:rsidRPr="0086572F">
        <w:rPr>
          <w:rFonts w:cs="Arial"/>
        </w:rPr>
        <w:t>2) доходы от продажи имущества (кроме акций и иных форм участия в капитале), находящегося в муниципальной собственности , за исключением имущества муниципальных автономных учреждений, а также имущества муниципальных унитарных предприятий , в том числе казенных, - по нормативу 100 процентов;</w:t>
      </w:r>
    </w:p>
    <w:p w:rsidR="00146ACE" w:rsidRPr="0086572F" w:rsidRDefault="00146ACE" w:rsidP="00146ACE">
      <w:pPr>
        <w:pStyle w:val="ab"/>
        <w:rPr>
          <w:rFonts w:cs="Arial"/>
        </w:rPr>
      </w:pPr>
      <w:r w:rsidRPr="0086572F">
        <w:rPr>
          <w:rFonts w:cs="Arial"/>
        </w:rPr>
        <w:t>3) доходы от продажи земельных участков, государственная собственность на которые не разграничена и которые расположены в границах поселений округов, - по нормативу 50 процентов;</w:t>
      </w:r>
    </w:p>
    <w:p w:rsidR="00146ACE" w:rsidRPr="0086572F" w:rsidRDefault="00146ACE" w:rsidP="00146ACE">
      <w:pPr>
        <w:pStyle w:val="ab"/>
        <w:rPr>
          <w:rFonts w:cs="Arial"/>
        </w:rPr>
      </w:pPr>
      <w:r w:rsidRPr="0086572F">
        <w:rPr>
          <w:rFonts w:cs="Arial"/>
        </w:rPr>
        <w:t>4)средства самообложения граждан</w:t>
      </w:r>
    </w:p>
    <w:p w:rsidR="00146ACE" w:rsidRPr="0086572F" w:rsidRDefault="00146ACE" w:rsidP="00146ACE">
      <w:pPr>
        <w:pStyle w:val="ab"/>
        <w:rPr>
          <w:rFonts w:cs="Arial"/>
        </w:rPr>
      </w:pPr>
      <w:r w:rsidRPr="0086572F">
        <w:rPr>
          <w:rFonts w:cs="Arial"/>
        </w:rPr>
        <w:t>4) иные неналоговые доходы.</w:t>
      </w:r>
    </w:p>
    <w:p w:rsidR="00146ACE" w:rsidRPr="0086572F" w:rsidRDefault="00146ACE" w:rsidP="00146ACE">
      <w:pPr>
        <w:pStyle w:val="ab"/>
        <w:rPr>
          <w:rFonts w:cs="Arial"/>
        </w:rPr>
      </w:pPr>
      <w:r w:rsidRPr="0086572F">
        <w:rPr>
          <w:rFonts w:cs="Arial"/>
        </w:rPr>
        <w:t>5. К безвозмездным поступлениям относятся:</w:t>
      </w:r>
    </w:p>
    <w:p w:rsidR="00146ACE" w:rsidRPr="0086572F" w:rsidRDefault="00146ACE" w:rsidP="00146ACE">
      <w:pPr>
        <w:pStyle w:val="ab"/>
        <w:rPr>
          <w:rFonts w:cs="Arial"/>
        </w:rPr>
      </w:pPr>
      <w:r w:rsidRPr="0086572F">
        <w:rPr>
          <w:rFonts w:cs="Arial"/>
        </w:rPr>
        <w:t xml:space="preserve"> дотации из других бюджетов бюджетной системы Российской Федерации;</w:t>
      </w:r>
    </w:p>
    <w:p w:rsidR="00146ACE" w:rsidRPr="0086572F" w:rsidRDefault="00146ACE" w:rsidP="00146ACE">
      <w:pPr>
        <w:pStyle w:val="ab"/>
        <w:rPr>
          <w:rFonts w:cs="Arial"/>
        </w:rPr>
      </w:pPr>
      <w:r w:rsidRPr="0086572F">
        <w:rPr>
          <w:rFonts w:cs="Arial"/>
        </w:rPr>
        <w:t xml:space="preserve"> субвенции из других бюджетов бюджетной системы Российской Федерации;</w:t>
      </w:r>
    </w:p>
    <w:p w:rsidR="00146ACE" w:rsidRPr="0086572F" w:rsidRDefault="00146ACE" w:rsidP="00146ACE">
      <w:pPr>
        <w:pStyle w:val="ab"/>
        <w:rPr>
          <w:rFonts w:cs="Arial"/>
        </w:rPr>
      </w:pPr>
      <w:r w:rsidRPr="0086572F">
        <w:rPr>
          <w:rFonts w:cs="Arial"/>
        </w:rPr>
        <w:t xml:space="preserve"> субсидии из других бюджетов бюджетной системы Российской Федерации;</w:t>
      </w:r>
    </w:p>
    <w:p w:rsidR="00146ACE" w:rsidRPr="0086572F" w:rsidRDefault="00146ACE" w:rsidP="00146ACE">
      <w:pPr>
        <w:pStyle w:val="ab"/>
        <w:rPr>
          <w:rFonts w:cs="Arial"/>
        </w:rPr>
      </w:pPr>
      <w:r w:rsidRPr="0086572F">
        <w:rPr>
          <w:rFonts w:cs="Arial"/>
        </w:rPr>
        <w:lastRenderedPageBreak/>
        <w:t xml:space="preserve"> иные межбюджетные трансферты из других бюджетов бюджетной системы Российской Федерации;</w:t>
      </w:r>
    </w:p>
    <w:p w:rsidR="00146ACE" w:rsidRPr="0086572F" w:rsidRDefault="00146ACE" w:rsidP="00146ACE">
      <w:pPr>
        <w:pStyle w:val="ab"/>
        <w:rPr>
          <w:rFonts w:cs="Arial"/>
        </w:rPr>
      </w:pPr>
      <w:r w:rsidRPr="0086572F">
        <w:rPr>
          <w:rFonts w:cs="Arial"/>
        </w:rPr>
        <w:t xml:space="preserve"> безвозмездные поступления от физических и юридических лиц, международных организаций, в том числе добровольные пожертвования.</w:t>
      </w:r>
    </w:p>
    <w:p w:rsidR="00146ACE" w:rsidRPr="0086572F" w:rsidRDefault="00146ACE" w:rsidP="00146ACE">
      <w:pPr>
        <w:pStyle w:val="ab"/>
        <w:rPr>
          <w:rFonts w:cs="Arial"/>
        </w:rPr>
      </w:pPr>
      <w:r w:rsidRPr="0086572F">
        <w:rPr>
          <w:rFonts w:cs="Arial"/>
        </w:rPr>
        <w:t>6. Налоговые и неналоговые доходы, зачисляемые в бюджет сельского поселения в соответствии с бюджетным законодательством Российской Федерации и законодательством о налогах и сборах Орловской области и  Пенновского сельского поселения, а также доходы, полученные в виде безвозмездных поступлений, за исключением субвенций, относятся к собственным доходам бюджета сельского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11. Полномочия  Пенновского  сельского поселения по формированию доходов бюджета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1. Решениями  Пенновского  сельского Совета народных депутатов о налогах и сборах вводятся местные налоги, устанавливаются налоговые ставки и предоставляются налоговые льготы по местным налогам в соответствии с законодательством Российской Федерации о налогах и сборах.</w:t>
      </w:r>
    </w:p>
    <w:p w:rsidR="00146ACE" w:rsidRPr="0086572F" w:rsidRDefault="00146ACE" w:rsidP="00146ACE">
      <w:pPr>
        <w:pStyle w:val="ab"/>
        <w:rPr>
          <w:rFonts w:cs="Arial"/>
        </w:rPr>
      </w:pPr>
      <w:r w:rsidRPr="0086572F">
        <w:rPr>
          <w:rFonts w:cs="Arial"/>
        </w:rPr>
        <w:t>2. Решения сельского Совета народных депутатов о внесении изменений в решения сельского Совета народных депутатов о налогах и сборах, решения сельского Совета народных депутатов, регулирующие бюджетные правоотношения, приводящие к изменению доходов бюджетов бюджетной системы Российской Федерации, вступающие в силу в очередном финансовом году и плановом периоде, должны быть приняты до внесения проекта решения о бюджете в сельский Совет народных депутатов в сроки, установленные настоящим Положением.</w:t>
      </w:r>
    </w:p>
    <w:p w:rsidR="00146ACE" w:rsidRPr="0086572F" w:rsidRDefault="00146ACE" w:rsidP="00146ACE">
      <w:pPr>
        <w:pStyle w:val="ab"/>
        <w:rPr>
          <w:rFonts w:cs="Arial"/>
        </w:rPr>
      </w:pPr>
      <w:r w:rsidRPr="0086572F">
        <w:rPr>
          <w:rFonts w:cs="Arial"/>
        </w:rPr>
        <w:t>3. Внесение изменений в решения о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на текущий финансовый год.</w:t>
      </w:r>
    </w:p>
    <w:p w:rsidR="00146ACE" w:rsidRPr="0086572F" w:rsidRDefault="00146ACE" w:rsidP="00146ACE">
      <w:pPr>
        <w:pStyle w:val="ab"/>
        <w:rPr>
          <w:rFonts w:cs="Arial"/>
        </w:rPr>
      </w:pPr>
    </w:p>
    <w:p w:rsidR="00146ACE" w:rsidRPr="0086572F" w:rsidRDefault="00146ACE" w:rsidP="00146ACE">
      <w:pPr>
        <w:pStyle w:val="ab"/>
        <w:rPr>
          <w:rFonts w:cs="Arial"/>
          <w:b/>
        </w:rPr>
      </w:pPr>
      <w:r w:rsidRPr="0086572F">
        <w:rPr>
          <w:rFonts w:cs="Arial"/>
          <w:b/>
        </w:rPr>
        <w:t>3. РАСХОДЫ БЮДЖЕТА СЕЛЬСКОГО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12. Формирование расходов бюджета сельского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Формирование расходов бюджета сельского поселения  осуществляется в соответствии с расходными обязательствами, обусловленными установленным законодательством  органа местного самоуправления , исполнение которых согласно законодательству Российской Федерации и иным договорам и соглашениям должно происходить в очередном финансовом году и плановом периоде за счет средств бюджета сельского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13. Бюджетные ассигнования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К бюджетным ассигнованиям относятся ассигнования на:</w:t>
      </w:r>
    </w:p>
    <w:p w:rsidR="00146ACE" w:rsidRPr="0086572F" w:rsidRDefault="00146ACE" w:rsidP="00146ACE">
      <w:pPr>
        <w:pStyle w:val="ab"/>
        <w:rPr>
          <w:rFonts w:cs="Arial"/>
        </w:rPr>
      </w:pPr>
      <w:r w:rsidRPr="0086572F">
        <w:rPr>
          <w:rFonts w:cs="Arial"/>
        </w:rPr>
        <w:t>оказание муниципальных услуг (выполнение работ), включая ассигнования на оплату муниципальных контрактов на поставку товаров, выполнение работ, оказание услуг для муниципальных нужд;</w:t>
      </w:r>
    </w:p>
    <w:p w:rsidR="00146ACE" w:rsidRPr="0086572F" w:rsidRDefault="00146ACE" w:rsidP="00146ACE">
      <w:pPr>
        <w:pStyle w:val="ab"/>
        <w:rPr>
          <w:rFonts w:cs="Arial"/>
        </w:rPr>
      </w:pPr>
      <w:r w:rsidRPr="0086572F">
        <w:rPr>
          <w:rFonts w:cs="Arial"/>
        </w:rPr>
        <w:t xml:space="preserve"> социальное обеспечение населения;</w:t>
      </w:r>
    </w:p>
    <w:p w:rsidR="00146ACE" w:rsidRPr="0086572F" w:rsidRDefault="00146ACE" w:rsidP="00146ACE">
      <w:pPr>
        <w:pStyle w:val="ab"/>
        <w:rPr>
          <w:rFonts w:cs="Arial"/>
        </w:rPr>
      </w:pPr>
      <w:r w:rsidRPr="0086572F">
        <w:rPr>
          <w:rFonts w:cs="Arial"/>
        </w:rPr>
        <w:t xml:space="preserve">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146ACE" w:rsidRPr="0086572F" w:rsidRDefault="00146ACE" w:rsidP="00146ACE">
      <w:pPr>
        <w:pStyle w:val="ab"/>
        <w:rPr>
          <w:rFonts w:cs="Arial"/>
        </w:rPr>
      </w:pPr>
      <w:r w:rsidRPr="0086572F">
        <w:rPr>
          <w:rFonts w:cs="Arial"/>
        </w:rPr>
        <w:lastRenderedPageBreak/>
        <w:t xml:space="preserve"> предоставление субсидий юридическим лицам (за исключением субсидий государственным учреждениям), индивидуальным предпринимателям, физическим лицам;</w:t>
      </w:r>
    </w:p>
    <w:p w:rsidR="00146ACE" w:rsidRPr="0086572F" w:rsidRDefault="00146ACE" w:rsidP="00146ACE">
      <w:pPr>
        <w:pStyle w:val="ab"/>
        <w:rPr>
          <w:rFonts w:cs="Arial"/>
        </w:rPr>
      </w:pPr>
      <w:r w:rsidRPr="0086572F">
        <w:rPr>
          <w:rFonts w:cs="Arial"/>
        </w:rPr>
        <w:t xml:space="preserve"> предоставление межбюджетных трансфертов;</w:t>
      </w:r>
    </w:p>
    <w:p w:rsidR="00146ACE" w:rsidRPr="0086572F" w:rsidRDefault="00146ACE" w:rsidP="00146ACE">
      <w:pPr>
        <w:pStyle w:val="ab"/>
        <w:rPr>
          <w:rFonts w:cs="Arial"/>
        </w:rPr>
      </w:pPr>
      <w:r w:rsidRPr="0086572F">
        <w:rPr>
          <w:rFonts w:cs="Arial"/>
        </w:rPr>
        <w:t xml:space="preserve"> обслуживание муниципального долга ;</w:t>
      </w:r>
    </w:p>
    <w:p w:rsidR="00146ACE" w:rsidRPr="0086572F" w:rsidRDefault="00146ACE" w:rsidP="00146ACE">
      <w:pPr>
        <w:pStyle w:val="ab"/>
        <w:rPr>
          <w:rFonts w:cs="Arial"/>
        </w:rPr>
      </w:pPr>
      <w:r w:rsidRPr="0086572F">
        <w:rPr>
          <w:rFonts w:cs="Arial"/>
        </w:rPr>
        <w:t xml:space="preserve"> исполнение судебных актов по искам к поселению, о возмещении вреда, причиненного гражданину или юридическому лицу в результате незаконных действий (бездействия) органа местного самоуправления либо должностных лиц этого органа.</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14. Бюджетные ассигнования на оказание муниципальных услуг (выполнение работ)</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К бюджетным ассигнованиям на оказание муниципальных услуг (выполнение работ) относятся ассигнования на:</w:t>
      </w:r>
    </w:p>
    <w:p w:rsidR="00146ACE" w:rsidRPr="0086572F" w:rsidRDefault="00146ACE" w:rsidP="00146ACE">
      <w:pPr>
        <w:pStyle w:val="ab"/>
        <w:rPr>
          <w:rFonts w:cs="Arial"/>
        </w:rPr>
      </w:pPr>
      <w:r w:rsidRPr="0086572F">
        <w:rPr>
          <w:rFonts w:cs="Arial"/>
        </w:rPr>
        <w:t xml:space="preserve"> обеспечение выполнения функций казенных учреждений, в том числе по оказанию муниципальных услуг (выполнению работ) физическим и (или) юридическим лицам;</w:t>
      </w:r>
    </w:p>
    <w:p w:rsidR="00146ACE" w:rsidRPr="0086572F" w:rsidRDefault="00146ACE" w:rsidP="00146ACE">
      <w:pPr>
        <w:pStyle w:val="ab"/>
        <w:rPr>
          <w:rFonts w:cs="Arial"/>
        </w:rPr>
      </w:pPr>
      <w:r w:rsidRPr="0086572F">
        <w:rPr>
          <w:rFonts w:cs="Arial"/>
        </w:rPr>
        <w:t xml:space="preserve"> предоставление субсидий бюджетным и автономным учреждениям, включая субсидии на финансовое обеспечение  выполнения ими муниципального задания;</w:t>
      </w:r>
    </w:p>
    <w:p w:rsidR="00146ACE" w:rsidRPr="0086572F" w:rsidRDefault="00146ACE" w:rsidP="00146ACE">
      <w:pPr>
        <w:pStyle w:val="ab"/>
        <w:rPr>
          <w:rFonts w:cs="Arial"/>
        </w:rPr>
      </w:pPr>
      <w:r w:rsidRPr="0086572F">
        <w:rPr>
          <w:rFonts w:cs="Arial"/>
        </w:rPr>
        <w:t xml:space="preserve"> 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 выполнение работ) физическим и (или) юридическим лицам;</w:t>
      </w:r>
    </w:p>
    <w:p w:rsidR="00146ACE" w:rsidRPr="0086572F" w:rsidRDefault="00146ACE" w:rsidP="00146ACE">
      <w:pPr>
        <w:pStyle w:val="ab"/>
        <w:rPr>
          <w:rFonts w:cs="Arial"/>
        </w:rPr>
      </w:pPr>
      <w:r w:rsidRPr="0086572F">
        <w:rPr>
          <w:rFonts w:cs="Arial"/>
        </w:rPr>
        <w:t xml:space="preserve"> осуществление  бюджетных инвестиций в объекты муниципальной собственности ( за исключением муниципальных унитарных предприятий);</w:t>
      </w:r>
    </w:p>
    <w:p w:rsidR="00146ACE" w:rsidRPr="0086572F" w:rsidRDefault="00146ACE" w:rsidP="00146ACE">
      <w:pPr>
        <w:pStyle w:val="ab"/>
        <w:rPr>
          <w:rFonts w:cs="Arial"/>
        </w:rPr>
      </w:pPr>
      <w:r w:rsidRPr="0086572F">
        <w:rPr>
          <w:rFonts w:cs="Arial"/>
        </w:rPr>
        <w:t xml:space="preserve"> закупку товаров, работ и услуг для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том числе в целях:</w:t>
      </w:r>
    </w:p>
    <w:p w:rsidR="00146ACE" w:rsidRPr="0086572F" w:rsidRDefault="00146ACE" w:rsidP="00146ACE">
      <w:pPr>
        <w:pStyle w:val="ab"/>
        <w:rPr>
          <w:rFonts w:cs="Arial"/>
        </w:rPr>
      </w:pPr>
      <w:r w:rsidRPr="0086572F">
        <w:rPr>
          <w:rFonts w:cs="Arial"/>
        </w:rPr>
        <w:t xml:space="preserve"> оказания муниципальных услуг физическим и юридическим лицам;</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15. Муниципальное задание</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Муниципальное задание используется при составлении проекта бюджета для планирования бюджетных ассигнований на оказание муниципальными учреждениями и иными некоммерческими организациями муниципальных услуг (выполнение работ).</w:t>
      </w:r>
    </w:p>
    <w:p w:rsidR="00146ACE" w:rsidRPr="0086572F" w:rsidRDefault="00146ACE" w:rsidP="00146ACE">
      <w:pPr>
        <w:pStyle w:val="ab"/>
        <w:rPr>
          <w:rFonts w:cs="Arial"/>
        </w:rPr>
      </w:pPr>
      <w:r w:rsidRPr="0086572F">
        <w:rPr>
          <w:rFonts w:cs="Arial"/>
        </w:rPr>
        <w:t xml:space="preserve"> Муниципальное задание должно содержать:</w:t>
      </w:r>
    </w:p>
    <w:p w:rsidR="00146ACE" w:rsidRPr="0086572F" w:rsidRDefault="00146ACE" w:rsidP="00146ACE">
      <w:pPr>
        <w:pStyle w:val="ab"/>
        <w:rPr>
          <w:rFonts w:cs="Arial"/>
        </w:rPr>
      </w:pPr>
      <w:r w:rsidRPr="0086572F">
        <w:rPr>
          <w:rFonts w:cs="Arial"/>
        </w:rPr>
        <w:t>1) показатели, характеризующие качество и (или) объем (содержание) оказываемых муниципальных услуг (выполняемых работ);</w:t>
      </w:r>
    </w:p>
    <w:p w:rsidR="00146ACE" w:rsidRPr="0086572F" w:rsidRDefault="00146ACE" w:rsidP="00146ACE">
      <w:pPr>
        <w:pStyle w:val="ab"/>
        <w:rPr>
          <w:rFonts w:cs="Arial"/>
        </w:rPr>
      </w:pPr>
      <w:r w:rsidRPr="0086572F">
        <w:rPr>
          <w:rFonts w:cs="Arial"/>
        </w:rPr>
        <w:t>2) порядок контроля за исполнением муниципального задания, в том числе условия и порядок его досрочного прекращения ;</w:t>
      </w:r>
    </w:p>
    <w:p w:rsidR="00146ACE" w:rsidRPr="0086572F" w:rsidRDefault="00146ACE" w:rsidP="00146ACE">
      <w:pPr>
        <w:pStyle w:val="ab"/>
        <w:rPr>
          <w:rFonts w:cs="Arial"/>
        </w:rPr>
      </w:pPr>
      <w:r w:rsidRPr="0086572F">
        <w:rPr>
          <w:rFonts w:cs="Arial"/>
        </w:rPr>
        <w:t>3)требования к отчетности об исполнении муниципального задания.</w:t>
      </w:r>
    </w:p>
    <w:p w:rsidR="00146ACE" w:rsidRPr="0086572F" w:rsidRDefault="00146ACE" w:rsidP="00146ACE">
      <w:pPr>
        <w:pStyle w:val="ab"/>
        <w:rPr>
          <w:rFonts w:cs="Arial"/>
        </w:rPr>
      </w:pPr>
      <w:r w:rsidRPr="0086572F">
        <w:rPr>
          <w:rFonts w:cs="Arial"/>
        </w:rPr>
        <w:t>Муниципальное задание на оказание муниципальных услуг физическим и юридическим лицам также должно содержать:</w:t>
      </w:r>
    </w:p>
    <w:p w:rsidR="00146ACE" w:rsidRPr="0086572F" w:rsidRDefault="00146ACE" w:rsidP="00146ACE">
      <w:pPr>
        <w:pStyle w:val="ab"/>
        <w:rPr>
          <w:rFonts w:cs="Arial"/>
        </w:rPr>
      </w:pPr>
      <w:r w:rsidRPr="0086572F">
        <w:rPr>
          <w:rFonts w:cs="Arial"/>
        </w:rPr>
        <w:t>определение категорий физических и (или) юридических лиц, являющихся потребителями соответствующих услуг;</w:t>
      </w:r>
    </w:p>
    <w:p w:rsidR="00146ACE" w:rsidRPr="0086572F" w:rsidRDefault="00146ACE" w:rsidP="00146ACE">
      <w:pPr>
        <w:pStyle w:val="ab"/>
        <w:rPr>
          <w:rFonts w:cs="Arial"/>
        </w:rPr>
      </w:pPr>
      <w:r w:rsidRPr="0086572F">
        <w:rPr>
          <w:rFonts w:cs="Arial"/>
        </w:rPr>
        <w:t>порядок оказания соответствующих услуг;</w:t>
      </w:r>
    </w:p>
    <w:p w:rsidR="00146ACE" w:rsidRPr="0086572F" w:rsidRDefault="00146ACE" w:rsidP="00146ACE">
      <w:pPr>
        <w:pStyle w:val="ab"/>
        <w:rPr>
          <w:rFonts w:cs="Arial"/>
        </w:rPr>
      </w:pPr>
      <w:r w:rsidRPr="0086572F">
        <w:rPr>
          <w:rFonts w:cs="Arial"/>
        </w:rPr>
        <w:t xml:space="preserve">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w:t>
      </w:r>
      <w:r w:rsidRPr="0086572F">
        <w:rPr>
          <w:rFonts w:cs="Arial"/>
        </w:rPr>
        <w:lastRenderedPageBreak/>
        <w:t>установления указанных цен (тарифов) в случаях, установленных законодательством Российской Федерации.</w:t>
      </w:r>
    </w:p>
    <w:p w:rsidR="00146ACE" w:rsidRPr="0086572F" w:rsidRDefault="00146ACE" w:rsidP="00146ACE">
      <w:pPr>
        <w:pStyle w:val="ab"/>
        <w:rPr>
          <w:rFonts w:cs="Arial"/>
        </w:rPr>
      </w:pPr>
      <w:r w:rsidRPr="0086572F">
        <w:rPr>
          <w:rFonts w:cs="Arial"/>
        </w:rPr>
        <w:t>2.Показатели муниципального задания используются при составлении проекта бюджета для планирования бюджетных ассигнований на оказание муниципальных услуг (выполнение работ), составления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146ACE" w:rsidRPr="0086572F" w:rsidRDefault="00146ACE" w:rsidP="00146ACE">
      <w:pPr>
        <w:pStyle w:val="ab"/>
        <w:rPr>
          <w:rFonts w:cs="Arial"/>
        </w:rPr>
      </w:pPr>
      <w:r w:rsidRPr="0086572F">
        <w:rPr>
          <w:rFonts w:cs="Arial"/>
        </w:rPr>
        <w:t>3. Муниципальное задание на оказание муниципальных услуг (выполнение работ) муниципальными учреждениями формируется в соответствии с ведомственным перечнем муниципальных услуг и работ, оказываемых (выполняемых)  муниципальными учреждениями  в качестве основных видов деятельности , в порядке  установленном администрацией сельского поселения, на срок до трех лет ( с возможным уточнением при составлении проекта бюджета).</w:t>
      </w:r>
    </w:p>
    <w:p w:rsidR="00146ACE" w:rsidRPr="0086572F" w:rsidRDefault="00146ACE" w:rsidP="00146ACE">
      <w:pPr>
        <w:pStyle w:val="ab"/>
        <w:rPr>
          <w:rFonts w:cs="Arial"/>
        </w:rPr>
      </w:pPr>
      <w:r w:rsidRPr="0086572F">
        <w:rPr>
          <w:rFonts w:cs="Arial"/>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146ACE" w:rsidRPr="0086572F" w:rsidRDefault="00146ACE" w:rsidP="00146ACE">
      <w:pPr>
        <w:pStyle w:val="ab"/>
        <w:rPr>
          <w:rFonts w:cs="Arial"/>
        </w:rPr>
      </w:pPr>
      <w:r w:rsidRPr="0086572F">
        <w:rPr>
          <w:rFonts w:cs="Arial"/>
        </w:rPr>
        <w:t>4. Финансовое обеспечение выполнения муниципальных заданий осуществляется за счет средств бюджета поселения в порядке, установленном администрацией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16. Обеспечение выполнения функций казенных учреждений</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Обеспечение выполнения функций казенных учреждений  включает:</w:t>
      </w:r>
    </w:p>
    <w:p w:rsidR="00146ACE" w:rsidRPr="0086572F" w:rsidRDefault="00146ACE" w:rsidP="00146ACE">
      <w:pPr>
        <w:pStyle w:val="ab"/>
        <w:rPr>
          <w:rFonts w:cs="Arial"/>
        </w:rPr>
      </w:pPr>
      <w:r w:rsidRPr="0086572F">
        <w:rPr>
          <w:rFonts w:cs="Arial"/>
        </w:rPr>
        <w:t>1) оплату труда работников казенных учреждений, денежное содержание (денежное вознаграждение, денежное довольствие, заработную плату) работников органов местного самоуправления,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области и поселения;</w:t>
      </w:r>
    </w:p>
    <w:p w:rsidR="00146ACE" w:rsidRPr="0086572F" w:rsidRDefault="00146ACE" w:rsidP="00146ACE">
      <w:pPr>
        <w:pStyle w:val="ab"/>
        <w:rPr>
          <w:rFonts w:cs="Arial"/>
        </w:rPr>
      </w:pPr>
      <w:r w:rsidRPr="0086572F">
        <w:rPr>
          <w:rFonts w:cs="Arial"/>
        </w:rPr>
        <w:t>2) оплату поставок товаров, выполнения работ, оказания услуг для муниципальных нужд;</w:t>
      </w:r>
    </w:p>
    <w:p w:rsidR="00146ACE" w:rsidRPr="0086572F" w:rsidRDefault="00146ACE" w:rsidP="00146ACE">
      <w:pPr>
        <w:pStyle w:val="ab"/>
        <w:rPr>
          <w:rFonts w:cs="Arial"/>
        </w:rPr>
      </w:pPr>
      <w:r w:rsidRPr="0086572F">
        <w:rPr>
          <w:rFonts w:cs="Arial"/>
        </w:rPr>
        <w:t>3) уплату налогов, сборов и иных обязательных платежей в бюджетную систему Российской Федерации;</w:t>
      </w:r>
    </w:p>
    <w:p w:rsidR="00146ACE" w:rsidRPr="0086572F" w:rsidRDefault="00146ACE" w:rsidP="00146ACE">
      <w:pPr>
        <w:pStyle w:val="ab"/>
        <w:rPr>
          <w:rFonts w:cs="Arial"/>
        </w:rPr>
      </w:pPr>
      <w:r w:rsidRPr="0086572F">
        <w:rPr>
          <w:rFonts w:cs="Arial"/>
        </w:rPr>
        <w:t>4) возмещение вреда, причиненного бюджетным учреждением при осуществлении его деятельности.</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17. Размещение заказов на поставки товаров, выполнение работ, оказание услуг для муниципальных нужд</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Размещение заказов на поставки товаров, выполнение работ, оказание услуг для муниципальных нужд производится в соответствии с законодательством Российской Федерации о размещении заказов для муниципальных нужд.</w:t>
      </w:r>
    </w:p>
    <w:p w:rsidR="00146ACE" w:rsidRPr="0086572F" w:rsidRDefault="00146ACE" w:rsidP="00146ACE">
      <w:pPr>
        <w:pStyle w:val="ab"/>
        <w:rPr>
          <w:rFonts w:cs="Arial"/>
        </w:rPr>
      </w:pPr>
      <w:r w:rsidRPr="0086572F">
        <w:rPr>
          <w:rFonts w:cs="Arial"/>
        </w:rPr>
        <w:t>2. Муниципальные контракты заключаются и оплачиваются в пределах лимитов бюджетных обязательств.</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18. Реестры закупок</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Получатели бюджетных средств обязаны вести реестры закупок, осуществленных без заключения муниципальных контрактов.</w:t>
      </w:r>
    </w:p>
    <w:p w:rsidR="00146ACE" w:rsidRPr="0086572F" w:rsidRDefault="00146ACE" w:rsidP="00146ACE">
      <w:pPr>
        <w:pStyle w:val="ab"/>
        <w:rPr>
          <w:rFonts w:cs="Arial"/>
        </w:rPr>
      </w:pPr>
      <w:r w:rsidRPr="0086572F">
        <w:rPr>
          <w:rFonts w:cs="Arial"/>
        </w:rPr>
        <w:lastRenderedPageBreak/>
        <w:t>2. Реестры закупок, осуществленных без заключения муниципальных контрактов, должны содержать следующие сведения:</w:t>
      </w:r>
    </w:p>
    <w:p w:rsidR="00146ACE" w:rsidRPr="0086572F" w:rsidRDefault="00146ACE" w:rsidP="00146ACE">
      <w:pPr>
        <w:pStyle w:val="ab"/>
        <w:rPr>
          <w:rFonts w:cs="Arial"/>
        </w:rPr>
      </w:pPr>
      <w:r w:rsidRPr="0086572F">
        <w:rPr>
          <w:rFonts w:cs="Arial"/>
        </w:rPr>
        <w:t>1) краткое наименование закупаемых товаров, работ и услуг,</w:t>
      </w:r>
    </w:p>
    <w:p w:rsidR="00146ACE" w:rsidRPr="0086572F" w:rsidRDefault="00146ACE" w:rsidP="00146ACE">
      <w:pPr>
        <w:pStyle w:val="ab"/>
        <w:rPr>
          <w:rFonts w:cs="Arial"/>
        </w:rPr>
      </w:pPr>
      <w:r w:rsidRPr="0086572F">
        <w:rPr>
          <w:rFonts w:cs="Arial"/>
        </w:rPr>
        <w:t>2) наименование и местонахождение поставщиков, подрядчиков и исполнителей услуг;</w:t>
      </w:r>
    </w:p>
    <w:p w:rsidR="00146ACE" w:rsidRPr="0086572F" w:rsidRDefault="00146ACE" w:rsidP="00146ACE">
      <w:pPr>
        <w:pStyle w:val="ab"/>
        <w:rPr>
          <w:rFonts w:cs="Arial"/>
        </w:rPr>
      </w:pPr>
      <w:r w:rsidRPr="0086572F">
        <w:rPr>
          <w:rFonts w:cs="Arial"/>
        </w:rPr>
        <w:t>3) цена и дата закупки.</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19. Бюджетные ассигнования на социальное обеспечение населения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146ACE" w:rsidRPr="0086572F" w:rsidRDefault="00146ACE" w:rsidP="00146ACE">
      <w:pPr>
        <w:pStyle w:val="ab"/>
        <w:rPr>
          <w:rFonts w:cs="Arial"/>
        </w:rPr>
      </w:pPr>
      <w:r w:rsidRPr="0086572F">
        <w:rPr>
          <w:rFonts w:cs="Arial"/>
        </w:rPr>
        <w:t>2.Расходные обязательства на социальное обеспечение населения могут возникать в результате принятия публичных нормативных обязательств.</w:t>
      </w:r>
    </w:p>
    <w:p w:rsidR="00146ACE" w:rsidRPr="0086572F" w:rsidRDefault="00146ACE" w:rsidP="00146ACE">
      <w:pPr>
        <w:pStyle w:val="ab"/>
        <w:rPr>
          <w:rFonts w:cs="Arial"/>
        </w:rPr>
      </w:pPr>
      <w:r w:rsidRPr="0086572F">
        <w:rPr>
          <w:rFonts w:cs="Arial"/>
        </w:rPr>
        <w:t>Бюджетные ассигнования на исполнение указанных публичных нормативных обязательств  предусматриваются отдельно по каждому виду обязательств в виде пенсий, пособий, компенсаций и других социальных выплат, а также осуществления мер социальной поддержки населения.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20. Бюджетные инвестиции в объекты муниципальной собственности</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муниципальными программами, а также нормативными правовыми актами администрации поселения . </w:t>
      </w:r>
    </w:p>
    <w:p w:rsidR="00146ACE" w:rsidRPr="0086572F" w:rsidRDefault="00146ACE" w:rsidP="00146ACE">
      <w:pPr>
        <w:pStyle w:val="ab"/>
        <w:rPr>
          <w:rFonts w:cs="Arial"/>
        </w:rPr>
      </w:pPr>
      <w:r w:rsidRPr="0086572F">
        <w:rPr>
          <w:rFonts w:cs="Arial"/>
        </w:rPr>
        <w:t>2. Решения о подготовке и реализации бюджетных инвестиций в объекты капитального строительства муниципальной собственности поселения принимаются администрацией поселения.</w:t>
      </w:r>
    </w:p>
    <w:p w:rsidR="00146ACE" w:rsidRPr="0086572F" w:rsidRDefault="00146ACE" w:rsidP="00146ACE">
      <w:pPr>
        <w:pStyle w:val="ab"/>
        <w:rPr>
          <w:rFonts w:cs="Arial"/>
        </w:rPr>
      </w:pPr>
      <w:r w:rsidRPr="0086572F">
        <w:rPr>
          <w:rFonts w:cs="Arial"/>
        </w:rPr>
        <w:t>3.Порядок отражения бюджетных ассигнований на осуществление бюджетных инвестиций в объекты капитального строительства муниципальной собственности в соответствии с инвестиционными проектами , софинансирование которых осуществляется за счет межбюджетных субсидий, подлежат утверждению решением представительного органа местного самоуправления о  местном бюджете в составе структуры расходов раздельно по каждому инвестиционному проекту.</w:t>
      </w:r>
    </w:p>
    <w:p w:rsidR="00146ACE" w:rsidRPr="0086572F" w:rsidRDefault="00146ACE" w:rsidP="00146ACE">
      <w:pPr>
        <w:pStyle w:val="ab"/>
        <w:rPr>
          <w:rFonts w:cs="Arial"/>
        </w:rPr>
      </w:pPr>
      <w:r w:rsidRPr="0086572F">
        <w:rPr>
          <w:rFonts w:cs="Arial"/>
        </w:rPr>
        <w:t>4. Осуществление бюджетных инвестиций из бюджета поселения в объекты капитального строительства, которые не относятся (не могут быть отнесены) к муниципальной собственности поселения, не допускается.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21. Бюджетные инвестиции юридическим лицам, не являющимся муниципальными учреждениями и муниципальными унитарными предприятиями</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Предоставление бюджетных инвестиций юридическим лицам, не являющимся муниципальными учреждениями 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и оформляется участием поселения в уставных (складочных) капиталах таких юридических лиц в соответствии с гражданским законодательством Российской Федерации.</w:t>
      </w:r>
    </w:p>
    <w:p w:rsidR="00146ACE" w:rsidRPr="0086572F" w:rsidRDefault="00146ACE" w:rsidP="00146ACE">
      <w:pPr>
        <w:pStyle w:val="ab"/>
        <w:rPr>
          <w:rFonts w:cs="Arial"/>
        </w:rPr>
      </w:pPr>
      <w:r w:rsidRPr="0086572F">
        <w:rPr>
          <w:rFonts w:cs="Arial"/>
        </w:rPr>
        <w:lastRenderedPageBreak/>
        <w:t>Оформление доли поселения в уставном (складочном) капитале, принадлежащей  Пенновскому сельскому поселению, осуществляется в порядке и по ценам, которые определяются в соответствии с законодательством Российской Федерации.</w:t>
      </w:r>
    </w:p>
    <w:p w:rsidR="00146ACE" w:rsidRPr="0086572F" w:rsidRDefault="00146ACE" w:rsidP="00146ACE">
      <w:pPr>
        <w:pStyle w:val="ab"/>
        <w:rPr>
          <w:rFonts w:cs="Arial"/>
        </w:rPr>
      </w:pPr>
      <w:r w:rsidRPr="0086572F">
        <w:rPr>
          <w:rFonts w:cs="Arial"/>
        </w:rPr>
        <w:t>2. Бюджетные инвестиции, планируемые к предоставлению юридическим лицам, указанным в части 1 настоящего пункта, утверждаются решением о бюджете путем включения в указанное решение текстовой статьи с указанием юридического лица, объема и цели выделенных бюджетных ассигнований.</w:t>
      </w:r>
    </w:p>
    <w:p w:rsidR="00146ACE" w:rsidRPr="0086572F" w:rsidRDefault="00146ACE" w:rsidP="00146ACE">
      <w:pPr>
        <w:pStyle w:val="ab"/>
        <w:rPr>
          <w:rFonts w:cs="Arial"/>
        </w:rPr>
      </w:pPr>
      <w:r w:rsidRPr="0086572F">
        <w:rPr>
          <w:rFonts w:cs="Arial"/>
        </w:rPr>
        <w:t>3. Договор между администрацией поселения и юридическим лицом, указанным в части 1 настоящей статьи, об участии поселения в собственности субъекта инвестиций оформляется в течение трех месяцев после дня вступления в силу решения о бюджете.</w:t>
      </w:r>
    </w:p>
    <w:p w:rsidR="00146ACE" w:rsidRPr="0086572F" w:rsidRDefault="00146ACE" w:rsidP="00146ACE">
      <w:pPr>
        <w:pStyle w:val="ab"/>
        <w:rPr>
          <w:rFonts w:cs="Arial"/>
        </w:rPr>
      </w:pPr>
      <w:r w:rsidRPr="0086572F">
        <w:rPr>
          <w:rFonts w:cs="Arial"/>
        </w:rPr>
        <w:t>Отсутствие оформленных в установленном порядке договоров служит основанием для не предоставления бюджетных инвестиций.</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22. Резервный фонд администрации сельского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В расходной части бюджета сельского поселения предусматривается создание резервного фонда администрации поселения.</w:t>
      </w:r>
    </w:p>
    <w:p w:rsidR="00146ACE" w:rsidRPr="0086572F" w:rsidRDefault="00146ACE" w:rsidP="00146ACE">
      <w:pPr>
        <w:pStyle w:val="ab"/>
        <w:rPr>
          <w:rFonts w:cs="Arial"/>
        </w:rPr>
      </w:pPr>
      <w:r w:rsidRPr="0086572F">
        <w:rPr>
          <w:rFonts w:cs="Arial"/>
        </w:rPr>
        <w:t>2. Размер резервного фонда устанавливается решением о бюджете и не может превышать 3 процента утвержденного указанным решением общего объема расходов бюджета сельского поселения.</w:t>
      </w:r>
    </w:p>
    <w:p w:rsidR="00146ACE" w:rsidRPr="0086572F" w:rsidRDefault="00146ACE" w:rsidP="00146ACE">
      <w:pPr>
        <w:pStyle w:val="ab"/>
        <w:rPr>
          <w:rFonts w:cs="Arial"/>
        </w:rPr>
      </w:pPr>
      <w:r w:rsidRPr="0086572F">
        <w:rPr>
          <w:rFonts w:cs="Arial"/>
        </w:rPr>
        <w:t>3. Порядок использования бюджетных ассигнований резервного фонда устанавливается администрацией поселения</w:t>
      </w:r>
    </w:p>
    <w:p w:rsidR="00146ACE" w:rsidRPr="0086572F" w:rsidRDefault="00146ACE" w:rsidP="00146ACE">
      <w:pPr>
        <w:pStyle w:val="ab"/>
        <w:rPr>
          <w:rFonts w:cs="Arial"/>
        </w:rPr>
      </w:pPr>
      <w:r w:rsidRPr="0086572F">
        <w:rPr>
          <w:rFonts w:cs="Arial"/>
        </w:rPr>
        <w:t>4. Средства резервного фонда по распоряжению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146ACE" w:rsidRPr="0086572F" w:rsidRDefault="00146ACE" w:rsidP="00146ACE">
      <w:pPr>
        <w:pStyle w:val="ab"/>
        <w:rPr>
          <w:rFonts w:cs="Arial"/>
        </w:rPr>
      </w:pPr>
      <w:r w:rsidRPr="0086572F">
        <w:rPr>
          <w:rFonts w:cs="Arial"/>
        </w:rPr>
        <w:t>5. Отчет об использовании бюджетных ассигнований резервного фонда прилагается к ежеквартальному и годовому отчетам об исполнении бюджета сельского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23. Расходные обязательства  Пенновского  сельского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Расходные обязательства муниципального поселения возникают в результате:</w:t>
      </w:r>
    </w:p>
    <w:p w:rsidR="00146ACE" w:rsidRPr="0086572F" w:rsidRDefault="00146ACE" w:rsidP="00146ACE">
      <w:pPr>
        <w:pStyle w:val="ab"/>
        <w:rPr>
          <w:rFonts w:cs="Arial"/>
        </w:rPr>
      </w:pPr>
      <w:r w:rsidRPr="0086572F">
        <w:rPr>
          <w:rFonts w:cs="Arial"/>
        </w:rPr>
        <w:t>1) принятия муниципальных правовых актов по вопросам местного значения, которые в соответствии с федеральными законами вправе решать поселение, а также заключения поселением или от имени поселения договоров (соглашений) по данным вопросам;</w:t>
      </w:r>
    </w:p>
    <w:p w:rsidR="00146ACE" w:rsidRPr="0086572F" w:rsidRDefault="00146ACE" w:rsidP="00146ACE">
      <w:pPr>
        <w:pStyle w:val="ab"/>
        <w:rPr>
          <w:rFonts w:cs="Arial"/>
        </w:rPr>
      </w:pPr>
      <w:r w:rsidRPr="0086572F">
        <w:rPr>
          <w:rFonts w:cs="Arial"/>
        </w:rPr>
        <w:t>2) принятия муниципальных правовых актов при осуществлении поселением переданных ему отдельных государственных полномочий.</w:t>
      </w:r>
    </w:p>
    <w:p w:rsidR="00146ACE" w:rsidRPr="0086572F" w:rsidRDefault="00146ACE" w:rsidP="00146ACE">
      <w:pPr>
        <w:pStyle w:val="ab"/>
        <w:rPr>
          <w:rFonts w:cs="Arial"/>
        </w:rPr>
      </w:pPr>
      <w:r w:rsidRPr="0086572F">
        <w:rPr>
          <w:rFonts w:cs="Arial"/>
        </w:rPr>
        <w:t>3) заключения от имени поселения договоров (соглашений) муниципальными казенными учреждениями поселения;</w:t>
      </w:r>
    </w:p>
    <w:p w:rsidR="00146ACE" w:rsidRPr="0086572F" w:rsidRDefault="00146ACE" w:rsidP="00146ACE">
      <w:pPr>
        <w:pStyle w:val="ab"/>
        <w:rPr>
          <w:rFonts w:cs="Arial"/>
        </w:rPr>
      </w:pPr>
      <w:r w:rsidRPr="0086572F">
        <w:rPr>
          <w:rFonts w:cs="Arial"/>
        </w:rPr>
        <w:t>2. Расходные обязательства поселения, указанные в подпунктах  1.2, 1.3 пункта 25 устанавливаются поселением самостоятельно и исполняются за счет собственных доходов и источников финансирования дефицита бюджета сельского поселения.</w:t>
      </w:r>
    </w:p>
    <w:p w:rsidR="00146ACE" w:rsidRPr="0086572F" w:rsidRDefault="00146ACE" w:rsidP="00146ACE">
      <w:pPr>
        <w:pStyle w:val="ab"/>
        <w:rPr>
          <w:rFonts w:cs="Arial"/>
        </w:rPr>
      </w:pPr>
      <w:r w:rsidRPr="0086572F">
        <w:rPr>
          <w:rFonts w:cs="Arial"/>
        </w:rPr>
        <w:t>3. Расходные обязательства поселения, указанные в подпункте 1 пункта 25, устанавливаются решением сельского Совета в соответствии с федеральными законами и законами Орловской области о бюджете и исполняются за счет и в пределах субвенций из районного бюджета.</w:t>
      </w:r>
    </w:p>
    <w:p w:rsidR="00146ACE" w:rsidRPr="0086572F" w:rsidRDefault="00146ACE" w:rsidP="00146ACE">
      <w:pPr>
        <w:pStyle w:val="ab"/>
        <w:rPr>
          <w:rFonts w:cs="Arial"/>
        </w:rPr>
      </w:pPr>
      <w:r w:rsidRPr="0086572F">
        <w:rPr>
          <w:rFonts w:cs="Arial"/>
        </w:rPr>
        <w:lastRenderedPageBreak/>
        <w:t>В случае, если в поселении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поселения, осуществляется за счет собственных доходов и источников финансирования дефицита бюджета сельского поселения.</w:t>
      </w:r>
    </w:p>
    <w:p w:rsidR="00146ACE" w:rsidRPr="0086572F" w:rsidRDefault="00146ACE" w:rsidP="00146ACE">
      <w:pPr>
        <w:pStyle w:val="ab"/>
        <w:rPr>
          <w:rFonts w:cs="Arial"/>
        </w:rPr>
      </w:pPr>
      <w:r w:rsidRPr="0086572F">
        <w:rPr>
          <w:rFonts w:cs="Arial"/>
        </w:rPr>
        <w:t>3.1. Расходные обязательства  сельского поселения, связанные с осуществлением органом местного самоуправления поселения части полномочий органом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муниципального района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муниципального района по решению вопросов местного значения , переданных им в соответствии с заключенными между органами местного самоуправления муниципального района и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статьями 142,4 и 142.5 Бюджетного Кодекса.</w:t>
      </w:r>
    </w:p>
    <w:p w:rsidR="00146ACE" w:rsidRPr="0086572F" w:rsidRDefault="00146ACE" w:rsidP="00146ACE">
      <w:pPr>
        <w:pStyle w:val="ab"/>
        <w:rPr>
          <w:rFonts w:cs="Arial"/>
        </w:rPr>
      </w:pPr>
      <w:r w:rsidRPr="0086572F">
        <w:rPr>
          <w:rFonts w:cs="Arial"/>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указанного образования.</w:t>
      </w:r>
    </w:p>
    <w:p w:rsidR="00146ACE" w:rsidRPr="0086572F" w:rsidRDefault="00146ACE" w:rsidP="00146ACE">
      <w:pPr>
        <w:pStyle w:val="ab"/>
        <w:rPr>
          <w:rFonts w:cs="Arial"/>
        </w:rPr>
      </w:pPr>
      <w:r w:rsidRPr="0086572F">
        <w:rPr>
          <w:rFonts w:cs="Arial"/>
        </w:rPr>
        <w:t>4. Орган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w:t>
      </w:r>
    </w:p>
    <w:p w:rsidR="00146ACE" w:rsidRPr="0086572F" w:rsidRDefault="00146ACE" w:rsidP="00146ACE">
      <w:pPr>
        <w:pStyle w:val="ab"/>
        <w:rPr>
          <w:rFonts w:cs="Arial"/>
        </w:rPr>
      </w:pPr>
      <w:r w:rsidRPr="0086572F">
        <w:rPr>
          <w:rFonts w:cs="Arial"/>
        </w:rPr>
        <w:t>5. Орган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и органов государственной власти области за исключением случаев, установленных соответственно федеральными законами и законами области .</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24. Реестр расходных обязательств  Пенновского сельского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Орган местного самоуправления обязан вести реестры расходных обязательств</w:t>
      </w:r>
    </w:p>
    <w:p w:rsidR="00146ACE" w:rsidRPr="0086572F" w:rsidRDefault="00146ACE" w:rsidP="00146ACE">
      <w:pPr>
        <w:pStyle w:val="ab"/>
        <w:rPr>
          <w:rFonts w:cs="Arial"/>
        </w:rPr>
      </w:pPr>
      <w:r w:rsidRPr="0086572F">
        <w:rPr>
          <w:rFonts w:cs="Arial"/>
        </w:rPr>
        <w:t>2. Под реестром расходных обязательств понимается используемый при составлении проекта бюджета свод (перечень)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с оценкой объемов бюджетных ассигнований, необходимых для исполнения включенных в реестр обязательств.</w:t>
      </w:r>
    </w:p>
    <w:p w:rsidR="00146ACE" w:rsidRPr="0086572F" w:rsidRDefault="00146ACE" w:rsidP="00146ACE">
      <w:pPr>
        <w:pStyle w:val="ab"/>
        <w:rPr>
          <w:rFonts w:cs="Arial"/>
        </w:rPr>
      </w:pPr>
      <w:r w:rsidRPr="0086572F">
        <w:rPr>
          <w:rFonts w:cs="Arial"/>
        </w:rPr>
        <w:t>2. Реестр расходных обязательств  поселения ведется в порядке, установленном администрацией поселения.</w:t>
      </w:r>
    </w:p>
    <w:p w:rsidR="0086572F" w:rsidRDefault="0086572F" w:rsidP="00146ACE">
      <w:pPr>
        <w:pStyle w:val="ab"/>
        <w:rPr>
          <w:rFonts w:cs="Arial"/>
        </w:rPr>
      </w:pPr>
    </w:p>
    <w:p w:rsidR="00146ACE" w:rsidRPr="0086572F" w:rsidRDefault="00146ACE" w:rsidP="00146ACE">
      <w:pPr>
        <w:pStyle w:val="ab"/>
        <w:rPr>
          <w:rFonts w:cs="Arial"/>
        </w:rPr>
      </w:pPr>
      <w:r w:rsidRPr="0086572F">
        <w:rPr>
          <w:rFonts w:cs="Arial"/>
        </w:rPr>
        <w:t xml:space="preserve"> </w:t>
      </w:r>
    </w:p>
    <w:p w:rsidR="00146ACE" w:rsidRPr="0086572F" w:rsidRDefault="00146ACE" w:rsidP="00146ACE">
      <w:pPr>
        <w:pStyle w:val="ab"/>
        <w:rPr>
          <w:rFonts w:cs="Arial"/>
          <w:b/>
        </w:rPr>
      </w:pPr>
      <w:r w:rsidRPr="0086572F">
        <w:rPr>
          <w:rFonts w:cs="Arial"/>
          <w:b/>
        </w:rPr>
        <w:lastRenderedPageBreak/>
        <w:t>4. ДЕФИЦИТ БЮДЖЕТА СЕЛЬСКОГО ПОСЕЛЕНИЯ И ИСТОЧНИКИ ЕГО ФИНАНСИРОВАНИЯ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25. Дефицит бюджета сельского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Дефицит бюджета поселения на очередной финансовый год и каждый год планового периода устанавливается решением о бюджете и  не должен превышать 10 процентов утвержденного общего годового объема доходов бюджета сельского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146ACE" w:rsidRPr="0086572F" w:rsidRDefault="00146ACE" w:rsidP="00146ACE">
      <w:pPr>
        <w:pStyle w:val="ab"/>
        <w:rPr>
          <w:rFonts w:cs="Arial"/>
        </w:rPr>
      </w:pPr>
      <w:r w:rsidRPr="0086572F">
        <w:rPr>
          <w:rFonts w:cs="Arial"/>
        </w:rPr>
        <w:t>2.Для муниципального поселения, в отношении которого осуществляются меры, предусмотренные пунктом 4 статьи 136 Бюджетного Кодекса, дефицит бюджета не должен превышать 5 процентов утвержденного общего годового объема доходов сельского бюджета без учета утвержденного общего годового объема доходов сельского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146ACE" w:rsidRPr="0086572F" w:rsidRDefault="00146ACE" w:rsidP="00146ACE">
      <w:pPr>
        <w:pStyle w:val="ab"/>
        <w:rPr>
          <w:rFonts w:cs="Arial"/>
        </w:rPr>
      </w:pPr>
      <w:r w:rsidRPr="0086572F">
        <w:rPr>
          <w:rFonts w:cs="Arial"/>
        </w:rPr>
        <w:t>В случае утверждения решением о бюджете в составе источников финансирования дефицита сельского бюджета поступлений от продажи акций и иных форм участия в капитале, находящихся в собственности муниципального поселения, и снижения остатков средств на счетах по учету сельского бюджета дефицит сельского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бюджета сельского поселения.</w:t>
      </w:r>
    </w:p>
    <w:p w:rsidR="00146ACE" w:rsidRPr="0086572F" w:rsidRDefault="00146ACE" w:rsidP="00146ACE">
      <w:pPr>
        <w:pStyle w:val="ab"/>
        <w:rPr>
          <w:rFonts w:cs="Arial"/>
        </w:rPr>
      </w:pPr>
      <w:r w:rsidRPr="0086572F">
        <w:rPr>
          <w:rFonts w:cs="Arial"/>
        </w:rPr>
        <w:t>3. Дефицит бюджета сельского поселения, сложившийся по данным годового отчета об исполнении бюджета сельского поселения, должен соответствовать ограничениям, установленным подпунктом 1 пункта 27.</w:t>
      </w:r>
    </w:p>
    <w:p w:rsidR="00146ACE" w:rsidRPr="0086572F" w:rsidRDefault="00146ACE" w:rsidP="00146ACE">
      <w:pPr>
        <w:pStyle w:val="ab"/>
        <w:rPr>
          <w:rFonts w:cs="Arial"/>
        </w:rPr>
      </w:pPr>
      <w:r w:rsidRPr="0086572F">
        <w:rPr>
          <w:rFonts w:cs="Arial"/>
        </w:rPr>
        <w:t>4. Превышение по данным годового отчета об исполнении сельского бюджета установленных настоящим пунктом ограничений является нарушением бюджетного законодательства Российской Федерации и влечет применение предусмотренных Бюджетным кодексом мер принуждения за нарушение бюджетного законодательства Российской Федерации.</w:t>
      </w:r>
    </w:p>
    <w:p w:rsidR="00146ACE" w:rsidRPr="0086572F" w:rsidRDefault="00146ACE" w:rsidP="00146ACE">
      <w:pPr>
        <w:pStyle w:val="ab"/>
        <w:rPr>
          <w:rFonts w:cs="Arial"/>
        </w:rPr>
      </w:pPr>
      <w:r w:rsidRPr="0086572F">
        <w:rPr>
          <w:rFonts w:cs="Arial"/>
        </w:rPr>
        <w:t>5. Кредиты Центрального банка Российской Федерации, а также приобретение Центральным банком Российской Федерации муниципальных ценных бумаг поселения при их размещении не могут быть источниками финансирования дефицита сельского бюджета.</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26. Источники финансирования дефицита бюджета сельского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В состав источников внутреннего финансирования дефицита бюджета сельского поселения включаются:</w:t>
      </w:r>
    </w:p>
    <w:p w:rsidR="00146ACE" w:rsidRPr="0086572F" w:rsidRDefault="00146ACE" w:rsidP="00146ACE">
      <w:pPr>
        <w:pStyle w:val="ab"/>
        <w:rPr>
          <w:rFonts w:cs="Arial"/>
        </w:rPr>
      </w:pPr>
      <w:r w:rsidRPr="0086572F">
        <w:rPr>
          <w:rFonts w:cs="Arial"/>
        </w:rPr>
        <w:t>1) разница между средствами, поступившими от размещения муниципальных ценных бумаг , номинальная стоимость которых указана в валюте Российской Федерации, и средствами, направленными на их погашение;</w:t>
      </w:r>
    </w:p>
    <w:p w:rsidR="00146ACE" w:rsidRPr="0086572F" w:rsidRDefault="00146ACE" w:rsidP="00146ACE">
      <w:pPr>
        <w:pStyle w:val="ab"/>
        <w:rPr>
          <w:rFonts w:cs="Arial"/>
        </w:rPr>
      </w:pPr>
      <w:r w:rsidRPr="0086572F">
        <w:rPr>
          <w:rFonts w:cs="Arial"/>
        </w:rPr>
        <w:t>2) разница между полученными и погашенными поселением в валюте Российской Федерации кредитами кредитных организаций;</w:t>
      </w:r>
    </w:p>
    <w:p w:rsidR="00146ACE" w:rsidRPr="0086572F" w:rsidRDefault="00146ACE" w:rsidP="00146ACE">
      <w:pPr>
        <w:pStyle w:val="ab"/>
        <w:rPr>
          <w:rFonts w:cs="Arial"/>
        </w:rPr>
      </w:pPr>
      <w:r w:rsidRPr="0086572F">
        <w:rPr>
          <w:rFonts w:cs="Arial"/>
        </w:rPr>
        <w:t>3) разница между полученными и погашенными поселением в валюте Российской Федерации бюджетными кредитами, предоставленными сельскому бюджету из районного бюджета;</w:t>
      </w:r>
    </w:p>
    <w:p w:rsidR="00146ACE" w:rsidRPr="0086572F" w:rsidRDefault="00146ACE" w:rsidP="00146ACE">
      <w:pPr>
        <w:pStyle w:val="ab"/>
        <w:rPr>
          <w:rFonts w:cs="Arial"/>
        </w:rPr>
      </w:pPr>
      <w:r w:rsidRPr="0086572F">
        <w:rPr>
          <w:rFonts w:cs="Arial"/>
        </w:rPr>
        <w:t>4) разница между полученными и погашенными областью в валюте Российской Федерации кредитами международных финансовых организаций;</w:t>
      </w:r>
    </w:p>
    <w:p w:rsidR="00146ACE" w:rsidRPr="0086572F" w:rsidRDefault="00146ACE" w:rsidP="00146ACE">
      <w:pPr>
        <w:pStyle w:val="ab"/>
        <w:rPr>
          <w:rFonts w:cs="Arial"/>
        </w:rPr>
      </w:pPr>
      <w:r w:rsidRPr="0086572F">
        <w:rPr>
          <w:rFonts w:cs="Arial"/>
        </w:rPr>
        <w:lastRenderedPageBreak/>
        <w:t>5) изменение остатков средств на счетах по учету средств сельского бюджета в течение соответствующего финансового года;</w:t>
      </w:r>
    </w:p>
    <w:p w:rsidR="00146ACE" w:rsidRPr="0086572F" w:rsidRDefault="00146ACE" w:rsidP="00146ACE">
      <w:pPr>
        <w:pStyle w:val="ab"/>
        <w:rPr>
          <w:rFonts w:cs="Arial"/>
        </w:rPr>
      </w:pPr>
      <w:r w:rsidRPr="0086572F">
        <w:rPr>
          <w:rFonts w:cs="Arial"/>
        </w:rPr>
        <w:t>6) иные источники внутреннего финансирования дефицита сельского бюджета.</w:t>
      </w:r>
    </w:p>
    <w:p w:rsidR="00146ACE" w:rsidRPr="0086572F" w:rsidRDefault="00146ACE" w:rsidP="00146ACE">
      <w:pPr>
        <w:pStyle w:val="ab"/>
        <w:rPr>
          <w:rFonts w:cs="Arial"/>
        </w:rPr>
      </w:pPr>
      <w:r w:rsidRPr="0086572F">
        <w:rPr>
          <w:rFonts w:cs="Arial"/>
        </w:rPr>
        <w:t>2. В состав иных источников внутреннего финансирования дефицита сельского бюджета включаются:</w:t>
      </w:r>
    </w:p>
    <w:p w:rsidR="00146ACE" w:rsidRPr="0086572F" w:rsidRDefault="00146ACE" w:rsidP="00146ACE">
      <w:pPr>
        <w:pStyle w:val="ab"/>
        <w:rPr>
          <w:rFonts w:cs="Arial"/>
        </w:rPr>
      </w:pPr>
      <w:r w:rsidRPr="0086572F">
        <w:rPr>
          <w:rFonts w:cs="Arial"/>
        </w:rPr>
        <w:t>1) поступления от продажи акций и иных форм участия в капитале, находящихся в муниципальной собственности ;</w:t>
      </w:r>
    </w:p>
    <w:p w:rsidR="00146ACE" w:rsidRPr="0086572F" w:rsidRDefault="00146ACE" w:rsidP="00146ACE">
      <w:pPr>
        <w:pStyle w:val="ab"/>
        <w:rPr>
          <w:rFonts w:cs="Arial"/>
        </w:rPr>
      </w:pPr>
      <w:r w:rsidRPr="0086572F">
        <w:rPr>
          <w:rFonts w:cs="Arial"/>
        </w:rPr>
        <w:t>2) курсовая разница по средствам сельского бюджета;</w:t>
      </w:r>
    </w:p>
    <w:p w:rsidR="00146ACE" w:rsidRPr="0086572F" w:rsidRDefault="00146ACE" w:rsidP="00146ACE">
      <w:pPr>
        <w:pStyle w:val="ab"/>
        <w:rPr>
          <w:rFonts w:cs="Arial"/>
        </w:rPr>
      </w:pPr>
      <w:r w:rsidRPr="0086572F">
        <w:rPr>
          <w:rFonts w:cs="Arial"/>
        </w:rPr>
        <w:t>3) объем средств, направляемых на исполнение гарантий поселения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w:t>
      </w:r>
    </w:p>
    <w:p w:rsidR="00146ACE" w:rsidRPr="0086572F" w:rsidRDefault="00146ACE" w:rsidP="00146ACE">
      <w:pPr>
        <w:pStyle w:val="ab"/>
        <w:rPr>
          <w:rFonts w:cs="Arial"/>
        </w:rPr>
      </w:pPr>
      <w:r w:rsidRPr="0086572F">
        <w:rPr>
          <w:rFonts w:cs="Arial"/>
        </w:rPr>
        <w:t>4) объем средств, направляемых на исполнение гарантий поселения в иностранной валюте, предоставленных Российской Федерации в рамках использования целевых иностранных кредитов (заимствований), в случае, если исполнение гарантом муниципальных гарантий ведет к возникновению прав регрессного требования гаранта к принципалу;</w:t>
      </w:r>
    </w:p>
    <w:p w:rsidR="00146ACE" w:rsidRPr="0086572F" w:rsidRDefault="00146ACE" w:rsidP="00146ACE">
      <w:pPr>
        <w:pStyle w:val="ab"/>
        <w:rPr>
          <w:rFonts w:cs="Arial"/>
        </w:rPr>
      </w:pPr>
      <w:r w:rsidRPr="0086572F">
        <w:rPr>
          <w:rFonts w:cs="Arial"/>
        </w:rPr>
        <w:t>5) объем средств, направляемых на погашение иных долговых обязательств поселения в валюте Российской Федерации;</w:t>
      </w:r>
    </w:p>
    <w:p w:rsidR="00146ACE" w:rsidRPr="0086572F" w:rsidRDefault="00146ACE" w:rsidP="00146ACE">
      <w:pPr>
        <w:pStyle w:val="ab"/>
        <w:rPr>
          <w:rFonts w:cs="Arial"/>
        </w:rPr>
      </w:pPr>
      <w:r w:rsidRPr="0086572F">
        <w:rPr>
          <w:rFonts w:cs="Arial"/>
        </w:rPr>
        <w:t>6) разница между средствами, полученными от возврата предоставленных из сельского бюджета юридическим лицам бюджетных кредитов, и суммой предоставленных из сельского бюджета юридическим лицам бюджетных кредитов в валюте Российской Федерации;</w:t>
      </w:r>
    </w:p>
    <w:p w:rsidR="00146ACE" w:rsidRPr="0086572F" w:rsidRDefault="00146ACE" w:rsidP="00146ACE">
      <w:pPr>
        <w:pStyle w:val="ab"/>
        <w:rPr>
          <w:rFonts w:cs="Arial"/>
        </w:rPr>
      </w:pPr>
      <w:r w:rsidRPr="0086572F">
        <w:rPr>
          <w:rFonts w:cs="Arial"/>
        </w:rPr>
        <w:t>7) разница между средствами, полученными от возврата предоставленных из сельского бюджета другим бюджетам системы Российской Федерации бюджетных кредитов, и суммой предоставленных из сельского бюджета другим бюджетам бюджетной системы Российской Федерации бюджетных кредитов в валюте Российской Федерации;</w:t>
      </w:r>
    </w:p>
    <w:p w:rsidR="00146ACE" w:rsidRPr="0086572F" w:rsidRDefault="00146ACE" w:rsidP="00146ACE">
      <w:pPr>
        <w:pStyle w:val="ab"/>
        <w:rPr>
          <w:rFonts w:cs="Arial"/>
        </w:rPr>
      </w:pPr>
      <w:r w:rsidRPr="0086572F">
        <w:rPr>
          <w:rFonts w:cs="Arial"/>
        </w:rPr>
        <w:t>8). 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146ACE" w:rsidRPr="0086572F" w:rsidRDefault="00146ACE" w:rsidP="00146ACE">
      <w:pPr>
        <w:pStyle w:val="ab"/>
        <w:rPr>
          <w:rFonts w:cs="Arial"/>
        </w:rPr>
      </w:pPr>
      <w:r w:rsidRPr="0086572F">
        <w:rPr>
          <w:rFonts w:cs="Arial"/>
        </w:rPr>
        <w:t>3. Остатки средств сельского бюджета на начало текущего финансового года в объеме, определяемом решением о бюджете,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 не превышающем сумму остатка неиспользованных бюджетных ассигнований на указанные цели, в случаях предусмотренных решением сельского Совета народных депутатов о местном бюджете.</w:t>
      </w:r>
    </w:p>
    <w:p w:rsidR="00146ACE" w:rsidRPr="0086572F" w:rsidRDefault="00146ACE" w:rsidP="00146ACE">
      <w:pPr>
        <w:pStyle w:val="ab"/>
        <w:rPr>
          <w:rFonts w:cs="Arial"/>
        </w:rPr>
      </w:pPr>
      <w:r w:rsidRPr="0086572F">
        <w:rPr>
          <w:rFonts w:cs="Arial"/>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w:t>
      </w:r>
    </w:p>
    <w:p w:rsidR="00146ACE" w:rsidRPr="0086572F" w:rsidRDefault="00146ACE" w:rsidP="00146ACE">
      <w:pPr>
        <w:pStyle w:val="ab"/>
        <w:rPr>
          <w:rFonts w:cs="Arial"/>
        </w:rPr>
      </w:pPr>
    </w:p>
    <w:p w:rsidR="00146ACE" w:rsidRPr="0086572F" w:rsidRDefault="00146ACE" w:rsidP="00146ACE">
      <w:pPr>
        <w:pStyle w:val="ab"/>
        <w:rPr>
          <w:rFonts w:cs="Arial"/>
          <w:b/>
        </w:rPr>
      </w:pPr>
      <w:r w:rsidRPr="0086572F">
        <w:rPr>
          <w:rFonts w:cs="Arial"/>
          <w:b/>
        </w:rPr>
        <w:t xml:space="preserve"> 5. МУНИЦИПАЛЬНЫЙ ДОЛГ  ПЕННОВСКОГО СЕЛЬСКОГО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27. Структура муниципального долга поселения, виды и срочность муниципальных долговых обязательств</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Структура муниципального долга представляет собой группировку муниципальных долговых обязательств по установленным настоящим пунктом видам долговых обязательств.</w:t>
      </w:r>
    </w:p>
    <w:p w:rsidR="00146ACE" w:rsidRPr="0086572F" w:rsidRDefault="00146ACE" w:rsidP="00146ACE">
      <w:pPr>
        <w:pStyle w:val="ab"/>
        <w:rPr>
          <w:rFonts w:cs="Arial"/>
        </w:rPr>
      </w:pPr>
      <w:r w:rsidRPr="0086572F">
        <w:rPr>
          <w:rFonts w:cs="Arial"/>
        </w:rPr>
        <w:t>2. Долговые обязательства поселения могут существовать в виде обязательств по:</w:t>
      </w:r>
    </w:p>
    <w:p w:rsidR="00146ACE" w:rsidRPr="0086572F" w:rsidRDefault="00146ACE" w:rsidP="00146ACE">
      <w:pPr>
        <w:pStyle w:val="ab"/>
        <w:rPr>
          <w:rFonts w:cs="Arial"/>
        </w:rPr>
      </w:pPr>
      <w:r w:rsidRPr="0086572F">
        <w:rPr>
          <w:rFonts w:cs="Arial"/>
        </w:rPr>
        <w:t>1) муниципальным ценным бумагам ;</w:t>
      </w:r>
    </w:p>
    <w:p w:rsidR="00146ACE" w:rsidRPr="0086572F" w:rsidRDefault="00146ACE" w:rsidP="00146ACE">
      <w:pPr>
        <w:pStyle w:val="ab"/>
        <w:rPr>
          <w:rFonts w:cs="Arial"/>
        </w:rPr>
      </w:pPr>
      <w:r w:rsidRPr="0086572F">
        <w:rPr>
          <w:rFonts w:cs="Arial"/>
        </w:rPr>
        <w:t>2) бюджетным кредитам, привлеченным в сельский бюджет от других бюджетов бюджетной системы Российской Федерации;</w:t>
      </w:r>
    </w:p>
    <w:p w:rsidR="00146ACE" w:rsidRPr="0086572F" w:rsidRDefault="00146ACE" w:rsidP="00146ACE">
      <w:pPr>
        <w:pStyle w:val="ab"/>
        <w:rPr>
          <w:rFonts w:cs="Arial"/>
        </w:rPr>
      </w:pPr>
      <w:r w:rsidRPr="0086572F">
        <w:rPr>
          <w:rFonts w:cs="Arial"/>
        </w:rPr>
        <w:t>3) кредитам, полученным поселением от кредитных организаций;</w:t>
      </w:r>
    </w:p>
    <w:p w:rsidR="00146ACE" w:rsidRPr="0086572F" w:rsidRDefault="00146ACE" w:rsidP="00146ACE">
      <w:pPr>
        <w:pStyle w:val="ab"/>
        <w:rPr>
          <w:rFonts w:cs="Arial"/>
        </w:rPr>
      </w:pPr>
      <w:r w:rsidRPr="0086572F">
        <w:rPr>
          <w:rFonts w:cs="Arial"/>
        </w:rPr>
        <w:t>4) муниципальным гарантиям .</w:t>
      </w:r>
    </w:p>
    <w:p w:rsidR="00146ACE" w:rsidRPr="0086572F" w:rsidRDefault="00146ACE" w:rsidP="00146ACE">
      <w:pPr>
        <w:pStyle w:val="ab"/>
        <w:rPr>
          <w:rFonts w:cs="Arial"/>
        </w:rPr>
      </w:pPr>
      <w:r w:rsidRPr="0086572F">
        <w:rPr>
          <w:rFonts w:cs="Arial"/>
        </w:rPr>
        <w:t>Долговые обязательства сельского поселения не могут существовать в иных видах, за исключением предусмотренных настоящим пунктом.</w:t>
      </w:r>
    </w:p>
    <w:p w:rsidR="00146ACE" w:rsidRPr="0086572F" w:rsidRDefault="00146ACE" w:rsidP="00146ACE">
      <w:pPr>
        <w:pStyle w:val="ab"/>
        <w:rPr>
          <w:rFonts w:cs="Arial"/>
        </w:rPr>
      </w:pPr>
      <w:r w:rsidRPr="0086572F">
        <w:rPr>
          <w:rFonts w:cs="Arial"/>
        </w:rPr>
        <w:t>3. В объем муниципального долга включаются:</w:t>
      </w:r>
    </w:p>
    <w:p w:rsidR="00146ACE" w:rsidRPr="0086572F" w:rsidRDefault="00146ACE" w:rsidP="00146ACE">
      <w:pPr>
        <w:pStyle w:val="ab"/>
        <w:rPr>
          <w:rFonts w:cs="Arial"/>
        </w:rPr>
      </w:pPr>
      <w:r w:rsidRPr="0086572F">
        <w:rPr>
          <w:rFonts w:cs="Arial"/>
        </w:rPr>
        <w:t>1) номинальная сумма долга по муниципальным ценным бумагам ;</w:t>
      </w:r>
    </w:p>
    <w:p w:rsidR="00146ACE" w:rsidRPr="0086572F" w:rsidRDefault="00146ACE" w:rsidP="00146ACE">
      <w:pPr>
        <w:pStyle w:val="ab"/>
        <w:rPr>
          <w:rFonts w:cs="Arial"/>
        </w:rPr>
      </w:pPr>
      <w:r w:rsidRPr="0086572F">
        <w:rPr>
          <w:rFonts w:cs="Arial"/>
        </w:rPr>
        <w:t>2) объем основного долга по бюджетным кредитам, привлеченным в сельский бюджет;</w:t>
      </w:r>
    </w:p>
    <w:p w:rsidR="00146ACE" w:rsidRPr="0086572F" w:rsidRDefault="00146ACE" w:rsidP="00146ACE">
      <w:pPr>
        <w:pStyle w:val="ab"/>
        <w:rPr>
          <w:rFonts w:cs="Arial"/>
        </w:rPr>
      </w:pPr>
      <w:r w:rsidRPr="0086572F">
        <w:rPr>
          <w:rFonts w:cs="Arial"/>
        </w:rPr>
        <w:t>3) объем основного долга по кредитам, полученным поселением;</w:t>
      </w:r>
    </w:p>
    <w:p w:rsidR="00146ACE" w:rsidRPr="0086572F" w:rsidRDefault="00146ACE" w:rsidP="00146ACE">
      <w:pPr>
        <w:pStyle w:val="ab"/>
        <w:rPr>
          <w:rFonts w:cs="Arial"/>
        </w:rPr>
      </w:pPr>
      <w:r w:rsidRPr="0086572F">
        <w:rPr>
          <w:rFonts w:cs="Arial"/>
        </w:rPr>
        <w:t>4) объем обязательств по муниципальным гарантиям;</w:t>
      </w:r>
    </w:p>
    <w:p w:rsidR="00146ACE" w:rsidRPr="0086572F" w:rsidRDefault="00146ACE" w:rsidP="00146ACE">
      <w:pPr>
        <w:pStyle w:val="ab"/>
        <w:rPr>
          <w:rFonts w:cs="Arial"/>
        </w:rPr>
      </w:pPr>
      <w:r w:rsidRPr="0086572F">
        <w:rPr>
          <w:rFonts w:cs="Arial"/>
        </w:rPr>
        <w:t>5) объем иных (за исключением указанных) непогашенных долговых обязательств поселения.</w:t>
      </w:r>
    </w:p>
    <w:p w:rsidR="00146ACE" w:rsidRPr="0086572F" w:rsidRDefault="00146ACE" w:rsidP="00146ACE">
      <w:pPr>
        <w:pStyle w:val="ab"/>
        <w:rPr>
          <w:rFonts w:cs="Arial"/>
        </w:rPr>
      </w:pPr>
      <w:r w:rsidRPr="0086572F">
        <w:rPr>
          <w:rFonts w:cs="Arial"/>
        </w:rPr>
        <w:t>4. Долговые обязательства сельского поселения могут быть краткосрочными (менее одного года), среднесрочными (от одного года до пяти лет) и долгосрочными (от пяти до 30 лет включительно).</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28. Прекращение муниципальных долговых обязательств, выраженных в валюте Российской Федерации, и их списание с муниципального долга </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сельского поселения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указанное обязательство считается полностью прекращенным и списывается с муниципального долга , если иное не предусмотрено муниципальными правовыми актами представительного органа сельского поселения.</w:t>
      </w:r>
    </w:p>
    <w:p w:rsidR="00146ACE" w:rsidRPr="0086572F" w:rsidRDefault="00146ACE" w:rsidP="00146ACE">
      <w:pPr>
        <w:pStyle w:val="ab"/>
        <w:rPr>
          <w:rFonts w:cs="Arial"/>
        </w:rPr>
      </w:pPr>
      <w:r w:rsidRPr="0086572F">
        <w:rPr>
          <w:rFonts w:cs="Arial"/>
        </w:rPr>
        <w:t>2. Администрация сельского поселения по истечении сроков и в иных случаях, указанных в части 1 настоящего пункта, издает нормативный правовой акт о списании с муниципального долга муниципальных долговых обязательств, выраженных в валюте Российской Федерации.</w:t>
      </w:r>
    </w:p>
    <w:p w:rsidR="00146ACE" w:rsidRPr="0086572F" w:rsidRDefault="00146ACE" w:rsidP="00146ACE">
      <w:pPr>
        <w:pStyle w:val="ab"/>
        <w:rPr>
          <w:rFonts w:cs="Arial"/>
        </w:rPr>
      </w:pPr>
      <w:r w:rsidRPr="0086572F">
        <w:rPr>
          <w:rFonts w:cs="Arial"/>
        </w:rP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 выраженных в валюте Российской Федерации, на сумму их списания без отражения сумм списания в источниках финансирования дефицита бюджета сельского поселения.</w:t>
      </w:r>
    </w:p>
    <w:p w:rsidR="00146ACE" w:rsidRPr="0086572F" w:rsidRDefault="00146ACE" w:rsidP="00146ACE">
      <w:pPr>
        <w:pStyle w:val="ab"/>
        <w:rPr>
          <w:rFonts w:cs="Arial"/>
        </w:rPr>
      </w:pPr>
      <w:r w:rsidRPr="0086572F">
        <w:rPr>
          <w:rFonts w:cs="Arial"/>
        </w:rPr>
        <w:t>4. Действие частей 1 - 3 настоящего пункта не распространяется на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146ACE" w:rsidRPr="0086572F" w:rsidRDefault="00146ACE" w:rsidP="00146ACE">
      <w:pPr>
        <w:pStyle w:val="ab"/>
        <w:rPr>
          <w:rFonts w:cs="Arial"/>
        </w:rPr>
      </w:pPr>
      <w:r w:rsidRPr="0086572F">
        <w:rPr>
          <w:rFonts w:cs="Arial"/>
        </w:rPr>
        <w:lastRenderedPageBreak/>
        <w:t>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w:t>
      </w:r>
    </w:p>
    <w:p w:rsidR="00146ACE" w:rsidRPr="0086572F" w:rsidRDefault="00146ACE" w:rsidP="00146ACE">
      <w:pPr>
        <w:pStyle w:val="ab"/>
        <w:rPr>
          <w:rFonts w:cs="Arial"/>
        </w:rPr>
      </w:pPr>
      <w:r w:rsidRPr="0086572F">
        <w:rPr>
          <w:rFonts w:cs="Arial"/>
        </w:rPr>
        <w:t>6. Выпуски муниципальных ценных бумаг , выкупленные в полном объеме эмитировавшим их органом в соответствии с условиями выпуска муниципальных ценных бумаг до наступления даты погашения, могут быть признаны по решению указанного органа досрочно погашенными.</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29. Управление муниципальным долгом </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Управление муниципальным долгом осуществляется исполнительно-распорядительным органом поселения в соответствии с Уставом  Пенновского сельского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30. Ответственность по долговым обязательствам сельского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Долговые обязательства сельского поселения полностью и без условий обеспечиваются всем находящимся в собственности сельского поселения имуществом, составляющим муниципальную казну, и исполняются за счет средств бюджета сельского поселения.</w:t>
      </w:r>
    </w:p>
    <w:p w:rsidR="00146ACE" w:rsidRPr="0086572F" w:rsidRDefault="00146ACE" w:rsidP="00146ACE">
      <w:pPr>
        <w:pStyle w:val="ab"/>
        <w:rPr>
          <w:rFonts w:cs="Arial"/>
        </w:rPr>
      </w:pPr>
      <w:r w:rsidRPr="0086572F">
        <w:rPr>
          <w:rFonts w:cs="Arial"/>
        </w:rPr>
        <w:t>2. Сельское поселение не несет ответственности по долговым обязательствам Российской Федерации, иных субъектов Российской Федерации и иных муниципальных образований, если указанные обязательства не были гарантированы сельским поселением.</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31. Осуществление муниципальных заимствований </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Муниципальные внутренние заимствования осуществляются в целях финансирования дефицита бюджета сельского поселения, а также для погашения долговых обязательств .</w:t>
      </w:r>
    </w:p>
    <w:p w:rsidR="00146ACE" w:rsidRPr="0086572F" w:rsidRDefault="00146ACE" w:rsidP="00146ACE">
      <w:pPr>
        <w:pStyle w:val="ab"/>
        <w:rPr>
          <w:rFonts w:cs="Arial"/>
        </w:rPr>
      </w:pPr>
      <w:r w:rsidRPr="0086572F">
        <w:rPr>
          <w:rFonts w:cs="Arial"/>
        </w:rPr>
        <w:t>2. Под муниципальными заимствованиями понимаются муниципальные займы, осуществляемые путем выпуска ценных бумаг от имени поселения, и кредиты, привлекаемые в соответствии с положениями Бюджетного кодекса в сельский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146ACE" w:rsidRPr="0086572F" w:rsidRDefault="00146ACE" w:rsidP="00146ACE">
      <w:pPr>
        <w:pStyle w:val="ab"/>
        <w:rPr>
          <w:rFonts w:cs="Arial"/>
        </w:rPr>
      </w:pPr>
      <w:r w:rsidRPr="0086572F">
        <w:rPr>
          <w:rFonts w:cs="Arial"/>
        </w:rPr>
        <w:t>3. Право осуществления муниципальных внутренних заимствований от имени сельского поселения принадлежит администрации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32. Реструктуризация муниципального долга  Пенновского сельского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Под реструктуризацией муниципального долга поселения понимается основанное на соглашении прекращение долговых обязательств, составляющих муниципальный долг, с заменой указанных долговых обязательств иными долговыми обязательствами, предусматривающими другие условия обслуживания и погашения обязательств.</w:t>
      </w:r>
    </w:p>
    <w:p w:rsidR="00146ACE" w:rsidRPr="0086572F" w:rsidRDefault="00146ACE" w:rsidP="00146ACE">
      <w:pPr>
        <w:pStyle w:val="ab"/>
        <w:rPr>
          <w:rFonts w:cs="Arial"/>
        </w:rPr>
      </w:pPr>
      <w:r w:rsidRPr="0086572F">
        <w:rPr>
          <w:rFonts w:cs="Arial"/>
        </w:rPr>
        <w:t>2. Реструктуризация долга может быть осуществлена с частичным списанием (сокращением) суммы основного долга.</w:t>
      </w:r>
    </w:p>
    <w:p w:rsidR="00146ACE" w:rsidRPr="0086572F" w:rsidRDefault="00146ACE" w:rsidP="00146ACE">
      <w:pPr>
        <w:pStyle w:val="ab"/>
        <w:rPr>
          <w:rFonts w:cs="Arial"/>
        </w:rPr>
      </w:pPr>
      <w:r w:rsidRPr="0086572F">
        <w:rPr>
          <w:rFonts w:cs="Arial"/>
        </w:rPr>
        <w:t>3. Сумма расходов на обслуживание реструктурируемого долга не включается в объем расходов на обслуживание долгового обязательства в текущем финансовом году, если указанная сумма включается в общий объем реструктурируемых обязательств.</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33. Предельный объем заимствований  Пенновским  сельским поселением</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Предельный объем заимствований сельского поселения в текущем финансовом году с учетом положений Бюджетного кодекса не должен превышать сумму, направляемую в текущем финансовом году на финансирование дефицита бюджета сельского поселения и (или) погашение долговых обязательств бюджета сельского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34. Предельный объем муниципального долга</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Предельный объем муниципального долга на очередной финансовый год и каждый год планового периода устанавливается решением о бюджете в рамках ограничений, установленных частью 2 настоящего пункта.</w:t>
      </w:r>
    </w:p>
    <w:p w:rsidR="00146ACE" w:rsidRPr="0086572F" w:rsidRDefault="00146ACE" w:rsidP="00146ACE">
      <w:pPr>
        <w:pStyle w:val="ab"/>
        <w:rPr>
          <w:rFonts w:cs="Arial"/>
        </w:rPr>
      </w:pPr>
      <w:r w:rsidRPr="0086572F">
        <w:rPr>
          <w:rFonts w:cs="Arial"/>
        </w:rPr>
        <w:t>Сельский Совет народных депутатов вправе в целях управления муниципальным долгом утвердить дополнительные ограничения по муниципальному долгу .</w:t>
      </w:r>
    </w:p>
    <w:p w:rsidR="00146ACE" w:rsidRPr="0086572F" w:rsidRDefault="00146ACE" w:rsidP="00146ACE">
      <w:pPr>
        <w:pStyle w:val="ab"/>
        <w:rPr>
          <w:rFonts w:cs="Arial"/>
        </w:rPr>
      </w:pPr>
      <w:r w:rsidRPr="0086572F">
        <w:rPr>
          <w:rFonts w:cs="Arial"/>
        </w:rPr>
        <w:t>Предельный объем муниципального долга означает объем муниципального долга , который не может быть превышен при исполнении бюджета сельского поселения.</w:t>
      </w:r>
    </w:p>
    <w:p w:rsidR="00146ACE" w:rsidRPr="0086572F" w:rsidRDefault="00146ACE" w:rsidP="00146ACE">
      <w:pPr>
        <w:pStyle w:val="ab"/>
        <w:rPr>
          <w:rFonts w:cs="Arial"/>
        </w:rPr>
      </w:pPr>
      <w:r w:rsidRPr="0086572F">
        <w:rPr>
          <w:rFonts w:cs="Arial"/>
        </w:rPr>
        <w:t>2. Предельный объем муниципального долга не должен превышать утвержденный общий годовой объем доходов бюджета сельского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146ACE" w:rsidRPr="0086572F" w:rsidRDefault="00146ACE" w:rsidP="00146ACE">
      <w:pPr>
        <w:pStyle w:val="ab"/>
        <w:rPr>
          <w:rFonts w:cs="Arial"/>
        </w:rPr>
      </w:pPr>
      <w:r w:rsidRPr="0086572F">
        <w:rPr>
          <w:rFonts w:cs="Arial"/>
        </w:rPr>
        <w:t>В случае, если для поселения осуществляются меры, предусмотренные пунктом 4 статьи 136 Бюджетного кодекса, предельный объем муниципального долга не должен превышать 50 процентов утвержденного общего годового объема доходов бюджета сельского поселения без учета утвержденного объема безвозмездных поступлений и (или) поступлений налоговых доходов по дополнительным нормативам отчислений.</w:t>
      </w:r>
    </w:p>
    <w:p w:rsidR="00146ACE" w:rsidRPr="0086572F" w:rsidRDefault="00146ACE" w:rsidP="00146ACE">
      <w:pPr>
        <w:pStyle w:val="ab"/>
        <w:rPr>
          <w:rFonts w:cs="Arial"/>
        </w:rPr>
      </w:pPr>
      <w:r w:rsidRPr="0086572F">
        <w:rPr>
          <w:rFonts w:cs="Arial"/>
        </w:rPr>
        <w:t xml:space="preserve"> 3. Если при исполнении  бюджета сельского поселения объем муниципального долга превышает предельный объем муниципального долга , установленный решением о бюджете, администрация в праве принимать новые долговые обязательства только после приведения объема муниципального долга в соответствие с требованиями настоящего пункта</w:t>
      </w:r>
    </w:p>
    <w:p w:rsidR="00146ACE" w:rsidRPr="0086572F" w:rsidRDefault="00146ACE" w:rsidP="00146ACE">
      <w:pPr>
        <w:pStyle w:val="ab"/>
        <w:rPr>
          <w:rFonts w:cs="Arial"/>
        </w:rPr>
      </w:pPr>
      <w:r w:rsidRPr="0086572F">
        <w:rPr>
          <w:rFonts w:cs="Arial"/>
        </w:rPr>
        <w:t>4. Решением о бюджете устанавливается верхний предел муниципального долга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146ACE" w:rsidRPr="0086572F" w:rsidRDefault="00146ACE" w:rsidP="00146ACE">
      <w:pPr>
        <w:pStyle w:val="ab"/>
        <w:rPr>
          <w:rFonts w:cs="Arial"/>
        </w:rPr>
      </w:pPr>
      <w:r w:rsidRPr="0086572F">
        <w:rPr>
          <w:rFonts w:cs="Arial"/>
        </w:rPr>
        <w:t>Верхний предел муниципального долга устанавливается с соблюдением ограничений, установленных частью 2 настоящего пункта.</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35. Программа муниципальных заимствований</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Программа муниципальных заимствований на очередной финансовый год и плановый период представляет собой перечень всех внутренних заимствований сельского поселения с указанием объема привлечения и объема средств, направляемых на погашение основной суммы долга, по каждому виду заимствований.</w:t>
      </w:r>
    </w:p>
    <w:p w:rsidR="00146ACE" w:rsidRPr="0086572F" w:rsidRDefault="00146ACE" w:rsidP="00146ACE">
      <w:pPr>
        <w:pStyle w:val="ab"/>
        <w:rPr>
          <w:rFonts w:cs="Arial"/>
        </w:rPr>
      </w:pPr>
      <w:r w:rsidRPr="0086572F">
        <w:rPr>
          <w:rFonts w:cs="Arial"/>
        </w:rPr>
        <w:t>Программа муниципальных заимствований на очередной финансовый год и плановый период является приложением к постановлению о бюджете.</w:t>
      </w:r>
    </w:p>
    <w:p w:rsidR="00146ACE" w:rsidRPr="0086572F" w:rsidRDefault="00146ACE" w:rsidP="00146ACE">
      <w:pPr>
        <w:pStyle w:val="ab"/>
        <w:rPr>
          <w:rFonts w:cs="Arial"/>
        </w:rPr>
      </w:pPr>
      <w:r w:rsidRPr="0086572F">
        <w:rPr>
          <w:rFonts w:cs="Arial"/>
        </w:rPr>
        <w:lastRenderedPageBreak/>
        <w:t>2. Проведение в соответствии со статьей 105 Бюджетного кодекса реструктуризации муниципального долга не отражается в программе муниципальных заимствований.</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36. Программа муниципальных гарантий в валюте Российской Федерации</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и плановый период с указанием:</w:t>
      </w:r>
    </w:p>
    <w:p w:rsidR="00146ACE" w:rsidRPr="0086572F" w:rsidRDefault="00146ACE" w:rsidP="00146ACE">
      <w:pPr>
        <w:pStyle w:val="ab"/>
        <w:rPr>
          <w:rFonts w:cs="Arial"/>
        </w:rPr>
      </w:pPr>
      <w:r w:rsidRPr="0086572F">
        <w:rPr>
          <w:rFonts w:cs="Arial"/>
        </w:rPr>
        <w:t>1) общего объема гарантий;</w:t>
      </w:r>
    </w:p>
    <w:p w:rsidR="00146ACE" w:rsidRPr="0086572F" w:rsidRDefault="00146ACE" w:rsidP="00146ACE">
      <w:pPr>
        <w:pStyle w:val="ab"/>
        <w:rPr>
          <w:rFonts w:cs="Arial"/>
        </w:rPr>
      </w:pPr>
      <w:r w:rsidRPr="0086572F">
        <w:rPr>
          <w:rFonts w:cs="Arial"/>
        </w:rPr>
        <w:t>2) направления (цели) гарантирования с указанием объема гарантии по каждому направлению (цели);</w:t>
      </w:r>
    </w:p>
    <w:p w:rsidR="00146ACE" w:rsidRPr="0086572F" w:rsidRDefault="00146ACE" w:rsidP="00146ACE">
      <w:pPr>
        <w:pStyle w:val="ab"/>
        <w:rPr>
          <w:rFonts w:cs="Arial"/>
        </w:rPr>
      </w:pPr>
      <w:r w:rsidRPr="0086572F">
        <w:rPr>
          <w:rFonts w:cs="Arial"/>
        </w:rPr>
        <w:t>3) наличия или отсутствия права регрессного требования гаранта к принципалу, а также иных условий предоставления и исполнения гарантий;</w:t>
      </w:r>
    </w:p>
    <w:p w:rsidR="00146ACE" w:rsidRPr="0086572F" w:rsidRDefault="00146ACE" w:rsidP="00146ACE">
      <w:pPr>
        <w:pStyle w:val="ab"/>
        <w:rPr>
          <w:rFonts w:cs="Arial"/>
        </w:rPr>
      </w:pPr>
      <w:r w:rsidRPr="0086572F">
        <w:rPr>
          <w:rFonts w:cs="Arial"/>
        </w:rPr>
        <w:t>4) общего объема бюджетных ассигнований, которые должны быть предусмотрены в очередном финансовом году и плановом периоде на исполнение гарантий по возможным гарантийным случаям.</w:t>
      </w:r>
    </w:p>
    <w:p w:rsidR="00146ACE" w:rsidRPr="0086572F" w:rsidRDefault="00146ACE" w:rsidP="00146ACE">
      <w:pPr>
        <w:pStyle w:val="ab"/>
        <w:rPr>
          <w:rFonts w:cs="Arial"/>
        </w:rPr>
      </w:pPr>
      <w:r w:rsidRPr="0086572F">
        <w:rPr>
          <w:rFonts w:cs="Arial"/>
        </w:rPr>
        <w:t>2. В программе муниципальных гарантий в валюте Российской Федерации должна быть отдельно предусмотрена каждая гарантия (с указанием принципала по каждой гарантии), величина которой превышает 100 тысяч рублей.</w:t>
      </w:r>
    </w:p>
    <w:p w:rsidR="00146ACE" w:rsidRPr="0086572F" w:rsidRDefault="00146ACE" w:rsidP="00146ACE">
      <w:pPr>
        <w:pStyle w:val="ab"/>
        <w:rPr>
          <w:rFonts w:cs="Arial"/>
        </w:rPr>
      </w:pPr>
      <w:r w:rsidRPr="0086572F">
        <w:rPr>
          <w:rFonts w:cs="Arial"/>
        </w:rPr>
        <w:t>Указанные гарантии подлежат реализации только при условии их утверждения в составе программы муниципальных гарантий в валюте Российской Федерации.</w:t>
      </w:r>
    </w:p>
    <w:p w:rsidR="00146ACE" w:rsidRPr="0086572F" w:rsidRDefault="00146ACE" w:rsidP="00146ACE">
      <w:pPr>
        <w:pStyle w:val="ab"/>
        <w:rPr>
          <w:rFonts w:cs="Arial"/>
        </w:rPr>
      </w:pPr>
      <w:r w:rsidRPr="0086572F">
        <w:rPr>
          <w:rFonts w:cs="Arial"/>
        </w:rPr>
        <w:t>3. Программа муниципальных гарантий в валюте Российской Федерации является приложением к постановлению о бюджете.</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37. Предельные объемы расходов на обслуживание муниципального долга </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Предельный объем расходов на обслуживание муниципального долга в очередном финансовом году и плановом периоде, утвержденный решением о бюджете, по данным отчета об исполнении бюджета сельского поселения за отчетный финансовый год, не должен превышать 15 процентов объема расходов бюджета сельского поселения,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38. Превышение предельного размера муниципального долга и предельных объемов расходов на обслуживание муниципального долга</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Если при исполнении бюджета сельского поселения нарушаются предельные значения, указанные  в пунктах 34 и 37  настоящего Положения, администрация поселения не вправе принимать новые долговые обязательства, за исключением принятия соответствующих долговых обязательств в целях реструктуризации долга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39. Просроченная задолженность по долговым обязательствам </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Под возникшей вследствие решений, действий или бездействия  Пенновского поселения просроченной задолженностью по долговым обязательствам поселения понимается задолженность сельского поселения, образовавшаяся ввиду неисполнения или ненадлежащего исполнения в установленный срок долговых обязательств сельского поселения.</w:t>
      </w:r>
    </w:p>
    <w:p w:rsidR="00146ACE" w:rsidRPr="0086572F" w:rsidRDefault="00146ACE" w:rsidP="00146ACE">
      <w:pPr>
        <w:pStyle w:val="ab"/>
        <w:rPr>
          <w:rFonts w:cs="Arial"/>
        </w:rPr>
      </w:pPr>
      <w:r w:rsidRPr="0086572F">
        <w:rPr>
          <w:rFonts w:cs="Arial"/>
        </w:rPr>
        <w:lastRenderedPageBreak/>
        <w:t>2. Под объемом (размером) просроченной задолженности по долговым обязательствам сельского поселения понимается суммарный объем неисполненных в установленный срок долговых обязательств сельского поселения,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сельского поселения, объем обязательств по исполнению муниципальных гарантий и иных долговых обязательств района. В объем просроченной задолженности также включается сумма неустойки (штрафов, пеней) и процентов, начисленных за просрочку исполнения долговых обязательств.</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40. Отражение в бюджете сельского поселения поступлений средств от заимствований и погашения муниципального долга</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Поступления в бюджет средств от заимствований учитываются в источниках финансирования дефицита бюджета сельского поселения путем увеличения объема источников финансирования дефицита бюджета сельского поселения.</w:t>
      </w:r>
    </w:p>
    <w:p w:rsidR="00146ACE" w:rsidRPr="0086572F" w:rsidRDefault="00146ACE" w:rsidP="00146ACE">
      <w:pPr>
        <w:pStyle w:val="ab"/>
        <w:rPr>
          <w:rFonts w:cs="Arial"/>
        </w:rPr>
      </w:pPr>
      <w:r w:rsidRPr="0086572F">
        <w:rPr>
          <w:rFonts w:cs="Arial"/>
        </w:rPr>
        <w:t>2. Все расходы на обслуживание долговых обязательств , включая дисконт (или разницу между ценой размещения и ценой погашения (выкупа) по муниципальным ценным бумагам), учитываются в бюджете как расходы на обслуживание муниципального долга .</w:t>
      </w:r>
    </w:p>
    <w:p w:rsidR="00146ACE" w:rsidRPr="0086572F" w:rsidRDefault="00146ACE" w:rsidP="00146ACE">
      <w:pPr>
        <w:pStyle w:val="ab"/>
        <w:rPr>
          <w:rFonts w:cs="Arial"/>
        </w:rPr>
      </w:pPr>
      <w:r w:rsidRPr="0086572F">
        <w:rPr>
          <w:rFonts w:cs="Arial"/>
        </w:rPr>
        <w:t>Поступления в бюджет от размещения муниципальных ценных бумаг в сумме, превышающей номинальную стоимость, поступления в бюджет,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муниципального долга в текущем финансовом году.</w:t>
      </w:r>
    </w:p>
    <w:p w:rsidR="00146ACE" w:rsidRPr="0086572F" w:rsidRDefault="00146ACE" w:rsidP="00146ACE">
      <w:pPr>
        <w:pStyle w:val="ab"/>
        <w:rPr>
          <w:rFonts w:cs="Arial"/>
        </w:rPr>
      </w:pPr>
      <w:r w:rsidRPr="0086572F">
        <w:rPr>
          <w:rFonts w:cs="Arial"/>
        </w:rPr>
        <w:t>3. Погашение основной суммы долга сельского поселения, возникшего из муниципальных заимствований, учитывается в источниках финансирования дефицита бюджета сельского поселения путем уменьшения объема источников финансирования дефицита бюджета сельского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w:t>
      </w:r>
    </w:p>
    <w:p w:rsidR="00146ACE" w:rsidRPr="0086572F" w:rsidRDefault="00146ACE" w:rsidP="00146ACE">
      <w:pPr>
        <w:pStyle w:val="ab"/>
        <w:rPr>
          <w:rFonts w:cs="Arial"/>
        </w:rPr>
      </w:pPr>
      <w:r w:rsidRPr="0086572F">
        <w:rPr>
          <w:rFonts w:cs="Arial"/>
        </w:rPr>
        <w:t xml:space="preserve"> 41. Муниципальные гарантии</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Муниципальная гарантия в соответствии с положениями Бюджетного кодекса может обеспечивать:</w:t>
      </w:r>
    </w:p>
    <w:p w:rsidR="00146ACE" w:rsidRPr="0086572F" w:rsidRDefault="00146ACE" w:rsidP="00146ACE">
      <w:pPr>
        <w:pStyle w:val="ab"/>
        <w:rPr>
          <w:rFonts w:cs="Arial"/>
        </w:rPr>
      </w:pPr>
      <w:r w:rsidRPr="0086572F">
        <w:rPr>
          <w:rFonts w:cs="Arial"/>
        </w:rPr>
        <w:t>1) надлежащее исполнение принципалом его обязательства перед бенефициаром (основного обязательства);</w:t>
      </w:r>
    </w:p>
    <w:p w:rsidR="00146ACE" w:rsidRPr="0086572F" w:rsidRDefault="00146ACE" w:rsidP="00146ACE">
      <w:pPr>
        <w:pStyle w:val="ab"/>
        <w:rPr>
          <w:rFonts w:cs="Arial"/>
        </w:rPr>
      </w:pPr>
      <w:r w:rsidRPr="0086572F">
        <w:rPr>
          <w:rFonts w:cs="Arial"/>
        </w:rPr>
        <w:t>2) возмещение ущерба, образовавшегося при наступлении гарантийного случая некоммерческого характера.</w:t>
      </w:r>
    </w:p>
    <w:p w:rsidR="00146ACE" w:rsidRPr="0086572F" w:rsidRDefault="00146ACE" w:rsidP="00146ACE">
      <w:pPr>
        <w:pStyle w:val="ab"/>
        <w:rPr>
          <w:rFonts w:cs="Arial"/>
        </w:rPr>
      </w:pPr>
      <w:r w:rsidRPr="0086572F">
        <w:rPr>
          <w:rFonts w:cs="Arial"/>
        </w:rPr>
        <w:t>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146ACE" w:rsidRPr="0086572F" w:rsidRDefault="00146ACE" w:rsidP="00146ACE">
      <w:pPr>
        <w:pStyle w:val="ab"/>
        <w:rPr>
          <w:rFonts w:cs="Arial"/>
        </w:rPr>
      </w:pPr>
      <w:r w:rsidRPr="0086572F">
        <w:rPr>
          <w:rFonts w:cs="Arial"/>
        </w:rPr>
        <w:t>2. Условия муниципальной гарантии не могут быть изменены гарантом без согласия бенефициара.</w:t>
      </w:r>
    </w:p>
    <w:p w:rsidR="00146ACE" w:rsidRPr="0086572F" w:rsidRDefault="00146ACE" w:rsidP="00146ACE">
      <w:pPr>
        <w:pStyle w:val="ab"/>
        <w:rPr>
          <w:rFonts w:cs="Arial"/>
        </w:rPr>
      </w:pPr>
      <w:r w:rsidRPr="0086572F">
        <w:rPr>
          <w:rFonts w:cs="Arial"/>
        </w:rPr>
        <w:t>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146ACE" w:rsidRPr="0086572F" w:rsidRDefault="00146ACE" w:rsidP="00146ACE">
      <w:pPr>
        <w:pStyle w:val="ab"/>
        <w:rPr>
          <w:rFonts w:cs="Arial"/>
        </w:rPr>
      </w:pPr>
      <w:r w:rsidRPr="0086572F">
        <w:rPr>
          <w:rFonts w:cs="Arial"/>
        </w:rPr>
        <w:t>Гарант имеет право отозвать муниципальную гарантию только по основаниям, указанным в гарантии.</w:t>
      </w:r>
    </w:p>
    <w:p w:rsidR="00146ACE" w:rsidRPr="0086572F" w:rsidRDefault="00146ACE" w:rsidP="00146ACE">
      <w:pPr>
        <w:pStyle w:val="ab"/>
        <w:rPr>
          <w:rFonts w:cs="Arial"/>
        </w:rPr>
      </w:pPr>
      <w:r w:rsidRPr="0086572F">
        <w:rPr>
          <w:rFonts w:cs="Arial"/>
        </w:rPr>
        <w:t>3. Письменная форма муниципальной гарантии является обязательной.</w:t>
      </w:r>
    </w:p>
    <w:p w:rsidR="00146ACE" w:rsidRPr="0086572F" w:rsidRDefault="00146ACE" w:rsidP="00146ACE">
      <w:pPr>
        <w:pStyle w:val="ab"/>
        <w:rPr>
          <w:rFonts w:cs="Arial"/>
        </w:rPr>
      </w:pPr>
      <w:r w:rsidRPr="0086572F">
        <w:rPr>
          <w:rFonts w:cs="Arial"/>
        </w:rPr>
        <w:lastRenderedPageBreak/>
        <w:t>Несоблюдение письменной формы муниципальной гарантии влечет ее недействительность (ничтожность).</w:t>
      </w:r>
    </w:p>
    <w:p w:rsidR="00146ACE" w:rsidRPr="0086572F" w:rsidRDefault="00146ACE" w:rsidP="00146ACE">
      <w:pPr>
        <w:pStyle w:val="ab"/>
        <w:rPr>
          <w:rFonts w:cs="Arial"/>
        </w:rPr>
      </w:pPr>
      <w:r w:rsidRPr="0086572F">
        <w:rPr>
          <w:rFonts w:cs="Arial"/>
        </w:rPr>
        <w:t>4. 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146ACE" w:rsidRPr="0086572F" w:rsidRDefault="00146ACE" w:rsidP="00146ACE">
      <w:pPr>
        <w:pStyle w:val="ab"/>
        <w:rPr>
          <w:rFonts w:cs="Arial"/>
        </w:rPr>
      </w:pPr>
      <w:r w:rsidRPr="0086572F">
        <w:rPr>
          <w:rFonts w:cs="Arial"/>
        </w:rPr>
        <w:t>5. В муниципальной гарантии должны быть указаны:</w:t>
      </w:r>
    </w:p>
    <w:p w:rsidR="00146ACE" w:rsidRPr="0086572F" w:rsidRDefault="00146ACE" w:rsidP="00146ACE">
      <w:pPr>
        <w:pStyle w:val="ab"/>
        <w:rPr>
          <w:rFonts w:cs="Arial"/>
        </w:rPr>
      </w:pPr>
      <w:r w:rsidRPr="0086572F">
        <w:rPr>
          <w:rFonts w:cs="Arial"/>
        </w:rPr>
        <w:t>1) наименование гаранта ( Пенновское  сельское поселение) и наименование органа, выдавшего гарантию от имени гаранта;</w:t>
      </w:r>
    </w:p>
    <w:p w:rsidR="00146ACE" w:rsidRPr="0086572F" w:rsidRDefault="00146ACE" w:rsidP="00146ACE">
      <w:pPr>
        <w:pStyle w:val="ab"/>
        <w:rPr>
          <w:rFonts w:cs="Arial"/>
        </w:rPr>
      </w:pPr>
      <w:r w:rsidRPr="0086572F">
        <w:rPr>
          <w:rFonts w:cs="Arial"/>
        </w:rPr>
        <w:t>2) обязательство, в обеспечение которого выдается гарантия;</w:t>
      </w:r>
    </w:p>
    <w:p w:rsidR="00146ACE" w:rsidRPr="0086572F" w:rsidRDefault="00146ACE" w:rsidP="00146ACE">
      <w:pPr>
        <w:pStyle w:val="ab"/>
        <w:rPr>
          <w:rFonts w:cs="Arial"/>
        </w:rPr>
      </w:pPr>
      <w:r w:rsidRPr="0086572F">
        <w:rPr>
          <w:rFonts w:cs="Arial"/>
        </w:rPr>
        <w:t>3) объем обязательств гаранта по гарантии и предельная сумма гарантии;</w:t>
      </w:r>
    </w:p>
    <w:p w:rsidR="00146ACE" w:rsidRPr="0086572F" w:rsidRDefault="00146ACE" w:rsidP="00146ACE">
      <w:pPr>
        <w:pStyle w:val="ab"/>
        <w:rPr>
          <w:rFonts w:cs="Arial"/>
        </w:rPr>
      </w:pPr>
      <w:r w:rsidRPr="0086572F">
        <w:rPr>
          <w:rFonts w:cs="Arial"/>
        </w:rPr>
        <w:t>4) определение гарантийного случая;</w:t>
      </w:r>
    </w:p>
    <w:p w:rsidR="00146ACE" w:rsidRPr="0086572F" w:rsidRDefault="00146ACE" w:rsidP="00146ACE">
      <w:pPr>
        <w:pStyle w:val="ab"/>
        <w:rPr>
          <w:rFonts w:cs="Arial"/>
        </w:rPr>
      </w:pPr>
      <w:r w:rsidRPr="0086572F">
        <w:rPr>
          <w:rFonts w:cs="Arial"/>
        </w:rPr>
        <w:t>5) наименование принципала;</w:t>
      </w:r>
    </w:p>
    <w:p w:rsidR="00146ACE" w:rsidRPr="0086572F" w:rsidRDefault="00146ACE" w:rsidP="00146ACE">
      <w:pPr>
        <w:pStyle w:val="ab"/>
        <w:rPr>
          <w:rFonts w:cs="Arial"/>
        </w:rPr>
      </w:pPr>
      <w:r w:rsidRPr="0086572F">
        <w:rPr>
          <w:rFonts w:cs="Arial"/>
        </w:rPr>
        <w:t>6) без отзывность гарантии или условия ее отзыва;</w:t>
      </w:r>
    </w:p>
    <w:p w:rsidR="00146ACE" w:rsidRPr="0086572F" w:rsidRDefault="00146ACE" w:rsidP="00146ACE">
      <w:pPr>
        <w:pStyle w:val="ab"/>
        <w:rPr>
          <w:rFonts w:cs="Arial"/>
        </w:rPr>
      </w:pPr>
      <w:r w:rsidRPr="0086572F">
        <w:rPr>
          <w:rFonts w:cs="Arial"/>
        </w:rPr>
        <w:t>7) основания для выдачи гарантии;</w:t>
      </w:r>
    </w:p>
    <w:p w:rsidR="00146ACE" w:rsidRPr="0086572F" w:rsidRDefault="00146ACE" w:rsidP="00146ACE">
      <w:pPr>
        <w:pStyle w:val="ab"/>
        <w:rPr>
          <w:rFonts w:cs="Arial"/>
        </w:rPr>
      </w:pPr>
      <w:r w:rsidRPr="0086572F">
        <w:rPr>
          <w:rFonts w:cs="Arial"/>
        </w:rPr>
        <w:t>8) вступление в силу (дата выдачи) гарантии;</w:t>
      </w:r>
    </w:p>
    <w:p w:rsidR="00146ACE" w:rsidRPr="0086572F" w:rsidRDefault="00146ACE" w:rsidP="00146ACE">
      <w:pPr>
        <w:pStyle w:val="ab"/>
        <w:rPr>
          <w:rFonts w:cs="Arial"/>
        </w:rPr>
      </w:pPr>
      <w:r w:rsidRPr="0086572F">
        <w:rPr>
          <w:rFonts w:cs="Arial"/>
        </w:rPr>
        <w:t>9) срок действия гарантии;</w:t>
      </w:r>
    </w:p>
    <w:p w:rsidR="00146ACE" w:rsidRPr="0086572F" w:rsidRDefault="00146ACE" w:rsidP="00146ACE">
      <w:pPr>
        <w:pStyle w:val="ab"/>
        <w:rPr>
          <w:rFonts w:cs="Arial"/>
        </w:rPr>
      </w:pPr>
      <w:r w:rsidRPr="0086572F">
        <w:rPr>
          <w:rFonts w:cs="Arial"/>
        </w:rPr>
        <w:t>10) порядок исполнения гарантом обязательств по гарантии;</w:t>
      </w:r>
    </w:p>
    <w:p w:rsidR="00146ACE" w:rsidRPr="0086572F" w:rsidRDefault="00146ACE" w:rsidP="00146ACE">
      <w:pPr>
        <w:pStyle w:val="ab"/>
        <w:rPr>
          <w:rFonts w:cs="Arial"/>
        </w:rPr>
      </w:pPr>
      <w:r w:rsidRPr="0086572F">
        <w:rPr>
          <w:rFonts w:cs="Arial"/>
        </w:rPr>
        <w:t>11) 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146ACE" w:rsidRPr="0086572F" w:rsidRDefault="00146ACE" w:rsidP="00146ACE">
      <w:pPr>
        <w:pStyle w:val="ab"/>
        <w:rPr>
          <w:rFonts w:cs="Arial"/>
        </w:rPr>
      </w:pPr>
      <w:r w:rsidRPr="0086572F">
        <w:rPr>
          <w:rFonts w:cs="Arial"/>
        </w:rPr>
        <w:t>12) 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rsidR="00146ACE" w:rsidRPr="0086572F" w:rsidRDefault="00146ACE" w:rsidP="00146ACE">
      <w:pPr>
        <w:pStyle w:val="ab"/>
        <w:rPr>
          <w:rFonts w:cs="Arial"/>
        </w:rPr>
      </w:pPr>
      <w:r w:rsidRPr="0086572F">
        <w:rPr>
          <w:rFonts w:cs="Arial"/>
        </w:rPr>
        <w:t>13) иные условия, гарантии, а также сведения, определенные Бюджетным кодексом, правовыми актами гаранта, актами органа, выдающего гарантию от имени гаранта.</w:t>
      </w:r>
    </w:p>
    <w:p w:rsidR="00146ACE" w:rsidRPr="0086572F" w:rsidRDefault="00146ACE" w:rsidP="00146ACE">
      <w:pPr>
        <w:pStyle w:val="ab"/>
        <w:rPr>
          <w:rFonts w:cs="Arial"/>
        </w:rPr>
      </w:pPr>
      <w:r w:rsidRPr="0086572F">
        <w:rPr>
          <w:rFonts w:cs="Arial"/>
        </w:rPr>
        <w:t>6. Вступление в силу муниципальной гарантии может быть определено календарной датой или наступлением события (условия), которое может произойти в будущем.</w:t>
      </w:r>
    </w:p>
    <w:p w:rsidR="00146ACE" w:rsidRPr="0086572F" w:rsidRDefault="00146ACE" w:rsidP="00146ACE">
      <w:pPr>
        <w:pStyle w:val="ab"/>
        <w:rPr>
          <w:rFonts w:cs="Arial"/>
        </w:rPr>
      </w:pPr>
      <w:r w:rsidRPr="0086572F">
        <w:rPr>
          <w:rFonts w:cs="Arial"/>
        </w:rPr>
        <w:t>Срок действия муниципальной гарантии определяется условиями гарантии.</w:t>
      </w:r>
    </w:p>
    <w:p w:rsidR="00146ACE" w:rsidRPr="0086572F" w:rsidRDefault="00146ACE" w:rsidP="00146ACE">
      <w:pPr>
        <w:pStyle w:val="ab"/>
        <w:rPr>
          <w:rFonts w:cs="Arial"/>
        </w:rPr>
      </w:pPr>
      <w:r w:rsidRPr="0086572F">
        <w:rPr>
          <w:rFonts w:cs="Arial"/>
        </w:rPr>
        <w:t>7. 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w:t>
      </w:r>
    </w:p>
    <w:p w:rsidR="00146ACE" w:rsidRPr="0086572F" w:rsidRDefault="00146ACE" w:rsidP="00146ACE">
      <w:pPr>
        <w:pStyle w:val="ab"/>
        <w:rPr>
          <w:rFonts w:cs="Arial"/>
        </w:rPr>
      </w:pPr>
      <w:r w:rsidRPr="0086572F">
        <w:rPr>
          <w:rFonts w:cs="Arial"/>
        </w:rPr>
        <w:t>8.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rsidR="00146ACE" w:rsidRPr="0086572F" w:rsidRDefault="00146ACE" w:rsidP="00146ACE">
      <w:pPr>
        <w:pStyle w:val="ab"/>
        <w:rPr>
          <w:rFonts w:cs="Arial"/>
        </w:rPr>
      </w:pPr>
      <w:r w:rsidRPr="0086572F">
        <w:rPr>
          <w:rFonts w:cs="Arial"/>
        </w:rPr>
        <w:t>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146ACE" w:rsidRPr="0086572F" w:rsidRDefault="00146ACE" w:rsidP="00146ACE">
      <w:pPr>
        <w:pStyle w:val="ab"/>
        <w:rPr>
          <w:rFonts w:cs="Arial"/>
        </w:rPr>
      </w:pPr>
      <w:r w:rsidRPr="0086572F">
        <w:rPr>
          <w:rFonts w:cs="Arial"/>
        </w:rPr>
        <w:t>9. Требование бенефициара признается необоснованным и гарант отказывает бенефициару в удовлетворении его требования в следующих случаях:</w:t>
      </w:r>
    </w:p>
    <w:p w:rsidR="00146ACE" w:rsidRPr="0086572F" w:rsidRDefault="00146ACE" w:rsidP="00146ACE">
      <w:pPr>
        <w:pStyle w:val="ab"/>
        <w:rPr>
          <w:rFonts w:cs="Arial"/>
        </w:rPr>
      </w:pPr>
      <w:r w:rsidRPr="0086572F">
        <w:rPr>
          <w:rFonts w:cs="Arial"/>
        </w:rPr>
        <w:t>1) требование предъявлено гаранту по окончании определенного в гарантии срока;</w:t>
      </w:r>
    </w:p>
    <w:p w:rsidR="00146ACE" w:rsidRPr="0086572F" w:rsidRDefault="00146ACE" w:rsidP="00146ACE">
      <w:pPr>
        <w:pStyle w:val="ab"/>
        <w:rPr>
          <w:rFonts w:cs="Arial"/>
        </w:rPr>
      </w:pPr>
      <w:r w:rsidRPr="0086572F">
        <w:rPr>
          <w:rFonts w:cs="Arial"/>
        </w:rPr>
        <w:t>2) требование или приложенные к нему документы не соответствуют условиям гарантии;</w:t>
      </w:r>
    </w:p>
    <w:p w:rsidR="00146ACE" w:rsidRPr="0086572F" w:rsidRDefault="00146ACE" w:rsidP="00146ACE">
      <w:pPr>
        <w:pStyle w:val="ab"/>
        <w:rPr>
          <w:rFonts w:cs="Arial"/>
        </w:rPr>
      </w:pPr>
      <w:r w:rsidRPr="0086572F">
        <w:rPr>
          <w:rFonts w:cs="Arial"/>
        </w:rPr>
        <w:t>3) бенефициар отказался принять надлежащее исполнение обязательств принципала, предложенное принципалом или третьими лицами.</w:t>
      </w:r>
    </w:p>
    <w:p w:rsidR="00146ACE" w:rsidRPr="0086572F" w:rsidRDefault="00146ACE" w:rsidP="00146ACE">
      <w:pPr>
        <w:pStyle w:val="ab"/>
        <w:rPr>
          <w:rFonts w:cs="Arial"/>
        </w:rPr>
      </w:pPr>
      <w:r w:rsidRPr="0086572F">
        <w:rPr>
          <w:rFonts w:cs="Arial"/>
        </w:rPr>
        <w:t>Гарант должен уведомить бенефициара об отказе удовлетворить его требование.</w:t>
      </w:r>
    </w:p>
    <w:p w:rsidR="00146ACE" w:rsidRPr="0086572F" w:rsidRDefault="00146ACE" w:rsidP="00146ACE">
      <w:pPr>
        <w:pStyle w:val="ab"/>
        <w:rPr>
          <w:rFonts w:cs="Arial"/>
        </w:rPr>
      </w:pPr>
      <w:r w:rsidRPr="0086572F">
        <w:rPr>
          <w:rFonts w:cs="Arial"/>
        </w:rPr>
        <w:t xml:space="preserve">Гарант вправе выдвигать против требования бенефициара возражения, которые мог бы представить принципал, если иное не вытекает из условий </w:t>
      </w:r>
      <w:r w:rsidRPr="0086572F">
        <w:rPr>
          <w:rFonts w:cs="Arial"/>
        </w:rPr>
        <w:lastRenderedPageBreak/>
        <w:t>гарантии. Гарант не теряет право на эти возражения даже в том случае, если принципал от них отказался или признал свой долг.</w:t>
      </w:r>
    </w:p>
    <w:p w:rsidR="00146ACE" w:rsidRPr="0086572F" w:rsidRDefault="00146ACE" w:rsidP="00146ACE">
      <w:pPr>
        <w:pStyle w:val="ab"/>
        <w:rPr>
          <w:rFonts w:cs="Arial"/>
        </w:rPr>
      </w:pPr>
      <w:r w:rsidRPr="0086572F">
        <w:rPr>
          <w:rFonts w:cs="Arial"/>
        </w:rPr>
        <w:t>В случае признания требования бенефициара обоснованным гарант обязан исполнить обязательство по гарантии в срок, установленный в гарантии.</w:t>
      </w:r>
    </w:p>
    <w:p w:rsidR="00146ACE" w:rsidRPr="0086572F" w:rsidRDefault="00146ACE" w:rsidP="00146ACE">
      <w:pPr>
        <w:pStyle w:val="ab"/>
        <w:rPr>
          <w:rFonts w:cs="Arial"/>
        </w:rPr>
      </w:pPr>
      <w:r w:rsidRPr="0086572F">
        <w:rPr>
          <w:rFonts w:cs="Arial"/>
        </w:rPr>
        <w:t>10.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146ACE" w:rsidRPr="0086572F" w:rsidRDefault="00146ACE" w:rsidP="00146ACE">
      <w:pPr>
        <w:pStyle w:val="ab"/>
        <w:rPr>
          <w:rFonts w:cs="Arial"/>
        </w:rPr>
      </w:pPr>
      <w:r w:rsidRPr="0086572F">
        <w:rPr>
          <w:rFonts w:cs="Arial"/>
        </w:rPr>
        <w:t>11. Обязательство гаранта перед бенефициаром по муниципальной гарантии прекращается:</w:t>
      </w:r>
    </w:p>
    <w:p w:rsidR="00146ACE" w:rsidRPr="0086572F" w:rsidRDefault="00146ACE" w:rsidP="00146ACE">
      <w:pPr>
        <w:pStyle w:val="ab"/>
        <w:rPr>
          <w:rFonts w:cs="Arial"/>
        </w:rPr>
      </w:pPr>
      <w:r w:rsidRPr="0086572F">
        <w:rPr>
          <w:rFonts w:cs="Arial"/>
        </w:rPr>
        <w:t>1) уплатой гарантом бенефициару суммы, определенной гарантией;</w:t>
      </w:r>
    </w:p>
    <w:p w:rsidR="00146ACE" w:rsidRPr="0086572F" w:rsidRDefault="00146ACE" w:rsidP="00146ACE">
      <w:pPr>
        <w:pStyle w:val="ab"/>
        <w:rPr>
          <w:rFonts w:cs="Arial"/>
        </w:rPr>
      </w:pPr>
      <w:r w:rsidRPr="0086572F">
        <w:rPr>
          <w:rFonts w:cs="Arial"/>
        </w:rPr>
        <w:t>2) истечением определенного в гарантии срока, на который она выдана;</w:t>
      </w:r>
    </w:p>
    <w:p w:rsidR="00146ACE" w:rsidRPr="0086572F" w:rsidRDefault="00146ACE" w:rsidP="00146ACE">
      <w:pPr>
        <w:pStyle w:val="ab"/>
        <w:rPr>
          <w:rFonts w:cs="Arial"/>
        </w:rPr>
      </w:pPr>
      <w:r w:rsidRPr="0086572F">
        <w:rPr>
          <w:rFonts w:cs="Arial"/>
        </w:rPr>
        <w:t>3) в случае исполнения в полном объеме принципалом или третьими лицами обязательств принципала, обеспеченных гарантией;</w:t>
      </w:r>
    </w:p>
    <w:p w:rsidR="00146ACE" w:rsidRPr="0086572F" w:rsidRDefault="00146ACE" w:rsidP="00146ACE">
      <w:pPr>
        <w:pStyle w:val="ab"/>
        <w:rPr>
          <w:rFonts w:cs="Arial"/>
        </w:rPr>
      </w:pPr>
      <w:r w:rsidRPr="0086572F">
        <w:rPr>
          <w:rFonts w:cs="Arial"/>
        </w:rPr>
        <w:t>4)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146ACE" w:rsidRPr="0086572F" w:rsidRDefault="00146ACE" w:rsidP="00146ACE">
      <w:pPr>
        <w:pStyle w:val="ab"/>
        <w:rPr>
          <w:rFonts w:cs="Arial"/>
        </w:rPr>
      </w:pPr>
      <w:r w:rsidRPr="0086572F">
        <w:rPr>
          <w:rFonts w:cs="Arial"/>
        </w:rPr>
        <w:t>5) если обязательство принципала, в обеспечение которого предоставлена гарантия, не возникло;</w:t>
      </w:r>
    </w:p>
    <w:p w:rsidR="00146ACE" w:rsidRPr="0086572F" w:rsidRDefault="00146ACE" w:rsidP="00146ACE">
      <w:pPr>
        <w:pStyle w:val="ab"/>
        <w:rPr>
          <w:rFonts w:cs="Arial"/>
        </w:rPr>
      </w:pPr>
      <w:r w:rsidRPr="0086572F">
        <w:rPr>
          <w:rFonts w:cs="Arial"/>
        </w:rPr>
        <w:t>6) в иных случаях, установленных гарантией.</w:t>
      </w:r>
    </w:p>
    <w:p w:rsidR="00146ACE" w:rsidRPr="0086572F" w:rsidRDefault="00146ACE" w:rsidP="00146ACE">
      <w:pPr>
        <w:pStyle w:val="ab"/>
        <w:rPr>
          <w:rFonts w:cs="Arial"/>
        </w:rPr>
      </w:pPr>
      <w:r w:rsidRPr="0086572F">
        <w:rPr>
          <w:rFonts w:cs="Arial"/>
        </w:rPr>
        <w:t>Удержание бенефициаром гарантии после прекращения обязательств гаранта по ней не сохраняет за бенефициаром каких-либо прав по этой гарантии.</w:t>
      </w:r>
    </w:p>
    <w:p w:rsidR="00146ACE" w:rsidRPr="0086572F" w:rsidRDefault="00146ACE" w:rsidP="00146ACE">
      <w:pPr>
        <w:pStyle w:val="ab"/>
        <w:rPr>
          <w:rFonts w:cs="Arial"/>
        </w:rPr>
      </w:pPr>
      <w:r w:rsidRPr="0086572F">
        <w:rPr>
          <w:rFonts w:cs="Arial"/>
        </w:rPr>
        <w:t>Гарант, которому стало известно о прекращении гарантии, должен уведомить об этом принципала.</w:t>
      </w:r>
    </w:p>
    <w:p w:rsidR="00146ACE" w:rsidRPr="0086572F" w:rsidRDefault="00146ACE" w:rsidP="00146ACE">
      <w:pPr>
        <w:pStyle w:val="ab"/>
        <w:rPr>
          <w:rFonts w:cs="Arial"/>
        </w:rPr>
      </w:pPr>
      <w:r w:rsidRPr="0086572F">
        <w:rPr>
          <w:rFonts w:cs="Arial"/>
        </w:rPr>
        <w:t>12.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бюджета сельского поселения.</w:t>
      </w:r>
    </w:p>
    <w:p w:rsidR="00146ACE" w:rsidRPr="0086572F" w:rsidRDefault="00146ACE" w:rsidP="00146ACE">
      <w:pPr>
        <w:pStyle w:val="ab"/>
        <w:rPr>
          <w:rFonts w:cs="Arial"/>
        </w:rPr>
      </w:pPr>
      <w:r w:rsidRPr="0086572F">
        <w:rPr>
          <w:rFonts w:cs="Arial"/>
        </w:rPr>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146ACE" w:rsidRPr="0086572F" w:rsidRDefault="00146ACE" w:rsidP="00146ACE">
      <w:pPr>
        <w:pStyle w:val="ab"/>
        <w:rPr>
          <w:rFonts w:cs="Arial"/>
        </w:rPr>
      </w:pPr>
      <w:r w:rsidRPr="0086572F">
        <w:rPr>
          <w:rFonts w:cs="Arial"/>
        </w:rPr>
        <w:t>Если исполнение гарантом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районного бюджета.</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42. Особенность муниципальной гарантии, предоставляемой в обеспечение обязательств, по которым невозможно установить бенефициара в момент предоставления гарантии или бенефициаром является неопределенный круг лиц</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Предоставление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бенефициаром является неопределенный круг лиц, осуществляется с особенностями, установленными настоящим пунктом.</w:t>
      </w:r>
    </w:p>
    <w:p w:rsidR="00146ACE" w:rsidRPr="0086572F" w:rsidRDefault="00146ACE" w:rsidP="00146ACE">
      <w:pPr>
        <w:pStyle w:val="ab"/>
        <w:rPr>
          <w:rFonts w:cs="Arial"/>
        </w:rPr>
      </w:pPr>
      <w:r w:rsidRPr="0086572F">
        <w:rPr>
          <w:rFonts w:cs="Arial"/>
        </w:rPr>
        <w:t>Договор о предоставлении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бенефициаром является неопределенный круг лиц, заключается с принципалом, и получателем (держателем) такой гарантии является принципал.</w:t>
      </w:r>
    </w:p>
    <w:p w:rsidR="00146ACE" w:rsidRPr="0086572F" w:rsidRDefault="00146ACE" w:rsidP="00146ACE">
      <w:pPr>
        <w:pStyle w:val="ab"/>
        <w:rPr>
          <w:rFonts w:cs="Arial"/>
        </w:rPr>
      </w:pPr>
      <w:r w:rsidRPr="0086572F">
        <w:rPr>
          <w:rFonts w:cs="Arial"/>
        </w:rPr>
        <w:lastRenderedPageBreak/>
        <w:t>2. Договором о предоставлении гарантии и гарантией может быть предусмотрено, что требование об уплате денежной суммы по гарантии (требование об исполнении гарантии) предъявляется к гаранту принципалом. Предъявление, рассмотрение и исполнение требования принципала об уплате денежной суммы по гарантии осуществляется в порядке, установленном Бюджетным кодексом для требований бенефициара.</w:t>
      </w:r>
    </w:p>
    <w:p w:rsidR="00146ACE" w:rsidRPr="0086572F" w:rsidRDefault="00146ACE" w:rsidP="00146ACE">
      <w:pPr>
        <w:pStyle w:val="ab"/>
        <w:rPr>
          <w:rFonts w:cs="Arial"/>
        </w:rPr>
      </w:pPr>
      <w:r w:rsidRPr="0086572F">
        <w:rPr>
          <w:rFonts w:cs="Arial"/>
        </w:rPr>
        <w:t>3. Договором о предоставлении гарантии и гарантией могут быть установлены порядок и срок принятия бенефициаром (бенефициарами) гарантии. Срок, установленный для ответа бенефициара (бенефициаров) о принятии гарантии, включается в срок действия гарантии.</w:t>
      </w:r>
    </w:p>
    <w:p w:rsidR="00146ACE" w:rsidRPr="0086572F" w:rsidRDefault="00146ACE" w:rsidP="00146ACE">
      <w:pPr>
        <w:pStyle w:val="ab"/>
        <w:rPr>
          <w:rFonts w:cs="Arial"/>
        </w:rPr>
      </w:pPr>
      <w:r w:rsidRPr="0086572F">
        <w:rPr>
          <w:rFonts w:cs="Arial"/>
        </w:rPr>
        <w:t>Если со стороны бенефициара (бенефициаров) в установленный срок не были предприняты действия, необходимые для принятия гарантии, гарантия считается не предоставленной и подлежит возврату гаранту.</w:t>
      </w:r>
    </w:p>
    <w:p w:rsidR="00146ACE" w:rsidRPr="0086572F" w:rsidRDefault="00146ACE" w:rsidP="00146ACE">
      <w:pPr>
        <w:pStyle w:val="ab"/>
        <w:rPr>
          <w:rFonts w:cs="Arial"/>
        </w:rPr>
      </w:pPr>
      <w:r w:rsidRPr="0086572F">
        <w:rPr>
          <w:rFonts w:cs="Arial"/>
        </w:rPr>
        <w:t>Удержание принципалом гарантии в случае, установленном абзацем вторым настоящего пункта, а также в случае прекращения обязательств гаранта по ней не сохраняет за принципалом или бенефициаром (бенефициарами) каких-либо прав по дальнейшему использованию этой гарантии.</w:t>
      </w:r>
    </w:p>
    <w:p w:rsidR="00146ACE" w:rsidRPr="0086572F" w:rsidRDefault="00146ACE" w:rsidP="00146ACE">
      <w:pPr>
        <w:pStyle w:val="ab"/>
        <w:rPr>
          <w:rFonts w:cs="Arial"/>
        </w:rPr>
      </w:pPr>
      <w:r w:rsidRPr="0086572F">
        <w:rPr>
          <w:rFonts w:cs="Arial"/>
        </w:rPr>
        <w:t>4. К гарантиям, предоставляемым в обеспечение исполнения обязательств, по которым невозможно установить бенефициара в момент предоставления гарантии или бенефициаром является неопределенный круг лиц, применяются нормы статьи 115 Бюджетного кодекса, если иное не вытекает из настоящей статьи, особенностей и существа данного вида гарантии.</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43. Порядок и условия предоставления муниципальных гарантий</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Предоставление муниципальных гарантий осуществляется в соответствии с полномочиями органов местного самоуправления, на основании решения о бюджете, постановлений администрации поселения, а также договора о предоставлении муниципальной гарантии при условии:</w:t>
      </w:r>
    </w:p>
    <w:p w:rsidR="00146ACE" w:rsidRPr="0086572F" w:rsidRDefault="00146ACE" w:rsidP="00146ACE">
      <w:pPr>
        <w:pStyle w:val="ab"/>
        <w:rPr>
          <w:rFonts w:cs="Arial"/>
        </w:rPr>
      </w:pPr>
      <w:r w:rsidRPr="0086572F">
        <w:rPr>
          <w:rFonts w:cs="Arial"/>
        </w:rPr>
        <w:t>1) проведения анализа финансового состояния принципала;</w:t>
      </w:r>
    </w:p>
    <w:p w:rsidR="00146ACE" w:rsidRPr="0086572F" w:rsidRDefault="00146ACE" w:rsidP="00146ACE">
      <w:pPr>
        <w:pStyle w:val="ab"/>
        <w:rPr>
          <w:rFonts w:cs="Arial"/>
        </w:rPr>
      </w:pPr>
      <w:r w:rsidRPr="0086572F">
        <w:rPr>
          <w:rFonts w:cs="Arial"/>
        </w:rPr>
        <w:t>2)предоставления принципалом (за исключением случаев, когда принципалом является Российская Федерация, Орловская область) соответствующего требованиям статьи 93.2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к принципалу в связи с исполнением в полном объеме или в какой-либо части гарантии;</w:t>
      </w:r>
    </w:p>
    <w:p w:rsidR="00146ACE" w:rsidRPr="0086572F" w:rsidRDefault="00146ACE" w:rsidP="00146ACE">
      <w:pPr>
        <w:pStyle w:val="ab"/>
        <w:rPr>
          <w:rFonts w:cs="Arial"/>
        </w:rPr>
      </w:pPr>
      <w:r w:rsidRPr="0086572F">
        <w:rPr>
          <w:rFonts w:cs="Arial"/>
        </w:rPr>
        <w:t>3) отсутствия у принципала, его поручителей (гарантов) просроченной задолженности по денежным обязательствам перед поселением, по обязательным платежам в бюджетную систему Российской Федерации, а также неурегулированных обязательств по муниципальным гарантиям, ранее предоставленным поселению.</w:t>
      </w:r>
    </w:p>
    <w:p w:rsidR="00146ACE" w:rsidRPr="0086572F" w:rsidRDefault="00146ACE" w:rsidP="00146ACE">
      <w:pPr>
        <w:pStyle w:val="ab"/>
        <w:rPr>
          <w:rFonts w:cs="Arial"/>
        </w:rPr>
      </w:pPr>
      <w:r w:rsidRPr="0086572F">
        <w:rPr>
          <w:rFonts w:cs="Arial"/>
        </w:rPr>
        <w:t>При 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146ACE" w:rsidRPr="0086572F" w:rsidRDefault="00146ACE" w:rsidP="00146ACE">
      <w:pPr>
        <w:pStyle w:val="ab"/>
        <w:rPr>
          <w:rFonts w:cs="Arial"/>
        </w:rPr>
      </w:pPr>
      <w:r w:rsidRPr="0086572F">
        <w:rPr>
          <w:rFonts w:cs="Arial"/>
        </w:rPr>
        <w:t xml:space="preserve">В случаях, установленных бюджетным законодательством Российской Федерации, муниципальные гарантии могут быть предоставлены в обеспечение исполнения обязательств муниципального образования без предоставления им </w:t>
      </w:r>
      <w:r w:rsidRPr="0086572F">
        <w:rPr>
          <w:rFonts w:cs="Arial"/>
        </w:rPr>
        <w:lastRenderedPageBreak/>
        <w:t>обеспечения исполнения обязательства по удовлетворению регрессного требования гаранта к принципалу в связи с исполнением гарантии.</w:t>
      </w:r>
    </w:p>
    <w:p w:rsidR="00146ACE" w:rsidRPr="0086572F" w:rsidRDefault="00146ACE" w:rsidP="00146ACE">
      <w:pPr>
        <w:pStyle w:val="ab"/>
        <w:rPr>
          <w:rFonts w:cs="Arial"/>
        </w:rPr>
      </w:pPr>
      <w:r w:rsidRPr="0086572F">
        <w:rPr>
          <w:rFonts w:cs="Arial"/>
        </w:rPr>
        <w:t>2.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в администрацию поселения документов согласно перечню, устанавливаемому  администрацией поселения..</w:t>
      </w:r>
    </w:p>
    <w:p w:rsidR="00146ACE" w:rsidRPr="0086572F" w:rsidRDefault="00146ACE" w:rsidP="00146ACE">
      <w:pPr>
        <w:pStyle w:val="ab"/>
        <w:rPr>
          <w:rFonts w:cs="Arial"/>
        </w:rPr>
      </w:pPr>
      <w:r w:rsidRPr="0086572F">
        <w:rPr>
          <w:rFonts w:cs="Arial"/>
        </w:rPr>
        <w:t>3. Анализ финансового состояния принципала в целях предоставления муниципальной гарантии осуществляется администрацией поселения в установленном им порядке.</w:t>
      </w:r>
    </w:p>
    <w:p w:rsidR="00146ACE" w:rsidRPr="0086572F" w:rsidRDefault="00146ACE" w:rsidP="00146ACE">
      <w:pPr>
        <w:pStyle w:val="ab"/>
        <w:rPr>
          <w:rFonts w:cs="Arial"/>
        </w:rPr>
      </w:pPr>
      <w:r w:rsidRPr="0086572F">
        <w:rPr>
          <w:rFonts w:cs="Arial"/>
        </w:rPr>
        <w:t>4. Решением о бюджете должны быть предусмотрены бюджетные ассигнования на возможное исполнение выданных муниципальных гарантий .</w:t>
      </w:r>
    </w:p>
    <w:p w:rsidR="00146ACE" w:rsidRPr="0086572F" w:rsidRDefault="00146ACE" w:rsidP="00146ACE">
      <w:pPr>
        <w:pStyle w:val="ab"/>
        <w:rPr>
          <w:rFonts w:cs="Arial"/>
        </w:rPr>
      </w:pPr>
      <w:r w:rsidRPr="0086572F">
        <w:rPr>
          <w:rFonts w:cs="Arial"/>
        </w:rPr>
        <w:t>5. Сельское поселение в целях предоставления и исполнения муниципальных гарантий, а также ведения аналитического учета обязательств принципала, его поручителей (гарантов) и иных лиц в связи с предоставлением и исполнением муниципальных гарантий вправе воспользоваться услугами агента, назначаемого администрацией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44. Предоставление муниципальных гарантий сельского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От имени сельского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в соответствии с требованиями Бюджетного кодекса и в порядке, установленном настоящим Положением.</w:t>
      </w:r>
    </w:p>
    <w:p w:rsidR="00146ACE" w:rsidRPr="0086572F" w:rsidRDefault="00146ACE" w:rsidP="00146ACE">
      <w:pPr>
        <w:pStyle w:val="ab"/>
        <w:rPr>
          <w:rFonts w:cs="Arial"/>
        </w:rPr>
      </w:pPr>
      <w:r w:rsidRPr="0086572F">
        <w:rPr>
          <w:rFonts w:cs="Arial"/>
        </w:rPr>
        <w:t>2. Администрация сельского поселения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 .</w:t>
      </w:r>
    </w:p>
    <w:p w:rsidR="00146ACE" w:rsidRPr="0086572F" w:rsidRDefault="00146ACE" w:rsidP="00146ACE">
      <w:pPr>
        <w:pStyle w:val="ab"/>
        <w:rPr>
          <w:rFonts w:cs="Arial"/>
        </w:rPr>
      </w:pPr>
      <w:r w:rsidRPr="0086572F">
        <w:rPr>
          <w:rFonts w:cs="Arial"/>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146ACE" w:rsidRPr="0086572F" w:rsidRDefault="00146ACE" w:rsidP="00146ACE">
      <w:pPr>
        <w:pStyle w:val="ab"/>
        <w:rPr>
          <w:rFonts w:cs="Arial"/>
        </w:rPr>
      </w:pPr>
      <w:r w:rsidRPr="0086572F">
        <w:rPr>
          <w:rFonts w:cs="Arial"/>
        </w:rPr>
        <w:t>3. Общая сумма обязательств, вытекающих из муниципальных гарантий в валюте Российской Федерации, включается в состав муниципального долга сельского поселения как вид долгового обязательства.</w:t>
      </w:r>
    </w:p>
    <w:p w:rsidR="00146ACE" w:rsidRPr="0086572F" w:rsidRDefault="00146ACE" w:rsidP="00146ACE">
      <w:pPr>
        <w:pStyle w:val="ab"/>
        <w:rPr>
          <w:rFonts w:cs="Arial"/>
        </w:rPr>
      </w:pPr>
      <w:r w:rsidRPr="0086572F">
        <w:rPr>
          <w:rFonts w:cs="Arial"/>
        </w:rPr>
        <w:t>4. Предоставление и исполнение муниципальной гарантии подлежат отражению в муниципальной долговой книге.</w:t>
      </w:r>
    </w:p>
    <w:p w:rsidR="00146ACE" w:rsidRPr="0086572F" w:rsidRDefault="00146ACE" w:rsidP="00146ACE">
      <w:pPr>
        <w:pStyle w:val="ab"/>
        <w:rPr>
          <w:rFonts w:cs="Arial"/>
        </w:rPr>
      </w:pPr>
      <w:r w:rsidRPr="0086572F">
        <w:rPr>
          <w:rFonts w:cs="Arial"/>
        </w:rPr>
        <w:t>5. Главный бухгалтер администрации поселения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45. Муниципальная долговая книга  Пенновского  сельского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Учет и регистрация муниципальных долговых обязательств сельского поселения осуществляются в муниципальной долговой книге сельского поселения.</w:t>
      </w:r>
    </w:p>
    <w:p w:rsidR="00146ACE" w:rsidRPr="0086572F" w:rsidRDefault="00146ACE" w:rsidP="00146ACE">
      <w:pPr>
        <w:pStyle w:val="ab"/>
        <w:rPr>
          <w:rFonts w:cs="Arial"/>
        </w:rPr>
      </w:pPr>
      <w:r w:rsidRPr="0086572F">
        <w:rPr>
          <w:rFonts w:cs="Arial"/>
        </w:rPr>
        <w:t>2. Ведение муниципальной долговой книги сельского поселения осуществляется главным бухгалтером администрации  Пенновского  сельского поселения.</w:t>
      </w:r>
    </w:p>
    <w:p w:rsidR="00146ACE" w:rsidRPr="0086572F" w:rsidRDefault="00146ACE" w:rsidP="00146ACE">
      <w:pPr>
        <w:pStyle w:val="ab"/>
        <w:rPr>
          <w:rFonts w:cs="Arial"/>
        </w:rPr>
      </w:pPr>
      <w:r w:rsidRPr="0086572F">
        <w:rPr>
          <w:rFonts w:cs="Arial"/>
        </w:rPr>
        <w:lastRenderedPageBreak/>
        <w:t>Информация о долговых обязательствах вносится в муниципальную долговую книгу  Пенновского сельского поселения в срок, не превышающий пяти рабочих дней с момента возникновения соответствующего обязательства.</w:t>
      </w:r>
    </w:p>
    <w:p w:rsidR="00146ACE" w:rsidRPr="0086572F" w:rsidRDefault="00146ACE" w:rsidP="00146ACE">
      <w:pPr>
        <w:pStyle w:val="ab"/>
        <w:rPr>
          <w:rFonts w:cs="Arial"/>
        </w:rPr>
      </w:pPr>
      <w:r w:rsidRPr="0086572F">
        <w:rPr>
          <w:rFonts w:cs="Arial"/>
        </w:rPr>
        <w:t>3. В муниципальную долговую книгу сельского поселения вносятся сведения об объеме долговых обязательств 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сельского поселения устанавливаются финансовым отделом администрации  Пенновского сельского поселения.</w:t>
      </w:r>
    </w:p>
    <w:p w:rsidR="00146ACE" w:rsidRPr="0086572F" w:rsidRDefault="00146ACE" w:rsidP="00146ACE">
      <w:pPr>
        <w:pStyle w:val="ab"/>
        <w:rPr>
          <w:rFonts w:cs="Arial"/>
        </w:rPr>
      </w:pPr>
      <w:r w:rsidRPr="0086572F">
        <w:rPr>
          <w:rFonts w:cs="Arial"/>
        </w:rPr>
        <w:t>В муниципальной долговой книге в том числе учитывается информация о просроченной задолженности по исполнению долговых обязательств сельского поселения.</w:t>
      </w:r>
    </w:p>
    <w:p w:rsidR="00146ACE" w:rsidRPr="0086572F" w:rsidRDefault="00146ACE" w:rsidP="00146ACE">
      <w:pPr>
        <w:pStyle w:val="ab"/>
        <w:rPr>
          <w:rFonts w:cs="Arial"/>
        </w:rPr>
      </w:pPr>
      <w:r w:rsidRPr="0086572F">
        <w:rPr>
          <w:rFonts w:cs="Arial"/>
        </w:rPr>
        <w:t>4. Ответственность за достоверность переданных данных о долговых обязательствах сельского поселения несет главный бухгалтер администрации..</w:t>
      </w:r>
    </w:p>
    <w:p w:rsidR="00146ACE" w:rsidRPr="0086572F" w:rsidRDefault="00146ACE" w:rsidP="00146ACE">
      <w:pPr>
        <w:pStyle w:val="ab"/>
        <w:rPr>
          <w:rFonts w:cs="Arial"/>
        </w:rPr>
      </w:pPr>
    </w:p>
    <w:p w:rsidR="00146ACE" w:rsidRPr="0086572F" w:rsidRDefault="00146ACE" w:rsidP="00146ACE">
      <w:pPr>
        <w:pStyle w:val="ab"/>
        <w:rPr>
          <w:rFonts w:cs="Arial"/>
          <w:b/>
        </w:rPr>
      </w:pPr>
      <w:r w:rsidRPr="0086572F">
        <w:rPr>
          <w:rFonts w:cs="Arial"/>
          <w:b/>
        </w:rPr>
        <w:t>7. ПОЛНОМОЧИЯ УЧАСТНИКОВ БЮДЖЕТНОГО ПРОЦЕССА</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46. Участники бюджетного процесса в  Пенновском  сельском поселении</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Участниками бюджетного процесса являются:</w:t>
      </w:r>
    </w:p>
    <w:p w:rsidR="00146ACE" w:rsidRPr="0086572F" w:rsidRDefault="00146ACE" w:rsidP="00146ACE">
      <w:pPr>
        <w:pStyle w:val="ab"/>
        <w:rPr>
          <w:rFonts w:cs="Arial"/>
        </w:rPr>
      </w:pPr>
      <w:r w:rsidRPr="0086572F">
        <w:rPr>
          <w:rFonts w:cs="Arial"/>
        </w:rPr>
        <w:t xml:space="preserve"> Глава  сельского поселения</w:t>
      </w:r>
    </w:p>
    <w:p w:rsidR="00146ACE" w:rsidRPr="0086572F" w:rsidRDefault="00146ACE" w:rsidP="00146ACE">
      <w:pPr>
        <w:pStyle w:val="ab"/>
        <w:rPr>
          <w:rFonts w:cs="Arial"/>
        </w:rPr>
      </w:pPr>
      <w:r w:rsidRPr="0086572F">
        <w:rPr>
          <w:rFonts w:cs="Arial"/>
        </w:rPr>
        <w:t xml:space="preserve"> сельский Совет народных депутатов;</w:t>
      </w:r>
    </w:p>
    <w:p w:rsidR="00146ACE" w:rsidRPr="0086572F" w:rsidRDefault="00146ACE" w:rsidP="00146ACE">
      <w:pPr>
        <w:pStyle w:val="ab"/>
        <w:rPr>
          <w:rFonts w:cs="Arial"/>
        </w:rPr>
      </w:pPr>
      <w:r w:rsidRPr="0086572F">
        <w:rPr>
          <w:rFonts w:cs="Arial"/>
        </w:rPr>
        <w:t xml:space="preserve"> администрация сельского поселения;</w:t>
      </w:r>
    </w:p>
    <w:p w:rsidR="00146ACE" w:rsidRPr="0086572F" w:rsidRDefault="00146ACE" w:rsidP="00146ACE">
      <w:pPr>
        <w:pStyle w:val="ab"/>
        <w:rPr>
          <w:rFonts w:cs="Arial"/>
        </w:rPr>
      </w:pPr>
      <w:r w:rsidRPr="0086572F">
        <w:rPr>
          <w:rFonts w:cs="Arial"/>
        </w:rPr>
        <w:t xml:space="preserve"> орган финансового контроля;</w:t>
      </w:r>
    </w:p>
    <w:p w:rsidR="00146ACE" w:rsidRPr="0086572F" w:rsidRDefault="00146ACE" w:rsidP="00146ACE">
      <w:pPr>
        <w:pStyle w:val="ab"/>
        <w:rPr>
          <w:rFonts w:cs="Arial"/>
        </w:rPr>
      </w:pPr>
      <w:r w:rsidRPr="0086572F">
        <w:rPr>
          <w:rFonts w:cs="Arial"/>
        </w:rPr>
        <w:t xml:space="preserve"> главные распорядители (распорядители) бюджетных средств;</w:t>
      </w:r>
    </w:p>
    <w:p w:rsidR="00146ACE" w:rsidRPr="0086572F" w:rsidRDefault="00146ACE" w:rsidP="00146ACE">
      <w:pPr>
        <w:pStyle w:val="ab"/>
        <w:rPr>
          <w:rFonts w:cs="Arial"/>
        </w:rPr>
      </w:pPr>
      <w:r w:rsidRPr="0086572F">
        <w:rPr>
          <w:rFonts w:cs="Arial"/>
        </w:rPr>
        <w:t xml:space="preserve"> главные администраторы (администраторы) доходов бюджета;</w:t>
      </w:r>
    </w:p>
    <w:p w:rsidR="00146ACE" w:rsidRPr="0086572F" w:rsidRDefault="00146ACE" w:rsidP="00146ACE">
      <w:pPr>
        <w:pStyle w:val="ab"/>
        <w:rPr>
          <w:rFonts w:cs="Arial"/>
        </w:rPr>
      </w:pPr>
      <w:r w:rsidRPr="0086572F">
        <w:rPr>
          <w:rFonts w:cs="Arial"/>
        </w:rPr>
        <w:t xml:space="preserve"> главные администраторы (администраторы) источников финансирования дефицита бюджета;</w:t>
      </w:r>
    </w:p>
    <w:p w:rsidR="00146ACE" w:rsidRPr="0086572F" w:rsidRDefault="00146ACE" w:rsidP="00146ACE">
      <w:pPr>
        <w:pStyle w:val="ab"/>
        <w:rPr>
          <w:rFonts w:cs="Arial"/>
        </w:rPr>
      </w:pPr>
      <w:r w:rsidRPr="0086572F">
        <w:rPr>
          <w:rFonts w:cs="Arial"/>
        </w:rPr>
        <w:t xml:space="preserve"> получатели бюджетных средств.</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47. Бюджетные полномочия Главы  сельского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Глава  Пенновского сельского поселения:</w:t>
      </w:r>
    </w:p>
    <w:p w:rsidR="00146ACE" w:rsidRPr="0086572F" w:rsidRDefault="00146ACE" w:rsidP="00146ACE">
      <w:pPr>
        <w:pStyle w:val="ab"/>
        <w:rPr>
          <w:rFonts w:cs="Arial"/>
        </w:rPr>
      </w:pPr>
      <w:r w:rsidRPr="0086572F">
        <w:rPr>
          <w:rFonts w:cs="Arial"/>
        </w:rPr>
        <w:t>- вносит на рассмотрение в  сельский Совет народных  депутатов проекты  нормативных правовых актов, регулирующие бюджетные правоотношения;</w:t>
      </w:r>
    </w:p>
    <w:p w:rsidR="00146ACE" w:rsidRPr="0086572F" w:rsidRDefault="00146ACE" w:rsidP="00146ACE">
      <w:pPr>
        <w:pStyle w:val="ab"/>
        <w:rPr>
          <w:rFonts w:cs="Arial"/>
        </w:rPr>
      </w:pPr>
      <w:r w:rsidRPr="0086572F">
        <w:rPr>
          <w:rFonts w:cs="Arial"/>
        </w:rPr>
        <w:t>- в пределах своих полномочий издает постановления по вопросам, связанным с формированием, исполнением сельского бюджета и контролем за его исполнением;</w:t>
      </w:r>
    </w:p>
    <w:p w:rsidR="00146ACE" w:rsidRPr="0086572F" w:rsidRDefault="00146ACE" w:rsidP="00146ACE">
      <w:pPr>
        <w:pStyle w:val="ab"/>
        <w:rPr>
          <w:rFonts w:cs="Arial"/>
        </w:rPr>
      </w:pPr>
      <w:r w:rsidRPr="0086572F">
        <w:rPr>
          <w:rFonts w:cs="Arial"/>
        </w:rPr>
        <w:t>- подписывает кредитные договоры и соглашения от имени   Пенновского  сельского поселения;</w:t>
      </w:r>
    </w:p>
    <w:p w:rsidR="00146ACE" w:rsidRPr="0086572F" w:rsidRDefault="00146ACE" w:rsidP="00146ACE">
      <w:pPr>
        <w:pStyle w:val="ab"/>
        <w:rPr>
          <w:rFonts w:cs="Arial"/>
        </w:rPr>
      </w:pPr>
      <w:r w:rsidRPr="0086572F">
        <w:rPr>
          <w:rFonts w:cs="Arial"/>
        </w:rPr>
        <w:t>-  принимает решение о предоставлении муниципальной гарантии от имени   Пенновского  сельского поселения;</w:t>
      </w:r>
    </w:p>
    <w:p w:rsidR="00146ACE" w:rsidRPr="0086572F" w:rsidRDefault="00146ACE" w:rsidP="00146ACE">
      <w:pPr>
        <w:pStyle w:val="ab"/>
        <w:rPr>
          <w:rFonts w:cs="Arial"/>
        </w:rPr>
      </w:pPr>
      <w:r w:rsidRPr="0086572F">
        <w:rPr>
          <w:rFonts w:cs="Arial"/>
        </w:rPr>
        <w:t>- подписывает договор о предоставлении муниципальной гарантии от имени  Пенновского  сельского поселения;</w:t>
      </w:r>
    </w:p>
    <w:p w:rsidR="00146ACE" w:rsidRPr="0086572F" w:rsidRDefault="00146ACE" w:rsidP="00146ACE">
      <w:pPr>
        <w:pStyle w:val="ab"/>
        <w:rPr>
          <w:rFonts w:cs="Arial"/>
        </w:rPr>
      </w:pPr>
      <w:r w:rsidRPr="0086572F">
        <w:rPr>
          <w:rFonts w:cs="Arial"/>
        </w:rPr>
        <w:t>- осуществляет иные полномочия, определенные Бюджетным кодексом и  принимаемыми в соответствии с ним нормативными правовыми  актами, регулирующие бюджетные правоотношения.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48. Бюджетные полномочия сельского Совета народных депутатов</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Пенновский  сельский Совет народных депутатов:</w:t>
      </w:r>
    </w:p>
    <w:p w:rsidR="00146ACE" w:rsidRPr="0086572F" w:rsidRDefault="00146ACE" w:rsidP="00146ACE">
      <w:pPr>
        <w:pStyle w:val="ab"/>
        <w:rPr>
          <w:rFonts w:cs="Arial"/>
        </w:rPr>
      </w:pPr>
      <w:r w:rsidRPr="0086572F">
        <w:rPr>
          <w:rFonts w:cs="Arial"/>
        </w:rPr>
        <w:lastRenderedPageBreak/>
        <w:t>- определяет порядок организации бюджетного процесса в сельском поселении;</w:t>
      </w:r>
    </w:p>
    <w:p w:rsidR="00146ACE" w:rsidRPr="0086572F" w:rsidRDefault="00146ACE" w:rsidP="00146ACE">
      <w:pPr>
        <w:pStyle w:val="ab"/>
        <w:rPr>
          <w:rFonts w:cs="Arial"/>
        </w:rPr>
      </w:pPr>
      <w:r w:rsidRPr="0086572F">
        <w:rPr>
          <w:rFonts w:cs="Arial"/>
        </w:rPr>
        <w:t>- рассматривает и утверждает в форме решений бюджет сельского поселения, внесение в него изменений, а также годовой отчет об исполнении бюджета сельского поселения ;</w:t>
      </w:r>
    </w:p>
    <w:p w:rsidR="00146ACE" w:rsidRPr="0086572F" w:rsidRDefault="00146ACE" w:rsidP="00146ACE">
      <w:pPr>
        <w:pStyle w:val="ab"/>
        <w:rPr>
          <w:rFonts w:cs="Arial"/>
        </w:rPr>
      </w:pPr>
      <w:r w:rsidRPr="0086572F">
        <w:rPr>
          <w:rFonts w:cs="Arial"/>
        </w:rPr>
        <w:t>- осуществляет предварительный, текущий и последующий контроль за исполнением бюджета сельского поселения ;</w:t>
      </w:r>
    </w:p>
    <w:p w:rsidR="00146ACE" w:rsidRPr="0086572F" w:rsidRDefault="00146ACE" w:rsidP="00146ACE">
      <w:pPr>
        <w:pStyle w:val="ab"/>
        <w:rPr>
          <w:rFonts w:cs="Arial"/>
        </w:rPr>
      </w:pPr>
      <w:r w:rsidRPr="0086572F">
        <w:rPr>
          <w:rFonts w:cs="Arial"/>
        </w:rPr>
        <w:t>- организует и проводит публичные слушания по проекту бюджета сельского поселения и по проекту годового отчета об исполнении бюджета сельского поселения;</w:t>
      </w:r>
    </w:p>
    <w:p w:rsidR="00146ACE" w:rsidRPr="0086572F" w:rsidRDefault="00146ACE" w:rsidP="00146ACE">
      <w:pPr>
        <w:pStyle w:val="ab"/>
        <w:rPr>
          <w:rFonts w:cs="Arial"/>
        </w:rPr>
      </w:pPr>
      <w:r w:rsidRPr="0086572F">
        <w:rPr>
          <w:rFonts w:cs="Arial"/>
        </w:rPr>
        <w:t>- устанавливает, изменяет и отменяет  местные налоги и сборы, устанавливает размеры ставок по ним и предоставляет налоговые льготы в порядке, предусмотренном законодательством Российской Федерации о налогах и сборах;</w:t>
      </w:r>
    </w:p>
    <w:p w:rsidR="00146ACE" w:rsidRPr="0086572F" w:rsidRDefault="00146ACE" w:rsidP="00146ACE">
      <w:pPr>
        <w:pStyle w:val="ab"/>
        <w:rPr>
          <w:rFonts w:cs="Arial"/>
        </w:rPr>
      </w:pPr>
      <w:r w:rsidRPr="0086572F">
        <w:rPr>
          <w:rFonts w:cs="Arial"/>
        </w:rPr>
        <w:t>- формирует и определяет правовой статус органов, осуществляющих контроль  за исполнением сельского бюджета;</w:t>
      </w:r>
    </w:p>
    <w:p w:rsidR="00146ACE" w:rsidRPr="0086572F" w:rsidRDefault="00146ACE" w:rsidP="00146ACE">
      <w:pPr>
        <w:pStyle w:val="ab"/>
        <w:rPr>
          <w:rFonts w:cs="Arial"/>
        </w:rPr>
      </w:pPr>
      <w:r w:rsidRPr="0086572F">
        <w:rPr>
          <w:rFonts w:cs="Arial"/>
        </w:rPr>
        <w:t>- осуществляет иные полномочия в соответствии с Бюджетным кодексом Российской Федерации и иными правовыми актами бюджетного законодательства.</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49. Бюджетные полномочия администрации сельского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Администрация сельского поселения:</w:t>
      </w:r>
    </w:p>
    <w:p w:rsidR="00146ACE" w:rsidRPr="0086572F" w:rsidRDefault="00146ACE" w:rsidP="00146ACE">
      <w:pPr>
        <w:pStyle w:val="ab"/>
        <w:rPr>
          <w:rFonts w:cs="Arial"/>
        </w:rPr>
      </w:pPr>
      <w:r w:rsidRPr="0086572F">
        <w:rPr>
          <w:rFonts w:cs="Arial"/>
        </w:rPr>
        <w:t>- устанавливает порядок разработки прогноза социально-экономического развития  сельского поселения на очередной финансовый год и плановый период;</w:t>
      </w:r>
    </w:p>
    <w:p w:rsidR="00146ACE" w:rsidRPr="0086572F" w:rsidRDefault="00146ACE" w:rsidP="00146ACE">
      <w:pPr>
        <w:pStyle w:val="ab"/>
        <w:rPr>
          <w:rFonts w:cs="Arial"/>
        </w:rPr>
      </w:pPr>
      <w:r w:rsidRPr="0086572F">
        <w:rPr>
          <w:rFonts w:cs="Arial"/>
        </w:rPr>
        <w:t>- устанавливает порядок и сроки составления проекта бюджета сельского поселения;</w:t>
      </w:r>
    </w:p>
    <w:p w:rsidR="00146ACE" w:rsidRPr="0086572F" w:rsidRDefault="00146ACE" w:rsidP="00146ACE">
      <w:pPr>
        <w:pStyle w:val="ab"/>
        <w:rPr>
          <w:rFonts w:cs="Arial"/>
        </w:rPr>
      </w:pPr>
      <w:r w:rsidRPr="0086572F">
        <w:rPr>
          <w:rFonts w:cs="Arial"/>
        </w:rPr>
        <w:t>- формирует принципы и направления бюджетной и налоговой политики, обеспечивает их реализацию;</w:t>
      </w:r>
    </w:p>
    <w:p w:rsidR="00146ACE" w:rsidRPr="0086572F" w:rsidRDefault="00146ACE" w:rsidP="00146ACE">
      <w:pPr>
        <w:pStyle w:val="ab"/>
        <w:rPr>
          <w:rFonts w:cs="Arial"/>
        </w:rPr>
      </w:pPr>
      <w:r w:rsidRPr="0086572F">
        <w:rPr>
          <w:rFonts w:cs="Arial"/>
        </w:rPr>
        <w:t>- представляет в сельский Совет народных депутатов вместе с необходимыми документами и материалами проекты решений о бюджете на очередной финансовый год и плановый период, а также проекты программ социально-экономического развития сельского поселения;</w:t>
      </w:r>
    </w:p>
    <w:p w:rsidR="00146ACE" w:rsidRPr="0086572F" w:rsidRDefault="00146ACE" w:rsidP="00146ACE">
      <w:pPr>
        <w:pStyle w:val="ab"/>
        <w:rPr>
          <w:rFonts w:cs="Arial"/>
        </w:rPr>
      </w:pPr>
      <w:r w:rsidRPr="0086572F">
        <w:rPr>
          <w:rFonts w:cs="Arial"/>
        </w:rPr>
        <w:t>-осуществляет организацию составления и составление проекта бюджета сельского поселения;</w:t>
      </w:r>
    </w:p>
    <w:p w:rsidR="00146ACE" w:rsidRPr="0086572F" w:rsidRDefault="00146ACE" w:rsidP="00146ACE">
      <w:pPr>
        <w:pStyle w:val="ab"/>
        <w:rPr>
          <w:rFonts w:cs="Arial"/>
        </w:rPr>
      </w:pPr>
      <w:r w:rsidRPr="0086572F">
        <w:rPr>
          <w:rFonts w:cs="Arial"/>
        </w:rPr>
        <w:t>- принимает решения по управлению и распоряжению муниципальной собственностью сельского поселения, а также управляет собственностью сельского поселения, переданной в управление поселения, в пределах своей компетенции;</w:t>
      </w:r>
    </w:p>
    <w:p w:rsidR="00146ACE" w:rsidRPr="0086572F" w:rsidRDefault="00146ACE" w:rsidP="00146ACE">
      <w:pPr>
        <w:pStyle w:val="ab"/>
        <w:rPr>
          <w:rFonts w:cs="Arial"/>
        </w:rPr>
      </w:pPr>
      <w:r w:rsidRPr="0086572F">
        <w:rPr>
          <w:rFonts w:cs="Arial"/>
        </w:rPr>
        <w:t>-  формирует и определяет направления использования кредитных ресурсов сельского поселения, организует выпуск сельских займов и сельских лотерей;</w:t>
      </w:r>
    </w:p>
    <w:p w:rsidR="00146ACE" w:rsidRPr="0086572F" w:rsidRDefault="00146ACE" w:rsidP="00146ACE">
      <w:pPr>
        <w:pStyle w:val="ab"/>
        <w:rPr>
          <w:rFonts w:cs="Arial"/>
        </w:rPr>
      </w:pPr>
      <w:r w:rsidRPr="0086572F">
        <w:rPr>
          <w:rFonts w:cs="Arial"/>
        </w:rPr>
        <w:t>- устанавливает порядок использования бюджетных ассигнований резервного фонда администрации сельского поселения;</w:t>
      </w:r>
    </w:p>
    <w:p w:rsidR="00146ACE" w:rsidRPr="0086572F" w:rsidRDefault="00146ACE" w:rsidP="00146ACE">
      <w:pPr>
        <w:pStyle w:val="ab"/>
        <w:rPr>
          <w:rFonts w:cs="Arial"/>
        </w:rPr>
      </w:pPr>
      <w:r w:rsidRPr="0086572F">
        <w:rPr>
          <w:rFonts w:cs="Arial"/>
        </w:rPr>
        <w:t>- устанавливает порядок формирования муниципального задания, а также финансового обеспечения выполнения муниципальных заданий;</w:t>
      </w:r>
    </w:p>
    <w:p w:rsidR="00146ACE" w:rsidRPr="0086572F" w:rsidRDefault="00146ACE" w:rsidP="00146ACE">
      <w:pPr>
        <w:pStyle w:val="ab"/>
        <w:rPr>
          <w:rFonts w:cs="Arial"/>
        </w:rPr>
      </w:pPr>
      <w:r w:rsidRPr="0086572F">
        <w:rPr>
          <w:rFonts w:cs="Arial"/>
        </w:rPr>
        <w:t>-  устанавливает порядок ведения реестра расходных обязательств сельского поселения;</w:t>
      </w:r>
    </w:p>
    <w:p w:rsidR="00146ACE" w:rsidRPr="0086572F" w:rsidRDefault="00146ACE" w:rsidP="00146ACE">
      <w:pPr>
        <w:pStyle w:val="ab"/>
        <w:rPr>
          <w:rFonts w:cs="Arial"/>
        </w:rPr>
      </w:pPr>
      <w:r w:rsidRPr="0086572F">
        <w:rPr>
          <w:rFonts w:cs="Arial"/>
        </w:rPr>
        <w:t>-  устанавливает порядок принятия решений о разработке долгосрочных целевых программ, их формировании и реализации; утверждает долгосрочные целевые программы поселения; устанавливает порядок проведения и критерии оценки эффективности долгосрочной целевой программы; проводит оценку эффективности реализации каждой долгосрочной целевой программы;</w:t>
      </w:r>
    </w:p>
    <w:p w:rsidR="00146ACE" w:rsidRPr="0086572F" w:rsidRDefault="00146ACE" w:rsidP="00146ACE">
      <w:pPr>
        <w:pStyle w:val="ab"/>
        <w:rPr>
          <w:rFonts w:cs="Arial"/>
        </w:rPr>
      </w:pPr>
      <w:r w:rsidRPr="0086572F">
        <w:rPr>
          <w:rFonts w:cs="Arial"/>
        </w:rPr>
        <w:lastRenderedPageBreak/>
        <w:t>- осуществляет муниципальные внутренние заимствования сельского поселения;</w:t>
      </w:r>
    </w:p>
    <w:p w:rsidR="00146ACE" w:rsidRPr="0086572F" w:rsidRDefault="00146ACE" w:rsidP="00146ACE">
      <w:pPr>
        <w:pStyle w:val="ab"/>
        <w:rPr>
          <w:rFonts w:cs="Arial"/>
        </w:rPr>
      </w:pPr>
      <w:r w:rsidRPr="0086572F">
        <w:rPr>
          <w:rFonts w:cs="Arial"/>
        </w:rPr>
        <w:t>- предоставляет от имени сельского поселения муниципальные гарантии;</w:t>
      </w:r>
    </w:p>
    <w:p w:rsidR="00146ACE" w:rsidRPr="0086572F" w:rsidRDefault="00146ACE" w:rsidP="00146ACE">
      <w:pPr>
        <w:pStyle w:val="ab"/>
        <w:rPr>
          <w:rFonts w:cs="Arial"/>
        </w:rPr>
      </w:pPr>
      <w:r w:rsidRPr="0086572F">
        <w:rPr>
          <w:rFonts w:cs="Arial"/>
        </w:rPr>
        <w:t>-  осуществляет управление муниципальным долгом ;</w:t>
      </w:r>
    </w:p>
    <w:p w:rsidR="00146ACE" w:rsidRPr="0086572F" w:rsidRDefault="00146ACE" w:rsidP="00146ACE">
      <w:pPr>
        <w:pStyle w:val="ab"/>
        <w:rPr>
          <w:rFonts w:cs="Arial"/>
        </w:rPr>
      </w:pPr>
      <w:r w:rsidRPr="0086572F">
        <w:rPr>
          <w:rFonts w:cs="Arial"/>
        </w:rPr>
        <w:t>- представляет на рассмотрение сельского Совета народных депутатов проекты решений о бюджете, проекты решений о внесении в них изменений, отчеты об исполнении бюджета сельского поселения;</w:t>
      </w:r>
    </w:p>
    <w:p w:rsidR="00146ACE" w:rsidRPr="0086572F" w:rsidRDefault="00146ACE" w:rsidP="00146ACE">
      <w:pPr>
        <w:pStyle w:val="ab"/>
        <w:rPr>
          <w:rFonts w:cs="Arial"/>
        </w:rPr>
      </w:pPr>
      <w:r w:rsidRPr="0086572F">
        <w:rPr>
          <w:rFonts w:cs="Arial"/>
        </w:rPr>
        <w:t>- обеспечивает исполнение бюджета сельского поселения;</w:t>
      </w:r>
    </w:p>
    <w:p w:rsidR="00146ACE" w:rsidRPr="0086572F" w:rsidRDefault="00146ACE" w:rsidP="00146ACE">
      <w:pPr>
        <w:pStyle w:val="ab"/>
        <w:rPr>
          <w:rFonts w:cs="Arial"/>
        </w:rPr>
      </w:pPr>
      <w:r w:rsidRPr="0086572F">
        <w:rPr>
          <w:rFonts w:cs="Arial"/>
        </w:rPr>
        <w:t>- утверждает отчеты об исполнении бюджета сельского поселения за первый квартал, полугодие и девять месяцев текущего финансового года.</w:t>
      </w:r>
    </w:p>
    <w:p w:rsidR="00146ACE" w:rsidRPr="0086572F" w:rsidRDefault="00146ACE" w:rsidP="00146ACE">
      <w:pPr>
        <w:pStyle w:val="ab"/>
        <w:rPr>
          <w:rFonts w:cs="Arial"/>
        </w:rPr>
      </w:pPr>
      <w:r w:rsidRPr="0086572F">
        <w:rPr>
          <w:rFonts w:cs="Arial"/>
        </w:rPr>
        <w:t>- осуществляет иные полномочия, определенные Бюджетным кодексом и принимаемыми в соответствии с ним муниципальными нормативными актами, регулирующими бюджетные правоотношения.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50. Бюджетные полномочия органа муниципального  финансового контроля</w:t>
      </w:r>
    </w:p>
    <w:p w:rsidR="00146ACE" w:rsidRPr="0086572F" w:rsidRDefault="00146ACE" w:rsidP="00146ACE">
      <w:pPr>
        <w:pStyle w:val="ab"/>
        <w:rPr>
          <w:rFonts w:cs="Arial"/>
          <w:highlight w:val="yellow"/>
        </w:rPr>
      </w:pPr>
    </w:p>
    <w:p w:rsidR="00146ACE" w:rsidRPr="0086572F" w:rsidRDefault="00146ACE" w:rsidP="00146ACE">
      <w:pPr>
        <w:pStyle w:val="ab"/>
        <w:rPr>
          <w:rFonts w:cs="Arial"/>
        </w:rPr>
      </w:pPr>
      <w:r w:rsidRPr="0086572F">
        <w:rPr>
          <w:rFonts w:cs="Arial"/>
        </w:rPr>
        <w:t xml:space="preserve">Орган муниципального  финансового контроля: </w:t>
      </w:r>
    </w:p>
    <w:p w:rsidR="00146ACE" w:rsidRPr="0086572F" w:rsidRDefault="00146ACE" w:rsidP="00146ACE">
      <w:pPr>
        <w:pStyle w:val="ab"/>
        <w:rPr>
          <w:rFonts w:cs="Arial"/>
        </w:rPr>
      </w:pPr>
      <w:r w:rsidRPr="0086572F">
        <w:rPr>
          <w:rFonts w:cs="Arial"/>
        </w:rPr>
        <w:t xml:space="preserve">- осуществляет  предварительный, текущий и  последующий контроль за исполнением бюджета сельского поселения; </w:t>
      </w:r>
    </w:p>
    <w:p w:rsidR="00146ACE" w:rsidRPr="0086572F" w:rsidRDefault="00146ACE" w:rsidP="00146ACE">
      <w:pPr>
        <w:pStyle w:val="ab"/>
        <w:rPr>
          <w:rFonts w:cs="Arial"/>
        </w:rPr>
      </w:pPr>
      <w:r w:rsidRPr="0086572F">
        <w:rPr>
          <w:rFonts w:cs="Arial"/>
        </w:rPr>
        <w:t>- осуществляет контроль за соблюдением установленного порядка подготовки и рассмотрения проекта сельского бюджета  и годового отчета о его исполнении;</w:t>
      </w:r>
    </w:p>
    <w:p w:rsidR="00146ACE" w:rsidRPr="0086572F" w:rsidRDefault="00146ACE" w:rsidP="00146ACE">
      <w:pPr>
        <w:pStyle w:val="ab"/>
        <w:rPr>
          <w:rFonts w:cs="Arial"/>
        </w:rPr>
      </w:pPr>
      <w:r w:rsidRPr="0086572F">
        <w:rPr>
          <w:rFonts w:cs="Arial"/>
        </w:rPr>
        <w:t>- проводит внешнюю проверку годового отчета об  исполнении сельского бюджета и  готовит заключения на годовой отчет об исполнении бюджета сельского поселения;</w:t>
      </w:r>
    </w:p>
    <w:p w:rsidR="00146ACE" w:rsidRPr="0086572F" w:rsidRDefault="00146ACE" w:rsidP="00146ACE">
      <w:pPr>
        <w:pStyle w:val="ab"/>
        <w:rPr>
          <w:rFonts w:cs="Arial"/>
        </w:rPr>
      </w:pPr>
      <w:r w:rsidRPr="0086572F">
        <w:rPr>
          <w:rFonts w:cs="Arial"/>
        </w:rPr>
        <w:t>-  проводит экспертизы проектов указанных бюджетов, долгосрочных целевых программ и правовых актов бюджетного законодательства поселения и готовит заключения по ним;</w:t>
      </w:r>
    </w:p>
    <w:p w:rsidR="00146ACE" w:rsidRPr="0086572F" w:rsidRDefault="00146ACE" w:rsidP="00146ACE">
      <w:pPr>
        <w:pStyle w:val="ab"/>
        <w:rPr>
          <w:rFonts w:cs="Arial"/>
        </w:rPr>
      </w:pPr>
      <w:r w:rsidRPr="0086572F">
        <w:rPr>
          <w:rFonts w:cs="Arial"/>
        </w:rPr>
        <w:t xml:space="preserve"> - осуществляет иные полномочия в соответствии с нормативными правовыми актами.</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51. Бюджетные полномочия главного распорядителя (распорядителя) средств бюджета сельского поселения </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Главный распорядитель средств бюджета сельского поселения обладает следующими бюджетными полномочиями:</w:t>
      </w:r>
    </w:p>
    <w:p w:rsidR="00146ACE" w:rsidRPr="0086572F" w:rsidRDefault="00146ACE" w:rsidP="00146ACE">
      <w:pPr>
        <w:pStyle w:val="ab"/>
        <w:rPr>
          <w:rFonts w:cs="Arial"/>
        </w:rPr>
      </w:pPr>
      <w:r w:rsidRPr="0086572F">
        <w:rPr>
          <w:rFonts w:cs="Arial"/>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146ACE" w:rsidRPr="0086572F" w:rsidRDefault="00146ACE" w:rsidP="00146ACE">
      <w:pPr>
        <w:pStyle w:val="ab"/>
        <w:rPr>
          <w:rFonts w:cs="Arial"/>
        </w:rPr>
      </w:pPr>
      <w:r w:rsidRPr="0086572F">
        <w:rPr>
          <w:rFonts w:cs="Arial"/>
        </w:rPr>
        <w:t>2) формирует перечень подведомственных ему распорядителей и получателей бюджетных средств;</w:t>
      </w:r>
    </w:p>
    <w:p w:rsidR="00146ACE" w:rsidRPr="0086572F" w:rsidRDefault="00146ACE" w:rsidP="00146ACE">
      <w:pPr>
        <w:pStyle w:val="ab"/>
        <w:rPr>
          <w:rFonts w:cs="Arial"/>
        </w:rPr>
      </w:pPr>
      <w:r w:rsidRPr="0086572F">
        <w:rPr>
          <w:rFonts w:cs="Arial"/>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46ACE" w:rsidRPr="0086572F" w:rsidRDefault="00146ACE" w:rsidP="00146ACE">
      <w:pPr>
        <w:pStyle w:val="ab"/>
        <w:rPr>
          <w:rFonts w:cs="Arial"/>
        </w:rPr>
      </w:pPr>
      <w:r w:rsidRPr="0086572F">
        <w:rPr>
          <w:rFonts w:cs="Arial"/>
        </w:rPr>
        <w:t>4) осуществляет планирование соответствующих расходов сельского  бюджета, составляет обоснования бюджетных ассигнований;</w:t>
      </w:r>
    </w:p>
    <w:p w:rsidR="00146ACE" w:rsidRPr="0086572F" w:rsidRDefault="00146ACE" w:rsidP="00146ACE">
      <w:pPr>
        <w:pStyle w:val="ab"/>
        <w:rPr>
          <w:rFonts w:cs="Arial"/>
        </w:rPr>
      </w:pPr>
      <w:r w:rsidRPr="0086572F">
        <w:rPr>
          <w:rFonts w:cs="Arial"/>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146ACE" w:rsidRPr="0086572F" w:rsidRDefault="00146ACE" w:rsidP="00146ACE">
      <w:pPr>
        <w:pStyle w:val="ab"/>
        <w:rPr>
          <w:rFonts w:cs="Arial"/>
        </w:rPr>
      </w:pPr>
      <w:r w:rsidRPr="0086572F">
        <w:rPr>
          <w:rFonts w:cs="Arial"/>
        </w:rPr>
        <w:t>6) вносит предложения по формированию и изменению лимитов бюджетных обязательств;</w:t>
      </w:r>
    </w:p>
    <w:p w:rsidR="00146ACE" w:rsidRPr="0086572F" w:rsidRDefault="00146ACE" w:rsidP="00146ACE">
      <w:pPr>
        <w:pStyle w:val="ab"/>
        <w:rPr>
          <w:rFonts w:cs="Arial"/>
        </w:rPr>
      </w:pPr>
      <w:r w:rsidRPr="0086572F">
        <w:rPr>
          <w:rFonts w:cs="Arial"/>
        </w:rPr>
        <w:lastRenderedPageBreak/>
        <w:t>7) вносит предложения по формированию и изменению сводной бюджетной росписи;</w:t>
      </w:r>
    </w:p>
    <w:p w:rsidR="00146ACE" w:rsidRPr="0086572F" w:rsidRDefault="00146ACE" w:rsidP="00146ACE">
      <w:pPr>
        <w:pStyle w:val="ab"/>
        <w:rPr>
          <w:rFonts w:cs="Arial"/>
        </w:rPr>
      </w:pPr>
      <w:r w:rsidRPr="0086572F">
        <w:rPr>
          <w:rFonts w:cs="Arial"/>
        </w:rPr>
        <w:t>8) определяет порядок утверждения бюджетных смет подведомственных бюджетных учреждений;</w:t>
      </w:r>
    </w:p>
    <w:p w:rsidR="00146ACE" w:rsidRPr="0086572F" w:rsidRDefault="00146ACE" w:rsidP="00146ACE">
      <w:pPr>
        <w:pStyle w:val="ab"/>
        <w:rPr>
          <w:rFonts w:cs="Arial"/>
        </w:rPr>
      </w:pPr>
      <w:r w:rsidRPr="0086572F">
        <w:rPr>
          <w:rFonts w:cs="Arial"/>
        </w:rPr>
        <w:t>9) формирует муниципальные задания;</w:t>
      </w:r>
    </w:p>
    <w:p w:rsidR="00146ACE" w:rsidRPr="0086572F" w:rsidRDefault="00146ACE" w:rsidP="00146ACE">
      <w:pPr>
        <w:pStyle w:val="ab"/>
        <w:rPr>
          <w:rFonts w:cs="Arial"/>
        </w:rPr>
      </w:pPr>
      <w:r w:rsidRPr="0086572F">
        <w:rPr>
          <w:rFonts w:cs="Arial"/>
        </w:rPr>
        <w:t>10) обеспечивает контроль за соблюдением получателями субвенций, межбюджетных субсидий и иных субсидий, определенных Бюджетным кодексом, условий, установленных при их предоставлении;</w:t>
      </w:r>
    </w:p>
    <w:p w:rsidR="00146ACE" w:rsidRPr="0086572F" w:rsidRDefault="00146ACE" w:rsidP="00146ACE">
      <w:pPr>
        <w:pStyle w:val="ab"/>
        <w:rPr>
          <w:rFonts w:cs="Arial"/>
        </w:rPr>
      </w:pPr>
      <w:r w:rsidRPr="0086572F">
        <w:rPr>
          <w:rFonts w:cs="Arial"/>
        </w:rPr>
        <w:t>11) формирует бюджетную отчетность главного распорядителя бюджетных средств;</w:t>
      </w:r>
    </w:p>
    <w:p w:rsidR="00146ACE" w:rsidRPr="0086572F" w:rsidRDefault="00146ACE" w:rsidP="00146ACE">
      <w:pPr>
        <w:pStyle w:val="ab"/>
        <w:rPr>
          <w:rFonts w:cs="Arial"/>
        </w:rPr>
      </w:pPr>
      <w:r w:rsidRPr="0086572F">
        <w:rPr>
          <w:rFonts w:cs="Arial"/>
        </w:rPr>
        <w:t>11.1) несет от имени  Пенновского  сельского поселения субсидиарную ответственность по денежным обязательствам подведомственных ему получателей бюджетных средств (бюджетных учреждений);</w:t>
      </w:r>
    </w:p>
    <w:p w:rsidR="00146ACE" w:rsidRPr="0086572F" w:rsidRDefault="00146ACE" w:rsidP="00146ACE">
      <w:pPr>
        <w:pStyle w:val="ab"/>
        <w:rPr>
          <w:rFonts w:cs="Arial"/>
        </w:rPr>
      </w:pPr>
      <w:r w:rsidRPr="0086572F">
        <w:rPr>
          <w:rFonts w:cs="Arial"/>
        </w:rPr>
        <w:t>12) осуществляет иные бюджетные полномочия, установленные Бюджетным кодексом и принимаемыми в соответствии с ним нормативными правовыми актами, регулирующими бюджетные правоотношения.</w:t>
      </w:r>
    </w:p>
    <w:p w:rsidR="00146ACE" w:rsidRPr="0086572F" w:rsidRDefault="00146ACE" w:rsidP="00146ACE">
      <w:pPr>
        <w:pStyle w:val="ab"/>
        <w:rPr>
          <w:rFonts w:cs="Arial"/>
        </w:rPr>
      </w:pPr>
      <w:r w:rsidRPr="0086572F">
        <w:rPr>
          <w:rFonts w:cs="Arial"/>
        </w:rPr>
        <w:t>2. Распорядитель средств бюджета поселения обладает следующими бюджетными полномочиями:</w:t>
      </w:r>
    </w:p>
    <w:p w:rsidR="00146ACE" w:rsidRPr="0086572F" w:rsidRDefault="00146ACE" w:rsidP="00146ACE">
      <w:pPr>
        <w:pStyle w:val="ab"/>
        <w:rPr>
          <w:rFonts w:cs="Arial"/>
        </w:rPr>
      </w:pPr>
      <w:r w:rsidRPr="0086572F">
        <w:rPr>
          <w:rFonts w:cs="Arial"/>
        </w:rPr>
        <w:t>1) осуществляет планирование соответствующих расходов бюджета сельского поселения;</w:t>
      </w:r>
    </w:p>
    <w:p w:rsidR="00146ACE" w:rsidRPr="0086572F" w:rsidRDefault="00146ACE" w:rsidP="00146ACE">
      <w:pPr>
        <w:pStyle w:val="ab"/>
        <w:rPr>
          <w:rFonts w:cs="Arial"/>
        </w:rPr>
      </w:pPr>
      <w:r w:rsidRPr="0086572F">
        <w:rPr>
          <w:rFonts w:cs="Arial"/>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146ACE" w:rsidRPr="0086572F" w:rsidRDefault="00146ACE" w:rsidP="00146ACE">
      <w:pPr>
        <w:pStyle w:val="ab"/>
        <w:rPr>
          <w:rFonts w:cs="Arial"/>
        </w:rPr>
      </w:pPr>
      <w:r w:rsidRPr="0086572F">
        <w:rPr>
          <w:rFonts w:cs="Arial"/>
        </w:rPr>
        <w:t>3) вносит предложения главному распорядителю средств сельского бюджета, в ведении которого находится, по формированию и изменению бюджетной росписи;</w:t>
      </w:r>
    </w:p>
    <w:p w:rsidR="00146ACE" w:rsidRPr="0086572F" w:rsidRDefault="00146ACE" w:rsidP="00146ACE">
      <w:pPr>
        <w:pStyle w:val="ab"/>
        <w:rPr>
          <w:rFonts w:cs="Arial"/>
        </w:rPr>
      </w:pPr>
      <w:r w:rsidRPr="0086572F">
        <w:rPr>
          <w:rFonts w:cs="Arial"/>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 установленных при  их предоставлении;</w:t>
      </w:r>
    </w:p>
    <w:p w:rsidR="00146ACE" w:rsidRPr="0086572F" w:rsidRDefault="00146ACE" w:rsidP="00146ACE">
      <w:pPr>
        <w:pStyle w:val="ab"/>
        <w:rPr>
          <w:rFonts w:cs="Arial"/>
        </w:rPr>
      </w:pPr>
      <w:r w:rsidRPr="0086572F">
        <w:rPr>
          <w:rFonts w:cs="Arial"/>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средств сельского бюджета, в ведении которого он находится.</w:t>
      </w:r>
    </w:p>
    <w:p w:rsidR="00146ACE" w:rsidRPr="0086572F" w:rsidRDefault="00146ACE" w:rsidP="00146ACE">
      <w:pPr>
        <w:pStyle w:val="ab"/>
        <w:rPr>
          <w:rFonts w:cs="Arial"/>
        </w:rPr>
      </w:pPr>
      <w:r w:rsidRPr="0086572F">
        <w:rPr>
          <w:rFonts w:cs="Arial"/>
        </w:rPr>
        <w:t>3. Главный распорядитель средств бюджета сельского поселения выступает в суде от имени сельского поселения в качестве представителя ответчика по искам к сельскому поселению:</w:t>
      </w:r>
    </w:p>
    <w:p w:rsidR="00146ACE" w:rsidRPr="0086572F" w:rsidRDefault="00146ACE" w:rsidP="00146ACE">
      <w:pPr>
        <w:pStyle w:val="ab"/>
        <w:rPr>
          <w:rFonts w:cs="Arial"/>
        </w:rPr>
      </w:pPr>
      <w:r w:rsidRPr="0086572F">
        <w:rPr>
          <w:rFonts w:cs="Arial"/>
        </w:rPr>
        <w:t>1) о возмещении вреда, причиненного физическому лицу или юридическому лицу в результате незаконных действий (бездействия) муниципальных органов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постановлению или иному правовому акту;</w:t>
      </w:r>
    </w:p>
    <w:p w:rsidR="00146ACE" w:rsidRPr="0086572F" w:rsidRDefault="00146ACE" w:rsidP="00146ACE">
      <w:pPr>
        <w:pStyle w:val="ab"/>
        <w:rPr>
          <w:rFonts w:cs="Arial"/>
        </w:rPr>
      </w:pPr>
      <w:r w:rsidRPr="0086572F">
        <w:rPr>
          <w:rFonts w:cs="Arial"/>
        </w:rPr>
        <w:t>2) предъявляемым в порядке субсидиарной ответственности по денежным обязательствам подведомственных бюджетных учреждений.</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52. Бюджетные полномочия главного администратора (администратора) доходов бюджета сельского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Главный администратор доходов бюджета сельского поселения обладает следующими бюджетными полномочиями:</w:t>
      </w:r>
    </w:p>
    <w:p w:rsidR="00146ACE" w:rsidRPr="0086572F" w:rsidRDefault="00146ACE" w:rsidP="00146ACE">
      <w:pPr>
        <w:pStyle w:val="ab"/>
        <w:rPr>
          <w:rFonts w:cs="Arial"/>
        </w:rPr>
      </w:pPr>
      <w:r w:rsidRPr="0086572F">
        <w:rPr>
          <w:rFonts w:cs="Arial"/>
        </w:rPr>
        <w:t>1) формирует перечень подведомственных ему администраторов доходов бюджета сельского поселения;</w:t>
      </w:r>
    </w:p>
    <w:p w:rsidR="00146ACE" w:rsidRPr="0086572F" w:rsidRDefault="00146ACE" w:rsidP="00146ACE">
      <w:pPr>
        <w:pStyle w:val="ab"/>
        <w:rPr>
          <w:rFonts w:cs="Arial"/>
        </w:rPr>
      </w:pPr>
      <w:r w:rsidRPr="0086572F">
        <w:rPr>
          <w:rFonts w:cs="Arial"/>
        </w:rPr>
        <w:lastRenderedPageBreak/>
        <w:t>2) представляет сведения, необходимые для составления проекта бюджета сельского поселения;</w:t>
      </w:r>
    </w:p>
    <w:p w:rsidR="00146ACE" w:rsidRPr="0086572F" w:rsidRDefault="00146ACE" w:rsidP="00146ACE">
      <w:pPr>
        <w:pStyle w:val="ab"/>
        <w:rPr>
          <w:rFonts w:cs="Arial"/>
        </w:rPr>
      </w:pPr>
      <w:r w:rsidRPr="0086572F">
        <w:rPr>
          <w:rFonts w:cs="Arial"/>
        </w:rPr>
        <w:t>3) представляет сведения для составления и ведения кассового плана;</w:t>
      </w:r>
    </w:p>
    <w:p w:rsidR="00146ACE" w:rsidRPr="0086572F" w:rsidRDefault="00146ACE" w:rsidP="00146ACE">
      <w:pPr>
        <w:pStyle w:val="ab"/>
        <w:rPr>
          <w:rFonts w:cs="Arial"/>
        </w:rPr>
      </w:pPr>
      <w:r w:rsidRPr="0086572F">
        <w:rPr>
          <w:rFonts w:cs="Arial"/>
        </w:rPr>
        <w:t>4) формирует и представляет бюджетную отчетность главного администратора доходов районного бюджета;</w:t>
      </w:r>
    </w:p>
    <w:p w:rsidR="00146ACE" w:rsidRPr="0086572F" w:rsidRDefault="00146ACE" w:rsidP="00146ACE">
      <w:pPr>
        <w:pStyle w:val="ab"/>
        <w:rPr>
          <w:rFonts w:cs="Arial"/>
        </w:rPr>
      </w:pPr>
      <w:r w:rsidRPr="0086572F">
        <w:rPr>
          <w:rFonts w:cs="Arial"/>
        </w:rPr>
        <w:t>5) осуществляет иные бюджетные полномочия, установленные Бюджетным кодексом и принимаемыми в соответствии с ним нормативными правовыми актами, регулирующими бюджетные правоотношения.</w:t>
      </w:r>
    </w:p>
    <w:p w:rsidR="00146ACE" w:rsidRPr="0086572F" w:rsidRDefault="00146ACE" w:rsidP="00146ACE">
      <w:pPr>
        <w:pStyle w:val="ab"/>
        <w:rPr>
          <w:rFonts w:cs="Arial"/>
        </w:rPr>
      </w:pPr>
      <w:r w:rsidRPr="0086572F">
        <w:rPr>
          <w:rFonts w:cs="Arial"/>
        </w:rPr>
        <w:t>2. Администратор доходов бюджета сельского поселения обладает следующими бюджетными полномочиями:</w:t>
      </w:r>
    </w:p>
    <w:p w:rsidR="00146ACE" w:rsidRPr="0086572F" w:rsidRDefault="00146ACE" w:rsidP="00146ACE">
      <w:pPr>
        <w:pStyle w:val="ab"/>
        <w:rPr>
          <w:rFonts w:cs="Arial"/>
        </w:rPr>
      </w:pPr>
      <w:r w:rsidRPr="0086572F">
        <w:rPr>
          <w:rFonts w:cs="Arial"/>
        </w:rPr>
        <w:t>1) осуществляет начисление, учет и контроль за правильностью исчисления, полнотой и своевременностью осуществления платежей в сельский бюджет, пеней и штрафов по ним;</w:t>
      </w:r>
    </w:p>
    <w:p w:rsidR="00146ACE" w:rsidRPr="0086572F" w:rsidRDefault="00146ACE" w:rsidP="00146ACE">
      <w:pPr>
        <w:pStyle w:val="ab"/>
        <w:rPr>
          <w:rFonts w:cs="Arial"/>
        </w:rPr>
      </w:pPr>
      <w:r w:rsidRPr="0086572F">
        <w:rPr>
          <w:rFonts w:cs="Arial"/>
        </w:rPr>
        <w:t>2) осуществляет взыскание задолженности по платежам в сельский бюджет, пеней и штрафов;</w:t>
      </w:r>
    </w:p>
    <w:p w:rsidR="00146ACE" w:rsidRPr="0086572F" w:rsidRDefault="00146ACE" w:rsidP="00146ACE">
      <w:pPr>
        <w:pStyle w:val="ab"/>
        <w:rPr>
          <w:rFonts w:cs="Arial"/>
        </w:rPr>
      </w:pPr>
      <w:r w:rsidRPr="0086572F">
        <w:rPr>
          <w:rFonts w:cs="Arial"/>
        </w:rPr>
        <w:t>3) принимает решение о возврате излишне уплаченных (взысканных) платежей в сельский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управление Федерального казначейства по Орловской области для осуществления возврата в порядке, установленном Министерством финансов Российской Федерации;</w:t>
      </w:r>
    </w:p>
    <w:p w:rsidR="00146ACE" w:rsidRPr="0086572F" w:rsidRDefault="00146ACE" w:rsidP="00146ACE">
      <w:pPr>
        <w:pStyle w:val="ab"/>
        <w:rPr>
          <w:rFonts w:cs="Arial"/>
        </w:rPr>
      </w:pPr>
      <w:r w:rsidRPr="0086572F">
        <w:rPr>
          <w:rFonts w:cs="Arial"/>
        </w:rPr>
        <w:t>4) принимает решение о зачете (уточнении) платежей в бюджеты бюджетной системы Российской Федерации и представляет уведомление в управление Федерального казначейства по Орловской области;</w:t>
      </w:r>
    </w:p>
    <w:p w:rsidR="00146ACE" w:rsidRPr="0086572F" w:rsidRDefault="00146ACE" w:rsidP="00146ACE">
      <w:pPr>
        <w:pStyle w:val="ab"/>
        <w:rPr>
          <w:rFonts w:cs="Arial"/>
        </w:rPr>
      </w:pPr>
      <w:r w:rsidRPr="0086572F">
        <w:rPr>
          <w:rFonts w:cs="Arial"/>
        </w:rPr>
        <w:t>5) в случае и порядке, установленных главным администратором доходов бюджета сельского поселения, формирует и представляет главному администратору доходов бюджета сельского поселения сведения и бюджетную отчетность, необходимые для осуществления полномочий соответствующего главного администратора доходов бюджета сельского поселения;</w:t>
      </w:r>
    </w:p>
    <w:p w:rsidR="00146ACE" w:rsidRPr="0086572F" w:rsidRDefault="00146ACE" w:rsidP="00146ACE">
      <w:pPr>
        <w:pStyle w:val="ab"/>
        <w:rPr>
          <w:rFonts w:cs="Arial"/>
        </w:rPr>
      </w:pPr>
      <w:r w:rsidRPr="0086572F">
        <w:rPr>
          <w:rFonts w:cs="Arial"/>
        </w:rPr>
        <w:t>6) осуществляет иные бюджетные полномочия, установленные Бюджетным кодексом и принимаемыми в соответствии с ним нормативными правовыми актами, регулирующими бюджетные правоотношения.</w:t>
      </w:r>
    </w:p>
    <w:p w:rsidR="00146ACE" w:rsidRPr="0086572F" w:rsidRDefault="00146ACE" w:rsidP="00146ACE">
      <w:pPr>
        <w:pStyle w:val="ab"/>
        <w:rPr>
          <w:rFonts w:cs="Arial"/>
        </w:rPr>
      </w:pPr>
      <w:r w:rsidRPr="0086572F">
        <w:rPr>
          <w:rFonts w:cs="Arial"/>
        </w:rPr>
        <w:t>3. Бюджетные полномочия главных администраторов доходов бюджета сельского поселения, являющихся органами местного самоуправления и (или) находящимися в их ведении бюджетными учреждениями, осуществляются в порядке, установленном администрацией сельского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53. Бюджетные полномочия главного администратора (администратора) источников финансирования дефицита бюджета сельского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Главный администратор источников финансирования дефицита бюджета сельского поселения обладает следующими бюджетными полномочиями:</w:t>
      </w:r>
    </w:p>
    <w:p w:rsidR="00146ACE" w:rsidRPr="0086572F" w:rsidRDefault="00146ACE" w:rsidP="00146ACE">
      <w:pPr>
        <w:pStyle w:val="ab"/>
        <w:rPr>
          <w:rFonts w:cs="Arial"/>
        </w:rPr>
      </w:pPr>
      <w:r w:rsidRPr="0086572F">
        <w:rPr>
          <w:rFonts w:cs="Arial"/>
        </w:rPr>
        <w:t>1) формирует перечни подведомственных ему администраторов источников финансирования дефицита сельского бюджета;</w:t>
      </w:r>
    </w:p>
    <w:p w:rsidR="00146ACE" w:rsidRPr="0086572F" w:rsidRDefault="00146ACE" w:rsidP="00146ACE">
      <w:pPr>
        <w:pStyle w:val="ab"/>
        <w:rPr>
          <w:rFonts w:cs="Arial"/>
        </w:rPr>
      </w:pPr>
      <w:r w:rsidRPr="0086572F">
        <w:rPr>
          <w:rFonts w:cs="Arial"/>
        </w:rPr>
        <w:t>2) осуществляет планирование (прогнозирование) поступлений и выплат по источникам финансирования дефицита сельского бюджета;</w:t>
      </w:r>
    </w:p>
    <w:p w:rsidR="00146ACE" w:rsidRPr="0086572F" w:rsidRDefault="00146ACE" w:rsidP="00146ACE">
      <w:pPr>
        <w:pStyle w:val="ab"/>
        <w:rPr>
          <w:rFonts w:cs="Arial"/>
        </w:rPr>
      </w:pPr>
      <w:r w:rsidRPr="0086572F">
        <w:rPr>
          <w:rFonts w:cs="Arial"/>
        </w:rPr>
        <w:t>3) распределяет бюджетные ассигнования по подведомственным администраторам источников финансирования дефицита сельского бюджета и исполняет соответствующую часть сельского бюджета;</w:t>
      </w:r>
    </w:p>
    <w:p w:rsidR="00146ACE" w:rsidRPr="0086572F" w:rsidRDefault="00146ACE" w:rsidP="00146ACE">
      <w:pPr>
        <w:pStyle w:val="ab"/>
        <w:rPr>
          <w:rFonts w:cs="Arial"/>
        </w:rPr>
      </w:pPr>
      <w:r w:rsidRPr="0086572F">
        <w:rPr>
          <w:rFonts w:cs="Arial"/>
        </w:rPr>
        <w:t>4) организует и осуществляет ведомственный финансовый контроль в сфере своей деятельности;</w:t>
      </w:r>
    </w:p>
    <w:p w:rsidR="00146ACE" w:rsidRPr="0086572F" w:rsidRDefault="00146ACE" w:rsidP="00146ACE">
      <w:pPr>
        <w:pStyle w:val="ab"/>
        <w:rPr>
          <w:rFonts w:cs="Arial"/>
        </w:rPr>
      </w:pPr>
      <w:r w:rsidRPr="0086572F">
        <w:rPr>
          <w:rFonts w:cs="Arial"/>
        </w:rPr>
        <w:t>5) формирует бюджетную отчетность главного администратора источников финансирования дефицита сельского бюджета.</w:t>
      </w:r>
    </w:p>
    <w:p w:rsidR="00146ACE" w:rsidRPr="0086572F" w:rsidRDefault="00146ACE" w:rsidP="00146ACE">
      <w:pPr>
        <w:pStyle w:val="ab"/>
        <w:rPr>
          <w:rFonts w:cs="Arial"/>
        </w:rPr>
      </w:pPr>
      <w:r w:rsidRPr="0086572F">
        <w:rPr>
          <w:rFonts w:cs="Arial"/>
        </w:rPr>
        <w:lastRenderedPageBreak/>
        <w:t>2. Администратор источников финансирования дефицита сельского бюджета обладает следующими бюджетными полномочиями:</w:t>
      </w:r>
    </w:p>
    <w:p w:rsidR="00146ACE" w:rsidRPr="0086572F" w:rsidRDefault="00146ACE" w:rsidP="00146ACE">
      <w:pPr>
        <w:pStyle w:val="ab"/>
        <w:rPr>
          <w:rFonts w:cs="Arial"/>
        </w:rPr>
      </w:pPr>
      <w:r w:rsidRPr="0086572F">
        <w:rPr>
          <w:rFonts w:cs="Arial"/>
        </w:rPr>
        <w:t>1) осуществляет планирование (прогнозирование) поступлений и выплат по источникам финансирования дефицита сельского бюджета;</w:t>
      </w:r>
    </w:p>
    <w:p w:rsidR="00146ACE" w:rsidRPr="0086572F" w:rsidRDefault="00146ACE" w:rsidP="00146ACE">
      <w:pPr>
        <w:pStyle w:val="ab"/>
        <w:rPr>
          <w:rFonts w:cs="Arial"/>
        </w:rPr>
      </w:pPr>
      <w:r w:rsidRPr="0086572F">
        <w:rPr>
          <w:rFonts w:cs="Arial"/>
        </w:rPr>
        <w:t>2) осуществляет контроль за полнотой и своевременностью поступления в сельский бюджет источников финансирования дефицита сельского бюджета;</w:t>
      </w:r>
    </w:p>
    <w:p w:rsidR="00146ACE" w:rsidRPr="0086572F" w:rsidRDefault="00146ACE" w:rsidP="00146ACE">
      <w:pPr>
        <w:pStyle w:val="ab"/>
        <w:rPr>
          <w:rFonts w:cs="Arial"/>
        </w:rPr>
      </w:pPr>
      <w:r w:rsidRPr="0086572F">
        <w:rPr>
          <w:rFonts w:cs="Arial"/>
        </w:rPr>
        <w:t>3) обеспечивает поступления в бюджет и выплаты из бюджета по источникам финансирования дефицита сельского бюджета;</w:t>
      </w:r>
    </w:p>
    <w:p w:rsidR="00146ACE" w:rsidRPr="0086572F" w:rsidRDefault="00146ACE" w:rsidP="00146ACE">
      <w:pPr>
        <w:pStyle w:val="ab"/>
        <w:rPr>
          <w:rFonts w:cs="Arial"/>
        </w:rPr>
      </w:pPr>
      <w:r w:rsidRPr="0086572F">
        <w:rPr>
          <w:rFonts w:cs="Arial"/>
        </w:rPr>
        <w:t>4) формирует и представляет бюджетную отчетность;</w:t>
      </w:r>
    </w:p>
    <w:p w:rsidR="00146ACE" w:rsidRPr="0086572F" w:rsidRDefault="00146ACE" w:rsidP="00146ACE">
      <w:pPr>
        <w:pStyle w:val="ab"/>
        <w:rPr>
          <w:rFonts w:cs="Arial"/>
        </w:rPr>
      </w:pPr>
      <w:r w:rsidRPr="0086572F">
        <w:rPr>
          <w:rFonts w:cs="Arial"/>
        </w:rPr>
        <w:t>5) в случае и порядке, установленных соответствующим главным администратором источников финансирования дефицита сельского бюджета, осуществляет отдельные бюджетные полномочия главного администратора источников финансирования дефицита сельского бюджета, в ведении которого находится;</w:t>
      </w:r>
    </w:p>
    <w:p w:rsidR="00146ACE" w:rsidRPr="0086572F" w:rsidRDefault="00146ACE" w:rsidP="00146ACE">
      <w:pPr>
        <w:pStyle w:val="ab"/>
        <w:rPr>
          <w:rFonts w:cs="Arial"/>
        </w:rPr>
      </w:pPr>
      <w:r w:rsidRPr="0086572F">
        <w:rPr>
          <w:rFonts w:cs="Arial"/>
        </w:rPr>
        <w:t>6) осуществляет иные бюджетные полномочия, установленные Бюджетным кодексом и принимаемыми в соответствии с ним нормативными правовыми актами сельского поселения, регулирующими бюджетные правоотношения.</w:t>
      </w:r>
    </w:p>
    <w:p w:rsidR="00146ACE" w:rsidRPr="0086572F" w:rsidRDefault="00146ACE" w:rsidP="00146ACE">
      <w:pPr>
        <w:pStyle w:val="ab"/>
        <w:rPr>
          <w:rFonts w:cs="Arial"/>
        </w:rPr>
      </w:pPr>
    </w:p>
    <w:p w:rsidR="00146ACE" w:rsidRPr="0086572F" w:rsidRDefault="00146ACE" w:rsidP="00146ACE">
      <w:pPr>
        <w:pStyle w:val="ConsPlusNormal"/>
        <w:ind w:firstLine="540"/>
        <w:jc w:val="both"/>
        <w:outlineLvl w:val="3"/>
        <w:rPr>
          <w:sz w:val="24"/>
          <w:szCs w:val="24"/>
        </w:rPr>
      </w:pPr>
      <w:r w:rsidRPr="0086572F">
        <w:rPr>
          <w:sz w:val="24"/>
          <w:szCs w:val="24"/>
        </w:rPr>
        <w:t>54.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w:t>
      </w:r>
    </w:p>
    <w:p w:rsidR="0086572F" w:rsidRDefault="0086572F" w:rsidP="00146ACE">
      <w:pPr>
        <w:pStyle w:val="ConsPlusNormal"/>
        <w:ind w:firstLine="540"/>
        <w:jc w:val="both"/>
        <w:rPr>
          <w:sz w:val="24"/>
          <w:szCs w:val="24"/>
        </w:rPr>
      </w:pPr>
    </w:p>
    <w:p w:rsidR="00146ACE" w:rsidRPr="0086572F" w:rsidRDefault="00146ACE" w:rsidP="00146ACE">
      <w:pPr>
        <w:pStyle w:val="ConsPlusNormal"/>
        <w:ind w:firstLine="540"/>
        <w:jc w:val="both"/>
        <w:rPr>
          <w:sz w:val="24"/>
          <w:szCs w:val="24"/>
        </w:rPr>
      </w:pPr>
      <w:r w:rsidRPr="0086572F">
        <w:rPr>
          <w:sz w:val="24"/>
          <w:szCs w:val="24"/>
        </w:rPr>
        <w:t>1. Главный распорядитель (распорядитель) бюджетных средств осуществляет внутренний финансовый контроль, направленный на:</w:t>
      </w:r>
    </w:p>
    <w:p w:rsidR="00146ACE" w:rsidRPr="0086572F" w:rsidRDefault="00146ACE" w:rsidP="00146ACE">
      <w:pPr>
        <w:pStyle w:val="ConsPlusNormal"/>
        <w:ind w:firstLine="540"/>
        <w:jc w:val="both"/>
        <w:rPr>
          <w:sz w:val="24"/>
          <w:szCs w:val="24"/>
        </w:rPr>
      </w:pPr>
      <w:r w:rsidRPr="0086572F">
        <w:rPr>
          <w:sz w:val="24"/>
          <w:szCs w:val="24"/>
        </w:rPr>
        <w:t>соблюдение внутренних стандартов и процедур составления и исполнения бюджета по расходам,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146ACE" w:rsidRPr="0086572F" w:rsidRDefault="00146ACE" w:rsidP="00146ACE">
      <w:pPr>
        <w:pStyle w:val="ConsPlusNormal"/>
        <w:ind w:firstLine="540"/>
        <w:jc w:val="both"/>
        <w:rPr>
          <w:sz w:val="24"/>
          <w:szCs w:val="24"/>
        </w:rPr>
      </w:pPr>
      <w:r w:rsidRPr="0086572F">
        <w:rPr>
          <w:sz w:val="24"/>
          <w:szCs w:val="24"/>
        </w:rPr>
        <w:t>подготовку и организацию мер по повышению экономности и результативности использования бюджетных средств.</w:t>
      </w:r>
    </w:p>
    <w:p w:rsidR="00146ACE" w:rsidRPr="0086572F" w:rsidRDefault="00146ACE" w:rsidP="00146ACE">
      <w:pPr>
        <w:pStyle w:val="ConsPlusNormal"/>
        <w:ind w:firstLine="540"/>
        <w:jc w:val="both"/>
        <w:rPr>
          <w:sz w:val="24"/>
          <w:szCs w:val="24"/>
        </w:rPr>
      </w:pPr>
      <w:r w:rsidRPr="0086572F">
        <w:rPr>
          <w:sz w:val="24"/>
          <w:szCs w:val="24"/>
        </w:rPr>
        <w:t>2. Главный администратор (администратор) доходов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146ACE" w:rsidRPr="0086572F" w:rsidRDefault="00146ACE" w:rsidP="00146ACE">
      <w:pPr>
        <w:pStyle w:val="ConsPlusNormal"/>
        <w:ind w:firstLine="540"/>
        <w:jc w:val="both"/>
        <w:rPr>
          <w:sz w:val="24"/>
          <w:szCs w:val="24"/>
        </w:rPr>
      </w:pPr>
      <w:r w:rsidRPr="0086572F">
        <w:rPr>
          <w:sz w:val="24"/>
          <w:szCs w:val="24"/>
        </w:rPr>
        <w:t>3. 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146ACE" w:rsidRPr="0086572F" w:rsidRDefault="00146ACE" w:rsidP="00146ACE">
      <w:pPr>
        <w:pStyle w:val="ConsPlusNormal"/>
        <w:ind w:firstLine="540"/>
        <w:jc w:val="both"/>
        <w:rPr>
          <w:sz w:val="24"/>
          <w:szCs w:val="24"/>
        </w:rPr>
      </w:pPr>
      <w:r w:rsidRPr="0086572F">
        <w:rPr>
          <w:sz w:val="24"/>
          <w:szCs w:val="24"/>
        </w:rPr>
        <w:t>4. 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146ACE" w:rsidRPr="0086572F" w:rsidRDefault="00146ACE" w:rsidP="00146ACE">
      <w:pPr>
        <w:pStyle w:val="ConsPlusNormal"/>
        <w:ind w:firstLine="540"/>
        <w:jc w:val="both"/>
        <w:rPr>
          <w:sz w:val="24"/>
          <w:szCs w:val="24"/>
        </w:rPr>
      </w:pPr>
      <w:r w:rsidRPr="0086572F">
        <w:rPr>
          <w:sz w:val="24"/>
          <w:szCs w:val="24"/>
        </w:rPr>
        <w:t>оценки надежности внутреннего финансового контроля и подготовки рекомендаций по повышению его эффективности;</w:t>
      </w:r>
    </w:p>
    <w:p w:rsidR="00146ACE" w:rsidRPr="0086572F" w:rsidRDefault="00146ACE" w:rsidP="00146ACE">
      <w:pPr>
        <w:pStyle w:val="ConsPlusNormal"/>
        <w:ind w:firstLine="540"/>
        <w:jc w:val="both"/>
        <w:rPr>
          <w:sz w:val="24"/>
          <w:szCs w:val="24"/>
        </w:rPr>
      </w:pPr>
      <w:r w:rsidRPr="0086572F">
        <w:rPr>
          <w:sz w:val="24"/>
          <w:szCs w:val="24"/>
        </w:rPr>
        <w:lastRenderedPageBreak/>
        <w:t>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146ACE" w:rsidRPr="0086572F" w:rsidRDefault="00146ACE" w:rsidP="00146ACE">
      <w:pPr>
        <w:pStyle w:val="ConsPlusNormal"/>
        <w:ind w:firstLine="540"/>
        <w:jc w:val="both"/>
        <w:rPr>
          <w:sz w:val="24"/>
          <w:szCs w:val="24"/>
        </w:rPr>
      </w:pPr>
      <w:r w:rsidRPr="0086572F">
        <w:rPr>
          <w:sz w:val="24"/>
          <w:szCs w:val="24"/>
        </w:rPr>
        <w:t>подготовки предложений по повышению экономности и результативности использования бюджетных средств.</w:t>
      </w:r>
    </w:p>
    <w:p w:rsidR="00146ACE" w:rsidRPr="0086572F" w:rsidRDefault="00146ACE" w:rsidP="00146ACE">
      <w:pPr>
        <w:pStyle w:val="ConsPlusNormal"/>
        <w:ind w:firstLine="540"/>
        <w:jc w:val="both"/>
        <w:rPr>
          <w:sz w:val="24"/>
          <w:szCs w:val="24"/>
        </w:rPr>
      </w:pPr>
      <w:r w:rsidRPr="0086572F">
        <w:rPr>
          <w:sz w:val="24"/>
          <w:szCs w:val="24"/>
        </w:rPr>
        <w:t>5. Внутренний финансовый контроль и внутренний финансовый аудит осуществляются в соответствии с порядком, установленным.</w:t>
      </w:r>
    </w:p>
    <w:p w:rsidR="00146ACE" w:rsidRPr="0086572F" w:rsidRDefault="00146ACE" w:rsidP="00146ACE">
      <w:pPr>
        <w:pStyle w:val="ConsPlusNormal"/>
        <w:jc w:val="both"/>
        <w:rPr>
          <w:sz w:val="24"/>
          <w:szCs w:val="24"/>
        </w:rPr>
      </w:pPr>
    </w:p>
    <w:p w:rsidR="00146ACE" w:rsidRPr="0086572F" w:rsidRDefault="00146ACE" w:rsidP="00146ACE">
      <w:pPr>
        <w:pStyle w:val="ConsPlusNormal"/>
        <w:ind w:firstLine="540"/>
        <w:jc w:val="both"/>
        <w:outlineLvl w:val="3"/>
        <w:rPr>
          <w:sz w:val="24"/>
          <w:szCs w:val="24"/>
        </w:rPr>
      </w:pPr>
      <w:bookmarkStart w:id="0" w:name="Par3630"/>
      <w:bookmarkEnd w:id="0"/>
      <w:r w:rsidRPr="0086572F">
        <w:rPr>
          <w:sz w:val="24"/>
          <w:szCs w:val="24"/>
        </w:rPr>
        <w:t>55. Особенности правового положения казенных учреждений</w:t>
      </w:r>
    </w:p>
    <w:p w:rsidR="00146ACE" w:rsidRPr="0086572F" w:rsidRDefault="00146ACE" w:rsidP="00146ACE">
      <w:pPr>
        <w:pStyle w:val="ConsPlusNormal"/>
        <w:ind w:firstLine="540"/>
        <w:jc w:val="both"/>
        <w:rPr>
          <w:sz w:val="24"/>
          <w:szCs w:val="24"/>
        </w:rPr>
      </w:pPr>
    </w:p>
    <w:p w:rsidR="00146ACE" w:rsidRPr="0086572F" w:rsidRDefault="00146ACE" w:rsidP="00146ACE">
      <w:pPr>
        <w:pStyle w:val="ConsPlusNormal"/>
        <w:ind w:firstLine="540"/>
        <w:jc w:val="both"/>
        <w:rPr>
          <w:sz w:val="24"/>
          <w:szCs w:val="24"/>
        </w:rPr>
      </w:pPr>
      <w:r w:rsidRPr="0086572F">
        <w:rPr>
          <w:sz w:val="24"/>
          <w:szCs w:val="24"/>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146ACE" w:rsidRPr="0086572F" w:rsidRDefault="00146ACE" w:rsidP="00146ACE">
      <w:pPr>
        <w:pStyle w:val="ConsPlusNormal"/>
        <w:ind w:firstLine="540"/>
        <w:jc w:val="both"/>
        <w:rPr>
          <w:sz w:val="24"/>
          <w:szCs w:val="24"/>
        </w:rPr>
      </w:pPr>
      <w:r w:rsidRPr="0086572F">
        <w:rPr>
          <w:sz w:val="24"/>
          <w:szCs w:val="24"/>
        </w:rPr>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Бюджетным Кодексом.</w:t>
      </w:r>
    </w:p>
    <w:p w:rsidR="00146ACE" w:rsidRPr="0086572F" w:rsidRDefault="00146ACE" w:rsidP="00146ACE">
      <w:pPr>
        <w:pStyle w:val="ConsPlusNormal"/>
        <w:ind w:firstLine="540"/>
        <w:jc w:val="both"/>
        <w:rPr>
          <w:sz w:val="24"/>
          <w:szCs w:val="24"/>
        </w:rPr>
      </w:pPr>
      <w:r w:rsidRPr="0086572F">
        <w:rPr>
          <w:sz w:val="24"/>
          <w:szCs w:val="24"/>
        </w:rPr>
        <w:t>2. Финансовое обеспечение деятельности казенного учреждения осуществляется за счет средств  бюджета поселения и на основании бюджетной сметы.</w:t>
      </w:r>
    </w:p>
    <w:p w:rsidR="00146ACE" w:rsidRPr="0086572F" w:rsidRDefault="00146ACE" w:rsidP="00146ACE">
      <w:pPr>
        <w:pStyle w:val="ConsPlusNormal"/>
        <w:ind w:firstLine="540"/>
        <w:jc w:val="both"/>
        <w:rPr>
          <w:sz w:val="24"/>
          <w:szCs w:val="24"/>
        </w:rPr>
      </w:pPr>
      <w:r w:rsidRPr="0086572F">
        <w:rPr>
          <w:sz w:val="24"/>
          <w:szCs w:val="24"/>
        </w:rPr>
        <w:t>3.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соответствующий бюджет сельского поселения.</w:t>
      </w:r>
    </w:p>
    <w:p w:rsidR="00146ACE" w:rsidRPr="0086572F" w:rsidRDefault="00146ACE" w:rsidP="00146ACE">
      <w:pPr>
        <w:pStyle w:val="ConsPlusNormal"/>
        <w:ind w:firstLine="540"/>
        <w:jc w:val="both"/>
        <w:rPr>
          <w:sz w:val="24"/>
          <w:szCs w:val="24"/>
        </w:rPr>
      </w:pPr>
      <w:r w:rsidRPr="0086572F">
        <w:rPr>
          <w:sz w:val="24"/>
          <w:szCs w:val="24"/>
        </w:rPr>
        <w:t xml:space="preserve">4. Казенное учреждение осуществляет операции с бюджетными средствами через лицевые счета, открытые ему в соответствии с Бюджетным </w:t>
      </w:r>
      <w:hyperlink r:id="rId7" w:anchor="Par4841" w:tooltip="Ссылка на текущий документ" w:history="1">
        <w:r w:rsidRPr="0086572F">
          <w:rPr>
            <w:rStyle w:val="aa"/>
            <w:sz w:val="24"/>
            <w:szCs w:val="24"/>
          </w:rPr>
          <w:t>Кодексом</w:t>
        </w:r>
      </w:hyperlink>
      <w:r w:rsidRPr="0086572F">
        <w:rPr>
          <w:sz w:val="24"/>
          <w:szCs w:val="24"/>
        </w:rPr>
        <w:t>.</w:t>
      </w:r>
    </w:p>
    <w:p w:rsidR="00146ACE" w:rsidRPr="0086572F" w:rsidRDefault="00146ACE" w:rsidP="00146ACE">
      <w:pPr>
        <w:pStyle w:val="ConsPlusNormal"/>
        <w:ind w:firstLine="540"/>
        <w:jc w:val="both"/>
        <w:rPr>
          <w:sz w:val="24"/>
          <w:szCs w:val="24"/>
        </w:rPr>
      </w:pPr>
      <w:r w:rsidRPr="0086572F">
        <w:rPr>
          <w:sz w:val="24"/>
          <w:szCs w:val="24"/>
        </w:rPr>
        <w:t>5.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в пределах доведенных казенному учреждению лимитов бюджетных обязательств, если иное не установлено настоящим Кодексом, и с учетом принятых и неисполненных обязательств.</w:t>
      </w:r>
    </w:p>
    <w:p w:rsidR="00146ACE" w:rsidRPr="0086572F" w:rsidRDefault="00146ACE" w:rsidP="00146ACE">
      <w:pPr>
        <w:pStyle w:val="ConsPlusNormal"/>
        <w:ind w:firstLine="540"/>
        <w:jc w:val="both"/>
        <w:rPr>
          <w:sz w:val="24"/>
          <w:szCs w:val="24"/>
        </w:rPr>
      </w:pPr>
      <w:r w:rsidRPr="0086572F">
        <w:rPr>
          <w:sz w:val="24"/>
          <w:szCs w:val="24"/>
        </w:rPr>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146ACE" w:rsidRPr="0086572F" w:rsidRDefault="00146ACE" w:rsidP="00146ACE">
      <w:pPr>
        <w:pStyle w:val="ConsPlusNormal"/>
        <w:ind w:firstLine="540"/>
        <w:jc w:val="both"/>
        <w:rPr>
          <w:sz w:val="24"/>
          <w:szCs w:val="24"/>
        </w:rPr>
      </w:pPr>
      <w:r w:rsidRPr="0086572F">
        <w:rPr>
          <w:sz w:val="24"/>
          <w:szCs w:val="24"/>
        </w:rPr>
        <w:t>6.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государственных (муниципальных) контрактов, иных договоров.</w:t>
      </w:r>
    </w:p>
    <w:p w:rsidR="00146ACE" w:rsidRPr="0086572F" w:rsidRDefault="00146ACE" w:rsidP="00146ACE">
      <w:pPr>
        <w:pStyle w:val="ConsPlusNormal"/>
        <w:ind w:firstLine="540"/>
        <w:jc w:val="both"/>
        <w:rPr>
          <w:sz w:val="24"/>
          <w:szCs w:val="24"/>
        </w:rPr>
      </w:pPr>
      <w:r w:rsidRPr="0086572F">
        <w:rPr>
          <w:sz w:val="24"/>
          <w:szCs w:val="24"/>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146ACE" w:rsidRPr="0086572F" w:rsidRDefault="00146ACE" w:rsidP="00146ACE">
      <w:pPr>
        <w:pStyle w:val="ConsPlusNormal"/>
        <w:ind w:firstLine="540"/>
        <w:jc w:val="both"/>
        <w:rPr>
          <w:sz w:val="24"/>
          <w:szCs w:val="24"/>
        </w:rPr>
      </w:pPr>
      <w:r w:rsidRPr="0086572F">
        <w:rPr>
          <w:sz w:val="24"/>
          <w:szCs w:val="24"/>
        </w:rPr>
        <w:lastRenderedPageBreak/>
        <w:t>7.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соответственно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146ACE" w:rsidRPr="0086572F" w:rsidRDefault="00146ACE" w:rsidP="00146ACE">
      <w:pPr>
        <w:pStyle w:val="ConsPlusNormal"/>
        <w:ind w:firstLine="540"/>
        <w:jc w:val="both"/>
        <w:rPr>
          <w:sz w:val="24"/>
          <w:szCs w:val="24"/>
        </w:rPr>
      </w:pPr>
      <w:r w:rsidRPr="0086572F">
        <w:rPr>
          <w:sz w:val="24"/>
          <w:szCs w:val="24"/>
        </w:rPr>
        <w:t>8. Казенное учреждение самостоятельно выступает в суде в качестве истца и ответчика.</w:t>
      </w:r>
    </w:p>
    <w:p w:rsidR="00146ACE" w:rsidRPr="0086572F" w:rsidRDefault="00146ACE" w:rsidP="00146ACE">
      <w:pPr>
        <w:pStyle w:val="ConsPlusNormal"/>
        <w:ind w:firstLine="540"/>
        <w:jc w:val="both"/>
        <w:rPr>
          <w:sz w:val="24"/>
          <w:szCs w:val="24"/>
        </w:rPr>
      </w:pPr>
      <w:r w:rsidRPr="0086572F">
        <w:rPr>
          <w:sz w:val="24"/>
          <w:szCs w:val="24"/>
        </w:rPr>
        <w:t>9. Казенное учреждение обеспечивает исполнение денежных обязательств, указанных в исполнительном документе, в соответствии с Бюджетным Кодексом.</w:t>
      </w:r>
    </w:p>
    <w:p w:rsidR="00146ACE" w:rsidRPr="0086572F" w:rsidRDefault="00146ACE" w:rsidP="00146ACE">
      <w:pPr>
        <w:pStyle w:val="ConsPlusNormal"/>
        <w:ind w:firstLine="540"/>
        <w:jc w:val="both"/>
        <w:rPr>
          <w:sz w:val="24"/>
          <w:szCs w:val="24"/>
        </w:rPr>
      </w:pPr>
      <w:r w:rsidRPr="0086572F">
        <w:rPr>
          <w:sz w:val="24"/>
          <w:szCs w:val="24"/>
        </w:rPr>
        <w:t>10.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146ACE" w:rsidRPr="0086572F" w:rsidRDefault="00146ACE" w:rsidP="00146ACE">
      <w:pPr>
        <w:pStyle w:val="ConsPlusNormal"/>
        <w:ind w:firstLine="540"/>
        <w:jc w:val="both"/>
        <w:rPr>
          <w:sz w:val="24"/>
          <w:szCs w:val="24"/>
        </w:rPr>
      </w:pPr>
      <w:r w:rsidRPr="0086572F">
        <w:rPr>
          <w:sz w:val="24"/>
          <w:szCs w:val="24"/>
        </w:rPr>
        <w:t>10.1. Казенное учреждение на основании договора (соглашения) вправе передать иной организации (централизованной бухгалтерии) полномочия по ведению бюджетного учета и формированию бюджетной отчетности.</w:t>
      </w:r>
    </w:p>
    <w:p w:rsidR="00146ACE" w:rsidRPr="0086572F" w:rsidRDefault="00146ACE" w:rsidP="00146ACE">
      <w:pPr>
        <w:pStyle w:val="ConsPlusNormal"/>
        <w:ind w:firstLine="540"/>
        <w:jc w:val="both"/>
        <w:rPr>
          <w:sz w:val="24"/>
          <w:szCs w:val="24"/>
        </w:rPr>
      </w:pPr>
      <w:r w:rsidRPr="0086572F">
        <w:rPr>
          <w:sz w:val="24"/>
          <w:szCs w:val="24"/>
        </w:rPr>
        <w:t>11. Положения, установленные настоящим пунктом распространяются на  органы местного самоуправления (муниципальные органы) с учетом положений бюджетного законодательства Российской Федерации, устанавливающих полномочия данных органов.</w:t>
      </w:r>
    </w:p>
    <w:p w:rsidR="00146ACE" w:rsidRPr="0086572F" w:rsidRDefault="00146ACE" w:rsidP="00146ACE">
      <w:pPr>
        <w:pStyle w:val="ConsPlusNormal"/>
        <w:ind w:firstLine="540"/>
        <w:jc w:val="both"/>
        <w:rPr>
          <w:sz w:val="24"/>
          <w:szCs w:val="24"/>
        </w:rPr>
      </w:pPr>
    </w:p>
    <w:p w:rsidR="00146ACE" w:rsidRPr="0086572F" w:rsidRDefault="00146ACE" w:rsidP="00146ACE">
      <w:pPr>
        <w:pStyle w:val="ConsPlusNormal"/>
        <w:ind w:firstLine="540"/>
        <w:jc w:val="both"/>
        <w:outlineLvl w:val="3"/>
        <w:rPr>
          <w:sz w:val="24"/>
          <w:szCs w:val="24"/>
        </w:rPr>
      </w:pPr>
      <w:r w:rsidRPr="0086572F">
        <w:rPr>
          <w:sz w:val="24"/>
          <w:szCs w:val="24"/>
        </w:rPr>
        <w:t>56. Бюджетные полномочия получателя бюджетных средств</w:t>
      </w:r>
    </w:p>
    <w:p w:rsidR="00146ACE" w:rsidRPr="0086572F" w:rsidRDefault="00146ACE" w:rsidP="00146ACE">
      <w:pPr>
        <w:pStyle w:val="ConsPlusNormal"/>
        <w:jc w:val="both"/>
        <w:rPr>
          <w:sz w:val="24"/>
          <w:szCs w:val="24"/>
        </w:rPr>
      </w:pPr>
    </w:p>
    <w:p w:rsidR="00146ACE" w:rsidRPr="0086572F" w:rsidRDefault="00146ACE" w:rsidP="00146ACE">
      <w:pPr>
        <w:pStyle w:val="ConsPlusNormal"/>
        <w:ind w:firstLine="540"/>
        <w:jc w:val="both"/>
        <w:rPr>
          <w:sz w:val="24"/>
          <w:szCs w:val="24"/>
        </w:rPr>
      </w:pPr>
      <w:r w:rsidRPr="0086572F">
        <w:rPr>
          <w:sz w:val="24"/>
          <w:szCs w:val="24"/>
        </w:rPr>
        <w:t>Получатель бюджетных средств обладает следующими бюджетными полномочиями:</w:t>
      </w:r>
    </w:p>
    <w:p w:rsidR="00146ACE" w:rsidRPr="0086572F" w:rsidRDefault="00146ACE" w:rsidP="00146ACE">
      <w:pPr>
        <w:pStyle w:val="ConsPlusNormal"/>
        <w:ind w:firstLine="540"/>
        <w:jc w:val="both"/>
        <w:rPr>
          <w:sz w:val="24"/>
          <w:szCs w:val="24"/>
        </w:rPr>
      </w:pPr>
      <w:r w:rsidRPr="0086572F">
        <w:rPr>
          <w:sz w:val="24"/>
          <w:szCs w:val="24"/>
        </w:rPr>
        <w:t>составляет и исполняет бюджетную смету;</w:t>
      </w:r>
    </w:p>
    <w:p w:rsidR="00146ACE" w:rsidRPr="0086572F" w:rsidRDefault="00146ACE" w:rsidP="00146ACE">
      <w:pPr>
        <w:pStyle w:val="ConsPlusNormal"/>
        <w:ind w:firstLine="540"/>
        <w:jc w:val="both"/>
        <w:rPr>
          <w:sz w:val="24"/>
          <w:szCs w:val="24"/>
        </w:rPr>
      </w:pPr>
      <w:r w:rsidRPr="0086572F">
        <w:rPr>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146ACE" w:rsidRPr="0086572F" w:rsidRDefault="00146ACE" w:rsidP="00146ACE">
      <w:pPr>
        <w:pStyle w:val="ConsPlusNormal"/>
        <w:ind w:firstLine="540"/>
        <w:jc w:val="both"/>
        <w:rPr>
          <w:sz w:val="24"/>
          <w:szCs w:val="24"/>
        </w:rPr>
      </w:pPr>
      <w:r w:rsidRPr="0086572F">
        <w:rPr>
          <w:sz w:val="24"/>
          <w:szCs w:val="24"/>
        </w:rPr>
        <w:t>обеспечивает результативность, целевой характер использования предусмотренных ему бюджетных ассигнований;</w:t>
      </w:r>
    </w:p>
    <w:p w:rsidR="00146ACE" w:rsidRPr="0086572F" w:rsidRDefault="00146ACE" w:rsidP="00146ACE">
      <w:pPr>
        <w:pStyle w:val="ConsPlusNormal"/>
        <w:ind w:firstLine="540"/>
        <w:jc w:val="both"/>
        <w:rPr>
          <w:sz w:val="24"/>
          <w:szCs w:val="24"/>
        </w:rPr>
      </w:pPr>
      <w:r w:rsidRPr="0086572F">
        <w:rPr>
          <w:sz w:val="24"/>
          <w:szCs w:val="24"/>
        </w:rPr>
        <w:t>вносит соответствующему главному распорядителю (распорядителю) бюджетных средств предложения по изменению бюджетной росписи;</w:t>
      </w:r>
    </w:p>
    <w:p w:rsidR="00146ACE" w:rsidRPr="0086572F" w:rsidRDefault="00146ACE" w:rsidP="00146ACE">
      <w:pPr>
        <w:pStyle w:val="ConsPlusNormal"/>
        <w:ind w:firstLine="540"/>
        <w:jc w:val="both"/>
        <w:rPr>
          <w:sz w:val="24"/>
          <w:szCs w:val="24"/>
        </w:rPr>
      </w:pPr>
      <w:r w:rsidRPr="0086572F">
        <w:rPr>
          <w:sz w:val="24"/>
          <w:szCs w:val="24"/>
        </w:rPr>
        <w:t>ведет бюджетный учет (обеспечивает ведение бюджетного учета);</w:t>
      </w:r>
    </w:p>
    <w:p w:rsidR="00146ACE" w:rsidRPr="0086572F" w:rsidRDefault="00146ACE" w:rsidP="00146ACE">
      <w:pPr>
        <w:pStyle w:val="ConsPlusNormal"/>
        <w:ind w:firstLine="540"/>
        <w:jc w:val="both"/>
        <w:rPr>
          <w:sz w:val="24"/>
          <w:szCs w:val="24"/>
        </w:rPr>
      </w:pPr>
      <w:r w:rsidRPr="0086572F">
        <w:rPr>
          <w:sz w:val="24"/>
          <w:szCs w:val="24"/>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146ACE" w:rsidRPr="0086572F" w:rsidRDefault="00146ACE" w:rsidP="00146ACE">
      <w:pPr>
        <w:pStyle w:val="ConsPlusNormal"/>
        <w:ind w:firstLine="540"/>
        <w:jc w:val="both"/>
        <w:rPr>
          <w:sz w:val="24"/>
          <w:szCs w:val="24"/>
        </w:rPr>
      </w:pPr>
      <w:r w:rsidRPr="0086572F">
        <w:rPr>
          <w:sz w:val="24"/>
          <w:szCs w:val="24"/>
        </w:rPr>
        <w:t>исполняет иные полномочия, установленные Бюджетным Кодексом и принятыми в соответствии с ним нормативными правовыми актами (муниципальными правовыми актами), регулирующими бюджетные правоотношения.</w:t>
      </w:r>
    </w:p>
    <w:p w:rsidR="00146ACE" w:rsidRPr="0086572F" w:rsidRDefault="00146ACE" w:rsidP="00146ACE">
      <w:pPr>
        <w:pStyle w:val="ConsPlusNormal"/>
        <w:jc w:val="both"/>
        <w:rPr>
          <w:sz w:val="24"/>
          <w:szCs w:val="24"/>
        </w:rPr>
      </w:pPr>
    </w:p>
    <w:p w:rsidR="00146ACE" w:rsidRPr="0086572F" w:rsidRDefault="00146ACE" w:rsidP="00146ACE">
      <w:pPr>
        <w:pStyle w:val="ab"/>
        <w:rPr>
          <w:rFonts w:cs="Arial"/>
          <w:b/>
        </w:rPr>
      </w:pPr>
      <w:r w:rsidRPr="0086572F">
        <w:rPr>
          <w:rFonts w:cs="Arial"/>
          <w:b/>
        </w:rPr>
        <w:t>8. СОСТАВЛЕНИЕ ПРОЕКТА БЮДЖЕТА СЕЛЬСКОГО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57. Общие положения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Проект бюджета сельского поселения составляется на основе прогноза социально-экономического развития поселения в целях финансового обеспечения расходных обязательств.</w:t>
      </w:r>
    </w:p>
    <w:p w:rsidR="00146ACE" w:rsidRPr="0086572F" w:rsidRDefault="00146ACE" w:rsidP="00146ACE">
      <w:pPr>
        <w:pStyle w:val="ab"/>
        <w:rPr>
          <w:rFonts w:cs="Arial"/>
        </w:rPr>
      </w:pPr>
      <w:r w:rsidRPr="0086572F">
        <w:rPr>
          <w:rFonts w:cs="Arial"/>
        </w:rPr>
        <w:t>2. Проект бюджета сельского поселения составляется в порядке, установленном администрацией поселения в соответствии с положениями Бюджетного кодекса и настоящего Положения.</w:t>
      </w:r>
    </w:p>
    <w:p w:rsidR="00146ACE" w:rsidRPr="0086572F" w:rsidRDefault="00146ACE" w:rsidP="00146ACE">
      <w:pPr>
        <w:pStyle w:val="ab"/>
        <w:rPr>
          <w:rFonts w:cs="Arial"/>
        </w:rPr>
      </w:pPr>
      <w:r w:rsidRPr="0086572F">
        <w:rPr>
          <w:rFonts w:cs="Arial"/>
        </w:rPr>
        <w:lastRenderedPageBreak/>
        <w:t>3. Проект бюджета сельского поселения составляется и утверждается сроком на три года (очередной финансовый год и плановый период) в соответствии с положениями настоящего Положения.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58. Органы, осуществляющие составление проекта сельского бюджета</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Составление проекта сельского бюджета - исключительная прерогатива администрации поселения</w:t>
      </w:r>
    </w:p>
    <w:p w:rsidR="00146ACE" w:rsidRPr="0086572F" w:rsidRDefault="00146ACE" w:rsidP="00146ACE">
      <w:pPr>
        <w:pStyle w:val="ab"/>
        <w:rPr>
          <w:rFonts w:cs="Arial"/>
        </w:rPr>
      </w:pPr>
      <w:r w:rsidRPr="0086572F">
        <w:rPr>
          <w:rFonts w:cs="Arial"/>
        </w:rPr>
        <w:t>2. Непосредственную разработку проекта сельского бюджета осуществляет главный бухгалтер.</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59. Сведения, необходимые для составления проекта сельского бюджета</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В целях своевременного и качественного составления проекта сельского бюджета главный бухгалтер имеет право получать необходимые сведения от иных органов местного самоуправления.</w:t>
      </w:r>
    </w:p>
    <w:p w:rsidR="00146ACE" w:rsidRPr="0086572F" w:rsidRDefault="00146ACE" w:rsidP="00146ACE">
      <w:pPr>
        <w:pStyle w:val="ab"/>
        <w:rPr>
          <w:rFonts w:cs="Arial"/>
        </w:rPr>
      </w:pPr>
      <w:r w:rsidRPr="0086572F">
        <w:rPr>
          <w:rFonts w:cs="Arial"/>
        </w:rPr>
        <w:t>2. Составление бюджета основывается на:</w:t>
      </w:r>
    </w:p>
    <w:p w:rsidR="00146ACE" w:rsidRPr="0086572F" w:rsidRDefault="00146ACE" w:rsidP="00146ACE">
      <w:pPr>
        <w:pStyle w:val="ab"/>
        <w:rPr>
          <w:rFonts w:cs="Arial"/>
        </w:rPr>
      </w:pPr>
      <w:r w:rsidRPr="0086572F">
        <w:rPr>
          <w:rFonts w:cs="Arial"/>
        </w:rPr>
        <w:t>Бюджетном  послании Президента Российской Федерации;</w:t>
      </w:r>
    </w:p>
    <w:p w:rsidR="00146ACE" w:rsidRPr="0086572F" w:rsidRDefault="00146ACE" w:rsidP="00146ACE">
      <w:pPr>
        <w:pStyle w:val="ab"/>
        <w:rPr>
          <w:rFonts w:cs="Arial"/>
        </w:rPr>
      </w:pPr>
      <w:r w:rsidRPr="0086572F">
        <w:rPr>
          <w:rFonts w:cs="Arial"/>
        </w:rPr>
        <w:t xml:space="preserve"> прогнозе социально-экономического развития поселения;</w:t>
      </w:r>
    </w:p>
    <w:p w:rsidR="00146ACE" w:rsidRPr="0086572F" w:rsidRDefault="00146ACE" w:rsidP="00146ACE">
      <w:pPr>
        <w:pStyle w:val="ab"/>
        <w:rPr>
          <w:rFonts w:cs="Arial"/>
        </w:rPr>
      </w:pPr>
      <w:r w:rsidRPr="0086572F">
        <w:rPr>
          <w:rFonts w:cs="Arial"/>
        </w:rPr>
        <w:t xml:space="preserve"> основных направлениях бюджетной и налоговой политики поселения;</w:t>
      </w:r>
    </w:p>
    <w:p w:rsidR="00146ACE" w:rsidRPr="0086572F" w:rsidRDefault="00146ACE" w:rsidP="00146ACE">
      <w:pPr>
        <w:pStyle w:val="ab"/>
        <w:rPr>
          <w:rFonts w:cs="Arial"/>
        </w:rPr>
      </w:pPr>
      <w:r w:rsidRPr="0086572F">
        <w:rPr>
          <w:rFonts w:cs="Arial"/>
        </w:rPr>
        <w:t>муниципальных программах.</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60. Прогноз социально-экономического развития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Прогноз социально-экономического развития поселения ежегодно разрабатывается в порядке, установленном администрацией поселения.</w:t>
      </w:r>
    </w:p>
    <w:p w:rsidR="00146ACE" w:rsidRPr="0086572F" w:rsidRDefault="00146ACE" w:rsidP="00146ACE">
      <w:pPr>
        <w:pStyle w:val="ab"/>
        <w:rPr>
          <w:rFonts w:cs="Arial"/>
        </w:rPr>
      </w:pPr>
      <w:r w:rsidRPr="0086572F">
        <w:rPr>
          <w:rFonts w:cs="Arial"/>
        </w:rPr>
        <w:t>2. Прогноз социально-экономического развития поселения разрабатывается на период не менее трех лет.</w:t>
      </w:r>
    </w:p>
    <w:p w:rsidR="00146ACE" w:rsidRPr="0086572F" w:rsidRDefault="00146ACE" w:rsidP="00146ACE">
      <w:pPr>
        <w:pStyle w:val="ab"/>
        <w:rPr>
          <w:rFonts w:cs="Arial"/>
        </w:rPr>
      </w:pPr>
      <w:r w:rsidRPr="0086572F">
        <w:rPr>
          <w:rFonts w:cs="Arial"/>
        </w:rPr>
        <w:t>3. Прогноз социально-экономического развития поселения одобряется администрацией поселения одновременно с принятием решения о внесении проекта бюджета в сельский Совет народных депутатов.</w:t>
      </w:r>
    </w:p>
    <w:p w:rsidR="00146ACE" w:rsidRPr="0086572F" w:rsidRDefault="00146ACE" w:rsidP="00146ACE">
      <w:pPr>
        <w:pStyle w:val="ab"/>
        <w:rPr>
          <w:rFonts w:cs="Arial"/>
        </w:rPr>
      </w:pPr>
      <w:r w:rsidRPr="0086572F">
        <w:rPr>
          <w:rFonts w:cs="Arial"/>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146ACE" w:rsidRPr="0086572F" w:rsidRDefault="00146ACE" w:rsidP="00146ACE">
      <w:pPr>
        <w:pStyle w:val="ab"/>
        <w:rPr>
          <w:rFonts w:cs="Arial"/>
        </w:rPr>
      </w:pPr>
      <w:r w:rsidRPr="0086572F">
        <w:rPr>
          <w:rFonts w:cs="Arial"/>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146ACE" w:rsidRPr="0086572F" w:rsidRDefault="00146ACE" w:rsidP="00146ACE">
      <w:pPr>
        <w:pStyle w:val="ab"/>
        <w:rPr>
          <w:rFonts w:cs="Arial"/>
        </w:rPr>
      </w:pPr>
      <w:r w:rsidRPr="0086572F">
        <w:rPr>
          <w:rFonts w:cs="Arial"/>
        </w:rPr>
        <w:t>5. Изменение прогноза социально-экономического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w:t>
      </w:r>
    </w:p>
    <w:p w:rsidR="00146ACE" w:rsidRPr="0086572F" w:rsidRDefault="00146ACE" w:rsidP="00146ACE">
      <w:pPr>
        <w:pStyle w:val="ab"/>
        <w:rPr>
          <w:rFonts w:cs="Arial"/>
        </w:rPr>
      </w:pPr>
      <w:r w:rsidRPr="0086572F">
        <w:rPr>
          <w:rFonts w:cs="Arial"/>
        </w:rPr>
        <w:t>6. Разработка прогноза социально-экономического развития поселения на очередной финансовый год и плановый период осуществляется администрацией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61. Прогнозирование доходов сельского бюджета</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1. Доходы сельского бюджета прогнозируются на основе прогноза социально-экономического развития поселения в условиях действующего на день внесения проекта решения о бюджете в сельский Совет народных депутатов законодательства о налогах и сборах, бюджетного законодательства Российской Федерации и области, а также законодательства Российской Федерации, законов </w:t>
      </w:r>
      <w:r w:rsidRPr="0086572F">
        <w:rPr>
          <w:rFonts w:cs="Arial"/>
        </w:rPr>
        <w:lastRenderedPageBreak/>
        <w:t>области, решений сельского Совета народных депутатов , устанавливающих неналоговые доходы сельского бюджета.</w:t>
      </w:r>
    </w:p>
    <w:p w:rsidR="00146ACE" w:rsidRPr="0086572F" w:rsidRDefault="00146ACE" w:rsidP="00146ACE">
      <w:pPr>
        <w:pStyle w:val="ab"/>
        <w:rPr>
          <w:rFonts w:cs="Arial"/>
        </w:rPr>
      </w:pPr>
      <w:r w:rsidRPr="0086572F">
        <w:rPr>
          <w:rFonts w:cs="Arial"/>
        </w:rPr>
        <w:t>2. Решения сельского Совета народных депутатов, предусматривающие внесение изменений в нормативные правовые акты поселения о налогах и сборах, принятые после внесения в сельский Совет народных депутатов проекта решения о бюджете, приводящие к изменению доходов (расходов) сельского бюджета, должны содержать положения о вступлении в силу указанных решениях поселения не ранее 1 января года, следующего за очередным финансовым годом.</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62. Планирование бюджетных ассигнований</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Планирование бюджетных ассигнований осуществляется в порядке и в соответствии с методикой, устанавливаемой финансовым отделом.</w:t>
      </w:r>
    </w:p>
    <w:p w:rsidR="00146ACE" w:rsidRPr="0086572F" w:rsidRDefault="00146ACE" w:rsidP="00146ACE">
      <w:pPr>
        <w:pStyle w:val="ab"/>
        <w:rPr>
          <w:rFonts w:cs="Arial"/>
        </w:rPr>
      </w:pPr>
      <w:r w:rsidRPr="0086572F">
        <w:rPr>
          <w:rFonts w:cs="Arial"/>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146ACE" w:rsidRPr="0086572F" w:rsidRDefault="00146ACE" w:rsidP="00146ACE">
      <w:pPr>
        <w:pStyle w:val="ab"/>
        <w:rPr>
          <w:rFonts w:cs="Arial"/>
        </w:rPr>
      </w:pPr>
      <w:r w:rsidRPr="0086572F">
        <w:rPr>
          <w:rFonts w:cs="Arial"/>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иных нормативных правовых актов.</w:t>
      </w:r>
    </w:p>
    <w:p w:rsidR="00146ACE" w:rsidRPr="0086572F" w:rsidRDefault="00146ACE" w:rsidP="00146ACE">
      <w:pPr>
        <w:pStyle w:val="ab"/>
        <w:rPr>
          <w:rFonts w:cs="Arial"/>
        </w:rPr>
      </w:pPr>
      <w:r w:rsidRPr="0086572F">
        <w:rPr>
          <w:rFonts w:cs="Arial"/>
        </w:rPr>
        <w:t>Под бюджетными ассигнованиями на исполнение принимаемых обязательств понимаются ассигнования, состав и (или) объем которых обусловлены законами, иными нормативными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решений и иных нормативных правовых актов.</w:t>
      </w:r>
    </w:p>
    <w:p w:rsidR="00146ACE" w:rsidRPr="0086572F" w:rsidRDefault="00146ACE" w:rsidP="00146ACE">
      <w:pPr>
        <w:pStyle w:val="ab"/>
        <w:rPr>
          <w:rFonts w:cs="Arial"/>
        </w:rPr>
      </w:pPr>
      <w:r w:rsidRPr="0086572F">
        <w:rPr>
          <w:rFonts w:cs="Arial"/>
        </w:rPr>
        <w:t>3.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финансовой год и плановый период), а также его выполнения в отчетном финансовом году и текущем финансовом году.</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63. Прогноз бюджета  Пенновского сельского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Бюджет сельского поселения – форма образования и расходования денежных средств, предназначенных для финансового обеспечения задач и функций.</w:t>
      </w:r>
    </w:p>
    <w:p w:rsidR="00146ACE" w:rsidRPr="0086572F" w:rsidRDefault="00146ACE" w:rsidP="00146ACE">
      <w:pPr>
        <w:pStyle w:val="ab"/>
        <w:rPr>
          <w:rFonts w:cs="Arial"/>
        </w:rPr>
      </w:pPr>
      <w:r w:rsidRPr="0086572F">
        <w:rPr>
          <w:rFonts w:cs="Arial"/>
        </w:rPr>
        <w:t>Прогноз бюджета сельского поселения на очередной финансовый год и плановый период разрабатывается по группам и подгруппам доходов и по разделам и подразделам расходов бюджетной классификации Российской Федерации главным бухгалтером администрации поселения с целью уточнения прогнозных показателей доходов и расходов сельского бюджета.</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lastRenderedPageBreak/>
        <w:t xml:space="preserve">    64. Муниципальные программы</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Муниципальные программы утверждаются администрацией поселения.</w:t>
      </w:r>
    </w:p>
    <w:p w:rsidR="00146ACE" w:rsidRPr="0086572F" w:rsidRDefault="00146ACE" w:rsidP="00146ACE">
      <w:pPr>
        <w:pStyle w:val="ab"/>
        <w:rPr>
          <w:rFonts w:cs="Arial"/>
        </w:rPr>
      </w:pPr>
      <w:r w:rsidRPr="0086572F">
        <w:rPr>
          <w:rFonts w:cs="Arial"/>
        </w:rPr>
        <w:t>Порядок принятия решений о разработке долгосрочных целевых программ и их формировании, сроки реализации долгосрочных целевых программ определяются в устанавливаемом администрацией поселения порядке.</w:t>
      </w:r>
    </w:p>
    <w:p w:rsidR="00146ACE" w:rsidRPr="0086572F" w:rsidRDefault="00146ACE" w:rsidP="00146ACE">
      <w:pPr>
        <w:pStyle w:val="ab"/>
        <w:rPr>
          <w:rFonts w:cs="Arial"/>
        </w:rPr>
      </w:pPr>
      <w:r w:rsidRPr="0086572F">
        <w:rPr>
          <w:rFonts w:cs="Arial"/>
        </w:rPr>
        <w:t>Сроки реализации муниципальных программ определяются администрацией в устанавливаемом ею порядке.</w:t>
      </w:r>
    </w:p>
    <w:p w:rsidR="00146ACE" w:rsidRPr="0086572F" w:rsidRDefault="00146ACE" w:rsidP="00146ACE">
      <w:pPr>
        <w:pStyle w:val="ab"/>
        <w:rPr>
          <w:rFonts w:cs="Arial"/>
        </w:rPr>
      </w:pPr>
      <w:r w:rsidRPr="0086572F">
        <w:rPr>
          <w:rFonts w:cs="Arial"/>
        </w:rPr>
        <w:t xml:space="preserve">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поселения. </w:t>
      </w:r>
    </w:p>
    <w:p w:rsidR="00146ACE" w:rsidRPr="0086572F" w:rsidRDefault="00146ACE" w:rsidP="00146ACE">
      <w:pPr>
        <w:pStyle w:val="ab"/>
        <w:rPr>
          <w:rFonts w:cs="Arial"/>
        </w:rPr>
      </w:pPr>
      <w:r w:rsidRPr="0086572F">
        <w:rPr>
          <w:rFonts w:cs="Arial"/>
        </w:rPr>
        <w:t>2.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правовым актом местной администрации.</w:t>
      </w:r>
    </w:p>
    <w:p w:rsidR="00146ACE" w:rsidRPr="0086572F" w:rsidRDefault="00146ACE" w:rsidP="00146ACE">
      <w:pPr>
        <w:pStyle w:val="ab"/>
        <w:rPr>
          <w:rFonts w:cs="Arial"/>
        </w:rPr>
      </w:pPr>
      <w:r w:rsidRPr="0086572F">
        <w:rPr>
          <w:rFonts w:cs="Arial"/>
        </w:rPr>
        <w:t xml:space="preserve">Муниципальные программы ,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устанавливаемые местной администрацией </w:t>
      </w:r>
    </w:p>
    <w:p w:rsidR="00146ACE" w:rsidRPr="0086572F" w:rsidRDefault="00146ACE" w:rsidP="00146ACE">
      <w:pPr>
        <w:pStyle w:val="ab"/>
        <w:rPr>
          <w:rFonts w:cs="Arial"/>
        </w:rPr>
      </w:pPr>
      <w:r w:rsidRPr="0086572F">
        <w:rPr>
          <w:rFonts w:cs="Arial"/>
        </w:rPr>
        <w:t>Муниципальные программы подлежат приведению в соответствие  с решением о бюджете не позднее двух  месяцев со дня вступления его в силу.</w:t>
      </w:r>
    </w:p>
    <w:p w:rsidR="00146ACE" w:rsidRPr="0086572F" w:rsidRDefault="00146ACE" w:rsidP="00146ACE">
      <w:pPr>
        <w:pStyle w:val="ab"/>
        <w:rPr>
          <w:rFonts w:cs="Arial"/>
        </w:rPr>
      </w:pPr>
      <w:r w:rsidRPr="0086572F">
        <w:rPr>
          <w:rFonts w:cs="Arial"/>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поселения.</w:t>
      </w:r>
    </w:p>
    <w:p w:rsidR="00146ACE" w:rsidRPr="0086572F" w:rsidRDefault="00146ACE" w:rsidP="00146ACE">
      <w:pPr>
        <w:pStyle w:val="ab"/>
        <w:rPr>
          <w:rFonts w:cs="Arial"/>
        </w:rPr>
      </w:pPr>
      <w:r w:rsidRPr="0086572F">
        <w:rPr>
          <w:rFonts w:cs="Arial"/>
        </w:rPr>
        <w:t>По результатам указанной оценки администрацией поселения  может быть принято  решение о необходимости прекращения или об изменении начиная с очередного финансового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65. Ведомственные целевые программы</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В сельском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66. Порядок и сроки составления проекта сельского бюджета</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Порядок и сроки составления проекта сельского бюджета устанавливаются администрацией поселения с соблюдением требований, устанавливаемых Бюджетным кодексом и настоящим Положением.</w:t>
      </w:r>
    </w:p>
    <w:p w:rsidR="00146ACE" w:rsidRPr="0086572F" w:rsidRDefault="00146ACE" w:rsidP="00146ACE">
      <w:pPr>
        <w:pStyle w:val="ab"/>
        <w:rPr>
          <w:rFonts w:cs="Arial"/>
        </w:rPr>
      </w:pPr>
    </w:p>
    <w:p w:rsidR="00146ACE" w:rsidRPr="0086572F" w:rsidRDefault="00146ACE" w:rsidP="00146ACE">
      <w:pPr>
        <w:pStyle w:val="ab"/>
        <w:rPr>
          <w:rFonts w:cs="Arial"/>
          <w:b/>
        </w:rPr>
      </w:pPr>
      <w:r w:rsidRPr="0086572F">
        <w:rPr>
          <w:rFonts w:cs="Arial"/>
          <w:b/>
        </w:rPr>
        <w:t xml:space="preserve"> 9. РАССМОТРЕНИЕ И УТВЕРЖДЕНИЕ СЕЛЬСКОГО БЮДЖЕТА</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67. Общие положения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В решении о бюджете должны содержаться основные характеристики сельского бюджета, к которым относятся общий объем доходов бюджета, общий объем расходов бюджета, дефицит (профицит) бюджета, а также иные показатели , установленные решениями сельского Совета народных депутатов (кроме решений о бюджете).</w:t>
      </w:r>
    </w:p>
    <w:p w:rsidR="00146ACE" w:rsidRPr="0086572F" w:rsidRDefault="00146ACE" w:rsidP="00146ACE">
      <w:pPr>
        <w:pStyle w:val="ab"/>
        <w:rPr>
          <w:rFonts w:cs="Arial"/>
        </w:rPr>
      </w:pPr>
      <w:r w:rsidRPr="0086572F">
        <w:rPr>
          <w:rFonts w:cs="Arial"/>
        </w:rPr>
        <w:lastRenderedPageBreak/>
        <w:t>2. Решением о бюджете устанавливаются:</w:t>
      </w:r>
    </w:p>
    <w:p w:rsidR="00146ACE" w:rsidRPr="0086572F" w:rsidRDefault="00146ACE" w:rsidP="00146ACE">
      <w:pPr>
        <w:pStyle w:val="ab"/>
        <w:rPr>
          <w:rFonts w:cs="Arial"/>
        </w:rPr>
      </w:pPr>
      <w:r w:rsidRPr="0086572F">
        <w:rPr>
          <w:rFonts w:cs="Arial"/>
        </w:rPr>
        <w:t>1) перечень главных администраторов доходов бюджета поселения;</w:t>
      </w:r>
    </w:p>
    <w:p w:rsidR="00146ACE" w:rsidRPr="0086572F" w:rsidRDefault="00146ACE" w:rsidP="00146ACE">
      <w:pPr>
        <w:pStyle w:val="ab"/>
        <w:rPr>
          <w:rFonts w:cs="Arial"/>
        </w:rPr>
      </w:pPr>
      <w:r w:rsidRPr="0086572F">
        <w:rPr>
          <w:rFonts w:cs="Arial"/>
        </w:rPr>
        <w:t>2) перечень главных администраторов источников финансирования дефицита бюджета поселения;</w:t>
      </w:r>
    </w:p>
    <w:p w:rsidR="00146ACE" w:rsidRPr="0086572F" w:rsidRDefault="00146ACE" w:rsidP="00146ACE">
      <w:pPr>
        <w:pStyle w:val="ab"/>
        <w:rPr>
          <w:rFonts w:cs="Arial"/>
        </w:rPr>
      </w:pPr>
      <w:r w:rsidRPr="0086572F">
        <w:rPr>
          <w:rFonts w:cs="Arial"/>
        </w:rPr>
        <w:t>3) распределение бюджетных ассигнований по разделам, подразделам, целевым статьям, группам (группам и подгруппам) видов расходов и (или)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случаях  установленных  решением представительного органа поселения;</w:t>
      </w:r>
    </w:p>
    <w:p w:rsidR="00146ACE" w:rsidRPr="0086572F" w:rsidRDefault="00146ACE" w:rsidP="00146ACE">
      <w:pPr>
        <w:pStyle w:val="ab"/>
        <w:rPr>
          <w:rFonts w:cs="Arial"/>
        </w:rPr>
      </w:pPr>
      <w:r w:rsidRPr="0086572F">
        <w:rPr>
          <w:rFonts w:cs="Arial"/>
        </w:rPr>
        <w:t>4)ведомственная структура расходов бюджета на очередной финансовый год и плановый период:</w:t>
      </w:r>
    </w:p>
    <w:p w:rsidR="00146ACE" w:rsidRPr="0086572F" w:rsidRDefault="00146ACE" w:rsidP="00146ACE">
      <w:pPr>
        <w:pStyle w:val="ab"/>
        <w:rPr>
          <w:rFonts w:cs="Arial"/>
        </w:rPr>
      </w:pPr>
      <w:r w:rsidRPr="0086572F">
        <w:rPr>
          <w:rFonts w:cs="Arial"/>
        </w:rPr>
        <w:t>5) общий объем бюджетных ассигнований, направляемых на исполнение публичных нормативных обязательств поселения;</w:t>
      </w:r>
    </w:p>
    <w:p w:rsidR="00146ACE" w:rsidRPr="0086572F" w:rsidRDefault="00146ACE" w:rsidP="00146ACE">
      <w:pPr>
        <w:pStyle w:val="ab"/>
        <w:rPr>
          <w:rFonts w:cs="Arial"/>
        </w:rPr>
      </w:pPr>
      <w:r w:rsidRPr="0086572F">
        <w:rPr>
          <w:rFonts w:cs="Arial"/>
        </w:rPr>
        <w:t>6) объем межбюджетных трансфертов, получаемых из других бюджетов и (или) предоставляемых другим бюджетам бюджетной системы РФ в очередном финансовом году и плановом периоде;</w:t>
      </w:r>
    </w:p>
    <w:p w:rsidR="00146ACE" w:rsidRPr="0086572F" w:rsidRDefault="00146ACE" w:rsidP="00146ACE">
      <w:pPr>
        <w:pStyle w:val="ab"/>
        <w:rPr>
          <w:rFonts w:cs="Arial"/>
        </w:rPr>
      </w:pPr>
      <w:r w:rsidRPr="0086572F">
        <w:rPr>
          <w:rFonts w:cs="Arial"/>
        </w:rPr>
        <w:t>7)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 без учета расходов бюджета, предусмотренных за счет межбюджетных трансфертов из других бюджетов бюджетной системы РФ, имеющих целевое назначение), на второй год планового периода в объеме не менее 5 процентов общего объема расходов бюджета   ( без учета расходов бюджета, предусмотренных за счет межбюджетных трансфертов из других бюджетов бюджетной системы РФ, имеющих целевое назначение) ;</w:t>
      </w:r>
    </w:p>
    <w:p w:rsidR="00146ACE" w:rsidRPr="0086572F" w:rsidRDefault="00146ACE" w:rsidP="00146ACE">
      <w:pPr>
        <w:pStyle w:val="ab"/>
        <w:rPr>
          <w:rFonts w:cs="Arial"/>
        </w:rPr>
      </w:pPr>
      <w:r w:rsidRPr="0086572F">
        <w:rPr>
          <w:rFonts w:cs="Arial"/>
        </w:rPr>
        <w:t>8) источники финансирования дефицита бюджета  на очередной год и плановый период;</w:t>
      </w:r>
    </w:p>
    <w:p w:rsidR="00146ACE" w:rsidRPr="0086572F" w:rsidRDefault="00146ACE" w:rsidP="00146ACE">
      <w:pPr>
        <w:pStyle w:val="ab"/>
        <w:rPr>
          <w:rFonts w:cs="Arial"/>
        </w:rPr>
      </w:pPr>
      <w:r w:rsidRPr="0086572F">
        <w:rPr>
          <w:rFonts w:cs="Arial"/>
        </w:rPr>
        <w:t>9) верхний предел муниципального внутреннего долга и (или) верхний предел государственного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146ACE" w:rsidRPr="0086572F" w:rsidRDefault="00146ACE" w:rsidP="00146ACE">
      <w:pPr>
        <w:pStyle w:val="ab"/>
        <w:rPr>
          <w:rFonts w:cs="Arial"/>
        </w:rPr>
      </w:pPr>
      <w:r w:rsidRPr="0086572F">
        <w:rPr>
          <w:rFonts w:cs="Arial"/>
        </w:rPr>
        <w:t>10) иные показатели бюджета поселения, установленные пунктом 100 настоящего Положения.</w:t>
      </w:r>
    </w:p>
    <w:p w:rsidR="00146ACE" w:rsidRPr="0086572F" w:rsidRDefault="00146ACE" w:rsidP="00146ACE">
      <w:pPr>
        <w:pStyle w:val="ab"/>
        <w:rPr>
          <w:rFonts w:cs="Arial"/>
        </w:rPr>
      </w:pPr>
      <w:r w:rsidRPr="0086572F">
        <w:rPr>
          <w:rFonts w:cs="Arial"/>
        </w:rPr>
        <w:t>4.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146ACE" w:rsidRPr="0086572F" w:rsidRDefault="00146ACE" w:rsidP="00146ACE">
      <w:pPr>
        <w:pStyle w:val="ab"/>
        <w:rPr>
          <w:rFonts w:cs="Arial"/>
        </w:rPr>
      </w:pPr>
      <w:r w:rsidRPr="0086572F">
        <w:rPr>
          <w:rFonts w:cs="Arial"/>
        </w:rPr>
        <w:t>Изменение параметров планового периода бюджета поселения осуществляется в соответствии с настоящим Положением.</w:t>
      </w:r>
    </w:p>
    <w:p w:rsidR="00146ACE" w:rsidRPr="0086572F" w:rsidRDefault="00146ACE" w:rsidP="00146ACE">
      <w:pPr>
        <w:pStyle w:val="ab"/>
        <w:rPr>
          <w:rFonts w:cs="Arial"/>
        </w:rPr>
      </w:pPr>
      <w:r w:rsidRPr="0086572F">
        <w:rPr>
          <w:rFonts w:cs="Arial"/>
        </w:rPr>
        <w:t>Изменение показателей ведомственной структуры расходов бюджета поселения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146ACE" w:rsidRPr="0086572F" w:rsidRDefault="00146ACE" w:rsidP="00146ACE">
      <w:pPr>
        <w:pStyle w:val="ab"/>
        <w:rPr>
          <w:rFonts w:cs="Arial"/>
        </w:rPr>
      </w:pPr>
      <w:r w:rsidRPr="0086572F">
        <w:rPr>
          <w:rFonts w:cs="Arial"/>
        </w:rPr>
        <w:t>5. Под условно утверждаемыми (утвержденными) расходами понимаются не распределенные в плановом периоде в соответствии с классификацией расходов бюджета бюджетные ассигнования.</w:t>
      </w:r>
    </w:p>
    <w:p w:rsidR="00146ACE" w:rsidRPr="0086572F" w:rsidRDefault="00146ACE" w:rsidP="00146ACE">
      <w:pPr>
        <w:pStyle w:val="ab"/>
        <w:rPr>
          <w:rFonts w:cs="Arial"/>
        </w:rPr>
      </w:pPr>
      <w:r w:rsidRPr="0086572F">
        <w:rPr>
          <w:rFonts w:cs="Arial"/>
        </w:rPr>
        <w:t xml:space="preserve">6. Решением о бюджете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w:t>
      </w:r>
      <w:r w:rsidRPr="0086572F">
        <w:rPr>
          <w:rFonts w:cs="Arial"/>
        </w:rPr>
        <w:lastRenderedPageBreak/>
        <w:t>соответствующих бюджетных ассигнований и (или) общего объема расходов бюджета.</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68. Документы и материалы, представляемые одновременно с проектом решения о бюджете</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Одновременно с проектом решения о бюджете в сельский Совет народных депутатов представляются:</w:t>
      </w:r>
    </w:p>
    <w:p w:rsidR="00146ACE" w:rsidRPr="0086572F" w:rsidRDefault="00146ACE" w:rsidP="00146ACE">
      <w:pPr>
        <w:pStyle w:val="ab"/>
        <w:rPr>
          <w:rFonts w:cs="Arial"/>
        </w:rPr>
      </w:pPr>
      <w:r w:rsidRPr="0086572F">
        <w:rPr>
          <w:rFonts w:cs="Arial"/>
        </w:rPr>
        <w:t>1) основные направления бюджетной и налоговой политики поселения;</w:t>
      </w:r>
    </w:p>
    <w:p w:rsidR="00146ACE" w:rsidRPr="0086572F" w:rsidRDefault="00146ACE" w:rsidP="00146ACE">
      <w:pPr>
        <w:pStyle w:val="ab"/>
        <w:rPr>
          <w:rFonts w:cs="Arial"/>
        </w:rPr>
      </w:pPr>
      <w:r w:rsidRPr="0086572F">
        <w:rPr>
          <w:rFonts w:cs="Arial"/>
        </w:rPr>
        <w:t>2)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rsidR="00146ACE" w:rsidRPr="0086572F" w:rsidRDefault="00146ACE" w:rsidP="00146ACE">
      <w:pPr>
        <w:pStyle w:val="ab"/>
        <w:rPr>
          <w:rFonts w:cs="Arial"/>
        </w:rPr>
      </w:pPr>
      <w:r w:rsidRPr="0086572F">
        <w:rPr>
          <w:rFonts w:cs="Arial"/>
        </w:rPr>
        <w:t>3) прогноз социально-экономического развития территории поселения;</w:t>
      </w:r>
    </w:p>
    <w:p w:rsidR="00146ACE" w:rsidRPr="0086572F" w:rsidRDefault="00146ACE" w:rsidP="00146ACE">
      <w:pPr>
        <w:pStyle w:val="ab"/>
        <w:rPr>
          <w:rFonts w:cs="Arial"/>
        </w:rPr>
      </w:pPr>
      <w:r w:rsidRPr="0086572F">
        <w:rPr>
          <w:rFonts w:cs="Arial"/>
        </w:rPr>
        <w:t>4) прогноз основных характеристик (общий объем доходов, общий объем расходов, дефицита (профицита) бюджета) бюджета поселения на очередной финансовый год и плановый период либо среднесрочный финансовый план;</w:t>
      </w:r>
    </w:p>
    <w:p w:rsidR="00146ACE" w:rsidRPr="0086572F" w:rsidRDefault="00146ACE" w:rsidP="00146ACE">
      <w:pPr>
        <w:pStyle w:val="ab"/>
        <w:rPr>
          <w:rFonts w:cs="Arial"/>
          <w:b/>
        </w:rPr>
      </w:pPr>
      <w:r w:rsidRPr="0086572F">
        <w:rPr>
          <w:rFonts w:cs="Arial"/>
        </w:rPr>
        <w:t>5) пояснительная записка к проекту бюджета поселения;</w:t>
      </w:r>
    </w:p>
    <w:p w:rsidR="00146ACE" w:rsidRPr="0086572F" w:rsidRDefault="00146ACE" w:rsidP="00146ACE">
      <w:pPr>
        <w:pStyle w:val="ab"/>
        <w:rPr>
          <w:rFonts w:cs="Arial"/>
        </w:rPr>
      </w:pPr>
      <w:r w:rsidRPr="0086572F">
        <w:rPr>
          <w:rFonts w:cs="Arial"/>
        </w:rPr>
        <w:t>6) верхний предел муниципального долга на конец очередного финансового года и конец каждого года планового периода;</w:t>
      </w:r>
    </w:p>
    <w:p w:rsidR="00146ACE" w:rsidRPr="0086572F" w:rsidRDefault="00146ACE" w:rsidP="00146ACE">
      <w:pPr>
        <w:pStyle w:val="ab"/>
        <w:rPr>
          <w:rFonts w:cs="Arial"/>
        </w:rPr>
      </w:pPr>
      <w:r w:rsidRPr="0086572F">
        <w:rPr>
          <w:rFonts w:cs="Arial"/>
        </w:rPr>
        <w:t xml:space="preserve">7) оценка ожидаемого исполнения бюджета поселения на текущий финансовый год; </w:t>
      </w:r>
    </w:p>
    <w:p w:rsidR="00146ACE" w:rsidRPr="0086572F" w:rsidRDefault="00146ACE" w:rsidP="00146ACE">
      <w:pPr>
        <w:pStyle w:val="ab"/>
        <w:rPr>
          <w:rFonts w:cs="Arial"/>
        </w:rPr>
      </w:pPr>
      <w:r w:rsidRPr="0086572F">
        <w:rPr>
          <w:rFonts w:cs="Arial"/>
        </w:rPr>
        <w:t>8) иные расчетные и информационные материалы по проекту  бюджета сельского поселения.</w:t>
      </w:r>
    </w:p>
    <w:p w:rsidR="00146ACE" w:rsidRPr="0086572F" w:rsidRDefault="00146ACE" w:rsidP="00146ACE">
      <w:pPr>
        <w:pStyle w:val="ConsPlusNormal"/>
        <w:ind w:firstLine="540"/>
        <w:jc w:val="both"/>
        <w:rPr>
          <w:sz w:val="24"/>
          <w:szCs w:val="24"/>
        </w:rPr>
      </w:pPr>
      <w:r w:rsidRPr="0086572F">
        <w:rPr>
          <w:sz w:val="24"/>
          <w:szCs w:val="24"/>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146ACE" w:rsidRPr="0086572F" w:rsidRDefault="00146ACE" w:rsidP="00146ACE">
      <w:pPr>
        <w:pStyle w:val="ConsPlusNormal"/>
        <w:ind w:firstLine="540"/>
        <w:jc w:val="both"/>
        <w:rPr>
          <w:sz w:val="24"/>
          <w:szCs w:val="24"/>
        </w:rPr>
      </w:pPr>
      <w:r w:rsidRPr="0086572F">
        <w:rPr>
          <w:sz w:val="24"/>
          <w:szCs w:val="24"/>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146ACE" w:rsidRPr="0086572F" w:rsidRDefault="00146ACE" w:rsidP="00146ACE">
      <w:pPr>
        <w:pStyle w:val="ab"/>
        <w:rPr>
          <w:rFonts w:cs="Arial"/>
        </w:rPr>
      </w:pPr>
      <w:r w:rsidRPr="0086572F">
        <w:rPr>
          <w:rFonts w:cs="Arial"/>
        </w:rPr>
        <w:t xml:space="preserve">     69. Внесение проекта решения о бюджете на рассмотрение сельского Совета народных депутатов</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Администрация поселения вносит на рассмотрение сельского Совета народных депутатов проект решения о бюджете на очередной финансовый год и плановый период не позднее 15 ноября текущего года.</w:t>
      </w:r>
    </w:p>
    <w:p w:rsidR="00146ACE" w:rsidRPr="0086572F" w:rsidRDefault="00146ACE" w:rsidP="00146ACE">
      <w:pPr>
        <w:pStyle w:val="ab"/>
        <w:rPr>
          <w:rFonts w:cs="Arial"/>
        </w:rPr>
      </w:pPr>
      <w:r w:rsidRPr="0086572F">
        <w:rPr>
          <w:rFonts w:cs="Arial"/>
        </w:rPr>
        <w:t>2. Одновременно с проектом бюджета в законодательный орган представляются документы  и материалы в соответствии с пунктом 67.</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70. Порядок рассмотрения проекта решения о бюджете и его утверждения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Сельский Совет народных депутатов рассматривает проект решения о бюджете не менее чем в двух чтениях.</w:t>
      </w:r>
    </w:p>
    <w:p w:rsidR="00146ACE" w:rsidRPr="0086572F" w:rsidRDefault="00146ACE" w:rsidP="00146ACE">
      <w:pPr>
        <w:pStyle w:val="ab"/>
        <w:rPr>
          <w:rFonts w:cs="Arial"/>
        </w:rPr>
      </w:pPr>
      <w:r w:rsidRPr="0086572F">
        <w:rPr>
          <w:rFonts w:cs="Arial"/>
        </w:rPr>
        <w:t>2. Решение о бюджете предусматривает утверждение показателей и характеристик (приложений) в соответствии с пунктом 67 настоящего Положения и вступает в силу с 1 января очередного финансового года.</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71. Принятие к рассмотрению проекта решения о бюджете сельским Советом народных депутатов</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lastRenderedPageBreak/>
        <w:t>1. Проект решения о бюджете считается внесенным в срок, если он представлен в сельский Совет народных депутатов до 18 часов 14 ноября текущего года.</w:t>
      </w:r>
    </w:p>
    <w:p w:rsidR="00146ACE" w:rsidRPr="0086572F" w:rsidRDefault="00146ACE" w:rsidP="00146ACE">
      <w:pPr>
        <w:pStyle w:val="ab"/>
        <w:rPr>
          <w:rFonts w:cs="Arial"/>
        </w:rPr>
      </w:pPr>
      <w:r w:rsidRPr="0086572F">
        <w:rPr>
          <w:rFonts w:cs="Arial"/>
        </w:rPr>
        <w:t>2. В течение суток со дня внесения проекта решения о бюджете в сельский Совет народных депутатов Председатель сельского Совета направляет его в комитет по финансам и налоговой политике для подготовки заключения о соответствии представленных документов и материалов требованиям пунктов 67и 68 настоящего Положения.</w:t>
      </w:r>
    </w:p>
    <w:p w:rsidR="00146ACE" w:rsidRPr="0086572F" w:rsidRDefault="00146ACE" w:rsidP="00146ACE">
      <w:pPr>
        <w:pStyle w:val="ab"/>
        <w:rPr>
          <w:rFonts w:cs="Arial"/>
        </w:rPr>
      </w:pPr>
      <w:r w:rsidRPr="0086572F">
        <w:rPr>
          <w:rFonts w:cs="Arial"/>
        </w:rPr>
        <w:t>3. Комитет по финансам и налоговой политике в течение суток рассматривает проект решения о бюджете и готовит заключение о соответствии представленных документов и материалов требованиям пунктов 67 и 68</w:t>
      </w:r>
      <w:r w:rsidRPr="0086572F">
        <w:rPr>
          <w:rFonts w:cs="Arial"/>
          <w:b/>
        </w:rPr>
        <w:t xml:space="preserve"> </w:t>
      </w:r>
      <w:r w:rsidRPr="0086572F">
        <w:rPr>
          <w:rFonts w:cs="Arial"/>
        </w:rPr>
        <w:t>настоящего Положения.</w:t>
      </w:r>
    </w:p>
    <w:p w:rsidR="00146ACE" w:rsidRPr="0086572F" w:rsidRDefault="00146ACE" w:rsidP="00146ACE">
      <w:pPr>
        <w:pStyle w:val="ab"/>
        <w:rPr>
          <w:rFonts w:cs="Arial"/>
        </w:rPr>
      </w:pPr>
      <w:r w:rsidRPr="0086572F">
        <w:rPr>
          <w:rFonts w:cs="Arial"/>
        </w:rPr>
        <w:t>4. Председатель сельского Совета на основании заключения комитета по финансам и налоговой политике принимает решение о том, что проект решения о бюджете принимается к рассмотрению сельским Советом народных депутатов либо подлежит возвращению администрации поселения на доработку. Указанный проект решения подлежит возвращению на доработку администрации поселения, если состав представленных документов и материалов не соответствует требованиям пунктов 67 и 68 настоящего</w:t>
      </w:r>
      <w:r w:rsidRPr="0086572F">
        <w:rPr>
          <w:rFonts w:cs="Arial"/>
          <w:b/>
        </w:rPr>
        <w:t xml:space="preserve"> </w:t>
      </w:r>
      <w:r w:rsidRPr="0086572F">
        <w:rPr>
          <w:rFonts w:cs="Arial"/>
        </w:rPr>
        <w:t>Положения.</w:t>
      </w:r>
    </w:p>
    <w:p w:rsidR="00146ACE" w:rsidRPr="0086572F" w:rsidRDefault="00146ACE" w:rsidP="00146ACE">
      <w:pPr>
        <w:pStyle w:val="ab"/>
        <w:rPr>
          <w:rFonts w:cs="Arial"/>
        </w:rPr>
      </w:pPr>
      <w:r w:rsidRPr="0086572F">
        <w:rPr>
          <w:rFonts w:cs="Arial"/>
        </w:rPr>
        <w:t>Доработанный проект решения со всеми необходимыми документами и материалами должен быть представлен в сельский Совет народных депутатов администрацией поселения в пятидневный срок и рассмотрен сельским Советом в установленном настоящим Положением порядке.</w:t>
      </w:r>
    </w:p>
    <w:p w:rsidR="00146ACE" w:rsidRPr="0086572F" w:rsidRDefault="00146ACE" w:rsidP="00146ACE">
      <w:pPr>
        <w:pStyle w:val="ab"/>
        <w:rPr>
          <w:rFonts w:cs="Arial"/>
        </w:rPr>
      </w:pPr>
      <w:r w:rsidRPr="0086572F">
        <w:rPr>
          <w:rFonts w:cs="Arial"/>
        </w:rPr>
        <w:t>5. Проект решения о бюджете, внесенный с соблюдением требований настоящего Положения, принимается к рассмотрению сельским Советом народных депутатов.</w:t>
      </w:r>
    </w:p>
    <w:p w:rsidR="00146ACE" w:rsidRPr="0086572F" w:rsidRDefault="00146ACE" w:rsidP="00146ACE">
      <w:pPr>
        <w:pStyle w:val="ab"/>
        <w:rPr>
          <w:rFonts w:cs="Arial"/>
        </w:rPr>
      </w:pPr>
      <w:r w:rsidRPr="0086572F">
        <w:rPr>
          <w:rFonts w:cs="Arial"/>
        </w:rPr>
        <w:t>Проект решения о бюджете в соответствии с распоряжением Председателя сельского Совета народных депутатов в течение трех дней направляется в комитеты сельского Совета для его рассмотрения и внесения предложений и замечаний, а также в Комитет по финансам и налоговой политике для подготовки заключения.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72. Срок подготовки к первому чтению проекта решения о бюджете</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Сельский Совет народных депутатов рассматривает проект решения о бюджете в первом чтении в течение 15 дней со дня внесения его в сельский Совет народных депутатов.</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73. Предмет первого чтения проекта решения о бюджете</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При рассмотрении сельским Советом народных депутатов проекта решения о бюджете в первом чтении обсуждаются его концепция, прогноз социально-экономического развития поселения и основные направления бюджетной и налоговой политики.</w:t>
      </w:r>
    </w:p>
    <w:p w:rsidR="00146ACE" w:rsidRPr="0086572F" w:rsidRDefault="00146ACE" w:rsidP="00146ACE">
      <w:pPr>
        <w:pStyle w:val="ab"/>
        <w:rPr>
          <w:rFonts w:cs="Arial"/>
        </w:rPr>
      </w:pPr>
      <w:r w:rsidRPr="0086572F">
        <w:rPr>
          <w:rFonts w:cs="Arial"/>
        </w:rPr>
        <w:t>2. Предметом рассмотрения проекта решения о бюджете в первом чтении являются основные характеристики бюджета поселения, к которым относятся:</w:t>
      </w:r>
    </w:p>
    <w:p w:rsidR="00146ACE" w:rsidRPr="0086572F" w:rsidRDefault="00146ACE" w:rsidP="00146ACE">
      <w:pPr>
        <w:pStyle w:val="ab"/>
        <w:rPr>
          <w:rFonts w:cs="Arial"/>
        </w:rPr>
      </w:pPr>
      <w:r w:rsidRPr="0086572F">
        <w:rPr>
          <w:rFonts w:cs="Arial"/>
        </w:rPr>
        <w:t>1) прогнозируемый в очередном финансовом году и плановом периоде общий объем доходов;</w:t>
      </w:r>
    </w:p>
    <w:p w:rsidR="00146ACE" w:rsidRPr="0086572F" w:rsidRDefault="00146ACE" w:rsidP="00146ACE">
      <w:pPr>
        <w:pStyle w:val="ab"/>
        <w:rPr>
          <w:rFonts w:cs="Arial"/>
        </w:rPr>
      </w:pPr>
      <w:r w:rsidRPr="0086572F">
        <w:rPr>
          <w:rFonts w:cs="Arial"/>
        </w:rPr>
        <w:t>3) общий объем расходов в очередном финансовом году и плановом периоде;</w:t>
      </w:r>
    </w:p>
    <w:p w:rsidR="00146ACE" w:rsidRPr="0086572F" w:rsidRDefault="00146ACE" w:rsidP="00146ACE">
      <w:pPr>
        <w:pStyle w:val="ab"/>
        <w:rPr>
          <w:rFonts w:cs="Arial"/>
        </w:rPr>
      </w:pPr>
      <w:r w:rsidRPr="0086572F">
        <w:rPr>
          <w:rFonts w:cs="Arial"/>
        </w:rPr>
        <w:t xml:space="preserve">4) условно утверждаемые расходы в объеме не менее 2,5 процента общего объема расходов бюджета поселения на первый год планового периода и не </w:t>
      </w:r>
      <w:r w:rsidRPr="0086572F">
        <w:rPr>
          <w:rFonts w:cs="Arial"/>
        </w:rPr>
        <w:lastRenderedPageBreak/>
        <w:t>менее 5 процентов общего объема расходов бюджета поселения на второй год планового периода;</w:t>
      </w:r>
    </w:p>
    <w:p w:rsidR="00146ACE" w:rsidRPr="0086572F" w:rsidRDefault="00146ACE" w:rsidP="00146ACE">
      <w:pPr>
        <w:pStyle w:val="ab"/>
        <w:rPr>
          <w:rFonts w:cs="Arial"/>
        </w:rPr>
      </w:pPr>
      <w:r w:rsidRPr="0086572F">
        <w:rPr>
          <w:rFonts w:cs="Arial"/>
        </w:rPr>
        <w:t>5) верхний предел муниципального долга на конец очередного финансового года и каждого года планового периода;</w:t>
      </w:r>
    </w:p>
    <w:p w:rsidR="00146ACE" w:rsidRPr="0086572F" w:rsidRDefault="00146ACE" w:rsidP="00146ACE">
      <w:pPr>
        <w:pStyle w:val="ab"/>
        <w:rPr>
          <w:rFonts w:cs="Arial"/>
        </w:rPr>
      </w:pPr>
      <w:r w:rsidRPr="0086572F">
        <w:rPr>
          <w:rFonts w:cs="Arial"/>
        </w:rPr>
        <w:t>6) нормативная  величина Резервного фонда в очередном финансовом году и плановом периоде;</w:t>
      </w:r>
    </w:p>
    <w:p w:rsidR="00146ACE" w:rsidRPr="0086572F" w:rsidRDefault="00146ACE" w:rsidP="00146ACE">
      <w:pPr>
        <w:pStyle w:val="ab"/>
        <w:rPr>
          <w:rFonts w:cs="Arial"/>
        </w:rPr>
      </w:pPr>
      <w:r w:rsidRPr="0086572F">
        <w:rPr>
          <w:rFonts w:cs="Arial"/>
        </w:rPr>
        <w:t>6) дефицит (профицит) бюджета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74. Порядок подготовки к рассмотрению в первом чтении проекта решения о бюджете на очередной финансовый год и плановый период сельским Советом народных депутатов</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В течение 10 дней со дня внесения в сельский Совет народных депутатов проекта решения о бюджете:</w:t>
      </w:r>
    </w:p>
    <w:p w:rsidR="00146ACE" w:rsidRPr="0086572F" w:rsidRDefault="00146ACE" w:rsidP="00146ACE">
      <w:pPr>
        <w:pStyle w:val="ab"/>
        <w:rPr>
          <w:rFonts w:cs="Arial"/>
        </w:rPr>
      </w:pPr>
      <w:r w:rsidRPr="0086572F">
        <w:rPr>
          <w:rFonts w:cs="Arial"/>
        </w:rPr>
        <w:t>1) комитеты сельского Совета народных депутатов готовят и направляют в комитет по финансам и налоговой политике заключения по указанному проекту решения и предложения о принятии или об отклонении представленного проекта решения, а также предложения и рекомендации по предмету первого чтения;</w:t>
      </w:r>
    </w:p>
    <w:p w:rsidR="00146ACE" w:rsidRPr="0086572F" w:rsidRDefault="00146ACE" w:rsidP="00146ACE">
      <w:pPr>
        <w:pStyle w:val="ab"/>
        <w:rPr>
          <w:rFonts w:cs="Arial"/>
        </w:rPr>
      </w:pPr>
      <w:r w:rsidRPr="0086572F">
        <w:rPr>
          <w:rFonts w:cs="Arial"/>
        </w:rPr>
        <w:t>2) комитет по финансам и налоговой политике проводит финансовую экспертизу и дает заключение по проекту бюджета поселения, обоснованности его доходных и расходных статей, размерам дефицита бюджета поселения.</w:t>
      </w:r>
    </w:p>
    <w:p w:rsidR="00146ACE" w:rsidRPr="0086572F" w:rsidRDefault="00146ACE" w:rsidP="00146ACE">
      <w:pPr>
        <w:pStyle w:val="ab"/>
        <w:rPr>
          <w:rFonts w:cs="Arial"/>
        </w:rPr>
      </w:pPr>
      <w:r w:rsidRPr="0086572F">
        <w:rPr>
          <w:rFonts w:cs="Arial"/>
        </w:rPr>
        <w:t>2. На основании заключений комитетов сельского Совета народных депутатов комитет по финансам и налоговой политике в течение 5 дней готовит обобщенное заключение по указанному проекту решения, а также проект решения сельского Совета народных депутатов о принятии (или отклонении) в первом чтении проекта решения о бюджете и об основных характеристиках бюджета поселения на очередной финансовый год и плановый период.</w:t>
      </w:r>
    </w:p>
    <w:p w:rsidR="00146ACE" w:rsidRPr="0086572F" w:rsidRDefault="00146ACE" w:rsidP="00146ACE">
      <w:pPr>
        <w:pStyle w:val="ab"/>
        <w:rPr>
          <w:rFonts w:cs="Arial"/>
        </w:rPr>
      </w:pPr>
      <w:r w:rsidRPr="0086572F">
        <w:rPr>
          <w:rFonts w:cs="Arial"/>
        </w:rPr>
        <w:t>3. Рассмотрение документов и материалов по проекту бюджета поселения в комитетах сельского Совета народных депутатов проводится с участием представителей администрации, других заинтересованных служб.</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75. Рассмотрение в первом чтении проекта решения о бюджете сельским Советом народных депутатов</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При рассмотрении проекта решения о бюджете в первом чтении сельский Совет народных депутатов заслушивает доклад главного бухгалтера и содоклады председателей комитетов.</w:t>
      </w:r>
    </w:p>
    <w:p w:rsidR="00146ACE" w:rsidRPr="0086572F" w:rsidRDefault="00146ACE" w:rsidP="00146ACE">
      <w:pPr>
        <w:pStyle w:val="ab"/>
        <w:rPr>
          <w:rFonts w:cs="Arial"/>
        </w:rPr>
      </w:pPr>
      <w:r w:rsidRPr="0086572F">
        <w:rPr>
          <w:rFonts w:cs="Arial"/>
        </w:rPr>
        <w:t>В докладах руководителей уполномоченных органов местного самоуправления специальной компетенции представляются прогноз социально-экономического развития поселения, основные направления бюджетной и налоговой политики поселения, которые принимаются сельским Советом народных депутатов к сведению.</w:t>
      </w:r>
    </w:p>
    <w:p w:rsidR="00146ACE" w:rsidRPr="0086572F" w:rsidRDefault="00146ACE" w:rsidP="00146ACE">
      <w:pPr>
        <w:pStyle w:val="ab"/>
        <w:rPr>
          <w:rFonts w:cs="Arial"/>
        </w:rPr>
      </w:pPr>
      <w:r w:rsidRPr="0086572F">
        <w:rPr>
          <w:rFonts w:cs="Arial"/>
        </w:rPr>
        <w:t>В случае принятия сельским Советом народных депутатов в первом чтении указанного проекта решения утверждаются основные характеристики бюджета поселения в соответствии с пунктом 67 настоящего Положения.</w:t>
      </w:r>
    </w:p>
    <w:p w:rsidR="00146ACE" w:rsidRPr="0086572F" w:rsidRDefault="00146ACE" w:rsidP="00146ACE">
      <w:pPr>
        <w:pStyle w:val="ab"/>
        <w:rPr>
          <w:rFonts w:cs="Arial"/>
        </w:rPr>
      </w:pPr>
      <w:r w:rsidRPr="0086572F">
        <w:rPr>
          <w:rFonts w:cs="Arial"/>
        </w:rPr>
        <w:t>При утверждении в первом чтении основных характеристик бюджета поселения сельский Совет народных депутатов не имеет права увеличивать доходы и дефицит бюджета поселения, если на эти изменения отсутствует заключение Главы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76. Рассмотрение во втором чтении проекта решения о бюджете</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lastRenderedPageBreak/>
        <w:t>1. Сельский Совет народных депутатов рассматривает проект решения о бюджете во втором чтении в течение 10 дней со дня его принятия в первом чтении.</w:t>
      </w:r>
    </w:p>
    <w:p w:rsidR="00146ACE" w:rsidRPr="0086572F" w:rsidRDefault="00146ACE" w:rsidP="00146ACE">
      <w:pPr>
        <w:pStyle w:val="ab"/>
        <w:rPr>
          <w:rFonts w:cs="Arial"/>
        </w:rPr>
      </w:pPr>
      <w:r w:rsidRPr="0086572F">
        <w:rPr>
          <w:rFonts w:cs="Arial"/>
        </w:rPr>
        <w:t>2. Предметом рассмотрения проекта решения о бюджете во втором чтении являются</w:t>
      </w:r>
      <w:bookmarkStart w:id="1" w:name="Par4554"/>
      <w:bookmarkEnd w:id="1"/>
      <w:r w:rsidRPr="0086572F">
        <w:rPr>
          <w:rFonts w:cs="Arial"/>
        </w:rPr>
        <w:t xml:space="preserve"> текстовые статьи проекта решения о бюджете, а также приложения к нему, устанавливающие:</w:t>
      </w:r>
    </w:p>
    <w:p w:rsidR="00146ACE" w:rsidRPr="0086572F" w:rsidRDefault="00146ACE" w:rsidP="00146ACE">
      <w:pPr>
        <w:pStyle w:val="ConsPlusNormal"/>
        <w:ind w:firstLine="540"/>
        <w:jc w:val="both"/>
        <w:rPr>
          <w:sz w:val="24"/>
          <w:szCs w:val="24"/>
        </w:rPr>
      </w:pPr>
      <w:r w:rsidRPr="0086572F">
        <w:rPr>
          <w:sz w:val="24"/>
          <w:szCs w:val="24"/>
        </w:rPr>
        <w:t>перечень главных администраторов доходов  бюджета;</w:t>
      </w:r>
    </w:p>
    <w:p w:rsidR="00146ACE" w:rsidRPr="0086572F" w:rsidRDefault="00146ACE" w:rsidP="00146ACE">
      <w:pPr>
        <w:pStyle w:val="ConsPlusNormal"/>
        <w:ind w:firstLine="540"/>
        <w:jc w:val="both"/>
        <w:rPr>
          <w:sz w:val="24"/>
          <w:szCs w:val="24"/>
        </w:rPr>
      </w:pPr>
      <w:r w:rsidRPr="0086572F">
        <w:rPr>
          <w:sz w:val="24"/>
          <w:szCs w:val="24"/>
        </w:rPr>
        <w:t>перечень главных администраторов источников финансирования дефицита  бюджета;</w:t>
      </w:r>
    </w:p>
    <w:p w:rsidR="00146ACE" w:rsidRPr="0086572F" w:rsidRDefault="00146ACE" w:rsidP="00146ACE">
      <w:pPr>
        <w:pStyle w:val="ConsPlusNormal"/>
        <w:ind w:firstLine="540"/>
        <w:jc w:val="both"/>
        <w:rPr>
          <w:sz w:val="24"/>
          <w:szCs w:val="24"/>
        </w:rPr>
      </w:pPr>
      <w:r w:rsidRPr="0086572F">
        <w:rPr>
          <w:sz w:val="24"/>
          <w:szCs w:val="24"/>
        </w:rPr>
        <w:t>бюджетные ассигнования (за исключением утвержденных в первом чтении условно утверждаемых (утвержденных) расходов) по разделам, подразделам, целевым статьям муниципальным программам администрации поселения и непрограммным направлениям деятельности), группам видов расходов классификации расходов  бюджета на очередной финансовый год и плановый период в пределах общего объема расходов  бюджета на очередной финансовый год и плановый период, утвержденных в первом чтении;</w:t>
      </w:r>
    </w:p>
    <w:p w:rsidR="00146ACE" w:rsidRPr="0086572F" w:rsidRDefault="00146ACE" w:rsidP="00146ACE">
      <w:pPr>
        <w:pStyle w:val="ConsPlusNormal"/>
        <w:ind w:firstLine="540"/>
        <w:jc w:val="both"/>
        <w:rPr>
          <w:sz w:val="24"/>
          <w:szCs w:val="24"/>
        </w:rPr>
      </w:pPr>
      <w:r w:rsidRPr="0086572F">
        <w:rPr>
          <w:sz w:val="24"/>
          <w:szCs w:val="24"/>
        </w:rPr>
        <w:t>бюджетные ассигнования (за исключением утвержденных в первом чтении условно утверждаемых (утвержденных) расходов) по целевым статьям (муниципальным программам администрации поселения и непрограммным направлениям деятельности), группам видов расходов, разделам, подразделам классификации расходов  бюджета на очередной финансовый год и плановый период в пределах общего объема расходов  бюджета на очередной финансовый год и плановый период, утвержденных в первом чтении;</w:t>
      </w:r>
    </w:p>
    <w:p w:rsidR="00146ACE" w:rsidRPr="0086572F" w:rsidRDefault="00146ACE" w:rsidP="00146ACE">
      <w:pPr>
        <w:pStyle w:val="ConsPlusNormal"/>
        <w:ind w:firstLine="540"/>
        <w:jc w:val="both"/>
        <w:rPr>
          <w:sz w:val="24"/>
          <w:szCs w:val="24"/>
        </w:rPr>
      </w:pPr>
      <w:r w:rsidRPr="0086572F">
        <w:rPr>
          <w:sz w:val="24"/>
          <w:szCs w:val="24"/>
        </w:rPr>
        <w:t>программу муниципальных гарантий администрации поселения в валюте Российской Федерации на очередной финансовый год и плановый период;</w:t>
      </w:r>
    </w:p>
    <w:p w:rsidR="00146ACE" w:rsidRPr="0086572F" w:rsidRDefault="00146ACE" w:rsidP="00146ACE">
      <w:pPr>
        <w:pStyle w:val="ConsPlusNormal"/>
        <w:ind w:firstLine="540"/>
        <w:jc w:val="both"/>
        <w:rPr>
          <w:sz w:val="24"/>
          <w:szCs w:val="24"/>
        </w:rPr>
      </w:pPr>
      <w:r w:rsidRPr="0086572F">
        <w:rPr>
          <w:sz w:val="24"/>
          <w:szCs w:val="24"/>
        </w:rPr>
        <w:t>источники финансирования дефицита  бюджета на очередной финансовый год и плановый период.</w:t>
      </w:r>
    </w:p>
    <w:p w:rsidR="00146ACE" w:rsidRPr="0086572F" w:rsidRDefault="00146ACE" w:rsidP="00146ACE">
      <w:pPr>
        <w:pStyle w:val="ab"/>
        <w:rPr>
          <w:rFonts w:cs="Arial"/>
        </w:rPr>
      </w:pPr>
    </w:p>
    <w:p w:rsidR="00146ACE" w:rsidRPr="0086572F" w:rsidRDefault="00146ACE" w:rsidP="00146ACE">
      <w:pPr>
        <w:pStyle w:val="ab"/>
        <w:rPr>
          <w:rFonts w:cs="Arial"/>
          <w:b/>
        </w:rPr>
      </w:pPr>
      <w:r w:rsidRPr="0086572F">
        <w:rPr>
          <w:rFonts w:cs="Arial"/>
          <w:b/>
        </w:rPr>
        <w:t>10. ВНЕСЕНИЕ ИЗМЕНЕНИЙ В РЕШЕНИЕ О БЮДЖЕТЕ</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77. Внесение изменений в решение о бюджете</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Администрация поселения разрабатывает и представляет в сельский Совет народных депутатов проекты решений о внесении изменений в решение о бюджете по вопросам, являющимся предметом правового регулирования указанного решения.</w:t>
      </w:r>
    </w:p>
    <w:p w:rsidR="00146ACE" w:rsidRPr="0086572F" w:rsidRDefault="00146ACE" w:rsidP="00146ACE">
      <w:pPr>
        <w:pStyle w:val="ab"/>
        <w:rPr>
          <w:rFonts w:cs="Arial"/>
        </w:rPr>
      </w:pPr>
      <w:r w:rsidRPr="0086572F">
        <w:rPr>
          <w:rFonts w:cs="Arial"/>
        </w:rPr>
        <w:t>Одновременно с проектом указанного решения администрацией поселения представляются следующие документы и материалы:</w:t>
      </w:r>
    </w:p>
    <w:p w:rsidR="00146ACE" w:rsidRPr="0086572F" w:rsidRDefault="00146ACE" w:rsidP="00146ACE">
      <w:pPr>
        <w:pStyle w:val="ConsPlusNormal"/>
        <w:ind w:firstLine="540"/>
        <w:jc w:val="both"/>
        <w:rPr>
          <w:sz w:val="24"/>
          <w:szCs w:val="24"/>
        </w:rPr>
      </w:pPr>
      <w:r w:rsidRPr="0086572F">
        <w:rPr>
          <w:sz w:val="24"/>
          <w:szCs w:val="24"/>
        </w:rPr>
        <w:t>ожидаемые итоги социально-экономического развития в текущем финансовом году и уточненный прогноз социально-экономического развития в плановом периоде;</w:t>
      </w:r>
    </w:p>
    <w:p w:rsidR="00146ACE" w:rsidRPr="0086572F" w:rsidRDefault="00146ACE" w:rsidP="00146ACE">
      <w:pPr>
        <w:pStyle w:val="ConsPlusNormal"/>
        <w:ind w:firstLine="540"/>
        <w:jc w:val="both"/>
        <w:rPr>
          <w:sz w:val="24"/>
          <w:szCs w:val="24"/>
        </w:rPr>
      </w:pPr>
      <w:r w:rsidRPr="0086572F">
        <w:rPr>
          <w:sz w:val="24"/>
          <w:szCs w:val="24"/>
        </w:rPr>
        <w:t>сведения об исполнении  бюджета за истекший отчетный период текущего финансового года;</w:t>
      </w:r>
    </w:p>
    <w:p w:rsidR="00146ACE" w:rsidRPr="0086572F" w:rsidRDefault="00146ACE" w:rsidP="00146ACE">
      <w:pPr>
        <w:pStyle w:val="ConsPlusNormal"/>
        <w:ind w:firstLine="540"/>
        <w:jc w:val="both"/>
        <w:rPr>
          <w:sz w:val="24"/>
          <w:szCs w:val="24"/>
        </w:rPr>
      </w:pPr>
      <w:r w:rsidRPr="0086572F">
        <w:rPr>
          <w:sz w:val="24"/>
          <w:szCs w:val="24"/>
        </w:rPr>
        <w:t>оценка ожидаемого исполнения  бюджета в текущем финансовом году;</w:t>
      </w:r>
    </w:p>
    <w:p w:rsidR="00146ACE" w:rsidRPr="0086572F" w:rsidRDefault="00146ACE" w:rsidP="00146ACE">
      <w:pPr>
        <w:pStyle w:val="ConsPlusNormal"/>
        <w:ind w:firstLine="540"/>
        <w:jc w:val="both"/>
        <w:rPr>
          <w:sz w:val="24"/>
          <w:szCs w:val="24"/>
        </w:rPr>
      </w:pPr>
      <w:r w:rsidRPr="0086572F">
        <w:rPr>
          <w:sz w:val="24"/>
          <w:szCs w:val="24"/>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видам расходов классификации расходов федерального бюджета за истекший отчетный период текущего финансового года;</w:t>
      </w:r>
    </w:p>
    <w:p w:rsidR="00146ACE" w:rsidRPr="0086572F" w:rsidRDefault="00146ACE" w:rsidP="00146ACE">
      <w:pPr>
        <w:pStyle w:val="ConsPlusNormal"/>
        <w:ind w:firstLine="540"/>
        <w:jc w:val="both"/>
        <w:rPr>
          <w:sz w:val="24"/>
          <w:szCs w:val="24"/>
        </w:rPr>
      </w:pPr>
      <w:r w:rsidRPr="0086572F">
        <w:rPr>
          <w:sz w:val="24"/>
          <w:szCs w:val="24"/>
        </w:rPr>
        <w:t>информация о перераспределении бюджетных ассигнований, зарезервированных в составе утвержденных бюджетных ассигнований по разделам, подразделам, целевым статьям, видам расходов классификации расходов федерального бюджета за истекший отчетный период текущего финансового года;</w:t>
      </w:r>
    </w:p>
    <w:p w:rsidR="00146ACE" w:rsidRPr="0086572F" w:rsidRDefault="00146ACE" w:rsidP="00146ACE">
      <w:pPr>
        <w:pStyle w:val="ConsPlusNormal"/>
        <w:ind w:firstLine="540"/>
        <w:jc w:val="both"/>
        <w:rPr>
          <w:sz w:val="24"/>
          <w:szCs w:val="24"/>
        </w:rPr>
      </w:pPr>
      <w:r w:rsidRPr="0086572F">
        <w:rPr>
          <w:sz w:val="24"/>
          <w:szCs w:val="24"/>
        </w:rPr>
        <w:lastRenderedPageBreak/>
        <w:t>пояснительная записка с обоснованием предлагаемых изменений в решение о бюджете на текущий финансовый год и плановый период.</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2. Субъекты права законодательной инициативы могут вносить проекты решений о внесении изменений в решение о бюджете в части, изменяющей основные характеристики и ведомственную структуру расходов бюджета поселения в текущем финансовом году в случае превышения утвержденного решением о бюджете общего объема доходов  бюджета поселения более чем на 10 процентов, при условии, что администрация поселения не внесла в сельский Совет народных депутатов соответствующий проект решения в течение 10 дней со дня рассмотрения сельским Советом народных депутатов отчета об исполнении бюджета поселения за период, в котором получено указанное превышение.</w:t>
      </w:r>
    </w:p>
    <w:p w:rsidR="00146ACE" w:rsidRPr="0086572F" w:rsidRDefault="00146ACE" w:rsidP="00146ACE">
      <w:pPr>
        <w:pStyle w:val="ab"/>
        <w:rPr>
          <w:rFonts w:cs="Arial"/>
        </w:rPr>
      </w:pPr>
      <w:r w:rsidRPr="0086572F">
        <w:rPr>
          <w:rFonts w:cs="Arial"/>
        </w:rPr>
        <w:t>3. В случае снижения в соответствии с ожидаемыми итогами социально-экономического развития  Пенновского  поселения в текущем финансовом году прогнозируемого на текущий финансовый год общего объема доходов бюджета поселения за минусом безвозмездных поступлений более чем на 10 процентов по сравнению с объемом указанных доходов, первоначально утвержденных решением о бюджете на текущий финансовый год и плановый период, положения указанного решения о бюджете в части, относящейся к плановому периоду, могут быть признаны утратившими силу.</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78. Рассмотрение и утверждение решения поселения о внесении изменений в решение о бюджете</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1. Проект решения о внесении изменений в решение о бюджете рассматривается сельским Советом народных депутатов в двух чтениях во внеочередном порядке в течение </w:t>
      </w:r>
      <w:r w:rsidRPr="0086572F">
        <w:rPr>
          <w:rFonts w:cs="Arial"/>
          <w:b/>
        </w:rPr>
        <w:t>25 дней</w:t>
      </w:r>
      <w:r w:rsidRPr="0086572F">
        <w:rPr>
          <w:rFonts w:cs="Arial"/>
        </w:rPr>
        <w:t>.</w:t>
      </w:r>
    </w:p>
    <w:p w:rsidR="00146ACE" w:rsidRPr="0086572F" w:rsidRDefault="00146ACE" w:rsidP="00146ACE">
      <w:pPr>
        <w:pStyle w:val="ab"/>
        <w:rPr>
          <w:rFonts w:cs="Arial"/>
        </w:rPr>
      </w:pPr>
      <w:r w:rsidRPr="0086572F">
        <w:rPr>
          <w:rFonts w:cs="Arial"/>
        </w:rPr>
        <w:t xml:space="preserve">2. Поступившие в сельский Совет народных депутатов проекты решения в течение </w:t>
      </w:r>
      <w:r w:rsidRPr="0086572F">
        <w:rPr>
          <w:rFonts w:cs="Arial"/>
          <w:b/>
        </w:rPr>
        <w:t>трех дней</w:t>
      </w:r>
      <w:r w:rsidRPr="0086572F">
        <w:rPr>
          <w:rFonts w:cs="Arial"/>
        </w:rPr>
        <w:t xml:space="preserve"> направляются в комитеты сельского Совета для внесения предложений и замечаний, а также в комитет по финансам и налоговой политике для подготовки заключения.</w:t>
      </w:r>
    </w:p>
    <w:p w:rsidR="00146ACE" w:rsidRPr="0086572F" w:rsidRDefault="00146ACE" w:rsidP="00146ACE">
      <w:pPr>
        <w:pStyle w:val="ab"/>
        <w:rPr>
          <w:rFonts w:cs="Arial"/>
        </w:rPr>
      </w:pPr>
      <w:r w:rsidRPr="0086572F">
        <w:rPr>
          <w:rFonts w:cs="Arial"/>
        </w:rPr>
        <w:t xml:space="preserve">3. Комитет по финансам и налоговой политике направляет в сельский Совет народных депутатов свое заключение в течение </w:t>
      </w:r>
      <w:r w:rsidRPr="0086572F">
        <w:rPr>
          <w:rFonts w:cs="Arial"/>
          <w:b/>
        </w:rPr>
        <w:t>трех</w:t>
      </w:r>
      <w:r w:rsidRPr="0086572F">
        <w:rPr>
          <w:rFonts w:cs="Arial"/>
        </w:rPr>
        <w:t xml:space="preserve"> календарных дней.</w:t>
      </w:r>
    </w:p>
    <w:p w:rsidR="00146ACE" w:rsidRPr="0086572F" w:rsidRDefault="00146ACE" w:rsidP="00146ACE">
      <w:pPr>
        <w:pStyle w:val="ab"/>
        <w:rPr>
          <w:rFonts w:cs="Arial"/>
        </w:rPr>
      </w:pPr>
      <w:r w:rsidRPr="0086572F">
        <w:rPr>
          <w:rFonts w:cs="Arial"/>
        </w:rPr>
        <w:t xml:space="preserve">4. Комитеты сельского Совета народных депутатов рассматривают проекты решений и направляют в комитет по финансам и налоговой политике свои предложения в течение </w:t>
      </w:r>
      <w:r w:rsidRPr="0086572F">
        <w:rPr>
          <w:rFonts w:cs="Arial"/>
          <w:b/>
        </w:rPr>
        <w:t>одной недели</w:t>
      </w:r>
      <w:r w:rsidRPr="0086572F">
        <w:rPr>
          <w:rFonts w:cs="Arial"/>
        </w:rPr>
        <w:t xml:space="preserve"> после их поступления в сельский Совет народных депутатов.</w:t>
      </w:r>
    </w:p>
    <w:p w:rsidR="00146ACE" w:rsidRPr="0086572F" w:rsidRDefault="00146ACE" w:rsidP="00146ACE">
      <w:pPr>
        <w:pStyle w:val="ab"/>
        <w:rPr>
          <w:rFonts w:cs="Arial"/>
        </w:rPr>
      </w:pPr>
      <w:r w:rsidRPr="0086572F">
        <w:rPr>
          <w:rFonts w:cs="Arial"/>
        </w:rPr>
        <w:t>5. Комитет по финансам и налоговой политике рассматривает предложения и замечания по проекту решения профильных комитетов и готовит сводное заключение, которое представляет на рассмотрение сельского Совета народных депутатов.</w:t>
      </w:r>
    </w:p>
    <w:p w:rsidR="00146ACE" w:rsidRPr="0086572F" w:rsidRDefault="00146ACE" w:rsidP="00146ACE">
      <w:pPr>
        <w:pStyle w:val="ab"/>
        <w:rPr>
          <w:rFonts w:cs="Arial"/>
        </w:rPr>
      </w:pPr>
      <w:r w:rsidRPr="0086572F">
        <w:rPr>
          <w:rFonts w:cs="Arial"/>
        </w:rPr>
        <w:t xml:space="preserve">6. Первое чтение проекта решения о внесении изменений в решение о бюджете на текущий финансовый год и плановый период должно состояться не позднее </w:t>
      </w:r>
      <w:r w:rsidRPr="0086572F">
        <w:rPr>
          <w:rFonts w:cs="Arial"/>
          <w:b/>
        </w:rPr>
        <w:t>10 дней</w:t>
      </w:r>
      <w:r w:rsidRPr="0086572F">
        <w:rPr>
          <w:rFonts w:cs="Arial"/>
        </w:rPr>
        <w:t xml:space="preserve"> со дня внесения указанного проекта решения в сельский Совет народных депутатов. При рассмотрении указанного проекта решения в первом чтении заслушивается доклад бухгалтера поселения и доклад комитета по финансам и налоговой политике о состоянии поступлений доходов и средств в бюджет поселения</w:t>
      </w:r>
    </w:p>
    <w:p w:rsidR="00146ACE" w:rsidRPr="0086572F" w:rsidRDefault="00146ACE" w:rsidP="00146ACE">
      <w:pPr>
        <w:pStyle w:val="ab"/>
        <w:rPr>
          <w:rFonts w:cs="Arial"/>
        </w:rPr>
      </w:pPr>
      <w:r w:rsidRPr="0086572F">
        <w:rPr>
          <w:rFonts w:cs="Arial"/>
        </w:rPr>
        <w:t>При рассмотрении в первом чтении указанного проекта решения сельский Совет народных депутатов утверждает изменения основных характеристик бюджета поселения.</w:t>
      </w:r>
    </w:p>
    <w:p w:rsidR="00146ACE" w:rsidRPr="0086572F" w:rsidRDefault="00146ACE" w:rsidP="00146ACE">
      <w:pPr>
        <w:pStyle w:val="ab"/>
        <w:rPr>
          <w:rFonts w:cs="Arial"/>
        </w:rPr>
      </w:pPr>
      <w:r w:rsidRPr="0086572F">
        <w:rPr>
          <w:rFonts w:cs="Arial"/>
        </w:rPr>
        <w:lastRenderedPageBreak/>
        <w:t>В случае увеличения общего объема доходов бюджета поселения в плановом периоде указанное увеличение относится на:</w:t>
      </w:r>
    </w:p>
    <w:p w:rsidR="00146ACE" w:rsidRPr="0086572F" w:rsidRDefault="00146ACE" w:rsidP="00146ACE">
      <w:pPr>
        <w:pStyle w:val="ab"/>
        <w:rPr>
          <w:rFonts w:cs="Arial"/>
        </w:rPr>
      </w:pPr>
      <w:r w:rsidRPr="0086572F">
        <w:rPr>
          <w:rFonts w:cs="Arial"/>
        </w:rPr>
        <w:t>1) сокращение дефицита бюджета поселения в случае, если сельский бюджет на очередной финансовый год и плановый период утвержден с дефицитом;</w:t>
      </w:r>
    </w:p>
    <w:p w:rsidR="00146ACE" w:rsidRPr="0086572F" w:rsidRDefault="00146ACE" w:rsidP="00146ACE">
      <w:pPr>
        <w:pStyle w:val="ab"/>
        <w:rPr>
          <w:rFonts w:cs="Arial"/>
        </w:rPr>
      </w:pPr>
      <w:r w:rsidRPr="0086572F">
        <w:rPr>
          <w:rFonts w:cs="Arial"/>
        </w:rPr>
        <w:t>2) соответствующее увеличение условно утвержденных расходов.</w:t>
      </w:r>
    </w:p>
    <w:p w:rsidR="00146ACE" w:rsidRPr="0086572F" w:rsidRDefault="00146ACE" w:rsidP="00146ACE">
      <w:pPr>
        <w:pStyle w:val="ab"/>
        <w:rPr>
          <w:rFonts w:cs="Arial"/>
        </w:rPr>
      </w:pPr>
      <w:r w:rsidRPr="0086572F">
        <w:rPr>
          <w:rFonts w:cs="Arial"/>
        </w:rPr>
        <w:t>В случае сокращения общего объема доходов бюджета поселения в плановом периоде объем условно утвержденных расходов подлежит соответствующему сокращению.</w:t>
      </w:r>
    </w:p>
    <w:p w:rsidR="00146ACE" w:rsidRPr="0086572F" w:rsidRDefault="00146ACE" w:rsidP="00146ACE">
      <w:pPr>
        <w:pStyle w:val="ab"/>
        <w:rPr>
          <w:rFonts w:cs="Arial"/>
        </w:rPr>
      </w:pPr>
      <w:r w:rsidRPr="0086572F">
        <w:rPr>
          <w:rFonts w:cs="Arial"/>
        </w:rPr>
        <w:t>7. Второе чтение проекта решения о внесении изменений в решение о бюджете должно состояться не позднее чем через 15 дней со дня принятия указанного проекта решения в первом чтении. При рассмотрении указанного проекта решения во втором чтении утверждаются изменения положений и показателей, указанных в подпункте 2 пункта 99 настоящего Положения.</w:t>
      </w:r>
    </w:p>
    <w:p w:rsidR="00146ACE" w:rsidRPr="0086572F" w:rsidRDefault="00146ACE" w:rsidP="00146ACE">
      <w:pPr>
        <w:pStyle w:val="ab"/>
        <w:rPr>
          <w:rFonts w:cs="Arial"/>
        </w:rPr>
      </w:pPr>
    </w:p>
    <w:p w:rsidR="00146ACE" w:rsidRPr="0086572F" w:rsidRDefault="00146ACE" w:rsidP="00146ACE">
      <w:pPr>
        <w:pStyle w:val="ab"/>
        <w:rPr>
          <w:rFonts w:cs="Arial"/>
        </w:rPr>
      </w:pPr>
    </w:p>
    <w:p w:rsidR="00146ACE" w:rsidRPr="0086572F" w:rsidRDefault="00146ACE" w:rsidP="00146ACE">
      <w:pPr>
        <w:pStyle w:val="ab"/>
        <w:rPr>
          <w:rFonts w:cs="Arial"/>
          <w:b/>
        </w:rPr>
      </w:pPr>
      <w:r w:rsidRPr="0086572F">
        <w:rPr>
          <w:rFonts w:cs="Arial"/>
          <w:b/>
        </w:rPr>
        <w:t>11. ИСПОЛНЕНИЕ БЮДЖЕТА СЕЛЬСКОГО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79. Основы исполнения сельского бюджета</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Исполнение бюджета сельского поселения обеспечивается администрацией поселения.</w:t>
      </w:r>
    </w:p>
    <w:p w:rsidR="00146ACE" w:rsidRPr="0086572F" w:rsidRDefault="00146ACE" w:rsidP="00146ACE">
      <w:pPr>
        <w:pStyle w:val="ab"/>
        <w:rPr>
          <w:rFonts w:cs="Arial"/>
        </w:rPr>
      </w:pPr>
      <w:r w:rsidRPr="0086572F">
        <w:rPr>
          <w:rFonts w:cs="Arial"/>
        </w:rPr>
        <w:t>2. Организация исполнения бюджета сельского поселения возлагается на главного бухгалтера. Исполнение бюджета организуется на основе сводной бюджетной росписи и кассового плана.</w:t>
      </w:r>
    </w:p>
    <w:p w:rsidR="00146ACE" w:rsidRPr="0086572F" w:rsidRDefault="00146ACE" w:rsidP="00146ACE">
      <w:pPr>
        <w:pStyle w:val="ab"/>
        <w:rPr>
          <w:rFonts w:cs="Arial"/>
        </w:rPr>
      </w:pPr>
      <w:r w:rsidRPr="0086572F">
        <w:rPr>
          <w:rFonts w:cs="Arial"/>
        </w:rPr>
        <w:t>Бюджет исполняется на основе единства кассы и подведомственности расходов.</w:t>
      </w:r>
    </w:p>
    <w:p w:rsidR="00146ACE" w:rsidRPr="0086572F" w:rsidRDefault="00146ACE" w:rsidP="00146ACE">
      <w:pPr>
        <w:pStyle w:val="ab"/>
        <w:rPr>
          <w:rFonts w:cs="Arial"/>
        </w:rPr>
      </w:pPr>
      <w:r w:rsidRPr="0086572F">
        <w:rPr>
          <w:rFonts w:cs="Arial"/>
        </w:rPr>
        <w:t>3. Кассовое обслуживание исполнения бюджета сельского поселения - проведение и учет операций по кассовым поступлениям в сельский бюджет и кассовым выплатам из сельского бюджета.</w:t>
      </w:r>
    </w:p>
    <w:p w:rsidR="00146ACE" w:rsidRPr="0086572F" w:rsidRDefault="00146ACE" w:rsidP="00146ACE">
      <w:pPr>
        <w:pStyle w:val="ab"/>
        <w:rPr>
          <w:rFonts w:cs="Arial"/>
        </w:rPr>
      </w:pPr>
      <w:r w:rsidRPr="0086572F">
        <w:rPr>
          <w:rFonts w:cs="Arial"/>
        </w:rPr>
        <w:t>Кассовое обслуживание исполнения бюджета сельского поселения осуществляется  Управлением Федерального казначейства по Орловской области.</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80. Сводная бюджетная роспись</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Порядок составления и ведения сводной бюджетной росписи устанавливается администрацией поселения.</w:t>
      </w:r>
    </w:p>
    <w:p w:rsidR="00146ACE" w:rsidRPr="0086572F" w:rsidRDefault="00146ACE" w:rsidP="00146ACE">
      <w:pPr>
        <w:pStyle w:val="ab"/>
        <w:rPr>
          <w:rFonts w:cs="Arial"/>
        </w:rPr>
      </w:pPr>
      <w:r w:rsidRPr="0086572F">
        <w:rPr>
          <w:rFonts w:cs="Arial"/>
        </w:rPr>
        <w:t>Утверждение сводной бюджетной росписи и внесение в нее изменений осуществляется главным бухгалтером администрации поселения.</w:t>
      </w:r>
    </w:p>
    <w:p w:rsidR="00146ACE" w:rsidRPr="0086572F" w:rsidRDefault="00146ACE" w:rsidP="00146ACE">
      <w:pPr>
        <w:pStyle w:val="ab"/>
        <w:rPr>
          <w:rFonts w:cs="Arial"/>
        </w:rPr>
      </w:pPr>
      <w:r w:rsidRPr="0086572F">
        <w:rPr>
          <w:rFonts w:cs="Arial"/>
        </w:rPr>
        <w:t>2. Утвержденные показатели сводной бюджетной росписи должны соответствовать решению о бюджете.</w:t>
      </w:r>
    </w:p>
    <w:p w:rsidR="00146ACE" w:rsidRPr="0086572F" w:rsidRDefault="00146ACE" w:rsidP="00146ACE">
      <w:pPr>
        <w:pStyle w:val="ab"/>
        <w:rPr>
          <w:rFonts w:cs="Arial"/>
        </w:rPr>
      </w:pPr>
      <w:r w:rsidRPr="0086572F">
        <w:rPr>
          <w:rFonts w:cs="Arial"/>
        </w:rPr>
        <w:t>В случае принятия решения о внесении изменений в решение о бюджете начальник финансового отдела утверждает соответствующие изменения в сводную бюджетную роспись.</w:t>
      </w:r>
    </w:p>
    <w:p w:rsidR="00146ACE" w:rsidRPr="0086572F" w:rsidRDefault="00146ACE" w:rsidP="00146ACE">
      <w:pPr>
        <w:pStyle w:val="ab"/>
        <w:rPr>
          <w:rFonts w:cs="Arial"/>
        </w:rPr>
      </w:pPr>
      <w:r w:rsidRPr="0086572F">
        <w:rPr>
          <w:rFonts w:cs="Arial"/>
        </w:rPr>
        <w:t>В сводную бюджетную роспись могут быть внесены изменения в соответствии с решениями начальника финансового отдела без внесения изменений в решение о бюджете:</w:t>
      </w:r>
    </w:p>
    <w:p w:rsidR="00146ACE" w:rsidRPr="0086572F" w:rsidRDefault="00146ACE" w:rsidP="00146ACE">
      <w:pPr>
        <w:pStyle w:val="ab"/>
        <w:rPr>
          <w:rFonts w:cs="Arial"/>
        </w:rPr>
      </w:pPr>
      <w:r w:rsidRPr="0086572F">
        <w:rPr>
          <w:rFonts w:cs="Arial"/>
        </w:rPr>
        <w:t>1)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146ACE" w:rsidRPr="0086572F" w:rsidRDefault="00146ACE" w:rsidP="00146ACE">
      <w:pPr>
        <w:pStyle w:val="ab"/>
        <w:rPr>
          <w:rFonts w:cs="Arial"/>
        </w:rPr>
      </w:pPr>
      <w:r w:rsidRPr="0086572F">
        <w:rPr>
          <w:rFonts w:cs="Arial"/>
        </w:rPr>
        <w:lastRenderedPageBreak/>
        <w:t>2) в случае изменения состава или полномочий (функций) главных распорядителей бюджетных средств (подведомственных им бюджетных учреждений), вступления в силу законов, предусматривающих осуществление полномочий органов местного самоуправления за счет субвенций из районного бюджета, исполнения судебных актов, предусматривающих обращение взыскания на средства бюджета поселения, использования средств резервного фонда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сельского бюджета,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p>
    <w:p w:rsidR="00146ACE" w:rsidRPr="0086572F" w:rsidRDefault="00146ACE" w:rsidP="00146ACE">
      <w:pPr>
        <w:pStyle w:val="ab"/>
        <w:rPr>
          <w:rFonts w:cs="Arial"/>
        </w:rPr>
      </w:pPr>
      <w:r w:rsidRPr="0086572F">
        <w:rPr>
          <w:rFonts w:cs="Arial"/>
        </w:rPr>
        <w:t>3) в случае перераспределения бюджетных ассигнований между текущим финансовым годом и плановым периодом - в пределах предусмотренных решением о бюджете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 период;</w:t>
      </w:r>
    </w:p>
    <w:p w:rsidR="00146ACE" w:rsidRPr="0086572F" w:rsidRDefault="00146ACE" w:rsidP="00146ACE">
      <w:pPr>
        <w:pStyle w:val="ab"/>
        <w:rPr>
          <w:rFonts w:cs="Arial"/>
        </w:rPr>
      </w:pPr>
      <w:r w:rsidRPr="0086572F">
        <w:rPr>
          <w:rFonts w:cs="Arial"/>
        </w:rPr>
        <w:t>4)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146ACE" w:rsidRPr="0086572F" w:rsidRDefault="00146ACE" w:rsidP="00146ACE">
      <w:pPr>
        <w:pStyle w:val="ab"/>
        <w:rPr>
          <w:rFonts w:cs="Arial"/>
        </w:rPr>
      </w:pPr>
      <w:r w:rsidRPr="0086572F">
        <w:rPr>
          <w:rFonts w:cs="Arial"/>
        </w:rPr>
        <w:t>4.1) в случае получения субсидий, субвенций и иных межбюджетных трансфертов, имеющих целевое назначение, сверх объемов, утвержденных постановлением о бюджете;</w:t>
      </w:r>
    </w:p>
    <w:p w:rsidR="00146ACE" w:rsidRPr="0086572F" w:rsidRDefault="00146ACE" w:rsidP="00146ACE">
      <w:pPr>
        <w:pStyle w:val="ab"/>
        <w:rPr>
          <w:rFonts w:cs="Arial"/>
        </w:rPr>
      </w:pPr>
      <w:r w:rsidRPr="0086572F">
        <w:rPr>
          <w:rFonts w:cs="Arial"/>
        </w:rPr>
        <w:t>4.2) в случае размещения бюджетных средств на банковских депозитах в соответствии с Бюджетным кодексом;</w:t>
      </w:r>
    </w:p>
    <w:p w:rsidR="00146ACE" w:rsidRPr="0086572F" w:rsidRDefault="00146ACE" w:rsidP="00146ACE">
      <w:pPr>
        <w:pStyle w:val="ab"/>
        <w:rPr>
          <w:rFonts w:cs="Arial"/>
        </w:rPr>
      </w:pPr>
      <w:r w:rsidRPr="0086572F">
        <w:rPr>
          <w:rFonts w:cs="Arial"/>
        </w:rPr>
        <w:t>5) в случае проведения реструктуризации муниципального долга в соответствии с Бюджетным кодексом;</w:t>
      </w:r>
    </w:p>
    <w:p w:rsidR="00146ACE" w:rsidRPr="0086572F" w:rsidRDefault="00146ACE" w:rsidP="00146ACE">
      <w:pPr>
        <w:pStyle w:val="ab"/>
        <w:rPr>
          <w:rFonts w:cs="Arial"/>
        </w:rPr>
      </w:pPr>
      <w:r w:rsidRPr="0086572F">
        <w:rPr>
          <w:rFonts w:cs="Arial"/>
        </w:rPr>
        <w:t>6)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146ACE" w:rsidRPr="0086572F" w:rsidRDefault="00146ACE" w:rsidP="00146ACE">
      <w:pPr>
        <w:pStyle w:val="ab"/>
        <w:rPr>
          <w:rFonts w:cs="Arial"/>
        </w:rPr>
      </w:pPr>
      <w:r w:rsidRPr="0086572F">
        <w:rPr>
          <w:rFonts w:cs="Arial"/>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решении о бюджете не допускается.</w:t>
      </w:r>
    </w:p>
    <w:p w:rsidR="00146ACE" w:rsidRPr="0086572F" w:rsidRDefault="00146ACE" w:rsidP="00146ACE">
      <w:pPr>
        <w:pStyle w:val="ab"/>
        <w:rPr>
          <w:rFonts w:cs="Arial"/>
        </w:rPr>
      </w:pPr>
      <w:r w:rsidRPr="0086572F">
        <w:rPr>
          <w:rFonts w:cs="Arial"/>
        </w:rPr>
        <w:t>3.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бюджетных средств.</w:t>
      </w:r>
    </w:p>
    <w:p w:rsidR="00146ACE" w:rsidRPr="0086572F" w:rsidRDefault="00146ACE" w:rsidP="00146ACE">
      <w:pPr>
        <w:pStyle w:val="ab"/>
        <w:rPr>
          <w:rFonts w:cs="Arial"/>
        </w:rPr>
      </w:pPr>
      <w:r w:rsidRPr="0086572F">
        <w:rPr>
          <w:rFonts w:cs="Arial"/>
        </w:rPr>
        <w:t xml:space="preserve">Указанные показатели могут быть изменены в ходе исполнения бюджета при изменении показателей сводной бюджетной росписи, утвержденных в </w:t>
      </w:r>
      <w:r w:rsidRPr="0086572F">
        <w:rPr>
          <w:rFonts w:cs="Arial"/>
        </w:rPr>
        <w:lastRenderedPageBreak/>
        <w:t>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
    <w:p w:rsidR="00146ACE" w:rsidRPr="0086572F" w:rsidRDefault="00146ACE" w:rsidP="00146ACE">
      <w:pPr>
        <w:pStyle w:val="ab"/>
        <w:rPr>
          <w:rFonts w:cs="Arial"/>
        </w:rPr>
      </w:pPr>
      <w:r w:rsidRPr="0086572F">
        <w:rPr>
          <w:rFonts w:cs="Arial"/>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пунктами 93</w:t>
      </w:r>
      <w:r w:rsidRPr="0086572F">
        <w:rPr>
          <w:rFonts w:cs="Arial"/>
          <w:b/>
        </w:rPr>
        <w:t xml:space="preserve"> </w:t>
      </w:r>
      <w:r w:rsidRPr="0086572F">
        <w:rPr>
          <w:rFonts w:cs="Arial"/>
        </w:rPr>
        <w:t>и 102 настоящего Положения.</w:t>
      </w:r>
    </w:p>
    <w:p w:rsidR="00146ACE" w:rsidRPr="0086572F" w:rsidRDefault="00146ACE" w:rsidP="00146ACE">
      <w:pPr>
        <w:pStyle w:val="ab"/>
        <w:rPr>
          <w:rFonts w:cs="Arial"/>
        </w:rPr>
      </w:pPr>
      <w:r w:rsidRPr="0086572F">
        <w:rPr>
          <w:rFonts w:cs="Arial"/>
        </w:rPr>
        <w:t>5. 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146ACE" w:rsidRPr="0086572F" w:rsidRDefault="00146ACE" w:rsidP="00146ACE">
      <w:pPr>
        <w:pStyle w:val="ab"/>
        <w:rPr>
          <w:rFonts w:cs="Arial"/>
        </w:rPr>
      </w:pPr>
      <w:r w:rsidRPr="0086572F">
        <w:rPr>
          <w:rFonts w:cs="Arial"/>
        </w:rPr>
        <w:t>6. В сводную бюджетную роспись включаются бюджетные ассигнования по источникам финансирования дефицита бюджета.</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81. Кассовый план</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Под кассовым планом понимается прогноз кассовых поступлений в бюджет и кассовых выплат из бюджета в текущем финансовом году.</w:t>
      </w:r>
    </w:p>
    <w:p w:rsidR="00146ACE" w:rsidRPr="0086572F" w:rsidRDefault="00146ACE" w:rsidP="00146ACE">
      <w:pPr>
        <w:pStyle w:val="ab"/>
        <w:rPr>
          <w:rFonts w:cs="Arial"/>
        </w:rPr>
      </w:pPr>
      <w:r w:rsidRPr="0086572F">
        <w:rPr>
          <w:rFonts w:cs="Arial"/>
        </w:rPr>
        <w:t>2. Финансовый отдел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46ACE" w:rsidRPr="0086572F" w:rsidRDefault="00146ACE" w:rsidP="00146ACE">
      <w:pPr>
        <w:pStyle w:val="ab"/>
        <w:rPr>
          <w:rFonts w:cs="Arial"/>
        </w:rPr>
      </w:pPr>
      <w:r w:rsidRPr="0086572F">
        <w:rPr>
          <w:rFonts w:cs="Arial"/>
        </w:rPr>
        <w:t>3. Составление и ведение кассового плана осуществляются главным бухгалтером администрации.</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82. Исполнение бюджета сельского поселения по доходам</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Единый счет бюджета сельского поселения - счет, открытый  в Управлении Федерального казначейства по Орловской области в учреждении Центрального банка Российской Федерации по сельскому бюджету для учета средств бюджета сельского поселения и осуществления операций по кассовым поступлениям в бюджет и кассовым выплатам из сельского бюджета.</w:t>
      </w:r>
    </w:p>
    <w:p w:rsidR="00146ACE" w:rsidRPr="0086572F" w:rsidRDefault="00146ACE" w:rsidP="00146ACE">
      <w:pPr>
        <w:pStyle w:val="ab"/>
        <w:rPr>
          <w:rFonts w:cs="Arial"/>
        </w:rPr>
      </w:pPr>
      <w:r w:rsidRPr="0086572F">
        <w:rPr>
          <w:rFonts w:cs="Arial"/>
        </w:rPr>
        <w:t>Исполнение бюджета сельского поселения по доходам предусматривает:</w:t>
      </w:r>
    </w:p>
    <w:p w:rsidR="00146ACE" w:rsidRPr="0086572F" w:rsidRDefault="00146ACE" w:rsidP="00146ACE">
      <w:pPr>
        <w:pStyle w:val="ab"/>
        <w:rPr>
          <w:rFonts w:cs="Arial"/>
        </w:rPr>
      </w:pPr>
      <w:r w:rsidRPr="0086572F">
        <w:rPr>
          <w:rFonts w:cs="Arial"/>
        </w:rPr>
        <w:t>1) зачисление на единый счет сельского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в соответствии с Бюджетным кодексом, постановлением о бюджете и иными правовыми актами, со счетов управления Федерального казначейства по Орловской области и иных поступлений в бюджет;</w:t>
      </w:r>
    </w:p>
    <w:p w:rsidR="00146ACE" w:rsidRPr="0086572F" w:rsidRDefault="00146ACE" w:rsidP="00146ACE">
      <w:pPr>
        <w:pStyle w:val="ab"/>
        <w:rPr>
          <w:rFonts w:cs="Arial"/>
        </w:rPr>
      </w:pPr>
      <w:r w:rsidRPr="0086572F">
        <w:rPr>
          <w:rFonts w:cs="Arial"/>
        </w:rPr>
        <w:t>2)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146ACE" w:rsidRPr="0086572F" w:rsidRDefault="00146ACE" w:rsidP="00146ACE">
      <w:pPr>
        <w:pStyle w:val="ab"/>
        <w:rPr>
          <w:rFonts w:cs="Arial"/>
        </w:rPr>
      </w:pPr>
      <w:r w:rsidRPr="0086572F">
        <w:rPr>
          <w:rFonts w:cs="Arial"/>
        </w:rPr>
        <w:t>3) зачет излишне уплаченных или излишне взысканных сумм в соответствии с законодательством Российской Федерации о налогах и сборах;</w:t>
      </w:r>
    </w:p>
    <w:p w:rsidR="00146ACE" w:rsidRPr="0086572F" w:rsidRDefault="00146ACE" w:rsidP="00146ACE">
      <w:pPr>
        <w:pStyle w:val="ab"/>
        <w:rPr>
          <w:rFonts w:cs="Arial"/>
        </w:rPr>
      </w:pPr>
      <w:r w:rsidRPr="0086572F">
        <w:rPr>
          <w:rFonts w:cs="Arial"/>
        </w:rPr>
        <w:t>4) уточнение администратором доходов бюджета сельского поселения платежей в сельский бюджет;</w:t>
      </w:r>
    </w:p>
    <w:p w:rsidR="00146ACE" w:rsidRPr="0086572F" w:rsidRDefault="00146ACE" w:rsidP="00146ACE">
      <w:pPr>
        <w:pStyle w:val="ab"/>
        <w:rPr>
          <w:rFonts w:cs="Arial"/>
        </w:rPr>
      </w:pPr>
      <w:r w:rsidRPr="0086572F">
        <w:rPr>
          <w:rFonts w:cs="Arial"/>
        </w:rPr>
        <w:t xml:space="preserve">5) перечисление управлением Федерального казначейства по Орловской области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w:t>
      </w:r>
      <w:r w:rsidRPr="0086572F">
        <w:rPr>
          <w:rFonts w:cs="Arial"/>
        </w:rPr>
        <w:lastRenderedPageBreak/>
        <w:t>процентов, начисленных на излишне взысканные суммы, с единого счета районного бюджета на соответствующие счета управления Федерального казначейства по Орловской области,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83. Исполнение бюджета сельского поселения по расходам</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Исполнение бюджета по расходам предусматривает:</w:t>
      </w:r>
    </w:p>
    <w:p w:rsidR="00146ACE" w:rsidRPr="0086572F" w:rsidRDefault="00146ACE" w:rsidP="00146ACE">
      <w:pPr>
        <w:pStyle w:val="ab"/>
        <w:rPr>
          <w:rFonts w:cs="Arial"/>
        </w:rPr>
      </w:pPr>
      <w:r w:rsidRPr="0086572F">
        <w:rPr>
          <w:rFonts w:cs="Arial"/>
        </w:rPr>
        <w:t>1) принятие бюджетных обязательств;</w:t>
      </w:r>
    </w:p>
    <w:p w:rsidR="00146ACE" w:rsidRPr="0086572F" w:rsidRDefault="00146ACE" w:rsidP="00146ACE">
      <w:pPr>
        <w:pStyle w:val="ab"/>
        <w:rPr>
          <w:rFonts w:cs="Arial"/>
        </w:rPr>
      </w:pPr>
      <w:r w:rsidRPr="0086572F">
        <w:rPr>
          <w:rFonts w:cs="Arial"/>
        </w:rPr>
        <w:t>2) подтверждение денежных обязательств;</w:t>
      </w:r>
    </w:p>
    <w:p w:rsidR="00146ACE" w:rsidRPr="0086572F" w:rsidRDefault="00146ACE" w:rsidP="00146ACE">
      <w:pPr>
        <w:pStyle w:val="ab"/>
        <w:rPr>
          <w:rFonts w:cs="Arial"/>
        </w:rPr>
      </w:pPr>
      <w:r w:rsidRPr="0086572F">
        <w:rPr>
          <w:rFonts w:cs="Arial"/>
        </w:rPr>
        <w:t>3) санкционирование оплаты денежных обязательств;</w:t>
      </w:r>
    </w:p>
    <w:p w:rsidR="00146ACE" w:rsidRPr="0086572F" w:rsidRDefault="00146ACE" w:rsidP="00146ACE">
      <w:pPr>
        <w:pStyle w:val="ab"/>
        <w:rPr>
          <w:rFonts w:cs="Arial"/>
        </w:rPr>
      </w:pPr>
      <w:r w:rsidRPr="0086572F">
        <w:rPr>
          <w:rFonts w:cs="Arial"/>
        </w:rPr>
        <w:t>4) подтверждение исполнения денежных обязательств.</w:t>
      </w:r>
    </w:p>
    <w:p w:rsidR="00146ACE" w:rsidRPr="0086572F" w:rsidRDefault="00146ACE" w:rsidP="00146ACE">
      <w:pPr>
        <w:pStyle w:val="ab"/>
        <w:rPr>
          <w:rFonts w:cs="Arial"/>
        </w:rPr>
      </w:pPr>
      <w:r w:rsidRPr="0086572F">
        <w:rPr>
          <w:rFonts w:cs="Arial"/>
        </w:rPr>
        <w:t>2. Получатель бюджетных средств принимает бюджетные обязательства в пределах доведенных до него лимитов бюджетных обязательств.</w:t>
      </w:r>
    </w:p>
    <w:p w:rsidR="00146ACE" w:rsidRPr="0086572F" w:rsidRDefault="00146ACE" w:rsidP="00146ACE">
      <w:pPr>
        <w:pStyle w:val="ab"/>
        <w:rPr>
          <w:rFonts w:cs="Arial"/>
        </w:rPr>
      </w:pPr>
      <w:r w:rsidRPr="0086572F">
        <w:rPr>
          <w:rFonts w:cs="Arial"/>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146ACE" w:rsidRPr="0086572F" w:rsidRDefault="00146ACE" w:rsidP="00146ACE">
      <w:pPr>
        <w:pStyle w:val="ab"/>
        <w:rPr>
          <w:rFonts w:cs="Arial"/>
        </w:rPr>
      </w:pPr>
      <w:r w:rsidRPr="0086572F">
        <w:rPr>
          <w:rFonts w:cs="Arial"/>
        </w:rPr>
        <w:t>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 в соответствии с платежными документами.</w:t>
      </w:r>
    </w:p>
    <w:p w:rsidR="00146ACE" w:rsidRPr="0086572F" w:rsidRDefault="00146ACE" w:rsidP="00146ACE">
      <w:pPr>
        <w:pStyle w:val="ab"/>
        <w:rPr>
          <w:rFonts w:cs="Arial"/>
        </w:rPr>
      </w:pPr>
      <w:r w:rsidRPr="0086572F">
        <w:rPr>
          <w:rFonts w:cs="Arial"/>
        </w:rPr>
        <w:t>4.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отделом в соответствии с положениями Бюджетного кодекса.</w:t>
      </w:r>
    </w:p>
    <w:p w:rsidR="00146ACE" w:rsidRPr="0086572F" w:rsidRDefault="00146ACE" w:rsidP="00146ACE">
      <w:pPr>
        <w:pStyle w:val="ab"/>
        <w:rPr>
          <w:rFonts w:cs="Arial"/>
        </w:rPr>
      </w:pPr>
      <w:r w:rsidRPr="0086572F">
        <w:rPr>
          <w:rFonts w:cs="Arial"/>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146ACE" w:rsidRPr="0086572F" w:rsidRDefault="00146ACE" w:rsidP="00146ACE">
      <w:pPr>
        <w:pStyle w:val="ab"/>
        <w:rPr>
          <w:rFonts w:cs="Arial"/>
        </w:rPr>
      </w:pPr>
      <w:r w:rsidRPr="0086572F">
        <w:rPr>
          <w:rFonts w:cs="Arial"/>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146ACE" w:rsidRPr="0086572F" w:rsidRDefault="00146ACE" w:rsidP="00146ACE">
      <w:pPr>
        <w:pStyle w:val="ab"/>
        <w:rPr>
          <w:rFonts w:cs="Arial"/>
        </w:rPr>
      </w:pPr>
      <w:r w:rsidRPr="0086572F">
        <w:rPr>
          <w:rFonts w:cs="Arial"/>
        </w:rPr>
        <w:t>5.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84. Бюджетная роспись</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администрацией поселения.</w:t>
      </w:r>
    </w:p>
    <w:p w:rsidR="00146ACE" w:rsidRPr="0086572F" w:rsidRDefault="00146ACE" w:rsidP="00146ACE">
      <w:pPr>
        <w:pStyle w:val="ab"/>
        <w:rPr>
          <w:rFonts w:cs="Arial"/>
        </w:rPr>
      </w:pPr>
      <w:r w:rsidRPr="0086572F">
        <w:rPr>
          <w:rFonts w:cs="Arial"/>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отделом.</w:t>
      </w:r>
    </w:p>
    <w:p w:rsidR="00146ACE" w:rsidRPr="0086572F" w:rsidRDefault="00146ACE" w:rsidP="00146ACE">
      <w:pPr>
        <w:pStyle w:val="ab"/>
        <w:rPr>
          <w:rFonts w:cs="Arial"/>
        </w:rPr>
      </w:pPr>
      <w:r w:rsidRPr="0086572F">
        <w:rPr>
          <w:rFonts w:cs="Arial"/>
        </w:rPr>
        <w:lastRenderedPageBreak/>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146ACE" w:rsidRPr="0086572F" w:rsidRDefault="00146ACE" w:rsidP="00146ACE">
      <w:pPr>
        <w:pStyle w:val="ab"/>
        <w:rPr>
          <w:rFonts w:cs="Arial"/>
        </w:rPr>
      </w:pPr>
      <w:r w:rsidRPr="0086572F">
        <w:rPr>
          <w:rFonts w:cs="Arial"/>
        </w:rPr>
        <w:t>2. Утверждение бюджетной росписи и внесение изменений в нее осуществляются главным распорядителем (распорядителем) бюджетных средств.</w:t>
      </w:r>
    </w:p>
    <w:p w:rsidR="00146ACE" w:rsidRPr="0086572F" w:rsidRDefault="00146ACE" w:rsidP="00146ACE">
      <w:pPr>
        <w:pStyle w:val="ab"/>
        <w:rPr>
          <w:rFonts w:cs="Arial"/>
        </w:rPr>
      </w:pPr>
      <w:r w:rsidRPr="0086572F">
        <w:rPr>
          <w:rFonts w:cs="Arial"/>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пунктами 93</w:t>
      </w:r>
      <w:r w:rsidRPr="0086572F">
        <w:rPr>
          <w:rFonts w:cs="Arial"/>
          <w:b/>
        </w:rPr>
        <w:t xml:space="preserve"> </w:t>
      </w:r>
      <w:r w:rsidRPr="0086572F">
        <w:rPr>
          <w:rFonts w:cs="Arial"/>
        </w:rPr>
        <w:t>и 102 настоящего Положения.</w:t>
      </w:r>
    </w:p>
    <w:p w:rsidR="00146ACE" w:rsidRPr="0086572F" w:rsidRDefault="00146ACE" w:rsidP="00146ACE">
      <w:pPr>
        <w:pStyle w:val="ab"/>
        <w:rPr>
          <w:rFonts w:cs="Arial"/>
        </w:rPr>
      </w:pPr>
      <w:r w:rsidRPr="0086572F">
        <w:rPr>
          <w:rFonts w:cs="Arial"/>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146ACE" w:rsidRPr="0086572F" w:rsidRDefault="00146ACE" w:rsidP="00146ACE">
      <w:pPr>
        <w:pStyle w:val="ab"/>
        <w:rPr>
          <w:rFonts w:cs="Arial"/>
        </w:rPr>
      </w:pPr>
      <w:r w:rsidRPr="0086572F">
        <w:rPr>
          <w:rFonts w:cs="Arial"/>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146ACE" w:rsidRPr="0086572F" w:rsidRDefault="00146ACE" w:rsidP="00146ACE">
      <w:pPr>
        <w:pStyle w:val="ab"/>
        <w:rPr>
          <w:rFonts w:cs="Arial"/>
        </w:rPr>
      </w:pPr>
      <w:r w:rsidRPr="0086572F">
        <w:rPr>
          <w:rFonts w:cs="Arial"/>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85. Исполнение бюджета по источникам финансирования дефицита бюджета</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Исполнение сельского бюджета по источникам финансирования дефицита бюджета главными администраторами, администраторами источников финансирования дефицита бюджета в соответствии со сводной бюджетной росписью, а также санкционирование оплаты денежных обязательств, подлежащих исполнению за счет бюджетных ассигнований по источникам финансирования дефицита сельского бюджета осуществляются в порядке, установленном финансовым отделом.</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86. Бюджетная смета</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бюджетное учреждение, в соответствии с общими требованиями, установленными Министерством финансов Российской Федерации.</w:t>
      </w:r>
    </w:p>
    <w:p w:rsidR="00146ACE" w:rsidRPr="0086572F" w:rsidRDefault="00146ACE" w:rsidP="00146ACE">
      <w:pPr>
        <w:pStyle w:val="ab"/>
        <w:rPr>
          <w:rFonts w:cs="Arial"/>
        </w:rPr>
      </w:pPr>
      <w:r w:rsidRPr="0086572F">
        <w:rPr>
          <w:rFonts w:cs="Arial"/>
        </w:rPr>
        <w:t>Бюджетная смета казенного учреждения, являющегося органом местного самоуправления, осуществляющим  полномочия главного распорядителя бюджетных средств, утверждается руководителем этого органа.</w:t>
      </w:r>
    </w:p>
    <w:p w:rsidR="00146ACE" w:rsidRPr="0086572F" w:rsidRDefault="00146ACE" w:rsidP="00146ACE">
      <w:pPr>
        <w:pStyle w:val="ab"/>
        <w:rPr>
          <w:rFonts w:cs="Arial"/>
        </w:rPr>
      </w:pPr>
      <w:r w:rsidRPr="0086572F">
        <w:rPr>
          <w:rFonts w:cs="Arial"/>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бюджетного учреждения.</w:t>
      </w:r>
    </w:p>
    <w:p w:rsidR="00146ACE" w:rsidRPr="0086572F" w:rsidRDefault="00146ACE" w:rsidP="00146ACE">
      <w:pPr>
        <w:pStyle w:val="ab"/>
        <w:rPr>
          <w:rFonts w:cs="Arial"/>
        </w:rPr>
      </w:pPr>
      <w:r w:rsidRPr="0086572F">
        <w:rPr>
          <w:rFonts w:cs="Arial"/>
        </w:rP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146ACE" w:rsidRPr="0086572F" w:rsidRDefault="00146ACE" w:rsidP="00146ACE">
      <w:pPr>
        <w:pStyle w:val="ab"/>
        <w:rPr>
          <w:rFonts w:cs="Arial"/>
        </w:rPr>
      </w:pPr>
      <w:r w:rsidRPr="0086572F">
        <w:rPr>
          <w:rFonts w:cs="Arial"/>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w:t>
      </w:r>
      <w:r w:rsidRPr="0086572F">
        <w:rPr>
          <w:rFonts w:cs="Arial"/>
        </w:rPr>
        <w:lastRenderedPageBreak/>
        <w:t>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87. Использование доходов, фактически полученных при исполнении бюджета сверх утвержденных решением о бюджете</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Доходы, фактически полученные при исполнении сельского бюджета сверх утвержденного решением о бюджете на текущий финансовый год и плановый период общего объема доходов, могут направляться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поселения в случае недостаточности предусмотренных на их исполнение бюджетных ассигнований в размере, предусмотренном пунктом 108 настоящего Положения.</w:t>
      </w:r>
    </w:p>
    <w:p w:rsidR="00146ACE" w:rsidRPr="0086572F" w:rsidRDefault="00146ACE" w:rsidP="00146ACE">
      <w:pPr>
        <w:pStyle w:val="ab"/>
        <w:rPr>
          <w:rFonts w:cs="Arial"/>
        </w:rPr>
      </w:pPr>
      <w:r w:rsidRPr="0086572F">
        <w:rPr>
          <w:rFonts w:cs="Arial"/>
        </w:rPr>
        <w:t>Субсидии и субвенции, фактически полученные при исполнении сельского бюджета сверх утвержденных решением о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на текущий финансовый год и плановый период.</w:t>
      </w:r>
    </w:p>
    <w:p w:rsidR="00146ACE" w:rsidRPr="0086572F" w:rsidRDefault="00146ACE" w:rsidP="00146ACE">
      <w:pPr>
        <w:pStyle w:val="ab"/>
        <w:rPr>
          <w:rFonts w:cs="Arial"/>
        </w:rPr>
      </w:pP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 xml:space="preserve"> 88. Завершение текущего финансового года</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Операции по исполнению бюджета завершаются 31 декабря, за исключением операций, указанных в подпункте 2 настоящего пункта.</w:t>
      </w:r>
    </w:p>
    <w:p w:rsidR="00146ACE" w:rsidRPr="0086572F" w:rsidRDefault="00146ACE" w:rsidP="00146ACE">
      <w:pPr>
        <w:pStyle w:val="ab"/>
        <w:rPr>
          <w:rFonts w:cs="Arial"/>
        </w:rPr>
      </w:pPr>
      <w:r w:rsidRPr="0086572F">
        <w:rPr>
          <w:rFonts w:cs="Arial"/>
        </w:rPr>
        <w:t>Завершение операций по исполнению бюджета в текущем финансовом году осуществляется в порядке, установленном финансовым отделом.</w:t>
      </w:r>
    </w:p>
    <w:p w:rsidR="00146ACE" w:rsidRPr="0086572F" w:rsidRDefault="00146ACE" w:rsidP="00146ACE">
      <w:pPr>
        <w:pStyle w:val="ab"/>
        <w:rPr>
          <w:rFonts w:cs="Arial"/>
        </w:rPr>
      </w:pPr>
      <w:r w:rsidRPr="0086572F">
        <w:rPr>
          <w:rFonts w:cs="Arial"/>
        </w:rPr>
        <w:t>2.Завершение операций  органами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РФ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отчета финансового года.</w:t>
      </w:r>
    </w:p>
    <w:p w:rsidR="00146ACE" w:rsidRPr="0086572F" w:rsidRDefault="00146ACE" w:rsidP="00146ACE">
      <w:pPr>
        <w:pStyle w:val="ab"/>
        <w:rPr>
          <w:rFonts w:cs="Arial"/>
        </w:rPr>
      </w:pPr>
      <w:r w:rsidRPr="0086572F">
        <w:rPr>
          <w:rFonts w:cs="Arial"/>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146ACE" w:rsidRPr="0086572F" w:rsidRDefault="00146ACE" w:rsidP="00146ACE">
      <w:pPr>
        <w:pStyle w:val="ab"/>
        <w:rPr>
          <w:rFonts w:cs="Arial"/>
        </w:rPr>
      </w:pPr>
      <w:r w:rsidRPr="0086572F">
        <w:rPr>
          <w:rFonts w:cs="Arial"/>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146ACE" w:rsidRPr="0086572F" w:rsidRDefault="00146ACE" w:rsidP="00146ACE">
      <w:pPr>
        <w:pStyle w:val="ab"/>
        <w:rPr>
          <w:rFonts w:cs="Arial"/>
        </w:rPr>
      </w:pPr>
      <w:r w:rsidRPr="0086572F">
        <w:rPr>
          <w:rFonts w:cs="Arial"/>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146ACE" w:rsidRPr="0086572F" w:rsidRDefault="00146ACE" w:rsidP="00146ACE">
      <w:pPr>
        <w:pStyle w:val="ab"/>
        <w:rPr>
          <w:rFonts w:cs="Arial"/>
        </w:rPr>
      </w:pPr>
      <w:r w:rsidRPr="0086572F">
        <w:rPr>
          <w:rFonts w:cs="Arial"/>
        </w:rPr>
        <w:t>5. Не использованные в текущем финансовом году межбюджетные трансферты, полученные в форме субвенций, субсидий и иных межбюджетных трансфертов, имеющих целевое назначение,  подлежат возврату в доход бюджета, из которого они были предоставлены.</w:t>
      </w:r>
    </w:p>
    <w:p w:rsidR="00146ACE" w:rsidRPr="0086572F" w:rsidRDefault="00146ACE" w:rsidP="00146ACE">
      <w:pPr>
        <w:pStyle w:val="ConsPlusNormal"/>
        <w:ind w:firstLine="540"/>
        <w:jc w:val="both"/>
        <w:rPr>
          <w:sz w:val="24"/>
          <w:szCs w:val="24"/>
        </w:rPr>
      </w:pPr>
      <w:r w:rsidRPr="0086572F">
        <w:rPr>
          <w:sz w:val="24"/>
          <w:szCs w:val="24"/>
        </w:rPr>
        <w:t xml:space="preserve">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w:t>
      </w:r>
      <w:r w:rsidRPr="0086572F">
        <w:rPr>
          <w:sz w:val="24"/>
          <w:szCs w:val="24"/>
        </w:rPr>
        <w:lastRenderedPageBreak/>
        <w:t>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146ACE" w:rsidRPr="0086572F" w:rsidRDefault="00146ACE" w:rsidP="00146ACE">
      <w:pPr>
        <w:pStyle w:val="ConsPlusNormal"/>
        <w:ind w:firstLine="540"/>
        <w:jc w:val="both"/>
        <w:rPr>
          <w:sz w:val="24"/>
          <w:szCs w:val="24"/>
        </w:rPr>
      </w:pPr>
      <w:r w:rsidRPr="0086572F">
        <w:rPr>
          <w:sz w:val="24"/>
          <w:szCs w:val="24"/>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146ACE" w:rsidRPr="0086572F" w:rsidRDefault="00146ACE" w:rsidP="00146ACE">
      <w:pPr>
        <w:pStyle w:val="ConsPlusNormal"/>
        <w:ind w:firstLine="540"/>
        <w:jc w:val="both"/>
        <w:rPr>
          <w:sz w:val="24"/>
          <w:szCs w:val="24"/>
        </w:rPr>
      </w:pPr>
      <w:r w:rsidRPr="0086572F">
        <w:rPr>
          <w:sz w:val="24"/>
          <w:szCs w:val="24"/>
        </w:rPr>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146ACE" w:rsidRPr="0086572F" w:rsidRDefault="00146ACE" w:rsidP="00146ACE">
      <w:pPr>
        <w:pStyle w:val="ConsPlusNormal"/>
        <w:ind w:firstLine="540"/>
        <w:jc w:val="both"/>
        <w:rPr>
          <w:sz w:val="24"/>
          <w:szCs w:val="24"/>
        </w:rPr>
      </w:pPr>
      <w:r w:rsidRPr="0086572F">
        <w:rPr>
          <w:sz w:val="24"/>
          <w:szCs w:val="24"/>
        </w:rPr>
        <w:t>6.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146ACE" w:rsidRPr="0086572F" w:rsidRDefault="00146ACE" w:rsidP="00146ACE">
      <w:pPr>
        <w:pStyle w:val="ConsPlusNormal"/>
        <w:ind w:firstLine="540"/>
        <w:jc w:val="both"/>
        <w:rPr>
          <w:sz w:val="24"/>
          <w:szCs w:val="24"/>
        </w:rPr>
      </w:pPr>
      <w:r w:rsidRPr="0086572F">
        <w:rPr>
          <w:sz w:val="24"/>
          <w:szCs w:val="24"/>
        </w:rPr>
        <w:t>7. Допускается наличие на конец текущего финансового года средств, размещенных в соответствии с настоящим Кодексом на банковских депозитах.</w:t>
      </w:r>
    </w:p>
    <w:p w:rsidR="00146ACE" w:rsidRPr="0086572F" w:rsidRDefault="00146ACE" w:rsidP="00146ACE">
      <w:pPr>
        <w:pStyle w:val="ConsPlusNormal"/>
        <w:jc w:val="center"/>
        <w:outlineLvl w:val="1"/>
        <w:rPr>
          <w:b/>
          <w:bCs/>
          <w:sz w:val="24"/>
          <w:szCs w:val="24"/>
        </w:rPr>
      </w:pPr>
    </w:p>
    <w:p w:rsidR="00146ACE" w:rsidRPr="0086572F" w:rsidRDefault="00146ACE" w:rsidP="00146ACE">
      <w:pPr>
        <w:pStyle w:val="ConsPlusNormal"/>
        <w:jc w:val="center"/>
        <w:outlineLvl w:val="1"/>
        <w:rPr>
          <w:b/>
          <w:bCs/>
          <w:sz w:val="24"/>
          <w:szCs w:val="24"/>
        </w:rPr>
      </w:pPr>
    </w:p>
    <w:p w:rsidR="00146ACE" w:rsidRPr="0086572F" w:rsidRDefault="00146ACE" w:rsidP="00146ACE">
      <w:pPr>
        <w:pStyle w:val="ConsPlusNormal"/>
        <w:jc w:val="center"/>
        <w:outlineLvl w:val="1"/>
        <w:rPr>
          <w:b/>
          <w:bCs/>
          <w:sz w:val="24"/>
          <w:szCs w:val="24"/>
        </w:rPr>
      </w:pPr>
      <w:r w:rsidRPr="0086572F">
        <w:rPr>
          <w:b/>
          <w:bCs/>
          <w:sz w:val="24"/>
          <w:szCs w:val="24"/>
        </w:rPr>
        <w:t xml:space="preserve"> СОСТАВЛЕНИЕ, ВНЕШНЯЯ ПРОВЕРКА, РАССМОТРЕНИЕ</w:t>
      </w:r>
    </w:p>
    <w:p w:rsidR="00146ACE" w:rsidRPr="0086572F" w:rsidRDefault="00146ACE" w:rsidP="00146ACE">
      <w:pPr>
        <w:pStyle w:val="ConsPlusNormal"/>
        <w:jc w:val="center"/>
        <w:rPr>
          <w:b/>
          <w:bCs/>
          <w:sz w:val="24"/>
          <w:szCs w:val="24"/>
        </w:rPr>
      </w:pPr>
      <w:r w:rsidRPr="0086572F">
        <w:rPr>
          <w:b/>
          <w:bCs/>
          <w:sz w:val="24"/>
          <w:szCs w:val="24"/>
        </w:rPr>
        <w:t>И УТВЕРЖДЕНИЕ БЮДЖЕТНОЙ ОТЧЕТНОСТИ</w:t>
      </w:r>
    </w:p>
    <w:p w:rsidR="00146ACE" w:rsidRPr="0086572F" w:rsidRDefault="00146ACE" w:rsidP="00146ACE">
      <w:pPr>
        <w:pStyle w:val="ConsPlusNormal"/>
        <w:jc w:val="center"/>
        <w:rPr>
          <w:sz w:val="24"/>
          <w:szCs w:val="24"/>
        </w:rPr>
      </w:pPr>
    </w:p>
    <w:p w:rsidR="00146ACE" w:rsidRPr="0086572F" w:rsidRDefault="00146ACE" w:rsidP="00146ACE">
      <w:pPr>
        <w:pStyle w:val="ConsPlusNormal"/>
        <w:jc w:val="center"/>
        <w:rPr>
          <w:sz w:val="24"/>
          <w:szCs w:val="24"/>
        </w:rPr>
      </w:pPr>
    </w:p>
    <w:p w:rsidR="00146ACE" w:rsidRPr="0086572F" w:rsidRDefault="00146ACE" w:rsidP="00146ACE">
      <w:pPr>
        <w:pStyle w:val="ConsPlusNormal"/>
        <w:jc w:val="center"/>
        <w:outlineLvl w:val="2"/>
        <w:rPr>
          <w:b/>
          <w:bCs/>
          <w:sz w:val="24"/>
          <w:szCs w:val="24"/>
        </w:rPr>
      </w:pPr>
      <w:r w:rsidRPr="0086572F">
        <w:rPr>
          <w:b/>
          <w:bCs/>
          <w:sz w:val="24"/>
          <w:szCs w:val="24"/>
        </w:rPr>
        <w:t>ОСНОВЫ СОСТАВЛЕНИЯ, ВНЕШНЕЙ ПРОВЕРКИ,</w:t>
      </w:r>
    </w:p>
    <w:p w:rsidR="00146ACE" w:rsidRPr="0086572F" w:rsidRDefault="00146ACE" w:rsidP="00146ACE">
      <w:pPr>
        <w:pStyle w:val="ConsPlusNormal"/>
        <w:jc w:val="center"/>
        <w:rPr>
          <w:b/>
          <w:bCs/>
          <w:sz w:val="24"/>
          <w:szCs w:val="24"/>
        </w:rPr>
      </w:pPr>
      <w:r w:rsidRPr="0086572F">
        <w:rPr>
          <w:b/>
          <w:bCs/>
          <w:sz w:val="24"/>
          <w:szCs w:val="24"/>
        </w:rPr>
        <w:t>РАССМОТРЕНИЯ И УТВЕРЖДЕНИЯ БЮДЖЕТНОЙ ОТЧЕТНОСТИ</w:t>
      </w:r>
    </w:p>
    <w:p w:rsidR="00146ACE" w:rsidRPr="0086572F" w:rsidRDefault="00146ACE" w:rsidP="00146ACE">
      <w:pPr>
        <w:pStyle w:val="ConsPlusNormal"/>
        <w:ind w:firstLine="540"/>
        <w:jc w:val="both"/>
        <w:rPr>
          <w:sz w:val="24"/>
          <w:szCs w:val="24"/>
        </w:rPr>
      </w:pPr>
    </w:p>
    <w:p w:rsidR="00146ACE" w:rsidRPr="0086572F" w:rsidRDefault="00146ACE" w:rsidP="00146ACE">
      <w:pPr>
        <w:pStyle w:val="ConsPlusNormal"/>
        <w:ind w:firstLine="540"/>
        <w:jc w:val="both"/>
        <w:outlineLvl w:val="3"/>
        <w:rPr>
          <w:b/>
          <w:sz w:val="24"/>
          <w:szCs w:val="24"/>
        </w:rPr>
      </w:pPr>
      <w:r w:rsidRPr="0086572F">
        <w:rPr>
          <w:b/>
          <w:sz w:val="24"/>
          <w:szCs w:val="24"/>
        </w:rPr>
        <w:t>89. Основы бюджетного учета и бюджетной отчетности</w:t>
      </w:r>
    </w:p>
    <w:p w:rsidR="00146ACE" w:rsidRPr="0086572F" w:rsidRDefault="00146ACE" w:rsidP="00146ACE">
      <w:pPr>
        <w:pStyle w:val="ConsPlusNormal"/>
        <w:ind w:firstLine="540"/>
        <w:jc w:val="both"/>
        <w:rPr>
          <w:sz w:val="24"/>
          <w:szCs w:val="24"/>
        </w:rPr>
      </w:pPr>
    </w:p>
    <w:p w:rsidR="00146ACE" w:rsidRPr="0086572F" w:rsidRDefault="00146ACE" w:rsidP="00146ACE">
      <w:pPr>
        <w:pStyle w:val="ConsPlusNormal"/>
        <w:ind w:firstLine="540"/>
        <w:jc w:val="both"/>
        <w:rPr>
          <w:sz w:val="24"/>
          <w:szCs w:val="24"/>
        </w:rPr>
      </w:pPr>
      <w:r w:rsidRPr="0086572F">
        <w:rPr>
          <w:sz w:val="24"/>
          <w:szCs w:val="24"/>
        </w:rPr>
        <w:t>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настоящего Кодекса.</w:t>
      </w:r>
    </w:p>
    <w:p w:rsidR="00146ACE" w:rsidRPr="0086572F" w:rsidRDefault="00146ACE" w:rsidP="00146ACE">
      <w:pPr>
        <w:pStyle w:val="ConsPlusNormal"/>
        <w:ind w:firstLine="540"/>
        <w:jc w:val="both"/>
        <w:rPr>
          <w:sz w:val="24"/>
          <w:szCs w:val="24"/>
        </w:rPr>
      </w:pPr>
      <w:r w:rsidRPr="0086572F">
        <w:rPr>
          <w:sz w:val="24"/>
          <w:szCs w:val="24"/>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p w:rsidR="00146ACE" w:rsidRPr="0086572F" w:rsidRDefault="00146ACE" w:rsidP="00146ACE">
      <w:pPr>
        <w:pStyle w:val="ConsPlusNormal"/>
        <w:ind w:firstLine="540"/>
        <w:jc w:val="both"/>
        <w:rPr>
          <w:sz w:val="24"/>
          <w:szCs w:val="24"/>
        </w:rPr>
      </w:pPr>
      <w:r w:rsidRPr="0086572F">
        <w:rPr>
          <w:sz w:val="24"/>
          <w:szCs w:val="24"/>
        </w:rPr>
        <w:t>Бюджетный учет осуществляется в соответствии с планом счетов, включающим в себя бюджетную классификацию Российской Федерации.</w:t>
      </w:r>
    </w:p>
    <w:p w:rsidR="00146ACE" w:rsidRPr="0086572F" w:rsidRDefault="00146ACE" w:rsidP="00146ACE">
      <w:pPr>
        <w:pStyle w:val="ConsPlusNormal"/>
        <w:ind w:firstLine="540"/>
        <w:jc w:val="both"/>
        <w:rPr>
          <w:sz w:val="24"/>
          <w:szCs w:val="24"/>
        </w:rPr>
      </w:pPr>
      <w:r w:rsidRPr="0086572F">
        <w:rPr>
          <w:sz w:val="24"/>
          <w:szCs w:val="24"/>
        </w:rPr>
        <w:t>План счетов бюджетного учета и инструкция по его применению утверждаются Министерством финансов Российской Федерации.</w:t>
      </w:r>
    </w:p>
    <w:p w:rsidR="00146ACE" w:rsidRPr="0086572F" w:rsidRDefault="00146ACE" w:rsidP="00146ACE">
      <w:pPr>
        <w:pStyle w:val="ConsPlusNormal"/>
        <w:ind w:firstLine="540"/>
        <w:jc w:val="both"/>
        <w:rPr>
          <w:sz w:val="24"/>
          <w:szCs w:val="24"/>
        </w:rPr>
      </w:pPr>
      <w:r w:rsidRPr="0086572F">
        <w:rPr>
          <w:sz w:val="24"/>
          <w:szCs w:val="24"/>
        </w:rPr>
        <w:t>3. Бюджетная отчетность включает:</w:t>
      </w:r>
    </w:p>
    <w:p w:rsidR="00146ACE" w:rsidRPr="0086572F" w:rsidRDefault="00146ACE" w:rsidP="00146ACE">
      <w:pPr>
        <w:pStyle w:val="ConsPlusNormal"/>
        <w:ind w:firstLine="540"/>
        <w:jc w:val="both"/>
        <w:rPr>
          <w:sz w:val="24"/>
          <w:szCs w:val="24"/>
        </w:rPr>
      </w:pPr>
      <w:r w:rsidRPr="0086572F">
        <w:rPr>
          <w:sz w:val="24"/>
          <w:szCs w:val="24"/>
        </w:rPr>
        <w:t>1) отчет об исполнении бюджета;</w:t>
      </w:r>
    </w:p>
    <w:p w:rsidR="00146ACE" w:rsidRPr="0086572F" w:rsidRDefault="00146ACE" w:rsidP="00146ACE">
      <w:pPr>
        <w:pStyle w:val="ConsPlusNormal"/>
        <w:ind w:firstLine="540"/>
        <w:jc w:val="both"/>
        <w:rPr>
          <w:sz w:val="24"/>
          <w:szCs w:val="24"/>
        </w:rPr>
      </w:pPr>
      <w:r w:rsidRPr="0086572F">
        <w:rPr>
          <w:sz w:val="24"/>
          <w:szCs w:val="24"/>
        </w:rPr>
        <w:t>2) баланс исполнения бюджета;</w:t>
      </w:r>
    </w:p>
    <w:p w:rsidR="00146ACE" w:rsidRPr="0086572F" w:rsidRDefault="00146ACE" w:rsidP="00146ACE">
      <w:pPr>
        <w:pStyle w:val="ConsPlusNormal"/>
        <w:ind w:firstLine="540"/>
        <w:jc w:val="both"/>
        <w:rPr>
          <w:sz w:val="24"/>
          <w:szCs w:val="24"/>
        </w:rPr>
      </w:pPr>
      <w:r w:rsidRPr="0086572F">
        <w:rPr>
          <w:sz w:val="24"/>
          <w:szCs w:val="24"/>
        </w:rPr>
        <w:t>3) отчет о финансовых результатах деятельности;</w:t>
      </w:r>
    </w:p>
    <w:p w:rsidR="00146ACE" w:rsidRPr="0086572F" w:rsidRDefault="00146ACE" w:rsidP="00146ACE">
      <w:pPr>
        <w:pStyle w:val="ConsPlusNormal"/>
        <w:ind w:firstLine="540"/>
        <w:jc w:val="both"/>
        <w:rPr>
          <w:sz w:val="24"/>
          <w:szCs w:val="24"/>
        </w:rPr>
      </w:pPr>
      <w:r w:rsidRPr="0086572F">
        <w:rPr>
          <w:sz w:val="24"/>
          <w:szCs w:val="24"/>
        </w:rPr>
        <w:t>4) отчет о движении денежных средств;</w:t>
      </w:r>
    </w:p>
    <w:p w:rsidR="00146ACE" w:rsidRPr="0086572F" w:rsidRDefault="00146ACE" w:rsidP="00146ACE">
      <w:pPr>
        <w:pStyle w:val="ConsPlusNormal"/>
        <w:ind w:firstLine="540"/>
        <w:jc w:val="both"/>
        <w:rPr>
          <w:sz w:val="24"/>
          <w:szCs w:val="24"/>
        </w:rPr>
      </w:pPr>
      <w:r w:rsidRPr="0086572F">
        <w:rPr>
          <w:sz w:val="24"/>
          <w:szCs w:val="24"/>
        </w:rPr>
        <w:t>5) пояснительную записку.</w:t>
      </w:r>
    </w:p>
    <w:p w:rsidR="00146ACE" w:rsidRPr="0086572F" w:rsidRDefault="00146ACE" w:rsidP="00146ACE">
      <w:pPr>
        <w:pStyle w:val="ConsPlusNormal"/>
        <w:ind w:firstLine="540"/>
        <w:jc w:val="both"/>
        <w:rPr>
          <w:sz w:val="24"/>
          <w:szCs w:val="24"/>
        </w:rPr>
      </w:pPr>
      <w:r w:rsidRPr="0086572F">
        <w:rPr>
          <w:sz w:val="24"/>
          <w:szCs w:val="24"/>
        </w:rPr>
        <w:t xml:space="preserve">4. Отчет об исполнении бюджета содержит данные об исполнении бюджета по доходам, расходам и источникам финансирования дефицита бюджета в </w:t>
      </w:r>
      <w:r w:rsidRPr="0086572F">
        <w:rPr>
          <w:sz w:val="24"/>
          <w:szCs w:val="24"/>
        </w:rPr>
        <w:lastRenderedPageBreak/>
        <w:t>соответствии с бюджетной классификацией Российской Федерации.</w:t>
      </w:r>
    </w:p>
    <w:p w:rsidR="00146ACE" w:rsidRPr="0086572F" w:rsidRDefault="00146ACE" w:rsidP="00146ACE">
      <w:pPr>
        <w:pStyle w:val="ConsPlusNormal"/>
        <w:ind w:firstLine="540"/>
        <w:jc w:val="both"/>
        <w:rPr>
          <w:sz w:val="24"/>
          <w:szCs w:val="24"/>
        </w:rPr>
      </w:pPr>
      <w:r w:rsidRPr="0086572F">
        <w:rPr>
          <w:sz w:val="24"/>
          <w:szCs w:val="24"/>
        </w:rPr>
        <w:t>Баланс исполнения бюджета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146ACE" w:rsidRPr="0086572F" w:rsidRDefault="00146ACE" w:rsidP="00146ACE">
      <w:pPr>
        <w:pStyle w:val="ConsPlusNormal"/>
        <w:ind w:firstLine="540"/>
        <w:jc w:val="both"/>
        <w:rPr>
          <w:sz w:val="24"/>
          <w:szCs w:val="24"/>
        </w:rPr>
      </w:pPr>
      <w:r w:rsidRPr="0086572F">
        <w:rPr>
          <w:sz w:val="24"/>
          <w:szCs w:val="24"/>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146ACE" w:rsidRPr="0086572F" w:rsidRDefault="00146ACE" w:rsidP="00146ACE">
      <w:pPr>
        <w:pStyle w:val="ConsPlusNormal"/>
        <w:ind w:firstLine="540"/>
        <w:jc w:val="both"/>
        <w:rPr>
          <w:sz w:val="24"/>
          <w:szCs w:val="24"/>
        </w:rPr>
      </w:pPr>
      <w:r w:rsidRPr="0086572F">
        <w:rPr>
          <w:sz w:val="24"/>
          <w:szCs w:val="24"/>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146ACE" w:rsidRPr="0086572F" w:rsidRDefault="00146ACE" w:rsidP="00146ACE">
      <w:pPr>
        <w:pStyle w:val="ConsPlusNormal"/>
        <w:ind w:firstLine="540"/>
        <w:jc w:val="both"/>
        <w:rPr>
          <w:sz w:val="24"/>
          <w:szCs w:val="24"/>
        </w:rPr>
      </w:pPr>
      <w:r w:rsidRPr="0086572F">
        <w:rPr>
          <w:sz w:val="24"/>
          <w:szCs w:val="24"/>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146ACE" w:rsidRPr="0086572F" w:rsidRDefault="00146ACE" w:rsidP="00146ACE">
      <w:pPr>
        <w:pStyle w:val="ConsPlusNormal"/>
        <w:ind w:firstLine="540"/>
        <w:jc w:val="both"/>
        <w:rPr>
          <w:sz w:val="24"/>
          <w:szCs w:val="24"/>
        </w:rPr>
      </w:pPr>
      <w:r w:rsidRPr="0086572F">
        <w:rPr>
          <w:sz w:val="24"/>
          <w:szCs w:val="24"/>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146ACE" w:rsidRPr="0086572F" w:rsidRDefault="00146ACE" w:rsidP="00146ACE">
      <w:pPr>
        <w:pStyle w:val="ConsPlusNormal"/>
        <w:ind w:firstLine="540"/>
        <w:jc w:val="both"/>
        <w:rPr>
          <w:sz w:val="24"/>
          <w:szCs w:val="24"/>
        </w:rPr>
      </w:pPr>
    </w:p>
    <w:p w:rsidR="00146ACE" w:rsidRPr="0086572F" w:rsidRDefault="00146ACE" w:rsidP="00146ACE">
      <w:pPr>
        <w:pStyle w:val="ConsPlusNormal"/>
        <w:ind w:firstLine="540"/>
        <w:jc w:val="both"/>
        <w:outlineLvl w:val="3"/>
        <w:rPr>
          <w:sz w:val="24"/>
          <w:szCs w:val="24"/>
        </w:rPr>
      </w:pPr>
      <w:r w:rsidRPr="0086572F">
        <w:rPr>
          <w:sz w:val="24"/>
          <w:szCs w:val="24"/>
        </w:rPr>
        <w:t xml:space="preserve">  90.Составление бюджетной отчетности</w:t>
      </w:r>
    </w:p>
    <w:p w:rsidR="00146ACE" w:rsidRPr="0086572F" w:rsidRDefault="00146ACE" w:rsidP="00146ACE">
      <w:pPr>
        <w:pStyle w:val="ConsPlusNormal"/>
        <w:ind w:firstLine="540"/>
        <w:jc w:val="both"/>
        <w:rPr>
          <w:sz w:val="24"/>
          <w:szCs w:val="24"/>
        </w:rPr>
      </w:pPr>
    </w:p>
    <w:p w:rsidR="00146ACE" w:rsidRPr="0086572F" w:rsidRDefault="00146ACE" w:rsidP="00146ACE">
      <w:pPr>
        <w:pStyle w:val="ConsPlusNormal"/>
        <w:ind w:firstLine="540"/>
        <w:jc w:val="both"/>
        <w:rPr>
          <w:sz w:val="24"/>
          <w:szCs w:val="24"/>
        </w:rPr>
      </w:pPr>
      <w:r w:rsidRPr="0086572F">
        <w:rPr>
          <w:sz w:val="24"/>
          <w:szCs w:val="24"/>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146ACE" w:rsidRPr="0086572F" w:rsidRDefault="00146ACE" w:rsidP="00146ACE">
      <w:pPr>
        <w:pStyle w:val="ConsPlusNormal"/>
        <w:ind w:firstLine="540"/>
        <w:jc w:val="both"/>
        <w:rPr>
          <w:sz w:val="24"/>
          <w:szCs w:val="24"/>
        </w:rPr>
      </w:pPr>
      <w:r w:rsidRPr="0086572F">
        <w:rPr>
          <w:sz w:val="24"/>
          <w:szCs w:val="24"/>
        </w:rPr>
        <w:t>Главные администраторы средств  местного бюджета представляют сводную бюджетную отчетность  в  финансовый орган муниципального образования в установленные им сроки.</w:t>
      </w:r>
    </w:p>
    <w:p w:rsidR="00146ACE" w:rsidRPr="0086572F" w:rsidRDefault="00146ACE" w:rsidP="00146ACE">
      <w:pPr>
        <w:pStyle w:val="ConsPlusNormal"/>
        <w:ind w:firstLine="540"/>
        <w:jc w:val="both"/>
        <w:rPr>
          <w:sz w:val="24"/>
          <w:szCs w:val="24"/>
        </w:rPr>
      </w:pPr>
      <w:r w:rsidRPr="0086572F">
        <w:rPr>
          <w:sz w:val="24"/>
          <w:szCs w:val="24"/>
        </w:rPr>
        <w:t>2. Бюджетная отчетность Российской Федерации, субъектов Российской Федерации, муниципальных образований составляется соответственно Федеральным казначейством, финансовыми органами субъектов Российской Федерации, финансовыми органами муниципальных образований на основании сводной бюджетной отчетности соответствующих главных администраторов бюджетных средств.</w:t>
      </w:r>
    </w:p>
    <w:p w:rsidR="00146ACE" w:rsidRPr="0086572F" w:rsidRDefault="00146ACE" w:rsidP="00146ACE">
      <w:pPr>
        <w:pStyle w:val="ConsPlusNormal"/>
        <w:ind w:firstLine="540"/>
        <w:jc w:val="both"/>
        <w:rPr>
          <w:sz w:val="24"/>
          <w:szCs w:val="24"/>
        </w:rPr>
      </w:pPr>
      <w:r w:rsidRPr="0086572F">
        <w:rPr>
          <w:sz w:val="24"/>
          <w:szCs w:val="24"/>
        </w:rPr>
        <w:t>3. Бюджетная отчетность  является годовой. Отчет об исполнении бюджета является ежеквартальным.</w:t>
      </w:r>
    </w:p>
    <w:p w:rsidR="00146ACE" w:rsidRPr="0086572F" w:rsidRDefault="00146ACE" w:rsidP="00146ACE">
      <w:pPr>
        <w:pStyle w:val="ConsPlusNormal"/>
        <w:ind w:firstLine="540"/>
        <w:jc w:val="both"/>
        <w:rPr>
          <w:sz w:val="24"/>
          <w:szCs w:val="24"/>
        </w:rPr>
      </w:pPr>
      <w:r w:rsidRPr="0086572F">
        <w:rPr>
          <w:sz w:val="24"/>
          <w:szCs w:val="24"/>
        </w:rPr>
        <w:t>4. Бюджетная отчетность   муниципального образования представляется  главным бухгалтером в местную администрацию.</w:t>
      </w:r>
    </w:p>
    <w:p w:rsidR="00146ACE" w:rsidRPr="0086572F" w:rsidRDefault="00146ACE" w:rsidP="00146ACE">
      <w:pPr>
        <w:pStyle w:val="ConsPlusNormal"/>
        <w:ind w:firstLine="540"/>
        <w:jc w:val="both"/>
        <w:rPr>
          <w:sz w:val="24"/>
          <w:szCs w:val="24"/>
        </w:rPr>
      </w:pPr>
      <w:r w:rsidRPr="0086572F">
        <w:rPr>
          <w:sz w:val="24"/>
          <w:szCs w:val="24"/>
        </w:rPr>
        <w:t>5.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соответствующий законодательный (представительный) орган и созданный им орган внешнего муниципального финансового контроля.</w:t>
      </w:r>
    </w:p>
    <w:p w:rsidR="00146ACE" w:rsidRPr="0086572F" w:rsidRDefault="00146ACE" w:rsidP="00146ACE">
      <w:pPr>
        <w:pStyle w:val="ConsPlusNormal"/>
        <w:ind w:firstLine="540"/>
        <w:jc w:val="both"/>
        <w:rPr>
          <w:sz w:val="24"/>
          <w:szCs w:val="24"/>
        </w:rPr>
      </w:pPr>
      <w:r w:rsidRPr="0086572F">
        <w:rPr>
          <w:sz w:val="24"/>
          <w:szCs w:val="24"/>
        </w:rPr>
        <w:t>Годовой отчет об исполнении  местного бюджета подлежат утверждению  муниципальным правовым актом представительного органа муниципального образования.</w:t>
      </w:r>
    </w:p>
    <w:p w:rsidR="00146ACE" w:rsidRPr="0086572F" w:rsidRDefault="00146ACE" w:rsidP="00146ACE">
      <w:pPr>
        <w:pStyle w:val="ConsPlusNormal"/>
        <w:ind w:firstLine="540"/>
        <w:jc w:val="both"/>
        <w:rPr>
          <w:b/>
          <w:sz w:val="24"/>
          <w:szCs w:val="24"/>
        </w:rPr>
      </w:pPr>
    </w:p>
    <w:p w:rsidR="00146ACE" w:rsidRPr="0086572F" w:rsidRDefault="00146ACE" w:rsidP="00146ACE">
      <w:pPr>
        <w:pStyle w:val="ConsPlusNormal"/>
        <w:ind w:firstLine="540"/>
        <w:jc w:val="both"/>
        <w:outlineLvl w:val="3"/>
        <w:rPr>
          <w:sz w:val="24"/>
          <w:szCs w:val="24"/>
        </w:rPr>
      </w:pPr>
      <w:r w:rsidRPr="0086572F">
        <w:rPr>
          <w:sz w:val="24"/>
          <w:szCs w:val="24"/>
        </w:rPr>
        <w:t xml:space="preserve"> 91.Внешняя проверка годового отчета об исполнении бюджета</w:t>
      </w:r>
    </w:p>
    <w:p w:rsidR="00146ACE" w:rsidRPr="0086572F" w:rsidRDefault="00146ACE" w:rsidP="00146ACE">
      <w:pPr>
        <w:pStyle w:val="ConsPlusNormal"/>
        <w:ind w:firstLine="540"/>
        <w:jc w:val="both"/>
        <w:rPr>
          <w:b/>
          <w:sz w:val="24"/>
          <w:szCs w:val="24"/>
        </w:rPr>
      </w:pPr>
    </w:p>
    <w:p w:rsidR="00146ACE" w:rsidRPr="0086572F" w:rsidRDefault="00146ACE" w:rsidP="00146ACE">
      <w:pPr>
        <w:pStyle w:val="ConsPlusNormal"/>
        <w:ind w:firstLine="540"/>
        <w:jc w:val="both"/>
        <w:rPr>
          <w:sz w:val="24"/>
          <w:szCs w:val="24"/>
        </w:rPr>
      </w:pPr>
      <w:r w:rsidRPr="0086572F">
        <w:rPr>
          <w:sz w:val="24"/>
          <w:szCs w:val="24"/>
        </w:rPr>
        <w:t xml:space="preserve">1. Годовой отчет об исполнении бюджета до его рассмотрения в </w:t>
      </w:r>
      <w:r w:rsidRPr="0086572F">
        <w:rPr>
          <w:sz w:val="24"/>
          <w:szCs w:val="24"/>
        </w:rPr>
        <w:lastRenderedPageBreak/>
        <w:t>законодательном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146ACE" w:rsidRPr="0086572F" w:rsidRDefault="00146ACE" w:rsidP="00146ACE">
      <w:pPr>
        <w:pStyle w:val="ConsPlusNormal"/>
        <w:ind w:firstLine="540"/>
        <w:jc w:val="both"/>
        <w:rPr>
          <w:sz w:val="24"/>
          <w:szCs w:val="24"/>
        </w:rPr>
      </w:pPr>
      <w:r w:rsidRPr="0086572F">
        <w:rPr>
          <w:sz w:val="24"/>
          <w:szCs w:val="24"/>
        </w:rP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представительного органа муниципального образования, с соблюдением требований Бюджетного Кодекса и с учетом особенностей, установленных федеральными законами.</w:t>
      </w:r>
    </w:p>
    <w:p w:rsidR="00146ACE" w:rsidRPr="0086572F" w:rsidRDefault="00146ACE" w:rsidP="00146ACE">
      <w:pPr>
        <w:pStyle w:val="ConsPlusNormal"/>
        <w:ind w:firstLine="540"/>
        <w:jc w:val="both"/>
        <w:rPr>
          <w:sz w:val="24"/>
          <w:szCs w:val="24"/>
        </w:rPr>
      </w:pPr>
      <w:r w:rsidRPr="0086572F">
        <w:rPr>
          <w:sz w:val="24"/>
          <w:szCs w:val="24"/>
        </w:rPr>
        <w:t>По обращению представительного органа поселения внешняя проверка годового отчета об исполнении бюджета поселения может осуществляться контрольно-счетным органом муниципального района или контрольно-счетным органом субъекта Российской Федерации.</w:t>
      </w:r>
    </w:p>
    <w:p w:rsidR="00146ACE" w:rsidRPr="0086572F" w:rsidRDefault="00146ACE" w:rsidP="00146ACE">
      <w:pPr>
        <w:pStyle w:val="ConsPlusNormal"/>
        <w:ind w:firstLine="540"/>
        <w:jc w:val="both"/>
        <w:rPr>
          <w:sz w:val="24"/>
          <w:szCs w:val="24"/>
        </w:rPr>
      </w:pPr>
      <w:r w:rsidRPr="0086572F">
        <w:rPr>
          <w:sz w:val="24"/>
          <w:szCs w:val="24"/>
        </w:rPr>
        <w:t>2.Местная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146ACE" w:rsidRPr="0086572F" w:rsidRDefault="00146ACE" w:rsidP="00146ACE">
      <w:pPr>
        <w:pStyle w:val="ConsPlusNormal"/>
        <w:ind w:firstLine="540"/>
        <w:jc w:val="both"/>
        <w:rPr>
          <w:sz w:val="24"/>
          <w:szCs w:val="24"/>
        </w:rPr>
      </w:pPr>
      <w:r w:rsidRPr="0086572F">
        <w:rPr>
          <w:sz w:val="24"/>
          <w:szCs w:val="24"/>
        </w:rPr>
        <w:t>3. Орган внешнего муниципального финансового контроля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146ACE" w:rsidRPr="0086572F" w:rsidRDefault="00146ACE" w:rsidP="00146ACE">
      <w:pPr>
        <w:pStyle w:val="ConsPlusNormal"/>
        <w:ind w:firstLine="540"/>
        <w:jc w:val="both"/>
        <w:rPr>
          <w:sz w:val="24"/>
          <w:szCs w:val="24"/>
        </w:rPr>
      </w:pPr>
      <w:r w:rsidRPr="0086572F">
        <w:rPr>
          <w:sz w:val="24"/>
          <w:szCs w:val="24"/>
        </w:rPr>
        <w:t>4.. Заключение на годовой отчет об исполнении бюджета представляется органом внешнего муниципального финансового контроля в законодательный (представительный) орган с одновременным направлением  в местную администрацию.</w:t>
      </w:r>
    </w:p>
    <w:p w:rsidR="00146ACE" w:rsidRPr="0086572F" w:rsidRDefault="00146ACE" w:rsidP="00146ACE">
      <w:pPr>
        <w:pStyle w:val="ConsPlusNormal"/>
        <w:jc w:val="both"/>
        <w:rPr>
          <w:sz w:val="24"/>
          <w:szCs w:val="24"/>
        </w:rPr>
      </w:pPr>
    </w:p>
    <w:p w:rsidR="00146ACE" w:rsidRPr="0086572F" w:rsidRDefault="00146ACE" w:rsidP="00146ACE">
      <w:pPr>
        <w:pStyle w:val="ConsPlusNormal"/>
        <w:ind w:firstLine="540"/>
        <w:jc w:val="both"/>
        <w:rPr>
          <w:sz w:val="24"/>
          <w:szCs w:val="24"/>
        </w:rPr>
      </w:pPr>
    </w:p>
    <w:p w:rsidR="00146ACE" w:rsidRPr="0086572F" w:rsidRDefault="00146ACE" w:rsidP="00146ACE">
      <w:pPr>
        <w:pStyle w:val="ConsPlusNormal"/>
        <w:ind w:firstLine="540"/>
        <w:jc w:val="both"/>
        <w:outlineLvl w:val="3"/>
        <w:rPr>
          <w:sz w:val="24"/>
          <w:szCs w:val="24"/>
        </w:rPr>
      </w:pPr>
      <w:r w:rsidRPr="0086572F">
        <w:rPr>
          <w:sz w:val="24"/>
          <w:szCs w:val="24"/>
        </w:rPr>
        <w:t xml:space="preserve">    92.Представление, рассмотрение и утверждение годового отчета об исполнении бюджета законодательным (представительным) органом</w:t>
      </w:r>
    </w:p>
    <w:p w:rsidR="00146ACE" w:rsidRPr="0086572F" w:rsidRDefault="00146ACE" w:rsidP="00146ACE">
      <w:pPr>
        <w:pStyle w:val="ConsPlusNormal"/>
        <w:ind w:firstLine="540"/>
        <w:jc w:val="both"/>
        <w:rPr>
          <w:sz w:val="24"/>
          <w:szCs w:val="24"/>
        </w:rPr>
      </w:pPr>
    </w:p>
    <w:p w:rsidR="00146ACE" w:rsidRPr="0086572F" w:rsidRDefault="00146ACE" w:rsidP="00146ACE">
      <w:pPr>
        <w:pStyle w:val="ConsPlusNormal"/>
        <w:ind w:firstLine="540"/>
        <w:jc w:val="both"/>
        <w:rPr>
          <w:sz w:val="24"/>
          <w:szCs w:val="24"/>
        </w:rPr>
      </w:pPr>
      <w:r w:rsidRPr="0086572F">
        <w:rPr>
          <w:sz w:val="24"/>
          <w:szCs w:val="24"/>
        </w:rPr>
        <w:t>1. Порядок представления, рассмотрения и утверждения годового отчета об исполнении бюджета устанавливается соответствующим законодательным (представительным) органом в соответствии с положениями настоящего Положения.</w:t>
      </w:r>
    </w:p>
    <w:p w:rsidR="00146ACE" w:rsidRPr="0086572F" w:rsidRDefault="00146ACE" w:rsidP="00146ACE">
      <w:pPr>
        <w:pStyle w:val="ConsPlusNormal"/>
        <w:ind w:firstLine="540"/>
        <w:jc w:val="both"/>
        <w:rPr>
          <w:sz w:val="24"/>
          <w:szCs w:val="24"/>
        </w:rPr>
      </w:pPr>
      <w:r w:rsidRPr="0086572F">
        <w:rPr>
          <w:sz w:val="24"/>
          <w:szCs w:val="24"/>
        </w:rPr>
        <w:t>2. Одновременно с годовым отчетом об исполнении бюджета представляются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146ACE" w:rsidRPr="0086572F" w:rsidRDefault="00146ACE" w:rsidP="00146ACE">
      <w:pPr>
        <w:pStyle w:val="ConsPlusNormal"/>
        <w:ind w:firstLine="540"/>
        <w:jc w:val="both"/>
        <w:rPr>
          <w:sz w:val="24"/>
          <w:szCs w:val="24"/>
        </w:rPr>
      </w:pPr>
      <w:r w:rsidRPr="0086572F">
        <w:rPr>
          <w:sz w:val="24"/>
          <w:szCs w:val="24"/>
        </w:rPr>
        <w:t>3. По результатам рассмотрения годового отчета об исполнении бюджета законодательный (представительный) орган принимает решение об утверждении либо отклонении закона (решения) об исполнении бюджета.</w:t>
      </w:r>
    </w:p>
    <w:p w:rsidR="00146ACE" w:rsidRPr="0086572F" w:rsidRDefault="00146ACE" w:rsidP="00146ACE">
      <w:pPr>
        <w:pStyle w:val="ConsPlusNormal"/>
        <w:ind w:firstLine="540"/>
        <w:jc w:val="both"/>
        <w:rPr>
          <w:sz w:val="24"/>
          <w:szCs w:val="24"/>
        </w:rPr>
      </w:pPr>
      <w:r w:rsidRPr="0086572F">
        <w:rPr>
          <w:sz w:val="24"/>
          <w:szCs w:val="24"/>
        </w:rPr>
        <w:t>В случае отклонения законодательным (представительным) органом закона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46ACE" w:rsidRPr="0086572F" w:rsidRDefault="00146ACE" w:rsidP="00146ACE">
      <w:pPr>
        <w:pStyle w:val="ConsPlusNormal"/>
        <w:ind w:firstLine="540"/>
        <w:jc w:val="both"/>
        <w:rPr>
          <w:sz w:val="24"/>
          <w:szCs w:val="24"/>
        </w:rPr>
      </w:pPr>
      <w:r w:rsidRPr="0086572F">
        <w:rPr>
          <w:sz w:val="24"/>
          <w:szCs w:val="24"/>
        </w:rPr>
        <w:t>Годовой отчет об исполнении местного бюджета представляется в представительный орган муниципального образования не позднее 1 мая текущего года.</w:t>
      </w:r>
    </w:p>
    <w:p w:rsidR="00146ACE" w:rsidRPr="0086572F" w:rsidRDefault="00146ACE" w:rsidP="00146ACE">
      <w:pPr>
        <w:pStyle w:val="ConsPlusNormal"/>
        <w:ind w:firstLine="540"/>
        <w:jc w:val="both"/>
        <w:rPr>
          <w:sz w:val="24"/>
          <w:szCs w:val="24"/>
        </w:rPr>
      </w:pPr>
    </w:p>
    <w:p w:rsidR="00146ACE" w:rsidRPr="0086572F" w:rsidRDefault="00146ACE" w:rsidP="00146ACE">
      <w:pPr>
        <w:pStyle w:val="ConsPlusNormal"/>
        <w:ind w:firstLine="540"/>
        <w:jc w:val="both"/>
        <w:outlineLvl w:val="3"/>
        <w:rPr>
          <w:sz w:val="24"/>
          <w:szCs w:val="24"/>
        </w:rPr>
      </w:pPr>
      <w:r w:rsidRPr="0086572F">
        <w:rPr>
          <w:sz w:val="24"/>
          <w:szCs w:val="24"/>
        </w:rPr>
        <w:t xml:space="preserve">   93. Решение об исполнении бюджета</w:t>
      </w:r>
    </w:p>
    <w:p w:rsidR="00146ACE" w:rsidRPr="0086572F" w:rsidRDefault="00146ACE" w:rsidP="00146ACE">
      <w:pPr>
        <w:pStyle w:val="ConsPlusNormal"/>
        <w:ind w:firstLine="540"/>
        <w:jc w:val="both"/>
        <w:rPr>
          <w:sz w:val="24"/>
          <w:szCs w:val="24"/>
        </w:rPr>
      </w:pPr>
    </w:p>
    <w:p w:rsidR="00146ACE" w:rsidRPr="0086572F" w:rsidRDefault="00146ACE" w:rsidP="00146ACE">
      <w:pPr>
        <w:pStyle w:val="ConsPlusNormal"/>
        <w:ind w:firstLine="540"/>
        <w:jc w:val="both"/>
        <w:rPr>
          <w:sz w:val="24"/>
          <w:szCs w:val="24"/>
        </w:rPr>
      </w:pPr>
      <w:r w:rsidRPr="0086572F">
        <w:rPr>
          <w:sz w:val="24"/>
          <w:szCs w:val="24"/>
        </w:rPr>
        <w:t xml:space="preserve">Решением об исполнении бюджета утверждается отчет об исполнении </w:t>
      </w:r>
      <w:r w:rsidRPr="0086572F">
        <w:rPr>
          <w:sz w:val="24"/>
          <w:szCs w:val="24"/>
        </w:rPr>
        <w:lastRenderedPageBreak/>
        <w:t>бюджета за отчетный финансовый год с указанием общего объема доходов, расходов и дефицита (профицита) бюджета.</w:t>
      </w:r>
    </w:p>
    <w:p w:rsidR="00146ACE" w:rsidRPr="0086572F" w:rsidRDefault="00146ACE" w:rsidP="00146ACE">
      <w:pPr>
        <w:pStyle w:val="ConsPlusNormal"/>
        <w:ind w:firstLine="540"/>
        <w:jc w:val="both"/>
        <w:rPr>
          <w:sz w:val="24"/>
          <w:szCs w:val="24"/>
        </w:rPr>
      </w:pPr>
      <w:r w:rsidRPr="0086572F">
        <w:rPr>
          <w:sz w:val="24"/>
          <w:szCs w:val="24"/>
        </w:rPr>
        <w:t>Отдельными приложениями к решению об исполнении бюджета за отчетный финансовый год утверждаются показатели:</w:t>
      </w:r>
    </w:p>
    <w:p w:rsidR="00146ACE" w:rsidRPr="0086572F" w:rsidRDefault="00146ACE" w:rsidP="00146ACE">
      <w:pPr>
        <w:pStyle w:val="ConsPlusNormal"/>
        <w:ind w:firstLine="540"/>
        <w:jc w:val="both"/>
        <w:rPr>
          <w:sz w:val="24"/>
          <w:szCs w:val="24"/>
        </w:rPr>
      </w:pPr>
      <w:r w:rsidRPr="0086572F">
        <w:rPr>
          <w:sz w:val="24"/>
          <w:szCs w:val="24"/>
        </w:rPr>
        <w:t>доходов бюджета по кодам классификации доходов бюджетов;</w:t>
      </w:r>
    </w:p>
    <w:p w:rsidR="00146ACE" w:rsidRPr="0086572F" w:rsidRDefault="00146ACE" w:rsidP="00146ACE">
      <w:pPr>
        <w:pStyle w:val="ConsPlusNormal"/>
        <w:ind w:firstLine="540"/>
        <w:jc w:val="both"/>
        <w:rPr>
          <w:sz w:val="24"/>
          <w:szCs w:val="24"/>
        </w:rPr>
      </w:pPr>
      <w:r w:rsidRPr="0086572F">
        <w:rPr>
          <w:sz w:val="24"/>
          <w:szCs w:val="24"/>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146ACE" w:rsidRPr="0086572F" w:rsidRDefault="00146ACE" w:rsidP="00146ACE">
      <w:pPr>
        <w:pStyle w:val="ConsPlusNormal"/>
        <w:ind w:firstLine="540"/>
        <w:jc w:val="both"/>
        <w:rPr>
          <w:sz w:val="24"/>
          <w:szCs w:val="24"/>
        </w:rPr>
      </w:pPr>
      <w:r w:rsidRPr="0086572F">
        <w:rPr>
          <w:sz w:val="24"/>
          <w:szCs w:val="24"/>
        </w:rPr>
        <w:t>расходов бюджета по ведомственной структуре расходов соответствующего бюджета;</w:t>
      </w:r>
    </w:p>
    <w:p w:rsidR="00146ACE" w:rsidRPr="0086572F" w:rsidRDefault="00146ACE" w:rsidP="00146ACE">
      <w:pPr>
        <w:pStyle w:val="ConsPlusNormal"/>
        <w:ind w:firstLine="540"/>
        <w:jc w:val="both"/>
        <w:rPr>
          <w:sz w:val="24"/>
          <w:szCs w:val="24"/>
        </w:rPr>
      </w:pPr>
      <w:r w:rsidRPr="0086572F">
        <w:rPr>
          <w:sz w:val="24"/>
          <w:szCs w:val="24"/>
        </w:rPr>
        <w:t>расходов бюджета по разделам и подразделам классификации расходов бюджетов;</w:t>
      </w:r>
    </w:p>
    <w:p w:rsidR="00146ACE" w:rsidRPr="0086572F" w:rsidRDefault="00146ACE" w:rsidP="00146ACE">
      <w:pPr>
        <w:pStyle w:val="ConsPlusNormal"/>
        <w:ind w:firstLine="540"/>
        <w:jc w:val="both"/>
        <w:rPr>
          <w:sz w:val="24"/>
          <w:szCs w:val="24"/>
        </w:rPr>
      </w:pPr>
      <w:r w:rsidRPr="0086572F">
        <w:rPr>
          <w:sz w:val="24"/>
          <w:szCs w:val="24"/>
        </w:rPr>
        <w:t>источников финансирования дефицита бюджета по кодам классификации источников финансирования дефицитов бюджетов;</w:t>
      </w:r>
    </w:p>
    <w:p w:rsidR="00146ACE" w:rsidRPr="0086572F" w:rsidRDefault="00146ACE" w:rsidP="00146ACE">
      <w:pPr>
        <w:pStyle w:val="ConsPlusNormal"/>
        <w:ind w:firstLine="540"/>
        <w:jc w:val="both"/>
        <w:rPr>
          <w:sz w:val="24"/>
          <w:szCs w:val="24"/>
        </w:rPr>
      </w:pPr>
      <w:r w:rsidRPr="0086572F">
        <w:rPr>
          <w:sz w:val="24"/>
          <w:szCs w:val="24"/>
        </w:rPr>
        <w:t>источников финансирования дефицита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146ACE" w:rsidRPr="0086572F" w:rsidRDefault="00146ACE" w:rsidP="00146ACE">
      <w:pPr>
        <w:pStyle w:val="ConsPlusNormal"/>
        <w:ind w:firstLine="540"/>
        <w:jc w:val="both"/>
        <w:rPr>
          <w:sz w:val="24"/>
          <w:szCs w:val="24"/>
        </w:rPr>
      </w:pPr>
      <w:r w:rsidRPr="0086572F">
        <w:rPr>
          <w:sz w:val="24"/>
          <w:szCs w:val="24"/>
        </w:rPr>
        <w:t>Решением об исполнении бюджета также утверждаются иные показатели, установленные соответственно настоящим Положением для решения об исполнении бюджета.</w:t>
      </w:r>
    </w:p>
    <w:p w:rsidR="00146ACE" w:rsidRPr="0086572F" w:rsidRDefault="00146ACE" w:rsidP="00146ACE">
      <w:pPr>
        <w:pStyle w:val="ConsPlusNormal"/>
        <w:ind w:firstLine="540"/>
        <w:jc w:val="both"/>
        <w:rPr>
          <w:sz w:val="24"/>
          <w:szCs w:val="24"/>
        </w:rPr>
      </w:pPr>
    </w:p>
    <w:p w:rsidR="00146ACE" w:rsidRPr="0086572F" w:rsidRDefault="00146ACE" w:rsidP="00146ACE">
      <w:pPr>
        <w:pStyle w:val="ab"/>
        <w:rPr>
          <w:rFonts w:cs="Arial"/>
          <w:b/>
        </w:rPr>
      </w:pPr>
      <w:bookmarkStart w:id="2" w:name="Par5331"/>
      <w:bookmarkEnd w:id="2"/>
      <w:r w:rsidRPr="0086572F">
        <w:rPr>
          <w:rFonts w:cs="Arial"/>
          <w:b/>
        </w:rPr>
        <w:t>13. МУНИЦИПАЛЬНЫЙ ФИНАНСОВЫЙ КОНТРОЛЬ</w:t>
      </w:r>
    </w:p>
    <w:p w:rsidR="00146ACE" w:rsidRPr="0086572F" w:rsidRDefault="00146ACE" w:rsidP="00146ACE">
      <w:pPr>
        <w:pStyle w:val="ab"/>
        <w:rPr>
          <w:rFonts w:cs="Arial"/>
        </w:rPr>
      </w:pPr>
    </w:p>
    <w:p w:rsidR="00146ACE" w:rsidRPr="0086572F" w:rsidRDefault="00146ACE" w:rsidP="00146ACE">
      <w:pPr>
        <w:pStyle w:val="ab"/>
        <w:rPr>
          <w:rFonts w:cs="Arial"/>
          <w:b/>
        </w:rPr>
      </w:pPr>
      <w:r w:rsidRPr="0086572F">
        <w:rPr>
          <w:rFonts w:cs="Arial"/>
        </w:rPr>
        <w:t>94. Виды муниципального финансового контроля</w:t>
      </w:r>
      <w:r w:rsidRPr="0086572F">
        <w:rPr>
          <w:rFonts w:cs="Arial"/>
          <w:b/>
        </w:rPr>
        <w:t>.</w:t>
      </w:r>
    </w:p>
    <w:p w:rsidR="00146ACE" w:rsidRPr="0086572F" w:rsidRDefault="00146ACE" w:rsidP="00146ACE">
      <w:pPr>
        <w:pStyle w:val="ab"/>
        <w:rPr>
          <w:rFonts w:cs="Arial"/>
        </w:rPr>
      </w:pPr>
      <w:r w:rsidRPr="0086572F">
        <w:rPr>
          <w:rFonts w:cs="Arial"/>
        </w:rPr>
        <w:t>1.Муниципальный финансовый контроль осуществляется в целях обеспечения соблюдения бюджетного законодательства РФ и иных нормативных правовых актов, регулирующих бюджетные правоотношения.</w:t>
      </w:r>
    </w:p>
    <w:p w:rsidR="00146ACE" w:rsidRPr="0086572F" w:rsidRDefault="00146ACE" w:rsidP="00146ACE">
      <w:pPr>
        <w:pStyle w:val="ab"/>
        <w:rPr>
          <w:rFonts w:cs="Arial"/>
        </w:rPr>
      </w:pPr>
      <w:r w:rsidRPr="0086572F">
        <w:rPr>
          <w:rFonts w:cs="Arial"/>
        </w:rPr>
        <w:t>Муниципальный финансовый контроль подразделяется на внешний и внутренний , предварительный и последующий.</w:t>
      </w:r>
    </w:p>
    <w:p w:rsidR="00146ACE" w:rsidRPr="0086572F" w:rsidRDefault="00146ACE" w:rsidP="00146ACE">
      <w:pPr>
        <w:pStyle w:val="ConsPlusNormal"/>
        <w:ind w:firstLine="540"/>
        <w:jc w:val="both"/>
        <w:rPr>
          <w:sz w:val="24"/>
          <w:szCs w:val="24"/>
        </w:rPr>
      </w:pPr>
      <w:r w:rsidRPr="0086572F">
        <w:rPr>
          <w:sz w:val="24"/>
          <w:szCs w:val="24"/>
        </w:rPr>
        <w:t>2. Внешний муниципальный финансовый контроль в сфере бюджетных правоотношений является контрольной деятельностью  органы внешнего муниципального финансового контроля).</w:t>
      </w:r>
    </w:p>
    <w:p w:rsidR="00146ACE" w:rsidRPr="0086572F" w:rsidRDefault="00146ACE" w:rsidP="00146ACE">
      <w:pPr>
        <w:pStyle w:val="ConsPlusNormal"/>
        <w:ind w:firstLine="540"/>
        <w:jc w:val="both"/>
        <w:rPr>
          <w:sz w:val="24"/>
          <w:szCs w:val="24"/>
        </w:rPr>
      </w:pPr>
      <w:r w:rsidRPr="0086572F">
        <w:rPr>
          <w:sz w:val="24"/>
          <w:szCs w:val="24"/>
        </w:rPr>
        <w:t>3.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соответственно органами (должностными лицами)  местной администрации (далее - органы внутреннего государственного (муниципального) финансового контроля.</w:t>
      </w:r>
    </w:p>
    <w:p w:rsidR="00146ACE" w:rsidRPr="0086572F" w:rsidRDefault="00146ACE" w:rsidP="00146ACE">
      <w:pPr>
        <w:pStyle w:val="ConsPlusNormal"/>
        <w:ind w:firstLine="540"/>
        <w:jc w:val="both"/>
        <w:rPr>
          <w:sz w:val="24"/>
          <w:szCs w:val="24"/>
        </w:rPr>
      </w:pPr>
      <w:r w:rsidRPr="0086572F">
        <w:rPr>
          <w:sz w:val="24"/>
          <w:szCs w:val="24"/>
        </w:rPr>
        <w:t>4. Предварительный контроль осуществляется в целях предупреждения и пресечения бюджетных нарушений в процессе исполнения бюджета.</w:t>
      </w:r>
    </w:p>
    <w:p w:rsidR="00146ACE" w:rsidRPr="0086572F" w:rsidRDefault="00146ACE" w:rsidP="00146ACE">
      <w:pPr>
        <w:pStyle w:val="ConsPlusNormal"/>
        <w:ind w:firstLine="540"/>
        <w:jc w:val="both"/>
        <w:rPr>
          <w:sz w:val="24"/>
          <w:szCs w:val="24"/>
        </w:rPr>
      </w:pPr>
      <w:r w:rsidRPr="0086572F">
        <w:rPr>
          <w:sz w:val="24"/>
          <w:szCs w:val="24"/>
        </w:rPr>
        <w:t>5. Последующий контроль осуществляется по результатам исполнения бюджета в целях установления законности их исполнения, достоверности учета и отчетности.</w:t>
      </w:r>
    </w:p>
    <w:p w:rsidR="00146ACE" w:rsidRPr="0086572F" w:rsidRDefault="00146ACE" w:rsidP="00146ACE">
      <w:pPr>
        <w:pStyle w:val="ConsPlusNormal"/>
        <w:jc w:val="both"/>
        <w:rPr>
          <w:sz w:val="24"/>
          <w:szCs w:val="24"/>
        </w:rPr>
      </w:pPr>
    </w:p>
    <w:p w:rsidR="00146ACE" w:rsidRPr="0086572F" w:rsidRDefault="00146ACE" w:rsidP="00146ACE">
      <w:pPr>
        <w:pStyle w:val="ConsPlusNormal"/>
        <w:ind w:firstLine="540"/>
        <w:jc w:val="both"/>
        <w:outlineLvl w:val="3"/>
        <w:rPr>
          <w:sz w:val="24"/>
          <w:szCs w:val="24"/>
        </w:rPr>
      </w:pPr>
      <w:r w:rsidRPr="0086572F">
        <w:rPr>
          <w:sz w:val="24"/>
          <w:szCs w:val="24"/>
        </w:rPr>
        <w:t>95. Объекты муниципального финансового контроля</w:t>
      </w:r>
    </w:p>
    <w:p w:rsidR="00146ACE" w:rsidRPr="0086572F" w:rsidRDefault="00146ACE" w:rsidP="00146ACE">
      <w:pPr>
        <w:pStyle w:val="ConsPlusNormal"/>
        <w:ind w:firstLine="540"/>
        <w:jc w:val="both"/>
        <w:rPr>
          <w:sz w:val="24"/>
          <w:szCs w:val="24"/>
        </w:rPr>
      </w:pPr>
    </w:p>
    <w:p w:rsidR="00146ACE" w:rsidRPr="0086572F" w:rsidRDefault="00146ACE" w:rsidP="00146ACE">
      <w:pPr>
        <w:pStyle w:val="ConsPlusNormal"/>
        <w:ind w:firstLine="540"/>
        <w:jc w:val="both"/>
        <w:rPr>
          <w:sz w:val="24"/>
          <w:szCs w:val="24"/>
        </w:rPr>
      </w:pPr>
      <w:r w:rsidRPr="0086572F">
        <w:rPr>
          <w:sz w:val="24"/>
          <w:szCs w:val="24"/>
        </w:rPr>
        <w:t>1. Объектами муниципального финансового контроля (далее - объекты контроля) являются:</w:t>
      </w:r>
    </w:p>
    <w:p w:rsidR="00146ACE" w:rsidRPr="0086572F" w:rsidRDefault="00146ACE" w:rsidP="00146ACE">
      <w:pPr>
        <w:pStyle w:val="ConsPlusNormal"/>
        <w:ind w:firstLine="540"/>
        <w:jc w:val="both"/>
        <w:rPr>
          <w:sz w:val="24"/>
          <w:szCs w:val="24"/>
        </w:rPr>
      </w:pPr>
      <w:r w:rsidRPr="0086572F">
        <w:rPr>
          <w:sz w:val="24"/>
          <w:szCs w:val="24"/>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146ACE" w:rsidRPr="0086572F" w:rsidRDefault="00146ACE" w:rsidP="00146ACE">
      <w:pPr>
        <w:pStyle w:val="ConsPlusNormal"/>
        <w:ind w:firstLine="540"/>
        <w:jc w:val="both"/>
        <w:rPr>
          <w:sz w:val="24"/>
          <w:szCs w:val="24"/>
        </w:rPr>
      </w:pPr>
      <w:r w:rsidRPr="0086572F">
        <w:rPr>
          <w:sz w:val="24"/>
          <w:szCs w:val="24"/>
        </w:rPr>
        <w:t xml:space="preserve"> главные распорядители (распорядители) и получатели средств бюджета, </w:t>
      </w:r>
      <w:r w:rsidRPr="0086572F">
        <w:rPr>
          <w:sz w:val="24"/>
          <w:szCs w:val="24"/>
        </w:rPr>
        <w:lastRenderedPageBreak/>
        <w:t>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146ACE" w:rsidRPr="0086572F" w:rsidRDefault="00146ACE" w:rsidP="00146ACE">
      <w:pPr>
        <w:pStyle w:val="ConsPlusNormal"/>
        <w:ind w:firstLine="540"/>
        <w:jc w:val="both"/>
        <w:rPr>
          <w:sz w:val="24"/>
          <w:szCs w:val="24"/>
        </w:rPr>
      </w:pPr>
      <w:r w:rsidRPr="0086572F">
        <w:rPr>
          <w:sz w:val="24"/>
          <w:szCs w:val="24"/>
        </w:rPr>
        <w:t>муниципальные учреждения;</w:t>
      </w:r>
    </w:p>
    <w:p w:rsidR="00146ACE" w:rsidRPr="0086572F" w:rsidRDefault="00146ACE" w:rsidP="00146ACE">
      <w:pPr>
        <w:pStyle w:val="ConsPlusNormal"/>
        <w:ind w:firstLine="540"/>
        <w:jc w:val="both"/>
        <w:rPr>
          <w:sz w:val="24"/>
          <w:szCs w:val="24"/>
        </w:rPr>
      </w:pPr>
      <w:r w:rsidRPr="0086572F">
        <w:rPr>
          <w:sz w:val="24"/>
          <w:szCs w:val="24"/>
        </w:rPr>
        <w:t>2. Органы муниципального финансового контроля осуществляют контроль за использованием средств соответствующих бюджетов бюджетной системы Российской Федерации,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146ACE" w:rsidRPr="0086572F" w:rsidRDefault="00146ACE" w:rsidP="00146ACE">
      <w:pPr>
        <w:pStyle w:val="ConsPlusNormal"/>
        <w:ind w:firstLine="540"/>
        <w:jc w:val="both"/>
        <w:rPr>
          <w:sz w:val="24"/>
          <w:szCs w:val="24"/>
        </w:rPr>
      </w:pPr>
      <w:r w:rsidRPr="0086572F">
        <w:rPr>
          <w:sz w:val="24"/>
          <w:szCs w:val="24"/>
        </w:rPr>
        <w:t>3.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146ACE" w:rsidRPr="0086572F" w:rsidRDefault="00146ACE" w:rsidP="00146ACE">
      <w:pPr>
        <w:pStyle w:val="ConsPlusNormal"/>
        <w:jc w:val="both"/>
        <w:rPr>
          <w:sz w:val="24"/>
          <w:szCs w:val="24"/>
        </w:rPr>
      </w:pPr>
    </w:p>
    <w:p w:rsidR="00146ACE" w:rsidRPr="0086572F" w:rsidRDefault="00146ACE" w:rsidP="00146ACE">
      <w:pPr>
        <w:pStyle w:val="ConsPlusNormal"/>
        <w:ind w:firstLine="540"/>
        <w:jc w:val="both"/>
        <w:rPr>
          <w:sz w:val="24"/>
          <w:szCs w:val="24"/>
        </w:rPr>
      </w:pPr>
    </w:p>
    <w:p w:rsidR="00146ACE" w:rsidRPr="0086572F" w:rsidRDefault="00146ACE" w:rsidP="00146ACE">
      <w:pPr>
        <w:pStyle w:val="ConsPlusNormal"/>
        <w:ind w:firstLine="540"/>
        <w:jc w:val="center"/>
        <w:outlineLvl w:val="3"/>
        <w:rPr>
          <w:sz w:val="24"/>
          <w:szCs w:val="24"/>
        </w:rPr>
      </w:pPr>
      <w:r w:rsidRPr="0086572F">
        <w:rPr>
          <w:sz w:val="24"/>
          <w:szCs w:val="24"/>
        </w:rPr>
        <w:t>96. Полномочия органов внешнего муниципального финансового контроля по осуществлению внешнего муниципального финансового контроля</w:t>
      </w:r>
    </w:p>
    <w:p w:rsidR="00146ACE" w:rsidRPr="0086572F" w:rsidRDefault="00146ACE" w:rsidP="00146ACE">
      <w:pPr>
        <w:pStyle w:val="ConsPlusNormal"/>
        <w:ind w:firstLine="540"/>
        <w:jc w:val="both"/>
        <w:rPr>
          <w:sz w:val="24"/>
          <w:szCs w:val="24"/>
        </w:rPr>
      </w:pPr>
    </w:p>
    <w:p w:rsidR="00146ACE" w:rsidRPr="0086572F" w:rsidRDefault="00146ACE" w:rsidP="00146ACE">
      <w:pPr>
        <w:pStyle w:val="ConsPlusNormal"/>
        <w:ind w:firstLine="540"/>
        <w:jc w:val="both"/>
        <w:rPr>
          <w:sz w:val="24"/>
          <w:szCs w:val="24"/>
        </w:rPr>
      </w:pPr>
    </w:p>
    <w:p w:rsidR="00146ACE" w:rsidRPr="0086572F" w:rsidRDefault="00146ACE" w:rsidP="00146ACE">
      <w:pPr>
        <w:pStyle w:val="ConsPlusNormal"/>
        <w:ind w:firstLine="540"/>
        <w:jc w:val="both"/>
        <w:rPr>
          <w:sz w:val="24"/>
          <w:szCs w:val="24"/>
        </w:rPr>
      </w:pPr>
      <w:r w:rsidRPr="0086572F">
        <w:rPr>
          <w:sz w:val="24"/>
          <w:szCs w:val="24"/>
        </w:rPr>
        <w:t>1. Полномочиями органов внешнего муниципального финансового контроля по осуществлению внешнего муниципального финансового контроля являются:</w:t>
      </w:r>
    </w:p>
    <w:p w:rsidR="00146ACE" w:rsidRPr="0086572F" w:rsidRDefault="00146ACE" w:rsidP="00146ACE">
      <w:pPr>
        <w:pStyle w:val="ConsPlusNormal"/>
        <w:ind w:firstLine="540"/>
        <w:jc w:val="both"/>
        <w:rPr>
          <w:sz w:val="24"/>
          <w:szCs w:val="24"/>
        </w:rPr>
      </w:pPr>
      <w:r w:rsidRPr="0086572F">
        <w:rPr>
          <w:sz w:val="24"/>
          <w:szCs w:val="24"/>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146ACE" w:rsidRPr="0086572F" w:rsidRDefault="00146ACE" w:rsidP="00146ACE">
      <w:pPr>
        <w:pStyle w:val="ConsPlusNormal"/>
        <w:ind w:firstLine="540"/>
        <w:jc w:val="both"/>
        <w:rPr>
          <w:sz w:val="24"/>
          <w:szCs w:val="24"/>
        </w:rPr>
      </w:pPr>
      <w:r w:rsidRPr="0086572F">
        <w:rPr>
          <w:sz w:val="24"/>
          <w:szCs w:val="24"/>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146ACE" w:rsidRPr="0086572F" w:rsidRDefault="00146ACE" w:rsidP="00146ACE">
      <w:pPr>
        <w:pStyle w:val="ConsPlusNormal"/>
        <w:ind w:firstLine="540"/>
        <w:jc w:val="both"/>
        <w:rPr>
          <w:sz w:val="24"/>
          <w:szCs w:val="24"/>
        </w:rPr>
      </w:pPr>
      <w:r w:rsidRPr="0086572F">
        <w:rPr>
          <w:sz w:val="24"/>
          <w:szCs w:val="24"/>
        </w:rPr>
        <w:t>контроль в других сферах, установленных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146ACE" w:rsidRPr="0086572F" w:rsidRDefault="00146ACE" w:rsidP="00146ACE">
      <w:pPr>
        <w:pStyle w:val="ConsPlusNormal"/>
        <w:ind w:firstLine="540"/>
        <w:jc w:val="both"/>
        <w:rPr>
          <w:sz w:val="24"/>
          <w:szCs w:val="24"/>
        </w:rPr>
      </w:pPr>
      <w:r w:rsidRPr="0086572F">
        <w:rPr>
          <w:sz w:val="24"/>
          <w:szCs w:val="24"/>
        </w:rPr>
        <w:t>2.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представительного органа муниципального образования.</w:t>
      </w:r>
    </w:p>
    <w:p w:rsidR="00146ACE" w:rsidRPr="0086572F" w:rsidRDefault="00146ACE" w:rsidP="00146ACE">
      <w:pPr>
        <w:pStyle w:val="ConsPlusNormal"/>
        <w:ind w:firstLine="540"/>
        <w:jc w:val="both"/>
        <w:rPr>
          <w:sz w:val="24"/>
          <w:szCs w:val="24"/>
        </w:rPr>
      </w:pPr>
    </w:p>
    <w:p w:rsidR="00146ACE" w:rsidRPr="0086572F" w:rsidRDefault="00146ACE" w:rsidP="00146ACE">
      <w:pPr>
        <w:pStyle w:val="ab"/>
        <w:rPr>
          <w:rFonts w:cs="Arial"/>
        </w:rPr>
      </w:pPr>
    </w:p>
    <w:p w:rsidR="00146ACE" w:rsidRPr="0086572F" w:rsidRDefault="00146ACE" w:rsidP="00146ACE">
      <w:pPr>
        <w:pStyle w:val="ab"/>
        <w:jc w:val="center"/>
        <w:rPr>
          <w:rFonts w:cs="Arial"/>
        </w:rPr>
      </w:pPr>
      <w:r w:rsidRPr="0086572F">
        <w:rPr>
          <w:rFonts w:cs="Arial"/>
        </w:rPr>
        <w:t>97. Гарантии гласности при принятии решений по вопросам, связанным с  бюджетом поселения.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Решения, принятые сельским Советом народных депутатов об утверждении  бюджета поселения, об исполнении бюджета сельского поселения, а также нормативные акты по иным вопросам, касающимся формирования  бюджета сельского поселения , подлежат опубликованию на  сайте в сроки, установленные нормативными правовыми актами  Пенновского  поселения.</w:t>
      </w:r>
    </w:p>
    <w:p w:rsidR="00146ACE" w:rsidRPr="0086572F" w:rsidRDefault="00146ACE" w:rsidP="00146ACE">
      <w:pPr>
        <w:pStyle w:val="ab"/>
        <w:rPr>
          <w:rFonts w:cs="Arial"/>
        </w:rPr>
      </w:pPr>
    </w:p>
    <w:p w:rsidR="00146ACE" w:rsidRPr="0086572F" w:rsidRDefault="00146ACE" w:rsidP="00146ACE">
      <w:pPr>
        <w:pStyle w:val="ab"/>
        <w:rPr>
          <w:rFonts w:cs="Arial"/>
          <w:b/>
        </w:rPr>
      </w:pPr>
      <w:r w:rsidRPr="0086572F">
        <w:rPr>
          <w:rFonts w:cs="Arial"/>
          <w:b/>
        </w:rPr>
        <w:lastRenderedPageBreak/>
        <w:t>14. ЗАКЛЮЧИТЕЛЬНЫЕ ПОЛОЖЕНИЯ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98. Вступление в силу настоящего Положения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1. Настоящее Положение вступает в силу с момента опубликования на сайте.</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99. Признание утратившими силу нормативных правовых актов  Пенновского  сельского поселения в связи с введением в действие настоящего Положения.</w:t>
      </w:r>
    </w:p>
    <w:p w:rsidR="00146ACE" w:rsidRPr="0086572F" w:rsidRDefault="00146ACE" w:rsidP="00146ACE">
      <w:pPr>
        <w:pStyle w:val="ab"/>
        <w:rPr>
          <w:rFonts w:cs="Arial"/>
        </w:rPr>
      </w:pPr>
    </w:p>
    <w:p w:rsidR="00146ACE" w:rsidRPr="0086572F" w:rsidRDefault="00146ACE" w:rsidP="00146ACE">
      <w:pPr>
        <w:pStyle w:val="ab"/>
        <w:rPr>
          <w:rFonts w:cs="Arial"/>
        </w:rPr>
      </w:pPr>
      <w:r w:rsidRPr="0086572F">
        <w:rPr>
          <w:rFonts w:cs="Arial"/>
        </w:rPr>
        <w:t>Со дня вступления в силу настоящего Положения признать утратившим силу  решение   Пенновского  сельского Совета народных депутатов от 30  декабря 2011 года №  42  «Об утверждении Положения «О бюджетном процессе в  Пенновском  сельском поселении».</w:t>
      </w:r>
    </w:p>
    <w:p w:rsidR="004405D1" w:rsidRPr="0086572F" w:rsidRDefault="004405D1" w:rsidP="004405D1"/>
    <w:p w:rsidR="004405D1" w:rsidRPr="0086572F" w:rsidRDefault="004405D1" w:rsidP="00513ECC">
      <w:pPr>
        <w:jc w:val="center"/>
      </w:pPr>
    </w:p>
    <w:p w:rsidR="004405D1" w:rsidRPr="0086572F" w:rsidRDefault="00146ACE" w:rsidP="004405D1">
      <w:r w:rsidRPr="0086572F">
        <w:rPr>
          <w:b/>
        </w:rPr>
        <w:t xml:space="preserve"> </w:t>
      </w:r>
    </w:p>
    <w:p w:rsidR="004405D1" w:rsidRPr="0086572F" w:rsidRDefault="00146ACE" w:rsidP="004405D1">
      <w:r w:rsidRPr="0086572F">
        <w:t xml:space="preserve"> </w:t>
      </w:r>
    </w:p>
    <w:p w:rsidR="00513ECC" w:rsidRPr="0086572F" w:rsidRDefault="00513ECC" w:rsidP="004405D1"/>
    <w:p w:rsidR="00513ECC" w:rsidRPr="0086572F" w:rsidRDefault="00513ECC" w:rsidP="004405D1"/>
    <w:p w:rsidR="00513ECC" w:rsidRPr="0086572F" w:rsidRDefault="00513ECC" w:rsidP="004405D1"/>
    <w:p w:rsidR="00513ECC" w:rsidRPr="0086572F" w:rsidRDefault="00513ECC" w:rsidP="004405D1"/>
    <w:p w:rsidR="00E77609" w:rsidRPr="0086572F" w:rsidRDefault="00146ACE" w:rsidP="004405D1">
      <w:r w:rsidRPr="0086572F">
        <w:t xml:space="preserve"> </w:t>
      </w:r>
    </w:p>
    <w:sectPr w:rsidR="00E77609" w:rsidRPr="0086572F" w:rsidSect="0086572F">
      <w:headerReference w:type="default" r:id="rId8"/>
      <w:pgSz w:w="11906" w:h="16838"/>
      <w:pgMar w:top="1134" w:right="851" w:bottom="899"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B82" w:rsidRDefault="00DD5B82" w:rsidP="006005E9">
      <w:r>
        <w:separator/>
      </w:r>
    </w:p>
  </w:endnote>
  <w:endnote w:type="continuationSeparator" w:id="0">
    <w:p w:rsidR="00DD5B82" w:rsidRDefault="00DD5B82" w:rsidP="00600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ourier">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B82" w:rsidRDefault="00DD5B82" w:rsidP="006005E9">
      <w:r>
        <w:separator/>
      </w:r>
    </w:p>
  </w:footnote>
  <w:footnote w:type="continuationSeparator" w:id="0">
    <w:p w:rsidR="00DD5B82" w:rsidRDefault="00DD5B82" w:rsidP="00600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72F" w:rsidRDefault="00314E33">
    <w:pPr>
      <w:pStyle w:val="a3"/>
      <w:jc w:val="right"/>
    </w:pPr>
    <w:fldSimple w:instr=" PAGE   \* MERGEFORMAT ">
      <w:r w:rsidR="00BB6C6A">
        <w:rPr>
          <w:noProof/>
        </w:rPr>
        <w:t>55</w:t>
      </w:r>
    </w:fldSimple>
  </w:p>
  <w:p w:rsidR="0086572F" w:rsidRDefault="0086572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2C38"/>
    <w:multiLevelType w:val="multilevel"/>
    <w:tmpl w:val="5A40B6CE"/>
    <w:lvl w:ilvl="0">
      <w:start w:val="1"/>
      <w:numFmt w:val="decimal"/>
      <w:lvlText w:val="%1."/>
      <w:lvlJc w:val="left"/>
      <w:pPr>
        <w:tabs>
          <w:tab w:val="num" w:pos="1335"/>
        </w:tabs>
        <w:ind w:left="1335" w:hanging="79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
    <w:nsid w:val="047F20B1"/>
    <w:multiLevelType w:val="hybridMultilevel"/>
    <w:tmpl w:val="65A279E4"/>
    <w:lvl w:ilvl="0" w:tplc="FB20B58C">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36B6B5A"/>
    <w:multiLevelType w:val="hybridMultilevel"/>
    <w:tmpl w:val="FE6654D0"/>
    <w:lvl w:ilvl="0" w:tplc="6D9C8878">
      <w:start w:val="1"/>
      <w:numFmt w:val="decimal"/>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7256D1D"/>
    <w:multiLevelType w:val="hybridMultilevel"/>
    <w:tmpl w:val="811C7D70"/>
    <w:lvl w:ilvl="0" w:tplc="9C1A21AE">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9804BA8"/>
    <w:multiLevelType w:val="hybridMultilevel"/>
    <w:tmpl w:val="32B00B5A"/>
    <w:lvl w:ilvl="0" w:tplc="E1AC11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CBA58CB"/>
    <w:multiLevelType w:val="hybridMultilevel"/>
    <w:tmpl w:val="34ECBEC8"/>
    <w:lvl w:ilvl="0" w:tplc="5F92C168">
      <w:start w:val="1"/>
      <w:numFmt w:val="decimal"/>
      <w:lvlText w:val="%1."/>
      <w:lvlJc w:val="left"/>
      <w:pPr>
        <w:tabs>
          <w:tab w:val="num" w:pos="1425"/>
        </w:tabs>
        <w:ind w:left="1425" w:hanging="88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785C39BC"/>
    <w:multiLevelType w:val="hybridMultilevel"/>
    <w:tmpl w:val="B994D42C"/>
    <w:lvl w:ilvl="0" w:tplc="BC64CC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8E66857"/>
    <w:multiLevelType w:val="hybridMultilevel"/>
    <w:tmpl w:val="5A40B6CE"/>
    <w:lvl w:ilvl="0" w:tplc="5762B0DC">
      <w:start w:val="1"/>
      <w:numFmt w:val="decimal"/>
      <w:lvlText w:val="%1."/>
      <w:lvlJc w:val="left"/>
      <w:pPr>
        <w:tabs>
          <w:tab w:val="num" w:pos="795"/>
        </w:tabs>
        <w:ind w:left="795" w:hanging="79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6"/>
  </w:num>
  <w:num w:numId="2">
    <w:abstractNumId w:val="7"/>
  </w:num>
  <w:num w:numId="3">
    <w:abstractNumId w:val="0"/>
  </w:num>
  <w:num w:numId="4">
    <w:abstractNumId w:val="2"/>
  </w:num>
  <w:num w:numId="5">
    <w:abstractNumId w:val="5"/>
  </w:num>
  <w:num w:numId="6">
    <w:abstractNumId w:val="1"/>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2687A"/>
    <w:rsid w:val="00093CDB"/>
    <w:rsid w:val="0011124E"/>
    <w:rsid w:val="00146ACE"/>
    <w:rsid w:val="0022687A"/>
    <w:rsid w:val="0027512C"/>
    <w:rsid w:val="002D4504"/>
    <w:rsid w:val="00314E33"/>
    <w:rsid w:val="003A4833"/>
    <w:rsid w:val="003D7204"/>
    <w:rsid w:val="004405D1"/>
    <w:rsid w:val="00513ECC"/>
    <w:rsid w:val="005C340C"/>
    <w:rsid w:val="006005E9"/>
    <w:rsid w:val="00615643"/>
    <w:rsid w:val="007C7B11"/>
    <w:rsid w:val="008035A3"/>
    <w:rsid w:val="00864435"/>
    <w:rsid w:val="0086572F"/>
    <w:rsid w:val="009D731D"/>
    <w:rsid w:val="00BB6C6A"/>
    <w:rsid w:val="00C32A69"/>
    <w:rsid w:val="00DD5B82"/>
    <w:rsid w:val="00E77609"/>
    <w:rsid w:val="00EC667E"/>
    <w:rsid w:val="00FF2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87A"/>
    <w:pPr>
      <w:spacing w:after="0" w:line="240" w:lineRule="auto"/>
    </w:pPr>
    <w:rPr>
      <w:rFonts w:ascii="Arial" w:eastAsia="Times New Roman" w:hAnsi="Arial" w:cs="Arial"/>
      <w:sz w:val="24"/>
      <w:szCs w:val="24"/>
      <w:lang w:eastAsia="ru-RU"/>
    </w:rPr>
  </w:style>
  <w:style w:type="paragraph" w:styleId="1">
    <w:name w:val="heading 1"/>
    <w:aliases w:val="!Части документа"/>
    <w:basedOn w:val="a"/>
    <w:next w:val="a"/>
    <w:link w:val="10"/>
    <w:qFormat/>
    <w:rsid w:val="00146ACE"/>
    <w:pPr>
      <w:ind w:firstLine="567"/>
      <w:jc w:val="center"/>
      <w:outlineLvl w:val="0"/>
    </w:pPr>
    <w:rPr>
      <w:b/>
      <w:bCs/>
      <w:kern w:val="32"/>
      <w:sz w:val="32"/>
      <w:szCs w:val="32"/>
    </w:rPr>
  </w:style>
  <w:style w:type="paragraph" w:styleId="2">
    <w:name w:val="heading 2"/>
    <w:aliases w:val="!Разделы документа"/>
    <w:basedOn w:val="a"/>
    <w:link w:val="20"/>
    <w:qFormat/>
    <w:rsid w:val="00146ACE"/>
    <w:pPr>
      <w:ind w:firstLine="567"/>
      <w:jc w:val="center"/>
      <w:outlineLvl w:val="1"/>
    </w:pPr>
    <w:rPr>
      <w:b/>
      <w:bCs/>
      <w:iCs/>
      <w:sz w:val="30"/>
      <w:szCs w:val="28"/>
    </w:rPr>
  </w:style>
  <w:style w:type="paragraph" w:styleId="3">
    <w:name w:val="heading 3"/>
    <w:aliases w:val="!Главы документа"/>
    <w:basedOn w:val="a"/>
    <w:link w:val="30"/>
    <w:qFormat/>
    <w:rsid w:val="00146ACE"/>
    <w:pPr>
      <w:ind w:firstLine="567"/>
      <w:jc w:val="both"/>
      <w:outlineLvl w:val="2"/>
    </w:pPr>
    <w:rPr>
      <w:b/>
      <w:bCs/>
      <w:sz w:val="28"/>
      <w:szCs w:val="26"/>
    </w:rPr>
  </w:style>
  <w:style w:type="paragraph" w:styleId="4">
    <w:name w:val="heading 4"/>
    <w:aliases w:val="!Параграфы/Статьи документа"/>
    <w:basedOn w:val="a"/>
    <w:link w:val="40"/>
    <w:qFormat/>
    <w:rsid w:val="00146ACE"/>
    <w:pPr>
      <w:ind w:firstLine="567"/>
      <w:jc w:val="both"/>
      <w:outlineLvl w:val="3"/>
    </w:pPr>
    <w:rPr>
      <w:rFonts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2687A"/>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rsid w:val="0022687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3">
    <w:name w:val="header"/>
    <w:basedOn w:val="a"/>
    <w:link w:val="a4"/>
    <w:uiPriority w:val="99"/>
    <w:rsid w:val="0022687A"/>
    <w:pPr>
      <w:tabs>
        <w:tab w:val="center" w:pos="4677"/>
        <w:tab w:val="right" w:pos="9355"/>
      </w:tabs>
    </w:pPr>
    <w:rPr>
      <w:rFonts w:cs="Times New Roman"/>
    </w:rPr>
  </w:style>
  <w:style w:type="character" w:customStyle="1" w:styleId="a4">
    <w:name w:val="Верхний колонтитул Знак"/>
    <w:basedOn w:val="a0"/>
    <w:link w:val="a3"/>
    <w:uiPriority w:val="99"/>
    <w:rsid w:val="0022687A"/>
    <w:rPr>
      <w:rFonts w:ascii="Arial" w:eastAsia="Times New Roman" w:hAnsi="Arial" w:cs="Times New Roman"/>
      <w:sz w:val="24"/>
      <w:szCs w:val="24"/>
    </w:rPr>
  </w:style>
  <w:style w:type="paragraph" w:styleId="a5">
    <w:name w:val="List Paragraph"/>
    <w:basedOn w:val="a"/>
    <w:uiPriority w:val="34"/>
    <w:qFormat/>
    <w:rsid w:val="007C7B11"/>
    <w:pPr>
      <w:ind w:left="720"/>
      <w:contextualSpacing/>
    </w:pPr>
  </w:style>
  <w:style w:type="character" w:customStyle="1" w:styleId="10">
    <w:name w:val="Заголовок 1 Знак"/>
    <w:aliases w:val="!Части документа Знак"/>
    <w:basedOn w:val="a0"/>
    <w:link w:val="1"/>
    <w:rsid w:val="00146ACE"/>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146ACE"/>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146ACE"/>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146ACE"/>
    <w:rPr>
      <w:rFonts w:ascii="Arial" w:eastAsia="Times New Roman" w:hAnsi="Arial" w:cs="Times New Roman"/>
      <w:b/>
      <w:bCs/>
      <w:sz w:val="26"/>
      <w:szCs w:val="28"/>
      <w:lang w:eastAsia="ru-RU"/>
    </w:rPr>
  </w:style>
  <w:style w:type="paragraph" w:customStyle="1" w:styleId="ConsPlusNonformat">
    <w:name w:val="ConsPlusNonformat"/>
    <w:rsid w:val="00146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Document Map"/>
    <w:basedOn w:val="a"/>
    <w:link w:val="a7"/>
    <w:semiHidden/>
    <w:rsid w:val="00146ACE"/>
    <w:pPr>
      <w:shd w:val="clear" w:color="auto" w:fill="000080"/>
      <w:ind w:firstLine="567"/>
      <w:jc w:val="both"/>
    </w:pPr>
    <w:rPr>
      <w:rFonts w:ascii="Tahoma" w:hAnsi="Tahoma" w:cs="Tahoma"/>
      <w:sz w:val="20"/>
      <w:szCs w:val="20"/>
    </w:rPr>
  </w:style>
  <w:style w:type="character" w:customStyle="1" w:styleId="a7">
    <w:name w:val="Схема документа Знак"/>
    <w:basedOn w:val="a0"/>
    <w:link w:val="a6"/>
    <w:semiHidden/>
    <w:rsid w:val="00146ACE"/>
    <w:rPr>
      <w:rFonts w:ascii="Tahoma" w:eastAsia="Times New Roman" w:hAnsi="Tahoma" w:cs="Tahoma"/>
      <w:sz w:val="20"/>
      <w:szCs w:val="20"/>
      <w:shd w:val="clear" w:color="auto" w:fill="000080"/>
      <w:lang w:eastAsia="ru-RU"/>
    </w:rPr>
  </w:style>
  <w:style w:type="character" w:styleId="HTML">
    <w:name w:val="HTML Variable"/>
    <w:aliases w:val="!Ссылки в документе"/>
    <w:basedOn w:val="a0"/>
    <w:rsid w:val="00146ACE"/>
    <w:rPr>
      <w:rFonts w:ascii="Arial" w:hAnsi="Arial"/>
      <w:b w:val="0"/>
      <w:i w:val="0"/>
      <w:iCs/>
      <w:color w:val="0000FF"/>
      <w:sz w:val="24"/>
      <w:u w:val="none"/>
    </w:rPr>
  </w:style>
  <w:style w:type="paragraph" w:styleId="a8">
    <w:name w:val="annotation text"/>
    <w:aliases w:val="!Равноширинный текст документа"/>
    <w:basedOn w:val="a"/>
    <w:link w:val="a9"/>
    <w:rsid w:val="00146ACE"/>
    <w:pPr>
      <w:ind w:firstLine="567"/>
      <w:jc w:val="both"/>
    </w:pPr>
    <w:rPr>
      <w:rFonts w:ascii="Courier" w:hAnsi="Courier" w:cs="Times New Roman"/>
      <w:sz w:val="22"/>
      <w:szCs w:val="20"/>
    </w:rPr>
  </w:style>
  <w:style w:type="character" w:customStyle="1" w:styleId="a9">
    <w:name w:val="Текст примечания Знак"/>
    <w:aliases w:val="!Равноширинный текст документа Знак"/>
    <w:basedOn w:val="a0"/>
    <w:link w:val="a8"/>
    <w:rsid w:val="00146ACE"/>
    <w:rPr>
      <w:rFonts w:ascii="Courier" w:eastAsia="Times New Roman" w:hAnsi="Courier" w:cs="Times New Roman"/>
      <w:szCs w:val="20"/>
      <w:lang w:eastAsia="ru-RU"/>
    </w:rPr>
  </w:style>
  <w:style w:type="paragraph" w:customStyle="1" w:styleId="Title">
    <w:name w:val="Title!Название НПА"/>
    <w:basedOn w:val="a"/>
    <w:rsid w:val="00146ACE"/>
    <w:pPr>
      <w:spacing w:before="240" w:after="60"/>
      <w:ind w:firstLine="567"/>
      <w:jc w:val="center"/>
      <w:outlineLvl w:val="0"/>
    </w:pPr>
    <w:rPr>
      <w:b/>
      <w:bCs/>
      <w:kern w:val="28"/>
      <w:sz w:val="32"/>
      <w:szCs w:val="32"/>
    </w:rPr>
  </w:style>
  <w:style w:type="character" w:styleId="aa">
    <w:name w:val="Hyperlink"/>
    <w:basedOn w:val="a0"/>
    <w:rsid w:val="00146ACE"/>
    <w:rPr>
      <w:color w:val="0000FF"/>
      <w:u w:val="none"/>
    </w:rPr>
  </w:style>
  <w:style w:type="paragraph" w:customStyle="1" w:styleId="Application">
    <w:name w:val="Application!Приложение"/>
    <w:rsid w:val="00146AC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146AC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146ACE"/>
    <w:pPr>
      <w:spacing w:after="0" w:line="240" w:lineRule="auto"/>
      <w:jc w:val="center"/>
    </w:pPr>
    <w:rPr>
      <w:rFonts w:ascii="Arial" w:eastAsia="Times New Roman" w:hAnsi="Arial" w:cs="Arial"/>
      <w:b/>
      <w:bCs/>
      <w:kern w:val="28"/>
      <w:sz w:val="24"/>
      <w:szCs w:val="32"/>
      <w:lang w:eastAsia="ru-RU"/>
    </w:rPr>
  </w:style>
  <w:style w:type="paragraph" w:styleId="ab">
    <w:name w:val="No Spacing"/>
    <w:uiPriority w:val="1"/>
    <w:qFormat/>
    <w:rsid w:val="00146ACE"/>
    <w:pPr>
      <w:spacing w:after="0" w:line="240" w:lineRule="auto"/>
      <w:ind w:firstLine="567"/>
      <w:jc w:val="both"/>
    </w:pPr>
    <w:rPr>
      <w:rFonts w:ascii="Arial" w:eastAsia="Times New Roman" w:hAnsi="Arial" w:cs="Times New Roman"/>
      <w:sz w:val="24"/>
      <w:szCs w:val="24"/>
      <w:lang w:eastAsia="ru-RU"/>
    </w:rPr>
  </w:style>
  <w:style w:type="paragraph" w:customStyle="1" w:styleId="ConsPlusNormal">
    <w:name w:val="ConsPlusNormal"/>
    <w:rsid w:val="00146ACE"/>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E:\&#1052;&#1086;&#1080;%20&#1076;&#1086;&#1082;&#1091;&#1084;&#1077;&#1085;&#1090;&#1099;\&#1073;&#1102;&#1076;&#1078;&#1077;&#1090;&#1085;&#1099;&#1081;%20&#1082;&#1086;&#1076;&#1077;&#1082;&#1089;.rt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55</Pages>
  <Words>22909</Words>
  <Characters>130587</Characters>
  <Application>Microsoft Office Word</Application>
  <DocSecurity>0</DocSecurity>
  <Lines>1088</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2013-10-11T10:55:00Z</cp:lastPrinted>
  <dcterms:created xsi:type="dcterms:W3CDTF">2013-10-11T10:37:00Z</dcterms:created>
  <dcterms:modified xsi:type="dcterms:W3CDTF">2013-12-23T06:28:00Z</dcterms:modified>
</cp:coreProperties>
</file>